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DEA" w:rsidRPr="00E62DEA" w:rsidRDefault="00E62DEA" w:rsidP="00BE2157">
      <w:pPr>
        <w:rPr>
          <w:rFonts w:eastAsia="Arial" w:hAnsiTheme="minorHAnsi" w:cstheme="minorHAnsi"/>
          <w:b/>
          <w:color w:val="333333"/>
          <w:lang w:val="en-US" w:eastAsia="en-US"/>
        </w:rPr>
      </w:pPr>
      <w:r>
        <w:rPr>
          <w:rFonts w:eastAsia="Arial" w:hAnsiTheme="minorHAnsi" w:cstheme="minorHAnsi"/>
          <w:b/>
          <w:color w:val="333333"/>
          <w:lang w:val="en-US" w:eastAsia="en-US"/>
        </w:rPr>
        <w:t>1</w:t>
      </w:r>
    </w:p>
    <w:p w:rsidR="00BE2157" w:rsidRDefault="00E62DEA" w:rsidP="00BE2157">
      <w:pPr>
        <w:rPr>
          <w:rFonts w:eastAsia="Arial" w:hAnsiTheme="minorHAnsi" w:cstheme="minorHAnsi"/>
          <w:color w:val="333333"/>
          <w:lang w:val="en-US" w:eastAsia="en-US"/>
        </w:rPr>
      </w:pPr>
      <w:r>
        <w:rPr>
          <w:rFonts w:eastAsia="Arial" w:hAnsiTheme="minorHAnsi" w:cstheme="minorHAnsi"/>
          <w:color w:val="333333"/>
          <w:lang w:val="en-US" w:eastAsia="en-US"/>
        </w:rPr>
        <w:t>Results of BB Brooklyn seems to be stable over the time.</w:t>
      </w:r>
    </w:p>
    <w:p w:rsidR="00E62DEA" w:rsidRDefault="00E62DEA" w:rsidP="00BE2157">
      <w:pPr>
        <w:rPr>
          <w:rFonts w:eastAsia="Arial" w:hAnsiTheme="minorHAnsi" w:cstheme="minorHAnsi"/>
          <w:color w:val="333333"/>
          <w:lang w:val="en-US" w:eastAsia="en-US"/>
        </w:rPr>
      </w:pPr>
      <w:r>
        <w:rPr>
          <w:rFonts w:eastAsia="Arial" w:hAnsiTheme="minorHAnsi" w:cstheme="minorHAnsi"/>
          <w:color w:val="333333"/>
          <w:lang w:val="en-US" w:eastAsia="en-US"/>
        </w:rPr>
        <w:t>Even since 2014 the performance of Lower Manhattan</w:t>
      </w:r>
    </w:p>
    <w:p w:rsidR="00E62DEA" w:rsidRPr="00BE2157" w:rsidRDefault="00E62DEA" w:rsidP="00BE2157">
      <w:pPr>
        <w:rPr>
          <w:rFonts w:eastAsia="Arial" w:hAnsiTheme="minorHAnsi" w:cstheme="minorHAnsi"/>
          <w:color w:val="333333"/>
          <w:lang w:val="en-US" w:eastAsia="en-US"/>
        </w:rPr>
      </w:pPr>
      <w:r>
        <w:rPr>
          <w:rFonts w:eastAsia="Arial" w:hAnsiTheme="minorHAnsi" w:cstheme="minorHAnsi"/>
          <w:color w:val="333333"/>
          <w:lang w:val="en-US" w:eastAsia="en-US"/>
        </w:rPr>
        <w:t xml:space="preserve">Upper West side looks to be better regarding the revenue  </w:t>
      </w:r>
    </w:p>
    <w:p w:rsidR="00E62DEA" w:rsidRDefault="00E62DEA" w:rsidP="00BE2157">
      <w:pPr>
        <w:rPr>
          <w:rFonts w:eastAsia="Arial" w:hAnsiTheme="minorHAnsi" w:cstheme="minorHAnsi"/>
          <w:color w:val="333333"/>
          <w:lang w:val="en-US" w:eastAsia="en-US"/>
        </w:rPr>
      </w:pPr>
    </w:p>
    <w:p w:rsidR="00E62DEA" w:rsidRDefault="00E62DEA" w:rsidP="00BE2157">
      <w:pPr>
        <w:rPr>
          <w:rFonts w:eastAsia="Arial" w:hAnsiTheme="minorHAnsi" w:cstheme="minorHAnsi"/>
          <w:color w:val="333333"/>
          <w:lang w:val="en-US" w:eastAsia="en-US"/>
        </w:rPr>
      </w:pPr>
    </w:p>
    <w:p w:rsidR="00E62DEA" w:rsidRPr="00E62DEA" w:rsidRDefault="00E62DEA" w:rsidP="00BE2157">
      <w:pPr>
        <w:rPr>
          <w:rFonts w:eastAsia="Arial" w:hAnsiTheme="minorHAnsi" w:cstheme="minorHAnsi"/>
          <w:b/>
          <w:color w:val="333333"/>
          <w:lang w:val="en-US" w:eastAsia="en-US"/>
        </w:rPr>
      </w:pPr>
      <w:r>
        <w:rPr>
          <w:rFonts w:eastAsia="Arial" w:hAnsiTheme="minorHAnsi" w:cstheme="minorHAnsi"/>
          <w:b/>
          <w:color w:val="333333"/>
          <w:lang w:val="en-US" w:eastAsia="en-US"/>
        </w:rPr>
        <w:t>2</w:t>
      </w:r>
      <w:bookmarkStart w:id="0" w:name="_GoBack"/>
      <w:bookmarkEnd w:id="0"/>
    </w:p>
    <w:p w:rsidR="00BE2157" w:rsidRPr="00BE2157" w:rsidRDefault="00BE2157" w:rsidP="00BE2157">
      <w:pPr>
        <w:rPr>
          <w:rFonts w:eastAsia="Arial" w:hAnsiTheme="minorHAnsi" w:cstheme="minorHAnsi"/>
          <w:color w:val="333333"/>
          <w:lang w:val="en-US" w:eastAsia="en-US"/>
        </w:rPr>
      </w:pPr>
      <w:r w:rsidRPr="00BE2157">
        <w:rPr>
          <w:rFonts w:eastAsia="Arial" w:hAnsiTheme="minorHAnsi" w:cstheme="minorHAnsi"/>
          <w:color w:val="333333"/>
          <w:lang w:val="en-US" w:eastAsia="en-US"/>
        </w:rPr>
        <w:t xml:space="preserve"> Observe all score their progress </w:t>
      </w:r>
      <w:r>
        <w:rPr>
          <w:rFonts w:eastAsia="Arial" w:hAnsiTheme="minorHAnsi" w:cstheme="minorHAnsi"/>
          <w:color w:val="333333"/>
          <w:lang w:val="en-US" w:eastAsia="en-US"/>
        </w:rPr>
        <w:t>c</w:t>
      </w:r>
      <w:r w:rsidRPr="00BE2157">
        <w:rPr>
          <w:rFonts w:eastAsia="Arial" w:hAnsiTheme="minorHAnsi" w:cstheme="minorHAnsi"/>
          <w:color w:val="333333"/>
          <w:lang w:val="en-US" w:eastAsia="en-US"/>
        </w:rPr>
        <w:t>ompetitor analysis from ext</w:t>
      </w:r>
      <w:r>
        <w:rPr>
          <w:rFonts w:eastAsia="Arial" w:hAnsiTheme="minorHAnsi" w:cstheme="minorHAnsi"/>
          <w:color w:val="333333"/>
          <w:lang w:val="en-US" w:eastAsia="en-US"/>
        </w:rPr>
        <w:t>ernal data and how to add image.</w:t>
      </w:r>
    </w:p>
    <w:p w:rsidR="00B249AC" w:rsidRPr="00BE2157" w:rsidRDefault="00E62DEA">
      <w:pPr>
        <w:rPr>
          <w:lang w:val="en-US"/>
        </w:rPr>
      </w:pPr>
    </w:p>
    <w:sectPr w:rsidR="00B249AC" w:rsidRPr="00BE2157" w:rsidSect="00DB39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E3E10"/>
    <w:multiLevelType w:val="hybridMultilevel"/>
    <w:tmpl w:val="7C40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57"/>
    <w:rsid w:val="001E2D63"/>
    <w:rsid w:val="00495765"/>
    <w:rsid w:val="005C4D7E"/>
    <w:rsid w:val="0078671E"/>
    <w:rsid w:val="00897F91"/>
    <w:rsid w:val="00BE2157"/>
    <w:rsid w:val="00D015F3"/>
    <w:rsid w:val="00D12A60"/>
    <w:rsid w:val="00DB3984"/>
    <w:rsid w:val="00E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9713"/>
  <w15:chartTrackingRefBased/>
  <w15:docId w15:val="{A3DEFEFE-8322-4272-9518-BC4E2E10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E215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WILLEMS</dc:creator>
  <cp:keywords/>
  <dc:description/>
  <cp:lastModifiedBy>TUSHAR PODDAR-130953202</cp:lastModifiedBy>
  <cp:revision>2</cp:revision>
  <dcterms:created xsi:type="dcterms:W3CDTF">2017-06-25T14:10:00Z</dcterms:created>
  <dcterms:modified xsi:type="dcterms:W3CDTF">2017-06-27T06:48:00Z</dcterms:modified>
</cp:coreProperties>
</file>