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BD29A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1. Use Case: Select Language</w:t>
      </w:r>
    </w:p>
    <w:p w14:paraId="674B4040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Description:</w:t>
      </w:r>
    </w:p>
    <w:p w14:paraId="4CECBD14" w14:textId="77777777" w:rsidR="000C1947" w:rsidRPr="000C1947" w:rsidRDefault="000C1947" w:rsidP="000C1947">
      <w:pPr>
        <w:tabs>
          <w:tab w:val="left" w:pos="3420"/>
        </w:tabs>
      </w:pPr>
      <w:r w:rsidRPr="000C1947">
        <w:t>The user selects an input language and an output language to set the translation preferences.</w:t>
      </w:r>
    </w:p>
    <w:p w14:paraId="311E7C56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Actors:</w:t>
      </w:r>
    </w:p>
    <w:p w14:paraId="7994C16F" w14:textId="77777777" w:rsidR="000C1947" w:rsidRPr="000C1947" w:rsidRDefault="000C1947" w:rsidP="000C1947">
      <w:pPr>
        <w:numPr>
          <w:ilvl w:val="0"/>
          <w:numId w:val="1"/>
        </w:numPr>
        <w:tabs>
          <w:tab w:val="left" w:pos="3420"/>
        </w:tabs>
      </w:pPr>
      <w:r w:rsidRPr="000C1947">
        <w:rPr>
          <w:b/>
          <w:bCs/>
        </w:rPr>
        <w:t>User</w:t>
      </w:r>
    </w:p>
    <w:p w14:paraId="5ACDC97E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Layout:</w:t>
      </w:r>
    </w:p>
    <w:p w14:paraId="23B7BE84" w14:textId="77777777" w:rsidR="000C1947" w:rsidRPr="000C1947" w:rsidRDefault="000C1947" w:rsidP="000C1947">
      <w:pPr>
        <w:tabs>
          <w:tab w:val="left" w:pos="3420"/>
        </w:tabs>
      </w:pPr>
      <w:r w:rsidRPr="000C1947">
        <w:t>plaintext</w:t>
      </w:r>
    </w:p>
    <w:p w14:paraId="5B149C54" w14:textId="77777777" w:rsidR="000C1947" w:rsidRPr="000C1947" w:rsidRDefault="000C1947" w:rsidP="000C1947">
      <w:pPr>
        <w:tabs>
          <w:tab w:val="left" w:pos="3420"/>
        </w:tabs>
      </w:pPr>
      <w:r w:rsidRPr="000C1947">
        <w:t>Copy code</w:t>
      </w:r>
    </w:p>
    <w:p w14:paraId="40BE1C34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+----------------------+</w:t>
      </w:r>
    </w:p>
    <w:p w14:paraId="584CE0FD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|        User          |</w:t>
      </w:r>
    </w:p>
    <w:p w14:paraId="18602B8B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+----------------------+</w:t>
      </w:r>
    </w:p>
    <w:p w14:paraId="3C7340F9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|</w:t>
      </w:r>
    </w:p>
    <w:p w14:paraId="2C906341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|</w:t>
      </w:r>
    </w:p>
    <w:p w14:paraId="3A3C8370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+-----------------------+</w:t>
      </w:r>
    </w:p>
    <w:p w14:paraId="3E8B3CD3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|    Select Language    |</w:t>
      </w:r>
    </w:p>
    <w:p w14:paraId="3D70960F" w14:textId="3CBDFEEA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+-----------------------+</w:t>
      </w:r>
    </w:p>
    <w:p w14:paraId="23399C3C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2. Use Case: Enter Sender’s Details</w:t>
      </w:r>
    </w:p>
    <w:p w14:paraId="742B7B04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Description:</w:t>
      </w:r>
    </w:p>
    <w:p w14:paraId="431B44C2" w14:textId="77777777" w:rsidR="000C1947" w:rsidRPr="000C1947" w:rsidRDefault="000C1947" w:rsidP="000C1947">
      <w:pPr>
        <w:tabs>
          <w:tab w:val="left" w:pos="3420"/>
        </w:tabs>
      </w:pPr>
      <w:r w:rsidRPr="000C1947">
        <w:t>The user provides their email address and password for authentication before sending an email.</w:t>
      </w:r>
    </w:p>
    <w:p w14:paraId="41F1FE56" w14:textId="5B4949C3" w:rsidR="000C1947" w:rsidRPr="000C1947" w:rsidRDefault="000C1947" w:rsidP="000C1947">
      <w:pPr>
        <w:tabs>
          <w:tab w:val="left" w:pos="3420"/>
        </w:tabs>
        <w:rPr>
          <w:b/>
          <w:bCs/>
        </w:rPr>
      </w:pPr>
      <w:proofErr w:type="spellStart"/>
      <w:r w:rsidRPr="000C1947">
        <w:rPr>
          <w:b/>
          <w:bCs/>
        </w:rPr>
        <w:t>Actors:User</w:t>
      </w:r>
      <w:proofErr w:type="spellEnd"/>
    </w:p>
    <w:p w14:paraId="7BB7063A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Layout:</w:t>
      </w:r>
    </w:p>
    <w:p w14:paraId="3776C8DF" w14:textId="77777777" w:rsidR="000C1947" w:rsidRPr="000C1947" w:rsidRDefault="000C1947" w:rsidP="000C1947">
      <w:pPr>
        <w:tabs>
          <w:tab w:val="left" w:pos="3420"/>
        </w:tabs>
      </w:pPr>
      <w:r w:rsidRPr="000C1947">
        <w:t>plaintext</w:t>
      </w:r>
    </w:p>
    <w:p w14:paraId="6304D8C5" w14:textId="77777777" w:rsidR="000C1947" w:rsidRPr="000C1947" w:rsidRDefault="000C1947" w:rsidP="000C1947">
      <w:pPr>
        <w:tabs>
          <w:tab w:val="left" w:pos="3420"/>
        </w:tabs>
      </w:pPr>
      <w:r w:rsidRPr="000C1947">
        <w:t>Copy code</w:t>
      </w:r>
    </w:p>
    <w:p w14:paraId="4BFCDB87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+----------------------+</w:t>
      </w:r>
    </w:p>
    <w:p w14:paraId="3E7E9B57" w14:textId="231798AF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|        User          </w:t>
      </w:r>
      <w:r>
        <w:t xml:space="preserve">          </w:t>
      </w:r>
      <w:r w:rsidRPr="000C1947">
        <w:t>|</w:t>
      </w:r>
    </w:p>
    <w:p w14:paraId="7A83EBC8" w14:textId="72129510" w:rsidR="000C1947" w:rsidRDefault="000C1947" w:rsidP="000C1947">
      <w:pPr>
        <w:tabs>
          <w:tab w:val="left" w:pos="3420"/>
        </w:tabs>
      </w:pPr>
      <w:r w:rsidRPr="000C1947">
        <w:t xml:space="preserve">                   +----------------------+</w:t>
      </w:r>
    </w:p>
    <w:p w14:paraId="12178E95" w14:textId="664FF84C" w:rsidR="000C1947" w:rsidRDefault="000C1947" w:rsidP="000C1947">
      <w:pPr>
        <w:tabs>
          <w:tab w:val="left" w:pos="3420"/>
        </w:tabs>
      </w:pPr>
      <w:r>
        <w:t xml:space="preserve">                                    |</w:t>
      </w:r>
    </w:p>
    <w:p w14:paraId="7626288E" w14:textId="11005683" w:rsidR="000C1947" w:rsidRPr="000C1947" w:rsidRDefault="000C1947" w:rsidP="000C1947">
      <w:pPr>
        <w:tabs>
          <w:tab w:val="left" w:pos="3420"/>
        </w:tabs>
      </w:pPr>
      <w:r>
        <w:t xml:space="preserve">                                    |</w:t>
      </w:r>
    </w:p>
    <w:p w14:paraId="4348204A" w14:textId="18B3FFC3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+-----------------------------+</w:t>
      </w:r>
    </w:p>
    <w:p w14:paraId="410B99A3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|  Enter Sender’s Details     |</w:t>
      </w:r>
    </w:p>
    <w:p w14:paraId="7511EB7C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+-----------------------------+</w:t>
      </w:r>
    </w:p>
    <w:p w14:paraId="4B83FC1E" w14:textId="77777777" w:rsidR="000C1947" w:rsidRPr="000C1947" w:rsidRDefault="000C1947" w:rsidP="000C1947">
      <w:pPr>
        <w:tabs>
          <w:tab w:val="left" w:pos="3420"/>
        </w:tabs>
      </w:pPr>
      <w:r w:rsidRPr="000C1947">
        <w:lastRenderedPageBreak/>
        <w:pict w14:anchorId="4459C057">
          <v:rect id="_x0000_i1069" style="width:0;height:1.5pt" o:hralign="center" o:hrstd="t" o:hr="t" fillcolor="#a0a0a0" stroked="f"/>
        </w:pict>
      </w:r>
    </w:p>
    <w:p w14:paraId="216BDF58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3. Use Case: Recognize and Translate Email Subject</w:t>
      </w:r>
    </w:p>
    <w:p w14:paraId="426401A5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Description:</w:t>
      </w:r>
    </w:p>
    <w:p w14:paraId="119FE625" w14:textId="77777777" w:rsidR="000C1947" w:rsidRPr="000C1947" w:rsidRDefault="000C1947" w:rsidP="000C1947">
      <w:pPr>
        <w:tabs>
          <w:tab w:val="left" w:pos="3420"/>
        </w:tabs>
      </w:pPr>
      <w:r w:rsidRPr="000C1947">
        <w:t>The user speaks the email subject, which is recognized by the speech recognition service. The recognized subject is then translated into the selected output language.</w:t>
      </w:r>
    </w:p>
    <w:p w14:paraId="3E4CCCB1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Actors:</w:t>
      </w:r>
    </w:p>
    <w:p w14:paraId="2355856F" w14:textId="77777777" w:rsidR="000C1947" w:rsidRPr="000C1947" w:rsidRDefault="000C1947" w:rsidP="000C1947">
      <w:pPr>
        <w:numPr>
          <w:ilvl w:val="0"/>
          <w:numId w:val="3"/>
        </w:numPr>
        <w:tabs>
          <w:tab w:val="left" w:pos="3420"/>
        </w:tabs>
      </w:pPr>
      <w:r w:rsidRPr="000C1947">
        <w:rPr>
          <w:b/>
          <w:bCs/>
        </w:rPr>
        <w:t>User</w:t>
      </w:r>
    </w:p>
    <w:p w14:paraId="22ECB2B7" w14:textId="77777777" w:rsidR="000C1947" w:rsidRPr="000C1947" w:rsidRDefault="000C1947" w:rsidP="000C1947">
      <w:pPr>
        <w:numPr>
          <w:ilvl w:val="0"/>
          <w:numId w:val="3"/>
        </w:numPr>
        <w:tabs>
          <w:tab w:val="left" w:pos="3420"/>
        </w:tabs>
      </w:pPr>
      <w:r w:rsidRPr="000C1947">
        <w:rPr>
          <w:b/>
          <w:bCs/>
        </w:rPr>
        <w:t>Speech Recognition Service</w:t>
      </w:r>
    </w:p>
    <w:p w14:paraId="6D90E394" w14:textId="77777777" w:rsidR="000C1947" w:rsidRPr="000C1947" w:rsidRDefault="000C1947" w:rsidP="000C1947">
      <w:pPr>
        <w:numPr>
          <w:ilvl w:val="0"/>
          <w:numId w:val="3"/>
        </w:numPr>
        <w:tabs>
          <w:tab w:val="left" w:pos="3420"/>
        </w:tabs>
      </w:pPr>
      <w:r w:rsidRPr="000C1947">
        <w:rPr>
          <w:b/>
          <w:bCs/>
        </w:rPr>
        <w:t>Translation Service</w:t>
      </w:r>
    </w:p>
    <w:p w14:paraId="6A77A172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Layout:</w:t>
      </w:r>
    </w:p>
    <w:p w14:paraId="0A7975D9" w14:textId="77777777" w:rsidR="000C1947" w:rsidRPr="000C1947" w:rsidRDefault="000C1947" w:rsidP="000C1947">
      <w:pPr>
        <w:tabs>
          <w:tab w:val="left" w:pos="3420"/>
        </w:tabs>
      </w:pPr>
      <w:r w:rsidRPr="000C1947">
        <w:t>plaintext</w:t>
      </w:r>
    </w:p>
    <w:p w14:paraId="70AABABB" w14:textId="77777777" w:rsidR="000C1947" w:rsidRPr="000C1947" w:rsidRDefault="000C1947" w:rsidP="000C1947">
      <w:pPr>
        <w:tabs>
          <w:tab w:val="left" w:pos="3420"/>
        </w:tabs>
      </w:pPr>
      <w:r w:rsidRPr="000C1947">
        <w:t>Copy code</w:t>
      </w:r>
    </w:p>
    <w:p w14:paraId="60CA7AEA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+----------------------+</w:t>
      </w:r>
    </w:p>
    <w:p w14:paraId="52DA3AE6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|        User          |</w:t>
      </w:r>
    </w:p>
    <w:p w14:paraId="191265DE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+----------------------+</w:t>
      </w:r>
    </w:p>
    <w:p w14:paraId="71DAC718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7114CE90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46456B6A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+-----------------------------+</w:t>
      </w:r>
    </w:p>
    <w:p w14:paraId="70369A25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| Recognize Email Subject     |</w:t>
      </w:r>
    </w:p>
    <w:p w14:paraId="79C47912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+-----------------------------+</w:t>
      </w:r>
    </w:p>
    <w:p w14:paraId="01659CA8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323788E9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178C2F1C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+-------------------------+</w:t>
      </w:r>
    </w:p>
    <w:p w14:paraId="77F809B1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| Speech Recognition      |</w:t>
      </w:r>
    </w:p>
    <w:p w14:paraId="0198BC8F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+-------------------------+</w:t>
      </w:r>
    </w:p>
    <w:p w14:paraId="5B866F5F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4F6B7CE8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69A3BD13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+-----------------------+</w:t>
      </w:r>
    </w:p>
    <w:p w14:paraId="49997837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| Translate Email       |</w:t>
      </w:r>
    </w:p>
    <w:p w14:paraId="1FA5A88E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| Subject               |</w:t>
      </w:r>
    </w:p>
    <w:p w14:paraId="31400982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+-----------------------+</w:t>
      </w:r>
    </w:p>
    <w:p w14:paraId="00B9835E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67F15708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30A4BC5A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+----------------------+</w:t>
      </w:r>
    </w:p>
    <w:p w14:paraId="3ADAA3F5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| Translation Service |</w:t>
      </w:r>
    </w:p>
    <w:p w14:paraId="70D0D0FB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+----------------------+</w:t>
      </w:r>
    </w:p>
    <w:p w14:paraId="15EE2B5E" w14:textId="77777777" w:rsidR="000C1947" w:rsidRPr="000C1947" w:rsidRDefault="000C1947" w:rsidP="000C1947">
      <w:pPr>
        <w:tabs>
          <w:tab w:val="left" w:pos="3420"/>
        </w:tabs>
      </w:pPr>
      <w:r w:rsidRPr="000C1947">
        <w:pict w14:anchorId="4234A099">
          <v:rect id="_x0000_i1070" style="width:0;height:1.5pt" o:hralign="center" o:hrstd="t" o:hr="t" fillcolor="#a0a0a0" stroked="f"/>
        </w:pict>
      </w:r>
    </w:p>
    <w:p w14:paraId="6D026420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4. Use Case: Recognize and Translate Email Body</w:t>
      </w:r>
    </w:p>
    <w:p w14:paraId="0FC81B8F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Description:</w:t>
      </w:r>
    </w:p>
    <w:p w14:paraId="0AD60136" w14:textId="77777777" w:rsidR="000C1947" w:rsidRPr="000C1947" w:rsidRDefault="000C1947" w:rsidP="000C1947">
      <w:pPr>
        <w:tabs>
          <w:tab w:val="left" w:pos="3420"/>
        </w:tabs>
      </w:pPr>
      <w:r w:rsidRPr="000C1947">
        <w:t>The user speaks the email body, which is recognized by the speech recognition service. The recognized body text is then translated into the selected output language.</w:t>
      </w:r>
    </w:p>
    <w:p w14:paraId="4EF93A4D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Actors:</w:t>
      </w:r>
    </w:p>
    <w:p w14:paraId="4A3E72F7" w14:textId="77777777" w:rsidR="000C1947" w:rsidRPr="000C1947" w:rsidRDefault="000C1947" w:rsidP="000C1947">
      <w:pPr>
        <w:numPr>
          <w:ilvl w:val="0"/>
          <w:numId w:val="4"/>
        </w:numPr>
        <w:tabs>
          <w:tab w:val="left" w:pos="3420"/>
        </w:tabs>
      </w:pPr>
      <w:r w:rsidRPr="000C1947">
        <w:rPr>
          <w:b/>
          <w:bCs/>
        </w:rPr>
        <w:t>User</w:t>
      </w:r>
    </w:p>
    <w:p w14:paraId="58CD4326" w14:textId="77777777" w:rsidR="000C1947" w:rsidRPr="000C1947" w:rsidRDefault="000C1947" w:rsidP="000C1947">
      <w:pPr>
        <w:numPr>
          <w:ilvl w:val="0"/>
          <w:numId w:val="4"/>
        </w:numPr>
        <w:tabs>
          <w:tab w:val="left" w:pos="3420"/>
        </w:tabs>
      </w:pPr>
      <w:r w:rsidRPr="000C1947">
        <w:rPr>
          <w:b/>
          <w:bCs/>
        </w:rPr>
        <w:t>Speech Recognition Service</w:t>
      </w:r>
    </w:p>
    <w:p w14:paraId="5595E557" w14:textId="77777777" w:rsidR="000C1947" w:rsidRPr="000C1947" w:rsidRDefault="000C1947" w:rsidP="000C1947">
      <w:pPr>
        <w:numPr>
          <w:ilvl w:val="0"/>
          <w:numId w:val="4"/>
        </w:numPr>
        <w:tabs>
          <w:tab w:val="left" w:pos="3420"/>
        </w:tabs>
      </w:pPr>
      <w:r w:rsidRPr="000C1947">
        <w:rPr>
          <w:b/>
          <w:bCs/>
        </w:rPr>
        <w:t>Translation Service</w:t>
      </w:r>
    </w:p>
    <w:p w14:paraId="728C20F4" w14:textId="48B58C8A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Layout:</w:t>
      </w:r>
    </w:p>
    <w:p w14:paraId="04D9357E" w14:textId="77777777" w:rsidR="000C1947" w:rsidRPr="000C1947" w:rsidRDefault="000C1947" w:rsidP="000C1947">
      <w:pPr>
        <w:tabs>
          <w:tab w:val="left" w:pos="3420"/>
        </w:tabs>
      </w:pPr>
      <w:r w:rsidRPr="000C1947">
        <w:t>plaintext</w:t>
      </w:r>
    </w:p>
    <w:p w14:paraId="1BE5D833" w14:textId="77777777" w:rsidR="000C1947" w:rsidRPr="000C1947" w:rsidRDefault="000C1947" w:rsidP="000C1947">
      <w:pPr>
        <w:tabs>
          <w:tab w:val="left" w:pos="3420"/>
        </w:tabs>
      </w:pPr>
      <w:r w:rsidRPr="000C1947">
        <w:t>Copy code</w:t>
      </w:r>
    </w:p>
    <w:p w14:paraId="5BA3E38F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+----------------------+</w:t>
      </w:r>
    </w:p>
    <w:p w14:paraId="395DC648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|        User          |</w:t>
      </w:r>
    </w:p>
    <w:p w14:paraId="5D8C901F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+----------------------+</w:t>
      </w:r>
    </w:p>
    <w:p w14:paraId="7481D88A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345D19D3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72B47882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+-----------------------------+</w:t>
      </w:r>
    </w:p>
    <w:p w14:paraId="108010A9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| Recognize Email Body        |</w:t>
      </w:r>
    </w:p>
    <w:p w14:paraId="1C0BD992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+-----------------------------+</w:t>
      </w:r>
    </w:p>
    <w:p w14:paraId="0DA67608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460AC907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26CEED42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+-------------------------+</w:t>
      </w:r>
    </w:p>
    <w:p w14:paraId="6B70BD0A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| Speech Recognition      |</w:t>
      </w:r>
    </w:p>
    <w:p w14:paraId="5F110E16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+-------------------------+</w:t>
      </w:r>
    </w:p>
    <w:p w14:paraId="2C5639BC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02F1AFAD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0CED332D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+-----------------------+</w:t>
      </w:r>
    </w:p>
    <w:p w14:paraId="02D10917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| Translate Email       |</w:t>
      </w:r>
    </w:p>
    <w:p w14:paraId="28566341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| Body                  |</w:t>
      </w:r>
    </w:p>
    <w:p w14:paraId="152A9022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+-----------------------+</w:t>
      </w:r>
    </w:p>
    <w:p w14:paraId="1CE831EF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12D05F8A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5EEDF012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+----------------------+</w:t>
      </w:r>
    </w:p>
    <w:p w14:paraId="691FD28E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| Translation Service |</w:t>
      </w:r>
    </w:p>
    <w:p w14:paraId="04DD80A2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+----------------------+</w:t>
      </w:r>
    </w:p>
    <w:p w14:paraId="409C81AC" w14:textId="77777777" w:rsidR="000C1947" w:rsidRPr="000C1947" w:rsidRDefault="000C1947" w:rsidP="000C1947">
      <w:pPr>
        <w:tabs>
          <w:tab w:val="left" w:pos="3420"/>
        </w:tabs>
      </w:pPr>
      <w:r w:rsidRPr="000C1947">
        <w:pict w14:anchorId="7801E2FF">
          <v:rect id="_x0000_i1071" style="width:0;height:1.5pt" o:hralign="center" o:hrstd="t" o:hr="t" fillcolor="#a0a0a0" stroked="f"/>
        </w:pict>
      </w:r>
    </w:p>
    <w:p w14:paraId="4F276D83" w14:textId="4FD86BE0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5. Use Case: Upload File Attachment</w:t>
      </w:r>
    </w:p>
    <w:p w14:paraId="36A1261D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Description:</w:t>
      </w:r>
    </w:p>
    <w:p w14:paraId="5F3FF31C" w14:textId="77777777" w:rsidR="000C1947" w:rsidRPr="000C1947" w:rsidRDefault="000C1947" w:rsidP="000C1947">
      <w:pPr>
        <w:tabs>
          <w:tab w:val="left" w:pos="3420"/>
        </w:tabs>
      </w:pPr>
      <w:r w:rsidRPr="000C1947">
        <w:t>The user uploads a file attachment to include in the email.</w:t>
      </w:r>
    </w:p>
    <w:p w14:paraId="335E6B70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Actors:</w:t>
      </w:r>
    </w:p>
    <w:p w14:paraId="484C819A" w14:textId="77777777" w:rsidR="000C1947" w:rsidRPr="000C1947" w:rsidRDefault="000C1947" w:rsidP="000C1947">
      <w:pPr>
        <w:numPr>
          <w:ilvl w:val="0"/>
          <w:numId w:val="5"/>
        </w:numPr>
        <w:tabs>
          <w:tab w:val="left" w:pos="3420"/>
        </w:tabs>
      </w:pPr>
      <w:r w:rsidRPr="000C1947">
        <w:rPr>
          <w:b/>
          <w:bCs/>
        </w:rPr>
        <w:t>User</w:t>
      </w:r>
    </w:p>
    <w:p w14:paraId="3A14C996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Layout:</w:t>
      </w:r>
    </w:p>
    <w:p w14:paraId="4A8654C3" w14:textId="77777777" w:rsidR="000C1947" w:rsidRPr="000C1947" w:rsidRDefault="000C1947" w:rsidP="000C1947">
      <w:pPr>
        <w:tabs>
          <w:tab w:val="left" w:pos="3420"/>
        </w:tabs>
      </w:pPr>
      <w:r w:rsidRPr="000C1947">
        <w:t>plaintext</w:t>
      </w:r>
    </w:p>
    <w:p w14:paraId="1E6E8B71" w14:textId="77777777" w:rsidR="000C1947" w:rsidRPr="000C1947" w:rsidRDefault="000C1947" w:rsidP="000C1947">
      <w:pPr>
        <w:tabs>
          <w:tab w:val="left" w:pos="3420"/>
        </w:tabs>
      </w:pPr>
      <w:r w:rsidRPr="000C1947">
        <w:t>Copy code</w:t>
      </w:r>
    </w:p>
    <w:p w14:paraId="11E83649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+----------------------+</w:t>
      </w:r>
    </w:p>
    <w:p w14:paraId="147745E5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|        User          |</w:t>
      </w:r>
    </w:p>
    <w:p w14:paraId="3EC11E96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+----------------------+</w:t>
      </w:r>
    </w:p>
    <w:p w14:paraId="11BF2368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|</w:t>
      </w:r>
    </w:p>
    <w:p w14:paraId="6CBE081F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|</w:t>
      </w:r>
    </w:p>
    <w:p w14:paraId="514A8812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+-----------------------+</w:t>
      </w:r>
    </w:p>
    <w:p w14:paraId="3352E94A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| Upload File Attachment|</w:t>
      </w:r>
    </w:p>
    <w:p w14:paraId="0ECC920E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+-----------------------+</w:t>
      </w:r>
    </w:p>
    <w:p w14:paraId="590BD237" w14:textId="77777777" w:rsidR="000C1947" w:rsidRPr="000C1947" w:rsidRDefault="000C1947" w:rsidP="000C1947">
      <w:pPr>
        <w:tabs>
          <w:tab w:val="left" w:pos="3420"/>
        </w:tabs>
      </w:pPr>
      <w:r w:rsidRPr="000C1947">
        <w:pict w14:anchorId="7B6E5388">
          <v:rect id="_x0000_i1072" style="width:0;height:1.5pt" o:hralign="center" o:hrstd="t" o:hr="t" fillcolor="#a0a0a0" stroked="f"/>
        </w:pict>
      </w:r>
    </w:p>
    <w:p w14:paraId="358C6B7C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6. Use Case: Send Translated Email</w:t>
      </w:r>
    </w:p>
    <w:p w14:paraId="67045647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Description:</w:t>
      </w:r>
    </w:p>
    <w:p w14:paraId="2C6EC0A7" w14:textId="77777777" w:rsidR="000C1947" w:rsidRPr="000C1947" w:rsidRDefault="000C1947" w:rsidP="000C1947">
      <w:pPr>
        <w:tabs>
          <w:tab w:val="left" w:pos="3420"/>
        </w:tabs>
      </w:pPr>
      <w:r w:rsidRPr="000C1947">
        <w:t>The user enters the recipient's email address and sends the email with the translated subject and body, along with any attachments. The email server processes the sending request.</w:t>
      </w:r>
    </w:p>
    <w:p w14:paraId="2FE19EDC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Actors:</w:t>
      </w:r>
    </w:p>
    <w:p w14:paraId="7D982FBD" w14:textId="77777777" w:rsidR="000C1947" w:rsidRPr="000C1947" w:rsidRDefault="000C1947" w:rsidP="000C1947">
      <w:pPr>
        <w:numPr>
          <w:ilvl w:val="0"/>
          <w:numId w:val="6"/>
        </w:numPr>
        <w:tabs>
          <w:tab w:val="left" w:pos="3420"/>
        </w:tabs>
      </w:pPr>
      <w:r w:rsidRPr="000C1947">
        <w:rPr>
          <w:b/>
          <w:bCs/>
        </w:rPr>
        <w:t>User</w:t>
      </w:r>
    </w:p>
    <w:p w14:paraId="526C7359" w14:textId="77777777" w:rsidR="000C1947" w:rsidRPr="000C1947" w:rsidRDefault="000C1947" w:rsidP="000C1947">
      <w:pPr>
        <w:numPr>
          <w:ilvl w:val="0"/>
          <w:numId w:val="6"/>
        </w:numPr>
        <w:tabs>
          <w:tab w:val="left" w:pos="3420"/>
        </w:tabs>
      </w:pPr>
      <w:r w:rsidRPr="000C1947">
        <w:rPr>
          <w:b/>
          <w:bCs/>
        </w:rPr>
        <w:t>Email Server</w:t>
      </w:r>
    </w:p>
    <w:p w14:paraId="259209C1" w14:textId="77777777" w:rsidR="000C1947" w:rsidRPr="000C1947" w:rsidRDefault="000C1947" w:rsidP="000C1947">
      <w:pPr>
        <w:tabs>
          <w:tab w:val="left" w:pos="3420"/>
        </w:tabs>
        <w:rPr>
          <w:b/>
          <w:bCs/>
        </w:rPr>
      </w:pPr>
      <w:r w:rsidRPr="000C1947">
        <w:rPr>
          <w:b/>
          <w:bCs/>
        </w:rPr>
        <w:t>Layout:</w:t>
      </w:r>
    </w:p>
    <w:p w14:paraId="6E8D0495" w14:textId="77777777" w:rsidR="000C1947" w:rsidRPr="000C1947" w:rsidRDefault="000C1947" w:rsidP="000C1947">
      <w:pPr>
        <w:tabs>
          <w:tab w:val="left" w:pos="3420"/>
        </w:tabs>
      </w:pPr>
      <w:r w:rsidRPr="000C1947">
        <w:t>plaintext</w:t>
      </w:r>
    </w:p>
    <w:p w14:paraId="32F5AF4E" w14:textId="77777777" w:rsidR="000C1947" w:rsidRPr="000C1947" w:rsidRDefault="000C1947" w:rsidP="000C1947">
      <w:pPr>
        <w:tabs>
          <w:tab w:val="left" w:pos="3420"/>
        </w:tabs>
      </w:pPr>
      <w:r w:rsidRPr="000C1947">
        <w:t>Copy code</w:t>
      </w:r>
    </w:p>
    <w:p w14:paraId="165321D3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+----------------------+</w:t>
      </w:r>
    </w:p>
    <w:p w14:paraId="0E455101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|        User          |</w:t>
      </w:r>
    </w:p>
    <w:p w14:paraId="1441536E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+----------------------+</w:t>
      </w:r>
    </w:p>
    <w:p w14:paraId="292A620D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5A006450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5C1537DD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+---------------------+</w:t>
      </w:r>
    </w:p>
    <w:p w14:paraId="350CFB38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| Send Translated     |</w:t>
      </w:r>
    </w:p>
    <w:p w14:paraId="4E0E5654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| Email               |</w:t>
      </w:r>
    </w:p>
    <w:p w14:paraId="1712BD31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+---------------------+</w:t>
      </w:r>
    </w:p>
    <w:p w14:paraId="44F0D120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659387AC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           |</w:t>
      </w:r>
    </w:p>
    <w:p w14:paraId="67C8C386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+----------------------+</w:t>
      </w:r>
    </w:p>
    <w:p w14:paraId="1C01D70E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|    Email Server      |</w:t>
      </w:r>
    </w:p>
    <w:p w14:paraId="0DA3F2BB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                  +----------------------+</w:t>
      </w:r>
    </w:p>
    <w:p w14:paraId="65A39DB6" w14:textId="77777777" w:rsidR="000C1947" w:rsidRPr="000C1947" w:rsidRDefault="000C1947" w:rsidP="000C1947">
      <w:pPr>
        <w:tabs>
          <w:tab w:val="left" w:pos="3420"/>
        </w:tabs>
      </w:pPr>
      <w:r w:rsidRPr="000C1947">
        <w:pict w14:anchorId="52879532">
          <v:rect id="_x0000_i1073" style="width:0;height:1.5pt" o:hralign="center" o:hrstd="t" o:hr="t" fillcolor="#a0a0a0" stroked="f"/>
        </w:pict>
      </w:r>
    </w:p>
    <w:p w14:paraId="50E64EA5" w14:textId="77777777" w:rsidR="000C1947" w:rsidRPr="000C1947" w:rsidRDefault="000C1947" w:rsidP="000C1947">
      <w:pPr>
        <w:tabs>
          <w:tab w:val="left" w:pos="3420"/>
        </w:tabs>
      </w:pPr>
      <w:r w:rsidRPr="000C1947">
        <w:t xml:space="preserve">Each of these layouts represents a distinct use case, focusing on one primary function of the </w:t>
      </w:r>
      <w:r w:rsidRPr="000C1947">
        <w:rPr>
          <w:b/>
          <w:bCs/>
        </w:rPr>
        <w:t>Speech Translator</w:t>
      </w:r>
      <w:r w:rsidRPr="000C1947">
        <w:t xml:space="preserve"> application. By organizing them this way, you can easily create visual use case diagrams for each function using diagramming software. Let me know if you need a combined view or if there are additional use cases you'd like to break down further.</w:t>
      </w:r>
    </w:p>
    <w:p w14:paraId="1BBD2D06" w14:textId="2E63EFA0" w:rsidR="000C1947" w:rsidRPr="000C1947" w:rsidRDefault="000C1947" w:rsidP="000C1947">
      <w:pPr>
        <w:tabs>
          <w:tab w:val="left" w:pos="3420"/>
        </w:tabs>
      </w:pPr>
    </w:p>
    <w:sectPr w:rsidR="000C1947" w:rsidRPr="000C1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C0244"/>
    <w:multiLevelType w:val="multilevel"/>
    <w:tmpl w:val="0D1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201E3"/>
    <w:multiLevelType w:val="multilevel"/>
    <w:tmpl w:val="464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52793"/>
    <w:multiLevelType w:val="multilevel"/>
    <w:tmpl w:val="E85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55902"/>
    <w:multiLevelType w:val="multilevel"/>
    <w:tmpl w:val="BA3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9190F"/>
    <w:multiLevelType w:val="multilevel"/>
    <w:tmpl w:val="17B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831C7"/>
    <w:multiLevelType w:val="multilevel"/>
    <w:tmpl w:val="C51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58096">
    <w:abstractNumId w:val="0"/>
  </w:num>
  <w:num w:numId="2" w16cid:durableId="691298642">
    <w:abstractNumId w:val="5"/>
  </w:num>
  <w:num w:numId="3" w16cid:durableId="1610890659">
    <w:abstractNumId w:val="1"/>
  </w:num>
  <w:num w:numId="4" w16cid:durableId="1581014051">
    <w:abstractNumId w:val="4"/>
  </w:num>
  <w:num w:numId="5" w16cid:durableId="178083104">
    <w:abstractNumId w:val="3"/>
  </w:num>
  <w:num w:numId="6" w16cid:durableId="1601525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47"/>
    <w:rsid w:val="000C1947"/>
    <w:rsid w:val="001439B2"/>
    <w:rsid w:val="00366BA8"/>
    <w:rsid w:val="00442DAD"/>
    <w:rsid w:val="008D06C8"/>
    <w:rsid w:val="00BF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51F6"/>
  <w15:chartTrackingRefBased/>
  <w15:docId w15:val="{EB7A5D5E-101F-466A-B29F-F9498B57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9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1947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C1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4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7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5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5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4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9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74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2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75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7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2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6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594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9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31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9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09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4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894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95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02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61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33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2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1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2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005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27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96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5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1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1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19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9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3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46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230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1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3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6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463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77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5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6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20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3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66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8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86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66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3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72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14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0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6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11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0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2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09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katore</dc:creator>
  <cp:keywords/>
  <dc:description/>
  <cp:lastModifiedBy>Tushar katore</cp:lastModifiedBy>
  <cp:revision>1</cp:revision>
  <dcterms:created xsi:type="dcterms:W3CDTF">2024-11-15T18:28:00Z</dcterms:created>
  <dcterms:modified xsi:type="dcterms:W3CDTF">2024-11-15T18:36:00Z</dcterms:modified>
</cp:coreProperties>
</file>