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7B2E78" w14:textId="77777777" w:rsidR="0012608A" w:rsidRDefault="00000000">
      <w:pPr>
        <w:pStyle w:val="Title"/>
      </w:pPr>
      <w:r>
        <w:t>Chapter</w:t>
      </w:r>
      <w:r>
        <w:rPr>
          <w:spacing w:val="-6"/>
        </w:rPr>
        <w:t xml:space="preserve"> </w:t>
      </w:r>
      <w:r>
        <w:t>5</w:t>
      </w:r>
      <w:r>
        <w:rPr>
          <w:spacing w:val="-7"/>
        </w:rPr>
        <w:t xml:space="preserve"> </w:t>
      </w:r>
      <w:r>
        <w:t>-</w:t>
      </w:r>
      <w:r>
        <w:rPr>
          <w:spacing w:val="-6"/>
        </w:rPr>
        <w:t xml:space="preserve"> </w:t>
      </w:r>
      <w:r>
        <w:t>Foundations</w:t>
      </w:r>
      <w:r>
        <w:rPr>
          <w:spacing w:val="-6"/>
        </w:rPr>
        <w:t xml:space="preserve"> </w:t>
      </w:r>
      <w:r>
        <w:t>for</w:t>
      </w:r>
      <w:r>
        <w:rPr>
          <w:spacing w:val="-5"/>
        </w:rPr>
        <w:t xml:space="preserve"> </w:t>
      </w:r>
      <w:r>
        <w:rPr>
          <w:spacing w:val="-2"/>
        </w:rPr>
        <w:t>Inference</w:t>
      </w:r>
    </w:p>
    <w:p w14:paraId="2AB2AE93" w14:textId="77777777" w:rsidR="0012608A" w:rsidRDefault="00000000">
      <w:pPr>
        <w:pStyle w:val="BodyText"/>
        <w:spacing w:before="350" w:line="201" w:lineRule="auto"/>
        <w:ind w:left="140" w:right="138"/>
        <w:jc w:val="both"/>
      </w:pPr>
      <w:r>
        <w:rPr>
          <w:b/>
        </w:rPr>
        <w:t>Heights</w:t>
      </w:r>
      <w:r>
        <w:rPr>
          <w:b/>
          <w:spacing w:val="-1"/>
        </w:rPr>
        <w:t xml:space="preserve"> </w:t>
      </w:r>
      <w:r>
        <w:rPr>
          <w:b/>
        </w:rPr>
        <w:t>of</w:t>
      </w:r>
      <w:r>
        <w:rPr>
          <w:b/>
          <w:spacing w:val="-1"/>
        </w:rPr>
        <w:t xml:space="preserve"> </w:t>
      </w:r>
      <w:r>
        <w:rPr>
          <w:b/>
        </w:rPr>
        <w:t xml:space="preserve">adults. </w:t>
      </w:r>
      <w:r>
        <w:t>(7.7,</w:t>
      </w:r>
      <w:r>
        <w:rPr>
          <w:spacing w:val="-1"/>
        </w:rPr>
        <w:t xml:space="preserve"> </w:t>
      </w:r>
      <w:r>
        <w:t>p.</w:t>
      </w:r>
      <w:r>
        <w:rPr>
          <w:spacing w:val="-2"/>
        </w:rPr>
        <w:t xml:space="preserve"> </w:t>
      </w:r>
      <w:r>
        <w:t>260)</w:t>
      </w:r>
      <w:r>
        <w:rPr>
          <w:spacing w:val="-2"/>
        </w:rPr>
        <w:t xml:space="preserve"> </w:t>
      </w:r>
      <w:r>
        <w:t>Researchers</w:t>
      </w:r>
      <w:r>
        <w:rPr>
          <w:spacing w:val="-1"/>
        </w:rPr>
        <w:t xml:space="preserve"> </w:t>
      </w:r>
      <w:r>
        <w:t>studying</w:t>
      </w:r>
      <w:r>
        <w:rPr>
          <w:spacing w:val="-2"/>
        </w:rPr>
        <w:t xml:space="preserve"> </w:t>
      </w:r>
      <w:r>
        <w:t>anthropometry</w:t>
      </w:r>
      <w:r>
        <w:rPr>
          <w:spacing w:val="-2"/>
        </w:rPr>
        <w:t xml:space="preserve"> </w:t>
      </w:r>
      <w:r>
        <w:t>collected</w:t>
      </w:r>
      <w:r>
        <w:rPr>
          <w:spacing w:val="-2"/>
        </w:rPr>
        <w:t xml:space="preserve"> </w:t>
      </w:r>
      <w:r>
        <w:t>body</w:t>
      </w:r>
      <w:r>
        <w:rPr>
          <w:spacing w:val="-2"/>
        </w:rPr>
        <w:t xml:space="preserve"> </w:t>
      </w:r>
      <w:r>
        <w:t>girth</w:t>
      </w:r>
      <w:r>
        <w:rPr>
          <w:spacing w:val="-1"/>
        </w:rPr>
        <w:t xml:space="preserve"> </w:t>
      </w:r>
      <w:r>
        <w:t>measurements and skeletal diameter measurements, as well as age, weight, height and gender, for 507 physically active individuals. The histogram below shows the sample distribution of heights in centimeters.</w:t>
      </w:r>
    </w:p>
    <w:p w14:paraId="23E01658" w14:textId="77777777" w:rsidR="0012608A" w:rsidRDefault="00000000">
      <w:pPr>
        <w:spacing w:before="97"/>
        <w:ind w:left="125"/>
        <w:rPr>
          <w:rFonts w:ascii="Arial"/>
          <w:sz w:val="16"/>
        </w:rPr>
      </w:pPr>
      <w:r>
        <w:rPr>
          <w:noProof/>
        </w:rPr>
        <mc:AlternateContent>
          <mc:Choice Requires="wps">
            <w:drawing>
              <wp:anchor distT="0" distB="0" distL="0" distR="0" simplePos="0" relativeHeight="15729152" behindDoc="0" locked="0" layoutInCell="1" allowOverlap="1" wp14:anchorId="5C4FB9D0" wp14:editId="79984CE8">
                <wp:simplePos x="0" y="0"/>
                <wp:positionH relativeFrom="page">
                  <wp:posOffset>1097930</wp:posOffset>
                </wp:positionH>
                <wp:positionV relativeFrom="paragraph">
                  <wp:posOffset>118032</wp:posOffset>
                </wp:positionV>
                <wp:extent cx="5758815" cy="136207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58815" cy="1362075"/>
                          <a:chOff x="0" y="0"/>
                          <a:chExt cx="5758815" cy="1362075"/>
                        </a:xfrm>
                      </wpg:grpSpPr>
                      <wps:wsp>
                        <wps:cNvPr id="3" name="Graphic 3"/>
                        <wps:cNvSpPr/>
                        <wps:spPr>
                          <a:xfrm>
                            <a:off x="60615" y="1252932"/>
                            <a:ext cx="5698490" cy="1270"/>
                          </a:xfrm>
                          <a:custGeom>
                            <a:avLst/>
                            <a:gdLst/>
                            <a:ahLst/>
                            <a:cxnLst/>
                            <a:rect l="l" t="t" r="r" b="b"/>
                            <a:pathLst>
                              <a:path w="5698490">
                                <a:moveTo>
                                  <a:pt x="0" y="0"/>
                                </a:moveTo>
                                <a:lnTo>
                                  <a:pt x="5697863" y="0"/>
                                </a:lnTo>
                              </a:path>
                            </a:pathLst>
                          </a:custGeom>
                          <a:ln w="6314">
                            <a:solidFill>
                              <a:srgbClr val="000000"/>
                            </a:solidFill>
                            <a:prstDash val="solid"/>
                          </a:ln>
                        </wps:spPr>
                        <wps:bodyPr wrap="square" lIns="0" tIns="0" rIns="0" bIns="0" rtlCol="0">
                          <a:prstTxWarp prst="textNoShape">
                            <a:avLst/>
                          </a:prstTxWarp>
                          <a:noAutofit/>
                        </wps:bodyPr>
                      </wps:wsp>
                      <wps:wsp>
                        <wps:cNvPr id="4" name="Graphic 4"/>
                        <wps:cNvSpPr/>
                        <wps:spPr>
                          <a:xfrm>
                            <a:off x="0" y="3157"/>
                            <a:ext cx="5547995" cy="1358900"/>
                          </a:xfrm>
                          <a:custGeom>
                            <a:avLst/>
                            <a:gdLst/>
                            <a:ahLst/>
                            <a:cxnLst/>
                            <a:rect l="l" t="t" r="r" b="b"/>
                            <a:pathLst>
                              <a:path w="5547995" h="1358900">
                                <a:moveTo>
                                  <a:pt x="751296" y="1298267"/>
                                </a:moveTo>
                                <a:lnTo>
                                  <a:pt x="5547419" y="1298267"/>
                                </a:lnTo>
                              </a:path>
                              <a:path w="5547995" h="1358900">
                                <a:moveTo>
                                  <a:pt x="751296" y="1298267"/>
                                </a:moveTo>
                                <a:lnTo>
                                  <a:pt x="751296" y="1358883"/>
                                </a:lnTo>
                              </a:path>
                              <a:path w="5547995" h="1358900">
                                <a:moveTo>
                                  <a:pt x="1710537" y="1298267"/>
                                </a:moveTo>
                                <a:lnTo>
                                  <a:pt x="1710537" y="1358883"/>
                                </a:lnTo>
                              </a:path>
                              <a:path w="5547995" h="1358900">
                                <a:moveTo>
                                  <a:pt x="2669779" y="1298267"/>
                                </a:moveTo>
                                <a:lnTo>
                                  <a:pt x="2669779" y="1358883"/>
                                </a:lnTo>
                              </a:path>
                              <a:path w="5547995" h="1358900">
                                <a:moveTo>
                                  <a:pt x="3628936" y="1298267"/>
                                </a:moveTo>
                                <a:lnTo>
                                  <a:pt x="3628936" y="1358883"/>
                                </a:lnTo>
                              </a:path>
                              <a:path w="5547995" h="1358900">
                                <a:moveTo>
                                  <a:pt x="4588177" y="1298267"/>
                                </a:moveTo>
                                <a:lnTo>
                                  <a:pt x="4588177" y="1358883"/>
                                </a:lnTo>
                              </a:path>
                              <a:path w="5547995" h="1358900">
                                <a:moveTo>
                                  <a:pt x="5547419" y="1298267"/>
                                </a:moveTo>
                                <a:lnTo>
                                  <a:pt x="5547419" y="1358883"/>
                                </a:lnTo>
                              </a:path>
                              <a:path w="5547995" h="1358900">
                                <a:moveTo>
                                  <a:pt x="60615" y="1249775"/>
                                </a:moveTo>
                                <a:lnTo>
                                  <a:pt x="60615" y="0"/>
                                </a:lnTo>
                              </a:path>
                              <a:path w="5547995" h="1358900">
                                <a:moveTo>
                                  <a:pt x="60615" y="1249775"/>
                                </a:moveTo>
                                <a:lnTo>
                                  <a:pt x="0" y="1249775"/>
                                </a:lnTo>
                              </a:path>
                              <a:path w="5547995" h="1358900">
                                <a:moveTo>
                                  <a:pt x="60615" y="999820"/>
                                </a:moveTo>
                                <a:lnTo>
                                  <a:pt x="0" y="999820"/>
                                </a:lnTo>
                              </a:path>
                              <a:path w="5547995" h="1358900">
                                <a:moveTo>
                                  <a:pt x="60615" y="749865"/>
                                </a:moveTo>
                                <a:lnTo>
                                  <a:pt x="0" y="749865"/>
                                </a:lnTo>
                              </a:path>
                              <a:path w="5547995" h="1358900">
                                <a:moveTo>
                                  <a:pt x="60615" y="499910"/>
                                </a:moveTo>
                                <a:lnTo>
                                  <a:pt x="0" y="499910"/>
                                </a:lnTo>
                              </a:path>
                              <a:path w="5547995" h="1358900">
                                <a:moveTo>
                                  <a:pt x="60615" y="249955"/>
                                </a:moveTo>
                                <a:lnTo>
                                  <a:pt x="0" y="249955"/>
                                </a:lnTo>
                              </a:path>
                              <a:path w="5547995" h="1358900">
                                <a:moveTo>
                                  <a:pt x="60615" y="0"/>
                                </a:moveTo>
                                <a:lnTo>
                                  <a:pt x="0" y="0"/>
                                </a:lnTo>
                              </a:path>
                            </a:pathLst>
                          </a:custGeom>
                          <a:ln w="6314">
                            <a:solidFill>
                              <a:srgbClr val="000000"/>
                            </a:solidFill>
                            <a:prstDash val="solid"/>
                          </a:ln>
                        </wps:spPr>
                        <wps:bodyPr wrap="square" lIns="0" tIns="0" rIns="0" bIns="0" rtlCol="0">
                          <a:prstTxWarp prst="textNoShape">
                            <a:avLst/>
                          </a:prstTxWarp>
                          <a:noAutofit/>
                        </wps:bodyPr>
                      </wps:wsp>
                      <wps:wsp>
                        <wps:cNvPr id="5" name="Graphic 5"/>
                        <wps:cNvSpPr/>
                        <wps:spPr>
                          <a:xfrm>
                            <a:off x="271675" y="1215468"/>
                            <a:ext cx="480059" cy="37465"/>
                          </a:xfrm>
                          <a:custGeom>
                            <a:avLst/>
                            <a:gdLst/>
                            <a:ahLst/>
                            <a:cxnLst/>
                            <a:rect l="l" t="t" r="r" b="b"/>
                            <a:pathLst>
                              <a:path w="480059" h="37465">
                                <a:moveTo>
                                  <a:pt x="479620" y="0"/>
                                </a:moveTo>
                                <a:lnTo>
                                  <a:pt x="0" y="0"/>
                                </a:lnTo>
                                <a:lnTo>
                                  <a:pt x="0" y="37463"/>
                                </a:lnTo>
                                <a:lnTo>
                                  <a:pt x="479620" y="37463"/>
                                </a:lnTo>
                                <a:lnTo>
                                  <a:pt x="479620" y="0"/>
                                </a:lnTo>
                                <a:close/>
                              </a:path>
                            </a:pathLst>
                          </a:custGeom>
                          <a:solidFill>
                            <a:srgbClr val="569BBD"/>
                          </a:solidFill>
                        </wps:spPr>
                        <wps:bodyPr wrap="square" lIns="0" tIns="0" rIns="0" bIns="0" rtlCol="0">
                          <a:prstTxWarp prst="textNoShape">
                            <a:avLst/>
                          </a:prstTxWarp>
                          <a:noAutofit/>
                        </wps:bodyPr>
                      </wps:wsp>
                      <wps:wsp>
                        <wps:cNvPr id="6" name="Graphic 6"/>
                        <wps:cNvSpPr/>
                        <wps:spPr>
                          <a:xfrm>
                            <a:off x="271675" y="1215468"/>
                            <a:ext cx="480059" cy="37465"/>
                          </a:xfrm>
                          <a:custGeom>
                            <a:avLst/>
                            <a:gdLst/>
                            <a:ahLst/>
                            <a:cxnLst/>
                            <a:rect l="l" t="t" r="r" b="b"/>
                            <a:pathLst>
                              <a:path w="480059" h="37465">
                                <a:moveTo>
                                  <a:pt x="0" y="37463"/>
                                </a:moveTo>
                                <a:lnTo>
                                  <a:pt x="0" y="0"/>
                                </a:lnTo>
                                <a:lnTo>
                                  <a:pt x="479620" y="0"/>
                                </a:lnTo>
                              </a:path>
                            </a:pathLst>
                          </a:custGeom>
                          <a:ln w="6314">
                            <a:solidFill>
                              <a:srgbClr val="000000"/>
                            </a:solidFill>
                            <a:prstDash val="solid"/>
                          </a:ln>
                        </wps:spPr>
                        <wps:bodyPr wrap="square" lIns="0" tIns="0" rIns="0" bIns="0" rtlCol="0">
                          <a:prstTxWarp prst="textNoShape">
                            <a:avLst/>
                          </a:prstTxWarp>
                          <a:noAutofit/>
                        </wps:bodyPr>
                      </wps:wsp>
                      <wps:wsp>
                        <wps:cNvPr id="7" name="Graphic 7"/>
                        <wps:cNvSpPr/>
                        <wps:spPr>
                          <a:xfrm>
                            <a:off x="751296" y="1065444"/>
                            <a:ext cx="480059" cy="187960"/>
                          </a:xfrm>
                          <a:custGeom>
                            <a:avLst/>
                            <a:gdLst/>
                            <a:ahLst/>
                            <a:cxnLst/>
                            <a:rect l="l" t="t" r="r" b="b"/>
                            <a:pathLst>
                              <a:path w="480059" h="187960">
                                <a:moveTo>
                                  <a:pt x="479620" y="0"/>
                                </a:moveTo>
                                <a:lnTo>
                                  <a:pt x="0" y="0"/>
                                </a:lnTo>
                                <a:lnTo>
                                  <a:pt x="0" y="187487"/>
                                </a:lnTo>
                                <a:lnTo>
                                  <a:pt x="479620" y="187487"/>
                                </a:lnTo>
                                <a:lnTo>
                                  <a:pt x="479620" y="0"/>
                                </a:lnTo>
                                <a:close/>
                              </a:path>
                            </a:pathLst>
                          </a:custGeom>
                          <a:solidFill>
                            <a:srgbClr val="569BBD"/>
                          </a:solidFill>
                        </wps:spPr>
                        <wps:bodyPr wrap="square" lIns="0" tIns="0" rIns="0" bIns="0" rtlCol="0">
                          <a:prstTxWarp prst="textNoShape">
                            <a:avLst/>
                          </a:prstTxWarp>
                          <a:noAutofit/>
                        </wps:bodyPr>
                      </wps:wsp>
                      <wps:wsp>
                        <wps:cNvPr id="8" name="Graphic 8"/>
                        <wps:cNvSpPr/>
                        <wps:spPr>
                          <a:xfrm>
                            <a:off x="751296" y="1065444"/>
                            <a:ext cx="480059" cy="187960"/>
                          </a:xfrm>
                          <a:custGeom>
                            <a:avLst/>
                            <a:gdLst/>
                            <a:ahLst/>
                            <a:cxnLst/>
                            <a:rect l="l" t="t" r="r" b="b"/>
                            <a:pathLst>
                              <a:path w="480059" h="187960">
                                <a:moveTo>
                                  <a:pt x="0" y="187487"/>
                                </a:moveTo>
                                <a:lnTo>
                                  <a:pt x="0" y="0"/>
                                </a:lnTo>
                                <a:lnTo>
                                  <a:pt x="479620" y="0"/>
                                </a:lnTo>
                              </a:path>
                            </a:pathLst>
                          </a:custGeom>
                          <a:ln w="6314">
                            <a:solidFill>
                              <a:srgbClr val="000000"/>
                            </a:solidFill>
                            <a:prstDash val="solid"/>
                          </a:ln>
                        </wps:spPr>
                        <wps:bodyPr wrap="square" lIns="0" tIns="0" rIns="0" bIns="0" rtlCol="0">
                          <a:prstTxWarp prst="textNoShape">
                            <a:avLst/>
                          </a:prstTxWarp>
                          <a:noAutofit/>
                        </wps:bodyPr>
                      </wps:wsp>
                      <wps:wsp>
                        <wps:cNvPr id="9" name="Graphic 9"/>
                        <wps:cNvSpPr/>
                        <wps:spPr>
                          <a:xfrm>
                            <a:off x="1230917" y="578078"/>
                            <a:ext cx="480059" cy="675005"/>
                          </a:xfrm>
                          <a:custGeom>
                            <a:avLst/>
                            <a:gdLst/>
                            <a:ahLst/>
                            <a:cxnLst/>
                            <a:rect l="l" t="t" r="r" b="b"/>
                            <a:pathLst>
                              <a:path w="480059" h="675005">
                                <a:moveTo>
                                  <a:pt x="479620" y="0"/>
                                </a:moveTo>
                                <a:lnTo>
                                  <a:pt x="0" y="0"/>
                                </a:lnTo>
                                <a:lnTo>
                                  <a:pt x="0" y="674853"/>
                                </a:lnTo>
                                <a:lnTo>
                                  <a:pt x="479620" y="674853"/>
                                </a:lnTo>
                                <a:lnTo>
                                  <a:pt x="479620" y="0"/>
                                </a:lnTo>
                                <a:close/>
                              </a:path>
                            </a:pathLst>
                          </a:custGeom>
                          <a:solidFill>
                            <a:srgbClr val="569BBD"/>
                          </a:solidFill>
                        </wps:spPr>
                        <wps:bodyPr wrap="square" lIns="0" tIns="0" rIns="0" bIns="0" rtlCol="0">
                          <a:prstTxWarp prst="textNoShape">
                            <a:avLst/>
                          </a:prstTxWarp>
                          <a:noAutofit/>
                        </wps:bodyPr>
                      </wps:wsp>
                      <wps:wsp>
                        <wps:cNvPr id="10" name="Graphic 10"/>
                        <wps:cNvSpPr/>
                        <wps:spPr>
                          <a:xfrm>
                            <a:off x="1230917" y="578078"/>
                            <a:ext cx="480059" cy="675005"/>
                          </a:xfrm>
                          <a:custGeom>
                            <a:avLst/>
                            <a:gdLst/>
                            <a:ahLst/>
                            <a:cxnLst/>
                            <a:rect l="l" t="t" r="r" b="b"/>
                            <a:pathLst>
                              <a:path w="480059" h="675005">
                                <a:moveTo>
                                  <a:pt x="0" y="674853"/>
                                </a:moveTo>
                                <a:lnTo>
                                  <a:pt x="0" y="0"/>
                                </a:lnTo>
                                <a:lnTo>
                                  <a:pt x="479620" y="0"/>
                                </a:lnTo>
                              </a:path>
                            </a:pathLst>
                          </a:custGeom>
                          <a:ln w="6314">
                            <a:solidFill>
                              <a:srgbClr val="000000"/>
                            </a:solidFill>
                            <a:prstDash val="solid"/>
                          </a:ln>
                        </wps:spPr>
                        <wps:bodyPr wrap="square" lIns="0" tIns="0" rIns="0" bIns="0" rtlCol="0">
                          <a:prstTxWarp prst="textNoShape">
                            <a:avLst/>
                          </a:prstTxWarp>
                          <a:noAutofit/>
                        </wps:bodyPr>
                      </wps:wsp>
                      <wps:wsp>
                        <wps:cNvPr id="11" name="Graphic 11"/>
                        <wps:cNvSpPr/>
                        <wps:spPr>
                          <a:xfrm>
                            <a:off x="1710537" y="403051"/>
                            <a:ext cx="480059" cy="850265"/>
                          </a:xfrm>
                          <a:custGeom>
                            <a:avLst/>
                            <a:gdLst/>
                            <a:ahLst/>
                            <a:cxnLst/>
                            <a:rect l="l" t="t" r="r" b="b"/>
                            <a:pathLst>
                              <a:path w="480059" h="850265">
                                <a:moveTo>
                                  <a:pt x="479620" y="0"/>
                                </a:moveTo>
                                <a:lnTo>
                                  <a:pt x="0" y="0"/>
                                </a:lnTo>
                                <a:lnTo>
                                  <a:pt x="0" y="849880"/>
                                </a:lnTo>
                                <a:lnTo>
                                  <a:pt x="479620" y="849880"/>
                                </a:lnTo>
                                <a:lnTo>
                                  <a:pt x="479620" y="0"/>
                                </a:lnTo>
                                <a:close/>
                              </a:path>
                            </a:pathLst>
                          </a:custGeom>
                          <a:solidFill>
                            <a:srgbClr val="569BBD"/>
                          </a:solidFill>
                        </wps:spPr>
                        <wps:bodyPr wrap="square" lIns="0" tIns="0" rIns="0" bIns="0" rtlCol="0">
                          <a:prstTxWarp prst="textNoShape">
                            <a:avLst/>
                          </a:prstTxWarp>
                          <a:noAutofit/>
                        </wps:bodyPr>
                      </wps:wsp>
                      <wps:wsp>
                        <wps:cNvPr id="12" name="Graphic 12"/>
                        <wps:cNvSpPr/>
                        <wps:spPr>
                          <a:xfrm>
                            <a:off x="1710537" y="403051"/>
                            <a:ext cx="480059" cy="850265"/>
                          </a:xfrm>
                          <a:custGeom>
                            <a:avLst/>
                            <a:gdLst/>
                            <a:ahLst/>
                            <a:cxnLst/>
                            <a:rect l="l" t="t" r="r" b="b"/>
                            <a:pathLst>
                              <a:path w="480059" h="850265">
                                <a:moveTo>
                                  <a:pt x="0" y="849880"/>
                                </a:moveTo>
                                <a:lnTo>
                                  <a:pt x="0" y="0"/>
                                </a:lnTo>
                                <a:lnTo>
                                  <a:pt x="479620" y="0"/>
                                </a:lnTo>
                              </a:path>
                            </a:pathLst>
                          </a:custGeom>
                          <a:ln w="6314">
                            <a:solidFill>
                              <a:srgbClr val="000000"/>
                            </a:solidFill>
                            <a:prstDash val="solid"/>
                          </a:ln>
                        </wps:spPr>
                        <wps:bodyPr wrap="square" lIns="0" tIns="0" rIns="0" bIns="0" rtlCol="0">
                          <a:prstTxWarp prst="textNoShape">
                            <a:avLst/>
                          </a:prstTxWarp>
                          <a:noAutofit/>
                        </wps:bodyPr>
                      </wps:wsp>
                      <wps:wsp>
                        <wps:cNvPr id="13" name="Graphic 13"/>
                        <wps:cNvSpPr/>
                        <wps:spPr>
                          <a:xfrm>
                            <a:off x="2190158" y="40620"/>
                            <a:ext cx="480059" cy="1212850"/>
                          </a:xfrm>
                          <a:custGeom>
                            <a:avLst/>
                            <a:gdLst/>
                            <a:ahLst/>
                            <a:cxnLst/>
                            <a:rect l="l" t="t" r="r" b="b"/>
                            <a:pathLst>
                              <a:path w="480059" h="1212850">
                                <a:moveTo>
                                  <a:pt x="479620" y="0"/>
                                </a:moveTo>
                                <a:lnTo>
                                  <a:pt x="0" y="0"/>
                                </a:lnTo>
                                <a:lnTo>
                                  <a:pt x="0" y="1212311"/>
                                </a:lnTo>
                                <a:lnTo>
                                  <a:pt x="479620" y="1212311"/>
                                </a:lnTo>
                                <a:lnTo>
                                  <a:pt x="479620" y="0"/>
                                </a:lnTo>
                                <a:close/>
                              </a:path>
                            </a:pathLst>
                          </a:custGeom>
                          <a:solidFill>
                            <a:srgbClr val="569BBD"/>
                          </a:solidFill>
                        </wps:spPr>
                        <wps:bodyPr wrap="square" lIns="0" tIns="0" rIns="0" bIns="0" rtlCol="0">
                          <a:prstTxWarp prst="textNoShape">
                            <a:avLst/>
                          </a:prstTxWarp>
                          <a:noAutofit/>
                        </wps:bodyPr>
                      </wps:wsp>
                      <wps:wsp>
                        <wps:cNvPr id="14" name="Graphic 14"/>
                        <wps:cNvSpPr/>
                        <wps:spPr>
                          <a:xfrm>
                            <a:off x="2190158" y="40620"/>
                            <a:ext cx="480059" cy="1212850"/>
                          </a:xfrm>
                          <a:custGeom>
                            <a:avLst/>
                            <a:gdLst/>
                            <a:ahLst/>
                            <a:cxnLst/>
                            <a:rect l="l" t="t" r="r" b="b"/>
                            <a:pathLst>
                              <a:path w="480059" h="1212850">
                                <a:moveTo>
                                  <a:pt x="0" y="1212311"/>
                                </a:moveTo>
                                <a:lnTo>
                                  <a:pt x="0" y="0"/>
                                </a:lnTo>
                                <a:lnTo>
                                  <a:pt x="479620" y="0"/>
                                </a:lnTo>
                              </a:path>
                            </a:pathLst>
                          </a:custGeom>
                          <a:ln w="6314">
                            <a:solidFill>
                              <a:srgbClr val="000000"/>
                            </a:solidFill>
                            <a:prstDash val="solid"/>
                          </a:ln>
                        </wps:spPr>
                        <wps:bodyPr wrap="square" lIns="0" tIns="0" rIns="0" bIns="0" rtlCol="0">
                          <a:prstTxWarp prst="textNoShape">
                            <a:avLst/>
                          </a:prstTxWarp>
                          <a:noAutofit/>
                        </wps:bodyPr>
                      </wps:wsp>
                      <wps:wsp>
                        <wps:cNvPr id="15" name="Graphic 15"/>
                        <wps:cNvSpPr/>
                        <wps:spPr>
                          <a:xfrm>
                            <a:off x="2669779" y="228108"/>
                            <a:ext cx="480059" cy="1024890"/>
                          </a:xfrm>
                          <a:custGeom>
                            <a:avLst/>
                            <a:gdLst/>
                            <a:ahLst/>
                            <a:cxnLst/>
                            <a:rect l="l" t="t" r="r" b="b"/>
                            <a:pathLst>
                              <a:path w="480059" h="1024890">
                                <a:moveTo>
                                  <a:pt x="479620" y="0"/>
                                </a:moveTo>
                                <a:lnTo>
                                  <a:pt x="0" y="0"/>
                                </a:lnTo>
                                <a:lnTo>
                                  <a:pt x="0" y="1024824"/>
                                </a:lnTo>
                                <a:lnTo>
                                  <a:pt x="479620" y="1024824"/>
                                </a:lnTo>
                                <a:lnTo>
                                  <a:pt x="479620" y="0"/>
                                </a:lnTo>
                                <a:close/>
                              </a:path>
                            </a:pathLst>
                          </a:custGeom>
                          <a:solidFill>
                            <a:srgbClr val="569BBD"/>
                          </a:solidFill>
                        </wps:spPr>
                        <wps:bodyPr wrap="square" lIns="0" tIns="0" rIns="0" bIns="0" rtlCol="0">
                          <a:prstTxWarp prst="textNoShape">
                            <a:avLst/>
                          </a:prstTxWarp>
                          <a:noAutofit/>
                        </wps:bodyPr>
                      </wps:wsp>
                      <wps:wsp>
                        <wps:cNvPr id="16" name="Graphic 16"/>
                        <wps:cNvSpPr/>
                        <wps:spPr>
                          <a:xfrm>
                            <a:off x="2669779" y="40620"/>
                            <a:ext cx="480059" cy="1212850"/>
                          </a:xfrm>
                          <a:custGeom>
                            <a:avLst/>
                            <a:gdLst/>
                            <a:ahLst/>
                            <a:cxnLst/>
                            <a:rect l="l" t="t" r="r" b="b"/>
                            <a:pathLst>
                              <a:path w="480059" h="1212850">
                                <a:moveTo>
                                  <a:pt x="0" y="1212311"/>
                                </a:moveTo>
                                <a:lnTo>
                                  <a:pt x="0" y="187487"/>
                                </a:lnTo>
                                <a:lnTo>
                                  <a:pt x="479536" y="187487"/>
                                </a:lnTo>
                              </a:path>
                              <a:path w="480059" h="1212850">
                                <a:moveTo>
                                  <a:pt x="0" y="0"/>
                                </a:moveTo>
                                <a:lnTo>
                                  <a:pt x="0" y="187487"/>
                                </a:lnTo>
                              </a:path>
                            </a:pathLst>
                          </a:custGeom>
                          <a:ln w="6314">
                            <a:solidFill>
                              <a:srgbClr val="000000"/>
                            </a:solidFill>
                            <a:prstDash val="solid"/>
                          </a:ln>
                        </wps:spPr>
                        <wps:bodyPr wrap="square" lIns="0" tIns="0" rIns="0" bIns="0" rtlCol="0">
                          <a:prstTxWarp prst="textNoShape">
                            <a:avLst/>
                          </a:prstTxWarp>
                          <a:noAutofit/>
                        </wps:bodyPr>
                      </wps:wsp>
                      <wps:wsp>
                        <wps:cNvPr id="17" name="Graphic 17"/>
                        <wps:cNvSpPr/>
                        <wps:spPr>
                          <a:xfrm>
                            <a:off x="3149315" y="78084"/>
                            <a:ext cx="480059" cy="1175385"/>
                          </a:xfrm>
                          <a:custGeom>
                            <a:avLst/>
                            <a:gdLst/>
                            <a:ahLst/>
                            <a:cxnLst/>
                            <a:rect l="l" t="t" r="r" b="b"/>
                            <a:pathLst>
                              <a:path w="480059" h="1175385">
                                <a:moveTo>
                                  <a:pt x="479620" y="0"/>
                                </a:moveTo>
                                <a:lnTo>
                                  <a:pt x="0" y="0"/>
                                </a:lnTo>
                                <a:lnTo>
                                  <a:pt x="0" y="1174847"/>
                                </a:lnTo>
                                <a:lnTo>
                                  <a:pt x="479620" y="1174847"/>
                                </a:lnTo>
                                <a:lnTo>
                                  <a:pt x="479620" y="0"/>
                                </a:lnTo>
                                <a:close/>
                              </a:path>
                            </a:pathLst>
                          </a:custGeom>
                          <a:solidFill>
                            <a:srgbClr val="569BBD"/>
                          </a:solidFill>
                        </wps:spPr>
                        <wps:bodyPr wrap="square" lIns="0" tIns="0" rIns="0" bIns="0" rtlCol="0">
                          <a:prstTxWarp prst="textNoShape">
                            <a:avLst/>
                          </a:prstTxWarp>
                          <a:noAutofit/>
                        </wps:bodyPr>
                      </wps:wsp>
                      <wps:wsp>
                        <wps:cNvPr id="18" name="Graphic 18"/>
                        <wps:cNvSpPr/>
                        <wps:spPr>
                          <a:xfrm>
                            <a:off x="3149315" y="78084"/>
                            <a:ext cx="480059" cy="1175385"/>
                          </a:xfrm>
                          <a:custGeom>
                            <a:avLst/>
                            <a:gdLst/>
                            <a:ahLst/>
                            <a:cxnLst/>
                            <a:rect l="l" t="t" r="r" b="b"/>
                            <a:pathLst>
                              <a:path w="480059" h="1175385">
                                <a:moveTo>
                                  <a:pt x="0" y="1174847"/>
                                </a:moveTo>
                                <a:lnTo>
                                  <a:pt x="0" y="0"/>
                                </a:lnTo>
                                <a:lnTo>
                                  <a:pt x="479620" y="0"/>
                                </a:lnTo>
                              </a:path>
                            </a:pathLst>
                          </a:custGeom>
                          <a:ln w="6314">
                            <a:solidFill>
                              <a:srgbClr val="000000"/>
                            </a:solidFill>
                            <a:prstDash val="solid"/>
                          </a:ln>
                        </wps:spPr>
                        <wps:bodyPr wrap="square" lIns="0" tIns="0" rIns="0" bIns="0" rtlCol="0">
                          <a:prstTxWarp prst="textNoShape">
                            <a:avLst/>
                          </a:prstTxWarp>
                          <a:noAutofit/>
                        </wps:bodyPr>
                      </wps:wsp>
                      <wps:wsp>
                        <wps:cNvPr id="19" name="Graphic 19"/>
                        <wps:cNvSpPr/>
                        <wps:spPr>
                          <a:xfrm>
                            <a:off x="3628936" y="602998"/>
                            <a:ext cx="480059" cy="650240"/>
                          </a:xfrm>
                          <a:custGeom>
                            <a:avLst/>
                            <a:gdLst/>
                            <a:ahLst/>
                            <a:cxnLst/>
                            <a:rect l="l" t="t" r="r" b="b"/>
                            <a:pathLst>
                              <a:path w="480059" h="650240">
                                <a:moveTo>
                                  <a:pt x="479620" y="0"/>
                                </a:moveTo>
                                <a:lnTo>
                                  <a:pt x="0" y="0"/>
                                </a:lnTo>
                                <a:lnTo>
                                  <a:pt x="0" y="649933"/>
                                </a:lnTo>
                                <a:lnTo>
                                  <a:pt x="479620" y="649933"/>
                                </a:lnTo>
                                <a:lnTo>
                                  <a:pt x="479620" y="0"/>
                                </a:lnTo>
                                <a:close/>
                              </a:path>
                            </a:pathLst>
                          </a:custGeom>
                          <a:solidFill>
                            <a:srgbClr val="569BBD"/>
                          </a:solidFill>
                        </wps:spPr>
                        <wps:bodyPr wrap="square" lIns="0" tIns="0" rIns="0" bIns="0" rtlCol="0">
                          <a:prstTxWarp prst="textNoShape">
                            <a:avLst/>
                          </a:prstTxWarp>
                          <a:noAutofit/>
                        </wps:bodyPr>
                      </wps:wsp>
                      <wps:wsp>
                        <wps:cNvPr id="20" name="Graphic 20"/>
                        <wps:cNvSpPr/>
                        <wps:spPr>
                          <a:xfrm>
                            <a:off x="3628936" y="78084"/>
                            <a:ext cx="480059" cy="1175385"/>
                          </a:xfrm>
                          <a:custGeom>
                            <a:avLst/>
                            <a:gdLst/>
                            <a:ahLst/>
                            <a:cxnLst/>
                            <a:rect l="l" t="t" r="r" b="b"/>
                            <a:pathLst>
                              <a:path w="480059" h="1175385">
                                <a:moveTo>
                                  <a:pt x="0" y="1174847"/>
                                </a:moveTo>
                                <a:lnTo>
                                  <a:pt x="0" y="524914"/>
                                </a:lnTo>
                                <a:lnTo>
                                  <a:pt x="479620" y="524914"/>
                                </a:lnTo>
                              </a:path>
                              <a:path w="480059" h="1175385">
                                <a:moveTo>
                                  <a:pt x="0" y="0"/>
                                </a:moveTo>
                                <a:lnTo>
                                  <a:pt x="0" y="524914"/>
                                </a:lnTo>
                              </a:path>
                            </a:pathLst>
                          </a:custGeom>
                          <a:ln w="6314">
                            <a:solidFill>
                              <a:srgbClr val="000000"/>
                            </a:solidFill>
                            <a:prstDash val="solid"/>
                          </a:ln>
                        </wps:spPr>
                        <wps:bodyPr wrap="square" lIns="0" tIns="0" rIns="0" bIns="0" rtlCol="0">
                          <a:prstTxWarp prst="textNoShape">
                            <a:avLst/>
                          </a:prstTxWarp>
                          <a:noAutofit/>
                        </wps:bodyPr>
                      </wps:wsp>
                      <wps:wsp>
                        <wps:cNvPr id="21" name="Graphic 21"/>
                        <wps:cNvSpPr/>
                        <wps:spPr>
                          <a:xfrm>
                            <a:off x="4108557" y="902961"/>
                            <a:ext cx="480059" cy="350520"/>
                          </a:xfrm>
                          <a:custGeom>
                            <a:avLst/>
                            <a:gdLst/>
                            <a:ahLst/>
                            <a:cxnLst/>
                            <a:rect l="l" t="t" r="r" b="b"/>
                            <a:pathLst>
                              <a:path w="480059" h="350520">
                                <a:moveTo>
                                  <a:pt x="479620" y="0"/>
                                </a:moveTo>
                                <a:lnTo>
                                  <a:pt x="0" y="0"/>
                                </a:lnTo>
                                <a:lnTo>
                                  <a:pt x="0" y="349970"/>
                                </a:lnTo>
                                <a:lnTo>
                                  <a:pt x="479620" y="349970"/>
                                </a:lnTo>
                                <a:lnTo>
                                  <a:pt x="479620" y="0"/>
                                </a:lnTo>
                                <a:close/>
                              </a:path>
                            </a:pathLst>
                          </a:custGeom>
                          <a:solidFill>
                            <a:srgbClr val="569BBD"/>
                          </a:solidFill>
                        </wps:spPr>
                        <wps:bodyPr wrap="square" lIns="0" tIns="0" rIns="0" bIns="0" rtlCol="0">
                          <a:prstTxWarp prst="textNoShape">
                            <a:avLst/>
                          </a:prstTxWarp>
                          <a:noAutofit/>
                        </wps:bodyPr>
                      </wps:wsp>
                      <wps:wsp>
                        <wps:cNvPr id="22" name="Graphic 22"/>
                        <wps:cNvSpPr/>
                        <wps:spPr>
                          <a:xfrm>
                            <a:off x="4108557" y="602998"/>
                            <a:ext cx="480059" cy="650240"/>
                          </a:xfrm>
                          <a:custGeom>
                            <a:avLst/>
                            <a:gdLst/>
                            <a:ahLst/>
                            <a:cxnLst/>
                            <a:rect l="l" t="t" r="r" b="b"/>
                            <a:pathLst>
                              <a:path w="480059" h="650240">
                                <a:moveTo>
                                  <a:pt x="0" y="649933"/>
                                </a:moveTo>
                                <a:lnTo>
                                  <a:pt x="0" y="299962"/>
                                </a:lnTo>
                                <a:lnTo>
                                  <a:pt x="479620" y="299962"/>
                                </a:lnTo>
                              </a:path>
                              <a:path w="480059" h="650240">
                                <a:moveTo>
                                  <a:pt x="0" y="0"/>
                                </a:moveTo>
                                <a:lnTo>
                                  <a:pt x="0" y="299962"/>
                                </a:lnTo>
                              </a:path>
                            </a:pathLst>
                          </a:custGeom>
                          <a:ln w="6314">
                            <a:solidFill>
                              <a:srgbClr val="000000"/>
                            </a:solidFill>
                            <a:prstDash val="solid"/>
                          </a:ln>
                        </wps:spPr>
                        <wps:bodyPr wrap="square" lIns="0" tIns="0" rIns="0" bIns="0" rtlCol="0">
                          <a:prstTxWarp prst="textNoShape">
                            <a:avLst/>
                          </a:prstTxWarp>
                          <a:noAutofit/>
                        </wps:bodyPr>
                      </wps:wsp>
                      <wps:wsp>
                        <wps:cNvPr id="23" name="Graphic 23"/>
                        <wps:cNvSpPr/>
                        <wps:spPr>
                          <a:xfrm>
                            <a:off x="4588178" y="1102992"/>
                            <a:ext cx="480059" cy="150495"/>
                          </a:xfrm>
                          <a:custGeom>
                            <a:avLst/>
                            <a:gdLst/>
                            <a:ahLst/>
                            <a:cxnLst/>
                            <a:rect l="l" t="t" r="r" b="b"/>
                            <a:pathLst>
                              <a:path w="480059" h="150495">
                                <a:moveTo>
                                  <a:pt x="479620" y="0"/>
                                </a:moveTo>
                                <a:lnTo>
                                  <a:pt x="0" y="0"/>
                                </a:lnTo>
                                <a:lnTo>
                                  <a:pt x="0" y="149939"/>
                                </a:lnTo>
                                <a:lnTo>
                                  <a:pt x="479620" y="149939"/>
                                </a:lnTo>
                                <a:lnTo>
                                  <a:pt x="479620" y="0"/>
                                </a:lnTo>
                                <a:close/>
                              </a:path>
                            </a:pathLst>
                          </a:custGeom>
                          <a:solidFill>
                            <a:srgbClr val="569BBD"/>
                          </a:solidFill>
                        </wps:spPr>
                        <wps:bodyPr wrap="square" lIns="0" tIns="0" rIns="0" bIns="0" rtlCol="0">
                          <a:prstTxWarp prst="textNoShape">
                            <a:avLst/>
                          </a:prstTxWarp>
                          <a:noAutofit/>
                        </wps:bodyPr>
                      </wps:wsp>
                      <wps:wsp>
                        <wps:cNvPr id="24" name="Graphic 24"/>
                        <wps:cNvSpPr/>
                        <wps:spPr>
                          <a:xfrm>
                            <a:off x="4588178" y="902961"/>
                            <a:ext cx="480059" cy="350520"/>
                          </a:xfrm>
                          <a:custGeom>
                            <a:avLst/>
                            <a:gdLst/>
                            <a:ahLst/>
                            <a:cxnLst/>
                            <a:rect l="l" t="t" r="r" b="b"/>
                            <a:pathLst>
                              <a:path w="480059" h="350520">
                                <a:moveTo>
                                  <a:pt x="0" y="349970"/>
                                </a:moveTo>
                                <a:lnTo>
                                  <a:pt x="0" y="200031"/>
                                </a:lnTo>
                                <a:lnTo>
                                  <a:pt x="479620" y="200031"/>
                                </a:lnTo>
                              </a:path>
                              <a:path w="480059" h="350520">
                                <a:moveTo>
                                  <a:pt x="0" y="0"/>
                                </a:moveTo>
                                <a:lnTo>
                                  <a:pt x="0" y="200031"/>
                                </a:lnTo>
                              </a:path>
                            </a:pathLst>
                          </a:custGeom>
                          <a:ln w="6314">
                            <a:solidFill>
                              <a:srgbClr val="000000"/>
                            </a:solidFill>
                            <a:prstDash val="solid"/>
                          </a:ln>
                        </wps:spPr>
                        <wps:bodyPr wrap="square" lIns="0" tIns="0" rIns="0" bIns="0" rtlCol="0">
                          <a:prstTxWarp prst="textNoShape">
                            <a:avLst/>
                          </a:prstTxWarp>
                          <a:noAutofit/>
                        </wps:bodyPr>
                      </wps:wsp>
                      <wps:wsp>
                        <wps:cNvPr id="25" name="Graphic 25"/>
                        <wps:cNvSpPr/>
                        <wps:spPr>
                          <a:xfrm>
                            <a:off x="5067798" y="1227928"/>
                            <a:ext cx="480059" cy="25400"/>
                          </a:xfrm>
                          <a:custGeom>
                            <a:avLst/>
                            <a:gdLst/>
                            <a:ahLst/>
                            <a:cxnLst/>
                            <a:rect l="l" t="t" r="r" b="b"/>
                            <a:pathLst>
                              <a:path w="480059" h="25400">
                                <a:moveTo>
                                  <a:pt x="479620" y="0"/>
                                </a:moveTo>
                                <a:lnTo>
                                  <a:pt x="0" y="0"/>
                                </a:lnTo>
                                <a:lnTo>
                                  <a:pt x="0" y="25003"/>
                                </a:lnTo>
                                <a:lnTo>
                                  <a:pt x="479620" y="25003"/>
                                </a:lnTo>
                                <a:lnTo>
                                  <a:pt x="479620" y="0"/>
                                </a:lnTo>
                                <a:close/>
                              </a:path>
                            </a:pathLst>
                          </a:custGeom>
                          <a:solidFill>
                            <a:srgbClr val="569BBD"/>
                          </a:solidFill>
                        </wps:spPr>
                        <wps:bodyPr wrap="square" lIns="0" tIns="0" rIns="0" bIns="0" rtlCol="0">
                          <a:prstTxWarp prst="textNoShape">
                            <a:avLst/>
                          </a:prstTxWarp>
                          <a:noAutofit/>
                        </wps:bodyPr>
                      </wps:wsp>
                      <wps:wsp>
                        <wps:cNvPr id="26" name="Graphic 26"/>
                        <wps:cNvSpPr/>
                        <wps:spPr>
                          <a:xfrm>
                            <a:off x="5067798" y="1102992"/>
                            <a:ext cx="480059" cy="150495"/>
                          </a:xfrm>
                          <a:custGeom>
                            <a:avLst/>
                            <a:gdLst/>
                            <a:ahLst/>
                            <a:cxnLst/>
                            <a:rect l="l" t="t" r="r" b="b"/>
                            <a:pathLst>
                              <a:path w="480059" h="150495">
                                <a:moveTo>
                                  <a:pt x="0" y="149939"/>
                                </a:moveTo>
                                <a:lnTo>
                                  <a:pt x="0" y="124935"/>
                                </a:lnTo>
                                <a:lnTo>
                                  <a:pt x="479620" y="124935"/>
                                </a:lnTo>
                              </a:path>
                              <a:path w="480059" h="150495">
                                <a:moveTo>
                                  <a:pt x="0" y="0"/>
                                </a:moveTo>
                                <a:lnTo>
                                  <a:pt x="0" y="124935"/>
                                </a:lnTo>
                              </a:path>
                              <a:path w="480059" h="150495">
                                <a:moveTo>
                                  <a:pt x="479620" y="149939"/>
                                </a:moveTo>
                                <a:lnTo>
                                  <a:pt x="479620" y="124935"/>
                                </a:lnTo>
                              </a:path>
                            </a:pathLst>
                          </a:custGeom>
                          <a:ln w="6314">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86.451218pt;margin-top:9.293898pt;width:453.45pt;height:107.25pt;mso-position-horizontal-relative:page;mso-position-vertical-relative:paragraph;z-index:15729152" id="docshapegroup2" coordorigin="1729,186" coordsize="9069,2145">
                <v:line style="position:absolute" from="1824,2159" to="10797,2159" stroked="true" strokeweight=".497175pt" strokecolor="#000000">
                  <v:stroke dashstyle="solid"/>
                </v:line>
                <v:shape style="position:absolute;left:1729;top:190;width:8737;height:2140" id="docshape3" coordorigin="1729,191" coordsize="8737,2140" path="m2912,2235l10465,2235m2912,2235l2912,2331m4423,2235l4423,2331m5933,2235l5933,2331m7444,2235l7444,2331m8955,2235l8955,2331m10465,2235l10465,2331m1824,2159l1824,191m1824,2159l1729,2159m1824,1765l1729,1765m1824,1372l1729,1372m1824,978l1729,978m1824,584l1729,584m1824,191l1729,191e" filled="false" stroked="true" strokeweight=".497175pt" strokecolor="#000000">
                  <v:path arrowok="t"/>
                  <v:stroke dashstyle="solid"/>
                </v:shape>
                <v:rect style="position:absolute;left:2156;top:2100;width:756;height:59" id="docshape4" filled="true" fillcolor="#569bbd" stroked="false">
                  <v:fill type="solid"/>
                </v:rect>
                <v:shape style="position:absolute;left:2156;top:2100;width:756;height:59" id="docshape5" coordorigin="2157,2100" coordsize="756,59" path="m2157,2159l2157,2100,2912,2100e" filled="false" stroked="true" strokeweight=".497175pt" strokecolor="#000000">
                  <v:path arrowok="t"/>
                  <v:stroke dashstyle="solid"/>
                </v:shape>
                <v:rect style="position:absolute;left:2912;top:1863;width:756;height:296" id="docshape6" filled="true" fillcolor="#569bbd" stroked="false">
                  <v:fill type="solid"/>
                </v:rect>
                <v:shape style="position:absolute;left:2912;top:1863;width:756;height:296" id="docshape7" coordorigin="2912,1864" coordsize="756,296" path="m2912,2159l2912,1864,3667,1864e" filled="false" stroked="true" strokeweight=".497175pt" strokecolor="#000000">
                  <v:path arrowok="t"/>
                  <v:stroke dashstyle="solid"/>
                </v:shape>
                <v:rect style="position:absolute;left:3667;top:1096;width:756;height:1063" id="docshape8" filled="true" fillcolor="#569bbd" stroked="false">
                  <v:fill type="solid"/>
                </v:rect>
                <v:shape style="position:absolute;left:3667;top:1096;width:756;height:1063" id="docshape9" coordorigin="3667,1096" coordsize="756,1063" path="m3667,2159l3667,1096,4423,1096e" filled="false" stroked="true" strokeweight=".497175pt" strokecolor="#000000">
                  <v:path arrowok="t"/>
                  <v:stroke dashstyle="solid"/>
                </v:shape>
                <v:rect style="position:absolute;left:4422;top:820;width:756;height:1339" id="docshape10" filled="true" fillcolor="#569bbd" stroked="false">
                  <v:fill type="solid"/>
                </v:rect>
                <v:shape style="position:absolute;left:4422;top:820;width:756;height:1339" id="docshape11" coordorigin="4423,821" coordsize="756,1339" path="m4423,2159l4423,821,5178,821e" filled="false" stroked="true" strokeweight=".497175pt" strokecolor="#000000">
                  <v:path arrowok="t"/>
                  <v:stroke dashstyle="solid"/>
                </v:shape>
                <v:rect style="position:absolute;left:5178;top:249;width:756;height:1910" id="docshape12" filled="true" fillcolor="#569bbd" stroked="false">
                  <v:fill type="solid"/>
                </v:rect>
                <v:shape style="position:absolute;left:5178;top:249;width:756;height:1910" id="docshape13" coordorigin="5178,250" coordsize="756,1910" path="m5178,2159l5178,250,5933,250e" filled="false" stroked="true" strokeweight=".497175pt" strokecolor="#000000">
                  <v:path arrowok="t"/>
                  <v:stroke dashstyle="solid"/>
                </v:shape>
                <v:rect style="position:absolute;left:5933;top:545;width:756;height:1614" id="docshape14" filled="true" fillcolor="#569bbd" stroked="false">
                  <v:fill type="solid"/>
                </v:rect>
                <v:shape style="position:absolute;left:5933;top:249;width:756;height:1910" id="docshape15" coordorigin="5933,250" coordsize="756,1910" path="m5933,2159l5933,545,6689,545m5933,250l5933,545e" filled="false" stroked="true" strokeweight=".497175pt" strokecolor="#000000">
                  <v:path arrowok="t"/>
                  <v:stroke dashstyle="solid"/>
                </v:shape>
                <v:rect style="position:absolute;left:6688;top:308;width:756;height:1851" id="docshape16" filled="true" fillcolor="#569bbd" stroked="false">
                  <v:fill type="solid"/>
                </v:rect>
                <v:shape style="position:absolute;left:6688;top:308;width:756;height:1851" id="docshape17" coordorigin="6689,309" coordsize="756,1851" path="m6689,2159l6689,309,7444,309e" filled="false" stroked="true" strokeweight=".497175pt" strokecolor="#000000">
                  <v:path arrowok="t"/>
                  <v:stroke dashstyle="solid"/>
                </v:shape>
                <v:rect style="position:absolute;left:7443;top:1135;width:756;height:1024" id="docshape18" filled="true" fillcolor="#569bbd" stroked="false">
                  <v:fill type="solid"/>
                </v:rect>
                <v:shape style="position:absolute;left:7443;top:308;width:756;height:1851" id="docshape19" coordorigin="7444,309" coordsize="756,1851" path="m7444,2159l7444,1135,8199,1135m7444,309l7444,1135e" filled="false" stroked="true" strokeweight=".497175pt" strokecolor="#000000">
                  <v:path arrowok="t"/>
                  <v:stroke dashstyle="solid"/>
                </v:shape>
                <v:rect style="position:absolute;left:8199;top:1607;width:756;height:552" id="docshape20" filled="true" fillcolor="#569bbd" stroked="false">
                  <v:fill type="solid"/>
                </v:rect>
                <v:shape style="position:absolute;left:8199;top:1135;width:756;height:1024" id="docshape21" coordorigin="8199,1135" coordsize="756,1024" path="m8199,2159l8199,1608,8955,1608m8199,1135l8199,1608e" filled="false" stroked="true" strokeweight=".497175pt" strokecolor="#000000">
                  <v:path arrowok="t"/>
                  <v:stroke dashstyle="solid"/>
                </v:shape>
                <v:rect style="position:absolute;left:8954;top:1922;width:756;height:237" id="docshape22" filled="true" fillcolor="#569bbd" stroked="false">
                  <v:fill type="solid"/>
                </v:rect>
                <v:shape style="position:absolute;left:8954;top:1607;width:756;height:552" id="docshape23" coordorigin="8955,1608" coordsize="756,552" path="m8955,2159l8955,1923,9710,1923m8955,1608l8955,1923e" filled="false" stroked="true" strokeweight=".497175pt" strokecolor="#000000">
                  <v:path arrowok="t"/>
                  <v:stroke dashstyle="solid"/>
                </v:shape>
                <v:rect style="position:absolute;left:9709;top:2119;width:756;height:40" id="docshape24" filled="true" fillcolor="#569bbd" stroked="false">
                  <v:fill type="solid"/>
                </v:rect>
                <v:shape style="position:absolute;left:9709;top:1922;width:756;height:237" id="docshape25" coordorigin="9710,1923" coordsize="756,237" path="m9710,2159l9710,2120,10465,2120m9710,1923l9710,2120m10465,2159l10465,2120e" filled="false" stroked="true" strokeweight=".497175pt" strokecolor="#000000">
                  <v:path arrowok="t"/>
                  <v:stroke dashstyle="solid"/>
                </v:shape>
                <w10:wrap type="none"/>
              </v:group>
            </w:pict>
          </mc:Fallback>
        </mc:AlternateContent>
      </w:r>
      <w:r>
        <w:rPr>
          <w:rFonts w:ascii="Arial"/>
          <w:spacing w:val="-5"/>
          <w:sz w:val="16"/>
        </w:rPr>
        <w:t>100</w:t>
      </w:r>
    </w:p>
    <w:p w14:paraId="66C5F8BF" w14:textId="77777777" w:rsidR="0012608A" w:rsidRDefault="0012608A">
      <w:pPr>
        <w:pStyle w:val="BodyText"/>
        <w:spacing w:before="26"/>
        <w:rPr>
          <w:rFonts w:ascii="Arial"/>
          <w:sz w:val="16"/>
        </w:rPr>
      </w:pPr>
    </w:p>
    <w:p w14:paraId="53E49BDD" w14:textId="77777777" w:rsidR="0012608A" w:rsidRDefault="00000000">
      <w:pPr>
        <w:ind w:left="213"/>
        <w:rPr>
          <w:rFonts w:ascii="Arial"/>
          <w:sz w:val="16"/>
        </w:rPr>
      </w:pPr>
      <w:r>
        <w:rPr>
          <w:rFonts w:ascii="Arial"/>
          <w:spacing w:val="-5"/>
          <w:sz w:val="16"/>
        </w:rPr>
        <w:t>80</w:t>
      </w:r>
    </w:p>
    <w:p w14:paraId="043C5D62" w14:textId="77777777" w:rsidR="0012608A" w:rsidRDefault="0012608A">
      <w:pPr>
        <w:pStyle w:val="BodyText"/>
        <w:spacing w:before="26"/>
        <w:rPr>
          <w:rFonts w:ascii="Arial"/>
          <w:sz w:val="16"/>
        </w:rPr>
      </w:pPr>
    </w:p>
    <w:p w14:paraId="1AD721E4" w14:textId="77777777" w:rsidR="0012608A" w:rsidRDefault="00000000">
      <w:pPr>
        <w:ind w:left="213"/>
        <w:rPr>
          <w:rFonts w:ascii="Arial"/>
          <w:sz w:val="16"/>
        </w:rPr>
      </w:pPr>
      <w:r>
        <w:rPr>
          <w:rFonts w:ascii="Arial"/>
          <w:spacing w:val="-5"/>
          <w:sz w:val="16"/>
        </w:rPr>
        <w:t>60</w:t>
      </w:r>
    </w:p>
    <w:p w14:paraId="4A3BDE87" w14:textId="77777777" w:rsidR="0012608A" w:rsidRDefault="0012608A">
      <w:pPr>
        <w:pStyle w:val="BodyText"/>
        <w:spacing w:before="25"/>
        <w:rPr>
          <w:rFonts w:ascii="Arial"/>
          <w:sz w:val="16"/>
        </w:rPr>
      </w:pPr>
    </w:p>
    <w:p w14:paraId="75D4AB72" w14:textId="77777777" w:rsidR="0012608A" w:rsidRDefault="00000000">
      <w:pPr>
        <w:spacing w:before="1"/>
        <w:ind w:left="213"/>
        <w:rPr>
          <w:rFonts w:ascii="Arial"/>
          <w:sz w:val="16"/>
        </w:rPr>
      </w:pPr>
      <w:r>
        <w:rPr>
          <w:rFonts w:ascii="Arial"/>
          <w:spacing w:val="-5"/>
          <w:sz w:val="16"/>
        </w:rPr>
        <w:t>40</w:t>
      </w:r>
    </w:p>
    <w:p w14:paraId="7AC21C69" w14:textId="77777777" w:rsidR="0012608A" w:rsidRDefault="0012608A">
      <w:pPr>
        <w:pStyle w:val="BodyText"/>
        <w:spacing w:before="25"/>
        <w:rPr>
          <w:rFonts w:ascii="Arial"/>
          <w:sz w:val="16"/>
        </w:rPr>
      </w:pPr>
    </w:p>
    <w:p w14:paraId="03C8ECD9" w14:textId="77777777" w:rsidR="0012608A" w:rsidRDefault="00000000">
      <w:pPr>
        <w:ind w:left="213"/>
        <w:rPr>
          <w:rFonts w:ascii="Arial"/>
          <w:sz w:val="16"/>
        </w:rPr>
      </w:pPr>
      <w:r>
        <w:rPr>
          <w:rFonts w:ascii="Arial"/>
          <w:spacing w:val="-5"/>
          <w:sz w:val="16"/>
        </w:rPr>
        <w:t>20</w:t>
      </w:r>
    </w:p>
    <w:p w14:paraId="4E32E852" w14:textId="77777777" w:rsidR="0012608A" w:rsidRDefault="0012608A">
      <w:pPr>
        <w:pStyle w:val="BodyText"/>
        <w:spacing w:before="26"/>
        <w:rPr>
          <w:rFonts w:ascii="Arial"/>
          <w:sz w:val="16"/>
        </w:rPr>
      </w:pPr>
    </w:p>
    <w:p w14:paraId="12076111" w14:textId="77777777" w:rsidR="0012608A" w:rsidRDefault="00000000">
      <w:pPr>
        <w:ind w:left="302"/>
        <w:rPr>
          <w:rFonts w:ascii="Arial"/>
          <w:sz w:val="16"/>
        </w:rPr>
      </w:pPr>
      <w:r>
        <w:rPr>
          <w:rFonts w:ascii="Arial"/>
          <w:spacing w:val="-10"/>
          <w:sz w:val="16"/>
        </w:rPr>
        <w:t>0</w:t>
      </w:r>
    </w:p>
    <w:p w14:paraId="40238365" w14:textId="77777777" w:rsidR="0012608A" w:rsidRDefault="00000000">
      <w:pPr>
        <w:tabs>
          <w:tab w:val="left" w:pos="2989"/>
          <w:tab w:val="left" w:pos="4500"/>
          <w:tab w:val="left" w:pos="6011"/>
          <w:tab w:val="left" w:pos="7521"/>
          <w:tab w:val="left" w:pos="9032"/>
        </w:tabs>
        <w:spacing w:before="122"/>
        <w:ind w:left="1479"/>
        <w:rPr>
          <w:rFonts w:ascii="Arial"/>
          <w:sz w:val="16"/>
        </w:rPr>
      </w:pPr>
      <w:r>
        <w:rPr>
          <w:rFonts w:ascii="Arial"/>
          <w:spacing w:val="-5"/>
          <w:sz w:val="16"/>
        </w:rPr>
        <w:t>150</w:t>
      </w:r>
      <w:r>
        <w:rPr>
          <w:rFonts w:ascii="Arial"/>
          <w:sz w:val="16"/>
        </w:rPr>
        <w:tab/>
      </w:r>
      <w:r>
        <w:rPr>
          <w:rFonts w:ascii="Arial"/>
          <w:spacing w:val="-5"/>
          <w:sz w:val="16"/>
        </w:rPr>
        <w:t>160</w:t>
      </w:r>
      <w:r>
        <w:rPr>
          <w:rFonts w:ascii="Arial"/>
          <w:sz w:val="16"/>
        </w:rPr>
        <w:tab/>
      </w:r>
      <w:r>
        <w:rPr>
          <w:rFonts w:ascii="Arial"/>
          <w:spacing w:val="-5"/>
          <w:sz w:val="16"/>
        </w:rPr>
        <w:t>170</w:t>
      </w:r>
      <w:r>
        <w:rPr>
          <w:rFonts w:ascii="Arial"/>
          <w:sz w:val="16"/>
        </w:rPr>
        <w:tab/>
      </w:r>
      <w:r>
        <w:rPr>
          <w:rFonts w:ascii="Arial"/>
          <w:spacing w:val="-5"/>
          <w:sz w:val="16"/>
        </w:rPr>
        <w:t>180</w:t>
      </w:r>
      <w:r>
        <w:rPr>
          <w:rFonts w:ascii="Arial"/>
          <w:sz w:val="16"/>
        </w:rPr>
        <w:tab/>
      </w:r>
      <w:r>
        <w:rPr>
          <w:rFonts w:ascii="Arial"/>
          <w:spacing w:val="-5"/>
          <w:sz w:val="16"/>
        </w:rPr>
        <w:t>190</w:t>
      </w:r>
      <w:r>
        <w:rPr>
          <w:rFonts w:ascii="Arial"/>
          <w:sz w:val="16"/>
        </w:rPr>
        <w:tab/>
      </w:r>
      <w:r>
        <w:rPr>
          <w:rFonts w:ascii="Arial"/>
          <w:spacing w:val="-5"/>
          <w:sz w:val="16"/>
        </w:rPr>
        <w:t>200</w:t>
      </w:r>
    </w:p>
    <w:p w14:paraId="2D7498B4" w14:textId="77777777" w:rsidR="0012608A" w:rsidRDefault="00000000">
      <w:pPr>
        <w:pStyle w:val="Heading1"/>
        <w:spacing w:before="84"/>
      </w:pPr>
      <w:r>
        <w:rPr>
          <w:spacing w:val="-2"/>
        </w:rPr>
        <w:t>Height</w:t>
      </w:r>
    </w:p>
    <w:p w14:paraId="6D12F127" w14:textId="77777777" w:rsidR="0012608A" w:rsidRDefault="00000000">
      <w:pPr>
        <w:pStyle w:val="ListParagraph"/>
        <w:numPr>
          <w:ilvl w:val="0"/>
          <w:numId w:val="5"/>
        </w:numPr>
        <w:tabs>
          <w:tab w:val="left" w:pos="635"/>
        </w:tabs>
        <w:spacing w:before="146" w:line="261" w:lineRule="exact"/>
        <w:ind w:left="635" w:hanging="352"/>
        <w:rPr>
          <w:sz w:val="20"/>
        </w:rPr>
      </w:pPr>
      <w:r>
        <w:rPr>
          <w:sz w:val="20"/>
        </w:rPr>
        <w:t>What</w:t>
      </w:r>
      <w:r>
        <w:rPr>
          <w:spacing w:val="-9"/>
          <w:sz w:val="20"/>
        </w:rPr>
        <w:t xml:space="preserve"> </w:t>
      </w:r>
      <w:r>
        <w:rPr>
          <w:sz w:val="20"/>
        </w:rPr>
        <w:t>is</w:t>
      </w:r>
      <w:r>
        <w:rPr>
          <w:spacing w:val="-7"/>
          <w:sz w:val="20"/>
        </w:rPr>
        <w:t xml:space="preserve"> </w:t>
      </w:r>
      <w:r>
        <w:rPr>
          <w:sz w:val="20"/>
        </w:rPr>
        <w:t>the</w:t>
      </w:r>
      <w:r>
        <w:rPr>
          <w:spacing w:val="-8"/>
          <w:sz w:val="20"/>
        </w:rPr>
        <w:t xml:space="preserve"> </w:t>
      </w:r>
      <w:r>
        <w:rPr>
          <w:sz w:val="20"/>
        </w:rPr>
        <w:t>point</w:t>
      </w:r>
      <w:r>
        <w:rPr>
          <w:spacing w:val="-8"/>
          <w:sz w:val="20"/>
        </w:rPr>
        <w:t xml:space="preserve"> </w:t>
      </w:r>
      <w:r>
        <w:rPr>
          <w:sz w:val="20"/>
        </w:rPr>
        <w:t>estimate</w:t>
      </w:r>
      <w:r>
        <w:rPr>
          <w:spacing w:val="-8"/>
          <w:sz w:val="20"/>
        </w:rPr>
        <w:t xml:space="preserve"> </w:t>
      </w:r>
      <w:r>
        <w:rPr>
          <w:sz w:val="20"/>
        </w:rPr>
        <w:t>for</w:t>
      </w:r>
      <w:r>
        <w:rPr>
          <w:spacing w:val="-9"/>
          <w:sz w:val="20"/>
        </w:rPr>
        <w:t xml:space="preserve"> </w:t>
      </w:r>
      <w:r>
        <w:rPr>
          <w:sz w:val="20"/>
        </w:rPr>
        <w:t>the</w:t>
      </w:r>
      <w:r>
        <w:rPr>
          <w:spacing w:val="-7"/>
          <w:sz w:val="20"/>
        </w:rPr>
        <w:t xml:space="preserve"> </w:t>
      </w:r>
      <w:r>
        <w:rPr>
          <w:sz w:val="20"/>
        </w:rPr>
        <w:t>average</w:t>
      </w:r>
      <w:r>
        <w:rPr>
          <w:spacing w:val="-8"/>
          <w:sz w:val="20"/>
        </w:rPr>
        <w:t xml:space="preserve"> </w:t>
      </w:r>
      <w:r>
        <w:rPr>
          <w:sz w:val="20"/>
        </w:rPr>
        <w:t>height</w:t>
      </w:r>
      <w:r>
        <w:rPr>
          <w:spacing w:val="-8"/>
          <w:sz w:val="20"/>
        </w:rPr>
        <w:t xml:space="preserve"> </w:t>
      </w:r>
      <w:r>
        <w:rPr>
          <w:sz w:val="20"/>
        </w:rPr>
        <w:t>of</w:t>
      </w:r>
      <w:r>
        <w:rPr>
          <w:spacing w:val="-8"/>
          <w:sz w:val="20"/>
        </w:rPr>
        <w:t xml:space="preserve"> </w:t>
      </w:r>
      <w:r>
        <w:rPr>
          <w:sz w:val="20"/>
        </w:rPr>
        <w:t>active</w:t>
      </w:r>
      <w:r>
        <w:rPr>
          <w:spacing w:val="-8"/>
          <w:sz w:val="20"/>
        </w:rPr>
        <w:t xml:space="preserve"> </w:t>
      </w:r>
      <w:r>
        <w:rPr>
          <w:sz w:val="20"/>
        </w:rPr>
        <w:t>individuals?</w:t>
      </w:r>
      <w:r>
        <w:rPr>
          <w:spacing w:val="12"/>
          <w:sz w:val="20"/>
        </w:rPr>
        <w:t xml:space="preserve"> </w:t>
      </w:r>
      <w:r>
        <w:rPr>
          <w:sz w:val="20"/>
        </w:rPr>
        <w:t>What</w:t>
      </w:r>
      <w:r>
        <w:rPr>
          <w:spacing w:val="-8"/>
          <w:sz w:val="20"/>
        </w:rPr>
        <w:t xml:space="preserve"> </w:t>
      </w:r>
      <w:r>
        <w:rPr>
          <w:sz w:val="20"/>
        </w:rPr>
        <w:t>about</w:t>
      </w:r>
      <w:r>
        <w:rPr>
          <w:spacing w:val="-8"/>
          <w:sz w:val="20"/>
        </w:rPr>
        <w:t xml:space="preserve"> </w:t>
      </w:r>
      <w:r>
        <w:rPr>
          <w:sz w:val="20"/>
        </w:rPr>
        <w:t>the</w:t>
      </w:r>
      <w:r>
        <w:rPr>
          <w:spacing w:val="-9"/>
          <w:sz w:val="20"/>
        </w:rPr>
        <w:t xml:space="preserve"> </w:t>
      </w:r>
      <w:r>
        <w:rPr>
          <w:spacing w:val="-2"/>
          <w:sz w:val="20"/>
        </w:rPr>
        <w:t>median?</w:t>
      </w:r>
    </w:p>
    <w:p w14:paraId="0ABA551D" w14:textId="77777777" w:rsidR="0012608A" w:rsidRDefault="00000000">
      <w:pPr>
        <w:pStyle w:val="ListParagraph"/>
        <w:numPr>
          <w:ilvl w:val="0"/>
          <w:numId w:val="5"/>
        </w:numPr>
        <w:tabs>
          <w:tab w:val="left" w:pos="634"/>
          <w:tab w:val="left" w:pos="638"/>
        </w:tabs>
        <w:spacing w:before="14" w:line="201" w:lineRule="auto"/>
        <w:ind w:right="132" w:hanging="366"/>
        <w:jc w:val="both"/>
        <w:rPr>
          <w:sz w:val="20"/>
        </w:rPr>
      </w:pPr>
      <w:r>
        <w:rPr>
          <w:sz w:val="20"/>
        </w:rPr>
        <w:t>What</w:t>
      </w:r>
      <w:r>
        <w:rPr>
          <w:spacing w:val="-14"/>
          <w:sz w:val="20"/>
        </w:rPr>
        <w:t xml:space="preserve"> </w:t>
      </w:r>
      <w:r>
        <w:rPr>
          <w:sz w:val="20"/>
        </w:rPr>
        <w:t>is</w:t>
      </w:r>
      <w:r>
        <w:rPr>
          <w:spacing w:val="-14"/>
          <w:sz w:val="20"/>
        </w:rPr>
        <w:t xml:space="preserve"> </w:t>
      </w:r>
      <w:r>
        <w:rPr>
          <w:sz w:val="20"/>
        </w:rPr>
        <w:t>the</w:t>
      </w:r>
      <w:r>
        <w:rPr>
          <w:spacing w:val="-14"/>
          <w:sz w:val="20"/>
        </w:rPr>
        <w:t xml:space="preserve"> </w:t>
      </w:r>
      <w:r>
        <w:rPr>
          <w:sz w:val="20"/>
        </w:rPr>
        <w:t>point</w:t>
      </w:r>
      <w:r>
        <w:rPr>
          <w:spacing w:val="-14"/>
          <w:sz w:val="20"/>
        </w:rPr>
        <w:t xml:space="preserve"> </w:t>
      </w:r>
      <w:r>
        <w:rPr>
          <w:sz w:val="20"/>
        </w:rPr>
        <w:t>estimate</w:t>
      </w:r>
      <w:r>
        <w:rPr>
          <w:spacing w:val="-14"/>
          <w:sz w:val="20"/>
        </w:rPr>
        <w:t xml:space="preserve"> </w:t>
      </w:r>
      <w:r>
        <w:rPr>
          <w:sz w:val="20"/>
        </w:rPr>
        <w:t>for</w:t>
      </w:r>
      <w:r>
        <w:rPr>
          <w:spacing w:val="-14"/>
          <w:sz w:val="20"/>
        </w:rPr>
        <w:t xml:space="preserve"> </w:t>
      </w:r>
      <w:r>
        <w:rPr>
          <w:sz w:val="20"/>
        </w:rPr>
        <w:t>the</w:t>
      </w:r>
      <w:r>
        <w:rPr>
          <w:spacing w:val="-14"/>
          <w:sz w:val="20"/>
        </w:rPr>
        <w:t xml:space="preserve"> </w:t>
      </w:r>
      <w:r>
        <w:rPr>
          <w:sz w:val="20"/>
        </w:rPr>
        <w:t>standard</w:t>
      </w:r>
      <w:r>
        <w:rPr>
          <w:spacing w:val="-14"/>
          <w:sz w:val="20"/>
        </w:rPr>
        <w:t xml:space="preserve"> </w:t>
      </w:r>
      <w:r>
        <w:rPr>
          <w:sz w:val="20"/>
        </w:rPr>
        <w:t>deviation</w:t>
      </w:r>
      <w:r>
        <w:rPr>
          <w:spacing w:val="-14"/>
          <w:sz w:val="20"/>
        </w:rPr>
        <w:t xml:space="preserve"> </w:t>
      </w:r>
      <w:r>
        <w:rPr>
          <w:sz w:val="20"/>
        </w:rPr>
        <w:t>of</w:t>
      </w:r>
      <w:r>
        <w:rPr>
          <w:spacing w:val="-14"/>
          <w:sz w:val="20"/>
        </w:rPr>
        <w:t xml:space="preserve"> </w:t>
      </w:r>
      <w:r>
        <w:rPr>
          <w:sz w:val="20"/>
        </w:rPr>
        <w:t>the</w:t>
      </w:r>
      <w:r>
        <w:rPr>
          <w:spacing w:val="-14"/>
          <w:sz w:val="20"/>
        </w:rPr>
        <w:t xml:space="preserve"> </w:t>
      </w:r>
      <w:r>
        <w:rPr>
          <w:sz w:val="20"/>
        </w:rPr>
        <w:t>heights</w:t>
      </w:r>
      <w:r>
        <w:rPr>
          <w:spacing w:val="-14"/>
          <w:sz w:val="20"/>
        </w:rPr>
        <w:t xml:space="preserve"> </w:t>
      </w:r>
      <w:r>
        <w:rPr>
          <w:sz w:val="20"/>
        </w:rPr>
        <w:t>of</w:t>
      </w:r>
      <w:r>
        <w:rPr>
          <w:spacing w:val="-14"/>
          <w:sz w:val="20"/>
        </w:rPr>
        <w:t xml:space="preserve"> </w:t>
      </w:r>
      <w:r>
        <w:rPr>
          <w:sz w:val="20"/>
        </w:rPr>
        <w:t>active</w:t>
      </w:r>
      <w:r>
        <w:rPr>
          <w:spacing w:val="-14"/>
          <w:sz w:val="20"/>
        </w:rPr>
        <w:t xml:space="preserve"> </w:t>
      </w:r>
      <w:r>
        <w:rPr>
          <w:sz w:val="20"/>
        </w:rPr>
        <w:t>individuals? What</w:t>
      </w:r>
      <w:r>
        <w:rPr>
          <w:spacing w:val="-14"/>
          <w:sz w:val="20"/>
        </w:rPr>
        <w:t xml:space="preserve"> </w:t>
      </w:r>
      <w:r>
        <w:rPr>
          <w:sz w:val="20"/>
        </w:rPr>
        <w:t>about the IQR?</w:t>
      </w:r>
    </w:p>
    <w:p w14:paraId="295FFB40" w14:textId="77777777" w:rsidR="0012608A" w:rsidRDefault="00000000">
      <w:pPr>
        <w:pStyle w:val="ListParagraph"/>
        <w:numPr>
          <w:ilvl w:val="0"/>
          <w:numId w:val="5"/>
        </w:numPr>
        <w:tabs>
          <w:tab w:val="left" w:pos="614"/>
          <w:tab w:val="left" w:pos="635"/>
        </w:tabs>
        <w:spacing w:before="2" w:line="201" w:lineRule="auto"/>
        <w:ind w:left="614" w:right="138" w:hanging="320"/>
        <w:jc w:val="both"/>
        <w:rPr>
          <w:sz w:val="20"/>
        </w:rPr>
      </w:pPr>
      <w:r>
        <w:rPr>
          <w:sz w:val="20"/>
        </w:rPr>
        <w:tab/>
        <w:t>Is</w:t>
      </w:r>
      <w:r>
        <w:rPr>
          <w:spacing w:val="-4"/>
          <w:sz w:val="20"/>
        </w:rPr>
        <w:t xml:space="preserve"> </w:t>
      </w:r>
      <w:r>
        <w:rPr>
          <w:sz w:val="20"/>
        </w:rPr>
        <w:t>a</w:t>
      </w:r>
      <w:r>
        <w:rPr>
          <w:spacing w:val="-5"/>
          <w:sz w:val="20"/>
        </w:rPr>
        <w:t xml:space="preserve"> </w:t>
      </w:r>
      <w:r>
        <w:rPr>
          <w:sz w:val="20"/>
        </w:rPr>
        <w:t>person</w:t>
      </w:r>
      <w:r>
        <w:rPr>
          <w:spacing w:val="-5"/>
          <w:sz w:val="20"/>
        </w:rPr>
        <w:t xml:space="preserve"> </w:t>
      </w:r>
      <w:r>
        <w:rPr>
          <w:sz w:val="20"/>
        </w:rPr>
        <w:t>who</w:t>
      </w:r>
      <w:r>
        <w:rPr>
          <w:spacing w:val="-5"/>
          <w:sz w:val="20"/>
        </w:rPr>
        <w:t xml:space="preserve"> </w:t>
      </w:r>
      <w:r>
        <w:rPr>
          <w:sz w:val="20"/>
        </w:rPr>
        <w:t>is</w:t>
      </w:r>
      <w:r>
        <w:rPr>
          <w:spacing w:val="-4"/>
          <w:sz w:val="20"/>
        </w:rPr>
        <w:t xml:space="preserve"> </w:t>
      </w:r>
      <w:r>
        <w:rPr>
          <w:sz w:val="20"/>
        </w:rPr>
        <w:t>1m</w:t>
      </w:r>
      <w:r>
        <w:rPr>
          <w:spacing w:val="-4"/>
          <w:sz w:val="20"/>
        </w:rPr>
        <w:t xml:space="preserve"> </w:t>
      </w:r>
      <w:r>
        <w:rPr>
          <w:sz w:val="20"/>
        </w:rPr>
        <w:t>80cm</w:t>
      </w:r>
      <w:r>
        <w:rPr>
          <w:spacing w:val="-5"/>
          <w:sz w:val="20"/>
        </w:rPr>
        <w:t xml:space="preserve"> </w:t>
      </w:r>
      <w:r>
        <w:rPr>
          <w:sz w:val="20"/>
        </w:rPr>
        <w:t>(180</w:t>
      </w:r>
      <w:r>
        <w:rPr>
          <w:spacing w:val="-5"/>
          <w:sz w:val="20"/>
        </w:rPr>
        <w:t xml:space="preserve"> </w:t>
      </w:r>
      <w:r>
        <w:rPr>
          <w:sz w:val="20"/>
        </w:rPr>
        <w:t>cm)</w:t>
      </w:r>
      <w:r>
        <w:rPr>
          <w:spacing w:val="-5"/>
          <w:sz w:val="20"/>
        </w:rPr>
        <w:t xml:space="preserve"> </w:t>
      </w:r>
      <w:r>
        <w:rPr>
          <w:sz w:val="20"/>
        </w:rPr>
        <w:t>tall</w:t>
      </w:r>
      <w:r>
        <w:rPr>
          <w:spacing w:val="-5"/>
          <w:sz w:val="20"/>
        </w:rPr>
        <w:t xml:space="preserve"> </w:t>
      </w:r>
      <w:r>
        <w:rPr>
          <w:sz w:val="20"/>
        </w:rPr>
        <w:t>considered</w:t>
      </w:r>
      <w:r>
        <w:rPr>
          <w:spacing w:val="-5"/>
          <w:sz w:val="20"/>
        </w:rPr>
        <w:t xml:space="preserve"> </w:t>
      </w:r>
      <w:r>
        <w:rPr>
          <w:sz w:val="20"/>
        </w:rPr>
        <w:t>unusually</w:t>
      </w:r>
      <w:r>
        <w:rPr>
          <w:spacing w:val="-5"/>
          <w:sz w:val="20"/>
        </w:rPr>
        <w:t xml:space="preserve"> </w:t>
      </w:r>
      <w:r>
        <w:rPr>
          <w:sz w:val="20"/>
        </w:rPr>
        <w:t>tall? And</w:t>
      </w:r>
      <w:r>
        <w:rPr>
          <w:spacing w:val="-5"/>
          <w:sz w:val="20"/>
        </w:rPr>
        <w:t xml:space="preserve"> </w:t>
      </w:r>
      <w:r>
        <w:rPr>
          <w:sz w:val="20"/>
        </w:rPr>
        <w:t>is</w:t>
      </w:r>
      <w:r>
        <w:rPr>
          <w:spacing w:val="-4"/>
          <w:sz w:val="20"/>
        </w:rPr>
        <w:t xml:space="preserve"> </w:t>
      </w:r>
      <w:r>
        <w:rPr>
          <w:sz w:val="20"/>
        </w:rPr>
        <w:t>a</w:t>
      </w:r>
      <w:r>
        <w:rPr>
          <w:spacing w:val="-5"/>
          <w:sz w:val="20"/>
        </w:rPr>
        <w:t xml:space="preserve"> </w:t>
      </w:r>
      <w:r>
        <w:rPr>
          <w:sz w:val="20"/>
        </w:rPr>
        <w:t>person</w:t>
      </w:r>
      <w:r>
        <w:rPr>
          <w:spacing w:val="-5"/>
          <w:sz w:val="20"/>
        </w:rPr>
        <w:t xml:space="preserve"> </w:t>
      </w:r>
      <w:r>
        <w:rPr>
          <w:sz w:val="20"/>
        </w:rPr>
        <w:t>who</w:t>
      </w:r>
      <w:r>
        <w:rPr>
          <w:spacing w:val="-5"/>
          <w:sz w:val="20"/>
        </w:rPr>
        <w:t xml:space="preserve"> </w:t>
      </w:r>
      <w:r>
        <w:rPr>
          <w:sz w:val="20"/>
        </w:rPr>
        <w:t>is</w:t>
      </w:r>
      <w:r>
        <w:rPr>
          <w:spacing w:val="-4"/>
          <w:sz w:val="20"/>
        </w:rPr>
        <w:t xml:space="preserve"> </w:t>
      </w:r>
      <w:r>
        <w:rPr>
          <w:sz w:val="20"/>
        </w:rPr>
        <w:t>1m</w:t>
      </w:r>
      <w:r>
        <w:rPr>
          <w:spacing w:val="-4"/>
          <w:sz w:val="20"/>
        </w:rPr>
        <w:t xml:space="preserve"> </w:t>
      </w:r>
      <w:r>
        <w:rPr>
          <w:sz w:val="20"/>
        </w:rPr>
        <w:t>55cm (155cm) considered unusually short? Explain your reasoning.</w:t>
      </w:r>
    </w:p>
    <w:p w14:paraId="62368530" w14:textId="77777777" w:rsidR="0012608A" w:rsidRDefault="00000000">
      <w:pPr>
        <w:pStyle w:val="ListParagraph"/>
        <w:numPr>
          <w:ilvl w:val="0"/>
          <w:numId w:val="5"/>
        </w:numPr>
        <w:tabs>
          <w:tab w:val="left" w:pos="634"/>
          <w:tab w:val="left" w:pos="638"/>
        </w:tabs>
        <w:spacing w:before="2" w:line="201" w:lineRule="auto"/>
        <w:ind w:right="99" w:hanging="366"/>
        <w:jc w:val="both"/>
        <w:rPr>
          <w:sz w:val="20"/>
        </w:rPr>
      </w:pPr>
      <w:r>
        <w:rPr>
          <w:sz w:val="20"/>
        </w:rPr>
        <w:t xml:space="preserve">The researchers take another random sample of physically active individuals. Would you expect the </w:t>
      </w:r>
      <w:r>
        <w:rPr>
          <w:spacing w:val="-2"/>
          <w:sz w:val="20"/>
        </w:rPr>
        <w:t>mean</w:t>
      </w:r>
      <w:r>
        <w:rPr>
          <w:spacing w:val="-15"/>
          <w:sz w:val="20"/>
        </w:rPr>
        <w:t xml:space="preserve"> </w:t>
      </w:r>
      <w:r>
        <w:rPr>
          <w:spacing w:val="-2"/>
          <w:sz w:val="20"/>
        </w:rPr>
        <w:t>and</w:t>
      </w:r>
      <w:r>
        <w:rPr>
          <w:spacing w:val="-14"/>
          <w:sz w:val="20"/>
        </w:rPr>
        <w:t xml:space="preserve"> </w:t>
      </w:r>
      <w:r>
        <w:rPr>
          <w:spacing w:val="-2"/>
          <w:sz w:val="20"/>
        </w:rPr>
        <w:t>the</w:t>
      </w:r>
      <w:r>
        <w:rPr>
          <w:spacing w:val="-15"/>
          <w:sz w:val="20"/>
        </w:rPr>
        <w:t xml:space="preserve"> </w:t>
      </w:r>
      <w:r>
        <w:rPr>
          <w:spacing w:val="-2"/>
          <w:sz w:val="20"/>
        </w:rPr>
        <w:t>standard</w:t>
      </w:r>
      <w:r>
        <w:rPr>
          <w:spacing w:val="-14"/>
          <w:sz w:val="20"/>
        </w:rPr>
        <w:t xml:space="preserve"> </w:t>
      </w:r>
      <w:r>
        <w:rPr>
          <w:spacing w:val="-2"/>
          <w:sz w:val="20"/>
        </w:rPr>
        <w:t>deviation</w:t>
      </w:r>
      <w:r>
        <w:rPr>
          <w:spacing w:val="-15"/>
          <w:sz w:val="20"/>
        </w:rPr>
        <w:t xml:space="preserve"> </w:t>
      </w:r>
      <w:r>
        <w:rPr>
          <w:spacing w:val="-2"/>
          <w:sz w:val="20"/>
        </w:rPr>
        <w:t>of</w:t>
      </w:r>
      <w:r>
        <w:rPr>
          <w:spacing w:val="-14"/>
          <w:sz w:val="20"/>
        </w:rPr>
        <w:t xml:space="preserve"> </w:t>
      </w:r>
      <w:r>
        <w:rPr>
          <w:spacing w:val="-2"/>
          <w:sz w:val="20"/>
        </w:rPr>
        <w:t>this</w:t>
      </w:r>
      <w:r>
        <w:rPr>
          <w:spacing w:val="-15"/>
          <w:sz w:val="20"/>
        </w:rPr>
        <w:t xml:space="preserve"> </w:t>
      </w:r>
      <w:r>
        <w:rPr>
          <w:spacing w:val="-2"/>
          <w:sz w:val="20"/>
        </w:rPr>
        <w:t>new</w:t>
      </w:r>
      <w:r>
        <w:rPr>
          <w:spacing w:val="-14"/>
          <w:sz w:val="20"/>
        </w:rPr>
        <w:t xml:space="preserve"> </w:t>
      </w:r>
      <w:r>
        <w:rPr>
          <w:spacing w:val="-2"/>
          <w:sz w:val="20"/>
        </w:rPr>
        <w:t>sample</w:t>
      </w:r>
      <w:r>
        <w:rPr>
          <w:spacing w:val="-15"/>
          <w:sz w:val="20"/>
        </w:rPr>
        <w:t xml:space="preserve"> </w:t>
      </w:r>
      <w:r>
        <w:rPr>
          <w:spacing w:val="-2"/>
          <w:sz w:val="20"/>
        </w:rPr>
        <w:t>to</w:t>
      </w:r>
      <w:r>
        <w:rPr>
          <w:spacing w:val="-14"/>
          <w:sz w:val="20"/>
        </w:rPr>
        <w:t xml:space="preserve"> </w:t>
      </w:r>
      <w:r>
        <w:rPr>
          <w:spacing w:val="-2"/>
          <w:sz w:val="20"/>
        </w:rPr>
        <w:t>be</w:t>
      </w:r>
      <w:r>
        <w:rPr>
          <w:spacing w:val="-15"/>
          <w:sz w:val="20"/>
        </w:rPr>
        <w:t xml:space="preserve"> </w:t>
      </w:r>
      <w:r>
        <w:rPr>
          <w:spacing w:val="-2"/>
          <w:sz w:val="20"/>
        </w:rPr>
        <w:t>the</w:t>
      </w:r>
      <w:r>
        <w:rPr>
          <w:spacing w:val="-14"/>
          <w:sz w:val="20"/>
        </w:rPr>
        <w:t xml:space="preserve"> </w:t>
      </w:r>
      <w:r>
        <w:rPr>
          <w:spacing w:val="-2"/>
          <w:sz w:val="20"/>
        </w:rPr>
        <w:t>ones</w:t>
      </w:r>
      <w:r>
        <w:rPr>
          <w:spacing w:val="-15"/>
          <w:sz w:val="20"/>
        </w:rPr>
        <w:t xml:space="preserve"> </w:t>
      </w:r>
      <w:r>
        <w:rPr>
          <w:spacing w:val="-2"/>
          <w:sz w:val="20"/>
        </w:rPr>
        <w:t>given</w:t>
      </w:r>
      <w:r>
        <w:rPr>
          <w:spacing w:val="-14"/>
          <w:sz w:val="20"/>
        </w:rPr>
        <w:t xml:space="preserve"> </w:t>
      </w:r>
      <w:r>
        <w:rPr>
          <w:spacing w:val="-2"/>
          <w:sz w:val="20"/>
        </w:rPr>
        <w:t>above?</w:t>
      </w:r>
      <w:r>
        <w:rPr>
          <w:spacing w:val="12"/>
          <w:sz w:val="20"/>
        </w:rPr>
        <w:t xml:space="preserve"> </w:t>
      </w:r>
      <w:r>
        <w:rPr>
          <w:spacing w:val="-2"/>
          <w:sz w:val="20"/>
        </w:rPr>
        <w:t>Explain</w:t>
      </w:r>
      <w:r>
        <w:rPr>
          <w:spacing w:val="-15"/>
          <w:sz w:val="20"/>
        </w:rPr>
        <w:t xml:space="preserve"> </w:t>
      </w:r>
      <w:r>
        <w:rPr>
          <w:spacing w:val="-2"/>
          <w:sz w:val="20"/>
        </w:rPr>
        <w:t>your</w:t>
      </w:r>
      <w:r>
        <w:rPr>
          <w:spacing w:val="-14"/>
          <w:sz w:val="20"/>
        </w:rPr>
        <w:t xml:space="preserve"> </w:t>
      </w:r>
      <w:r>
        <w:rPr>
          <w:spacing w:val="-2"/>
          <w:sz w:val="20"/>
        </w:rPr>
        <w:t>reasoning.</w:t>
      </w:r>
    </w:p>
    <w:p w14:paraId="60A07274" w14:textId="77777777" w:rsidR="0012608A" w:rsidRDefault="00000000">
      <w:pPr>
        <w:pStyle w:val="ListParagraph"/>
        <w:numPr>
          <w:ilvl w:val="0"/>
          <w:numId w:val="5"/>
        </w:numPr>
        <w:tabs>
          <w:tab w:val="left" w:pos="635"/>
          <w:tab w:val="left" w:pos="638"/>
        </w:tabs>
        <w:spacing w:line="208" w:lineRule="auto"/>
        <w:ind w:right="127" w:hanging="344"/>
        <w:jc w:val="both"/>
        <w:rPr>
          <w:sz w:val="20"/>
        </w:rPr>
      </w:pPr>
      <w:r>
        <w:rPr>
          <w:noProof/>
        </w:rPr>
        <mc:AlternateContent>
          <mc:Choice Requires="wps">
            <w:drawing>
              <wp:anchor distT="0" distB="0" distL="0" distR="0" simplePos="0" relativeHeight="487438848" behindDoc="1" locked="0" layoutInCell="1" allowOverlap="1" wp14:anchorId="62CB5325" wp14:editId="2D419DD1">
                <wp:simplePos x="0" y="0"/>
                <wp:positionH relativeFrom="page">
                  <wp:posOffset>4675797</wp:posOffset>
                </wp:positionH>
                <wp:positionV relativeFrom="paragraph">
                  <wp:posOffset>391108</wp:posOffset>
                </wp:positionV>
                <wp:extent cx="146050" cy="19050"/>
                <wp:effectExtent l="0" t="0" r="0"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050" cy="19050"/>
                          <a:chOff x="0" y="0"/>
                          <a:chExt cx="146050" cy="19050"/>
                        </a:xfrm>
                      </wpg:grpSpPr>
                      <wps:wsp>
                        <wps:cNvPr id="28" name="Graphic 28"/>
                        <wps:cNvSpPr/>
                        <wps:spPr>
                          <a:xfrm>
                            <a:off x="0" y="2527"/>
                            <a:ext cx="146050" cy="1270"/>
                          </a:xfrm>
                          <a:custGeom>
                            <a:avLst/>
                            <a:gdLst/>
                            <a:ahLst/>
                            <a:cxnLst/>
                            <a:rect l="l" t="t" r="r" b="b"/>
                            <a:pathLst>
                              <a:path w="146050">
                                <a:moveTo>
                                  <a:pt x="0" y="0"/>
                                </a:moveTo>
                                <a:lnTo>
                                  <a:pt x="145669" y="0"/>
                                </a:lnTo>
                              </a:path>
                            </a:pathLst>
                          </a:custGeom>
                          <a:ln w="5054">
                            <a:solidFill>
                              <a:srgbClr val="000000"/>
                            </a:solidFill>
                            <a:prstDash val="solid"/>
                          </a:ln>
                        </wps:spPr>
                        <wps:bodyPr wrap="square" lIns="0" tIns="0" rIns="0" bIns="0" rtlCol="0">
                          <a:prstTxWarp prst="textNoShape">
                            <a:avLst/>
                          </a:prstTxWarp>
                          <a:noAutofit/>
                        </wps:bodyPr>
                      </wps:wsp>
                      <wps:wsp>
                        <wps:cNvPr id="29" name="Graphic 29"/>
                        <wps:cNvSpPr/>
                        <wps:spPr>
                          <a:xfrm>
                            <a:off x="83121" y="16573"/>
                            <a:ext cx="62865" cy="1270"/>
                          </a:xfrm>
                          <a:custGeom>
                            <a:avLst/>
                            <a:gdLst/>
                            <a:ahLst/>
                            <a:cxnLst/>
                            <a:rect l="l" t="t" r="r" b="b"/>
                            <a:pathLst>
                              <a:path w="62865">
                                <a:moveTo>
                                  <a:pt x="0" y="0"/>
                                </a:moveTo>
                                <a:lnTo>
                                  <a:pt x="62547" y="0"/>
                                </a:lnTo>
                              </a:path>
                            </a:pathLst>
                          </a:custGeom>
                          <a:ln w="4305">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68.173004pt;margin-top:30.795938pt;width:11.5pt;height:1.5pt;mso-position-horizontal-relative:page;mso-position-vertical-relative:paragraph;z-index:-15877632" id="docshapegroup26" coordorigin="7363,616" coordsize="230,30">
                <v:line style="position:absolute" from="7363,620" to="7593,620" stroked="true" strokeweight=".398pt" strokecolor="#000000">
                  <v:stroke dashstyle="solid"/>
                </v:line>
                <v:line style="position:absolute" from="7494,642" to="7593,642" stroked="true" strokeweight=".339pt" strokecolor="#000000">
                  <v:stroke dashstyle="solid"/>
                </v:line>
                <w10:wrap type="none"/>
              </v:group>
            </w:pict>
          </mc:Fallback>
        </mc:AlternateContent>
      </w:r>
      <w:r>
        <w:rPr>
          <w:noProof/>
        </w:rPr>
        <mc:AlternateContent>
          <mc:Choice Requires="wps">
            <w:drawing>
              <wp:anchor distT="0" distB="0" distL="0" distR="0" simplePos="0" relativeHeight="487439360" behindDoc="1" locked="0" layoutInCell="1" allowOverlap="1" wp14:anchorId="49501991" wp14:editId="20F1A3D3">
                <wp:simplePos x="0" y="0"/>
                <wp:positionH relativeFrom="page">
                  <wp:posOffset>4758918</wp:posOffset>
                </wp:positionH>
                <wp:positionV relativeFrom="paragraph">
                  <wp:posOffset>407766</wp:posOffset>
                </wp:positionV>
                <wp:extent cx="62865" cy="8890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865" cy="88900"/>
                        </a:xfrm>
                        <a:prstGeom prst="rect">
                          <a:avLst/>
                        </a:prstGeom>
                      </wps:spPr>
                      <wps:txbx>
                        <w:txbxContent>
                          <w:p w14:paraId="0ABDBE6F" w14:textId="77777777" w:rsidR="0012608A" w:rsidRDefault="00000000">
                            <w:pPr>
                              <w:spacing w:line="135" w:lineRule="exact"/>
                              <w:rPr>
                                <w:rFonts w:ascii="Georgia"/>
                                <w:i/>
                                <w:sz w:val="14"/>
                              </w:rPr>
                            </w:pPr>
                            <w:r>
                              <w:rPr>
                                <w:rFonts w:ascii="Georgia"/>
                                <w:i/>
                                <w:spacing w:val="-10"/>
                                <w:w w:val="115"/>
                                <w:sz w:val="14"/>
                              </w:rPr>
                              <w:t>n</w:t>
                            </w:r>
                          </w:p>
                        </w:txbxContent>
                      </wps:txbx>
                      <wps:bodyPr wrap="square" lIns="0" tIns="0" rIns="0" bIns="0" rtlCol="0">
                        <a:noAutofit/>
                      </wps:bodyPr>
                    </wps:wsp>
                  </a:graphicData>
                </a:graphic>
              </wp:anchor>
            </w:drawing>
          </mc:Choice>
          <mc:Fallback>
            <w:pict>
              <v:shapetype w14:anchorId="49501991" id="_x0000_t202" coordsize="21600,21600" o:spt="202" path="m,l,21600r21600,l21600,xe">
                <v:stroke joinstyle="miter"/>
                <v:path gradientshapeok="t" o:connecttype="rect"/>
              </v:shapetype>
              <v:shape id="Textbox 30" o:spid="_x0000_s1026" type="#_x0000_t202" style="position:absolute;left:0;text-align:left;margin-left:374.7pt;margin-top:32.1pt;width:4.95pt;height:7pt;z-index:-15877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" filled="f" stroked="f">
                <v:textbox inset="0,0,0,0">
                  <w:txbxContent>
                    <w:p w14:paraId="0ABDBE6F" w14:textId="77777777" w:rsidR="0012608A" w:rsidRDefault="00000000">
                      <w:pPr>
                        <w:spacing w:line="135" w:lineRule="exact"/>
                        <w:rPr>
                          <w:rFonts w:ascii="Georgia"/>
                          <w:i/>
                          <w:sz w:val="14"/>
                        </w:rPr>
                      </w:pPr>
                      <w:r>
                        <w:rPr>
                          <w:rFonts w:ascii="Georgia"/>
                          <w:i/>
                          <w:spacing w:val="-10"/>
                          <w:w w:val="115"/>
                          <w:sz w:val="14"/>
                        </w:rPr>
                        <w:t>n</w:t>
                      </w:r>
                    </w:p>
                  </w:txbxContent>
                </v:textbox>
                <w10:wrap anchorx="page"/>
              </v:shape>
            </w:pict>
          </mc:Fallback>
        </mc:AlternateContent>
      </w:r>
      <w:r>
        <w:rPr>
          <w:sz w:val="20"/>
        </w:rPr>
        <w:t xml:space="preserve">The sample means obtained are point estimates for the mean height of all active individuals, if the sample of individuals is equivalent to a simple random sample. What measure do we use to quantify the variability of such an estimate (Hint: recall that </w:t>
      </w:r>
      <w:proofErr w:type="spellStart"/>
      <w:r>
        <w:rPr>
          <w:rFonts w:ascii="LM Roman Caps 10" w:hAnsi="LM Roman Caps 10"/>
          <w:i/>
          <w:sz w:val="20"/>
        </w:rPr>
        <w:t>SD</w:t>
      </w:r>
      <w:r>
        <w:rPr>
          <w:rFonts w:ascii="Georgia" w:hAnsi="Georgia"/>
          <w:i/>
          <w:sz w:val="20"/>
          <w:vertAlign w:val="subscript"/>
        </w:rPr>
        <w:t>x</w:t>
      </w:r>
      <w:proofErr w:type="spellEnd"/>
      <w:r>
        <w:rPr>
          <w:rFonts w:ascii="Georgia" w:hAnsi="Georgia"/>
          <w:i/>
          <w:spacing w:val="24"/>
          <w:sz w:val="20"/>
        </w:rPr>
        <w:t xml:space="preserve"> </w:t>
      </w:r>
      <w:r>
        <w:rPr>
          <w:sz w:val="20"/>
        </w:rPr>
        <w:t xml:space="preserve">= </w:t>
      </w:r>
      <w:r>
        <w:rPr>
          <w:rFonts w:ascii="Times New Roman" w:hAnsi="Times New Roman"/>
          <w:i/>
          <w:w w:val="115"/>
          <w:position w:val="2"/>
          <w:sz w:val="14"/>
        </w:rPr>
        <w:t>√</w:t>
      </w:r>
      <w:proofErr w:type="gramStart"/>
      <w:r>
        <w:rPr>
          <w:rFonts w:ascii="Georgia" w:hAnsi="Georgia"/>
          <w:i/>
          <w:w w:val="115"/>
          <w:position w:val="8"/>
          <w:sz w:val="14"/>
        </w:rPr>
        <w:t>σ</w:t>
      </w:r>
      <w:r>
        <w:rPr>
          <w:rFonts w:ascii="Georgia" w:hAnsi="Georgia"/>
          <w:i/>
          <w:spacing w:val="40"/>
          <w:w w:val="115"/>
          <w:position w:val="8"/>
          <w:sz w:val="14"/>
        </w:rPr>
        <w:t xml:space="preserve"> </w:t>
      </w:r>
      <w:r>
        <w:rPr>
          <w:sz w:val="20"/>
        </w:rPr>
        <w:t>)</w:t>
      </w:r>
      <w:proofErr w:type="gramEnd"/>
      <w:r>
        <w:rPr>
          <w:sz w:val="20"/>
        </w:rPr>
        <w:t>?</w:t>
      </w:r>
      <w:r>
        <w:rPr>
          <w:spacing w:val="35"/>
          <w:sz w:val="20"/>
        </w:rPr>
        <w:t xml:space="preserve"> </w:t>
      </w:r>
      <w:r>
        <w:rPr>
          <w:sz w:val="20"/>
        </w:rPr>
        <w:t>Compute this quantity using the data from the original sample under the condition that the data are a simple random sample.</w:t>
      </w:r>
    </w:p>
    <w:p w14:paraId="0653BB30" w14:textId="77777777" w:rsidR="0012608A" w:rsidRDefault="00000000">
      <w:pPr>
        <w:pStyle w:val="BodyText"/>
        <w:spacing w:before="10"/>
        <w:rPr>
          <w:sz w:val="19"/>
        </w:rPr>
      </w:pPr>
      <w:r>
        <w:rPr>
          <w:noProof/>
        </w:rPr>
        <mc:AlternateContent>
          <mc:Choice Requires="wps">
            <w:drawing>
              <wp:anchor distT="0" distB="0" distL="0" distR="0" simplePos="0" relativeHeight="487587840" behindDoc="1" locked="0" layoutInCell="1" allowOverlap="1" wp14:anchorId="71268873" wp14:editId="6E4DA9D2">
                <wp:simplePos x="0" y="0"/>
                <wp:positionH relativeFrom="page">
                  <wp:posOffset>2400300</wp:posOffset>
                </wp:positionH>
                <wp:positionV relativeFrom="paragraph">
                  <wp:posOffset>192551</wp:posOffset>
                </wp:positionV>
                <wp:extent cx="2971800" cy="1270"/>
                <wp:effectExtent l="0" t="0" r="0" b="0"/>
                <wp:wrapTopAndBottom/>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71800" cy="1270"/>
                        </a:xfrm>
                        <a:custGeom>
                          <a:avLst/>
                          <a:gdLst/>
                          <a:ahLst/>
                          <a:cxnLst/>
                          <a:rect l="l" t="t" r="r" b="b"/>
                          <a:pathLst>
                            <a:path w="2971800">
                              <a:moveTo>
                                <a:pt x="0" y="0"/>
                              </a:moveTo>
                              <a:lnTo>
                                <a:pt x="29718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89pt;margin-top:15.1615pt;width:234pt;height:.1pt;mso-position-horizontal-relative:page;mso-position-vertical-relative:paragraph;z-index:-15728640;mso-wrap-distance-left:0;mso-wrap-distance-right:0" id="docshape28" coordorigin="3780,303" coordsize="4680,0" path="m3780,303l8460,303e" filled="false" stroked="true" strokeweight=".398pt" strokecolor="#000000">
                <v:path arrowok="t"/>
                <v:stroke dashstyle="solid"/>
                <w10:wrap type="topAndBottom"/>
              </v:shape>
            </w:pict>
          </mc:Fallback>
        </mc:AlternateContent>
      </w:r>
    </w:p>
    <w:p w14:paraId="194F92E8" w14:textId="77777777" w:rsidR="003F2FD9" w:rsidRDefault="003F2FD9">
      <w:pPr>
        <w:rPr>
          <w:sz w:val="19"/>
        </w:rPr>
      </w:pPr>
    </w:p>
    <w:p w14:paraId="74F03CE4" w14:textId="3C8B617E" w:rsidR="003F2FD9" w:rsidRDefault="003F2FD9">
      <w:pPr>
        <w:rPr>
          <w:rFonts w:ascii="Calibri" w:hAnsi="Calibri" w:cs="Calibri"/>
          <w:b/>
          <w:bCs/>
          <w:sz w:val="19"/>
          <w:u w:val="single"/>
        </w:rPr>
      </w:pPr>
      <w:r w:rsidRPr="003F2FD9">
        <w:rPr>
          <w:rFonts w:ascii="Calibri" w:hAnsi="Calibri" w:cs="Calibri"/>
          <w:b/>
          <w:bCs/>
          <w:sz w:val="19"/>
          <w:u w:val="single"/>
        </w:rPr>
        <w:t>ANSWER</w:t>
      </w:r>
      <w:r w:rsidR="000D7DFA">
        <w:rPr>
          <w:rFonts w:ascii="Calibri" w:hAnsi="Calibri" w:cs="Calibri"/>
          <w:b/>
          <w:bCs/>
          <w:sz w:val="19"/>
          <w:u w:val="single"/>
        </w:rPr>
        <w:br/>
      </w:r>
    </w:p>
    <w:p w14:paraId="6DD3C3BE" w14:textId="0CD8BA31" w:rsidR="009F51AA" w:rsidRPr="009F51AA" w:rsidRDefault="009F51AA" w:rsidP="009F51AA">
      <w:pPr>
        <w:rPr>
          <w:rFonts w:ascii="Calibri" w:hAnsi="Calibri" w:cs="Calibri"/>
          <w:sz w:val="19"/>
          <w:lang w:val="en-GB"/>
        </w:rPr>
      </w:pPr>
      <w:r w:rsidRPr="000D7DFA">
        <w:rPr>
          <w:rFonts w:ascii="Calibri" w:hAnsi="Calibri" w:cs="Calibri"/>
          <w:b/>
          <w:bCs/>
          <w:sz w:val="19"/>
        </w:rPr>
        <w:t>A</w:t>
      </w:r>
      <w:r w:rsidR="003F2FD9" w:rsidRPr="000D7DFA">
        <w:rPr>
          <w:rFonts w:ascii="Calibri" w:hAnsi="Calibri" w:cs="Calibri"/>
          <w:b/>
          <w:bCs/>
          <w:sz w:val="19"/>
        </w:rPr>
        <w:t>.</w:t>
      </w:r>
      <w:r w:rsidR="003F2FD9">
        <w:rPr>
          <w:rFonts w:ascii="Calibri" w:hAnsi="Calibri" w:cs="Calibri"/>
          <w:sz w:val="19"/>
        </w:rPr>
        <w:t xml:space="preserve">   </w:t>
      </w:r>
      <w:r w:rsidR="00D91F59">
        <w:rPr>
          <w:rFonts w:ascii="Calibri" w:hAnsi="Calibri" w:cs="Calibri"/>
          <w:sz w:val="19"/>
        </w:rPr>
        <w:t xml:space="preserve"> </w:t>
      </w:r>
      <w:r w:rsidRPr="009F51AA">
        <w:rPr>
          <w:rFonts w:ascii="Calibri" w:hAnsi="Calibri" w:cs="Calibri"/>
          <w:sz w:val="19"/>
          <w:lang w:val="en-GB"/>
        </w:rPr>
        <w:t xml:space="preserve">From the histogram </w:t>
      </w:r>
      <w:r>
        <w:rPr>
          <w:rFonts w:ascii="Calibri" w:hAnsi="Calibri" w:cs="Calibri"/>
          <w:sz w:val="19"/>
          <w:lang w:val="en-GB"/>
        </w:rPr>
        <w:t>above</w:t>
      </w:r>
      <w:r w:rsidRPr="009F51AA">
        <w:rPr>
          <w:rFonts w:ascii="Calibri" w:hAnsi="Calibri" w:cs="Calibri"/>
          <w:sz w:val="19"/>
          <w:lang w:val="en-GB"/>
        </w:rPr>
        <w:t xml:space="preserve">, the point estimate for the </w:t>
      </w:r>
      <w:r w:rsidRPr="009F51AA">
        <w:rPr>
          <w:rFonts w:ascii="Calibri" w:hAnsi="Calibri" w:cs="Calibri"/>
          <w:b/>
          <w:bCs/>
          <w:sz w:val="19"/>
          <w:lang w:val="en-GB"/>
        </w:rPr>
        <w:t>average height</w:t>
      </w:r>
      <w:r w:rsidRPr="009F51AA">
        <w:rPr>
          <w:rFonts w:ascii="Calibri" w:hAnsi="Calibri" w:cs="Calibri"/>
          <w:sz w:val="19"/>
          <w:lang w:val="en-GB"/>
        </w:rPr>
        <w:t xml:space="preserve"> (mean) of active individuals seems to be around the cent</w:t>
      </w:r>
      <w:r w:rsidR="00320A4E">
        <w:rPr>
          <w:rFonts w:ascii="Calibri" w:hAnsi="Calibri" w:cs="Calibri"/>
          <w:sz w:val="19"/>
          <w:lang w:val="en-GB"/>
        </w:rPr>
        <w:t>er</w:t>
      </w:r>
      <w:r w:rsidRPr="009F51AA">
        <w:rPr>
          <w:rFonts w:ascii="Calibri" w:hAnsi="Calibri" w:cs="Calibri"/>
          <w:sz w:val="19"/>
          <w:lang w:val="en-GB"/>
        </w:rPr>
        <w:t xml:space="preserve"> of the distribution, which looks to be approximately </w:t>
      </w:r>
      <w:r w:rsidRPr="009F51AA">
        <w:rPr>
          <w:rFonts w:ascii="Calibri" w:hAnsi="Calibri" w:cs="Calibri"/>
          <w:b/>
          <w:bCs/>
          <w:sz w:val="19"/>
          <w:lang w:val="en-GB"/>
        </w:rPr>
        <w:t>171 cm</w:t>
      </w:r>
      <w:r w:rsidRPr="009F51AA">
        <w:rPr>
          <w:rFonts w:ascii="Calibri" w:hAnsi="Calibri" w:cs="Calibri"/>
          <w:sz w:val="19"/>
          <w:lang w:val="en-GB"/>
        </w:rPr>
        <w:t xml:space="preserve"> (based on visual inspection).</w:t>
      </w:r>
      <w:r>
        <w:rPr>
          <w:rFonts w:ascii="Calibri" w:hAnsi="Calibri" w:cs="Calibri"/>
          <w:sz w:val="19"/>
          <w:lang w:val="en-GB"/>
        </w:rPr>
        <w:br/>
      </w:r>
    </w:p>
    <w:p w14:paraId="700942F6" w14:textId="6434DA2F" w:rsidR="009F51AA" w:rsidRDefault="009F51AA" w:rsidP="009F51AA">
      <w:pPr>
        <w:rPr>
          <w:rFonts w:ascii="Calibri" w:hAnsi="Calibri" w:cs="Calibri"/>
          <w:sz w:val="19"/>
          <w:lang w:val="en-GB"/>
        </w:rPr>
      </w:pPr>
      <w:r w:rsidRPr="009F51AA">
        <w:rPr>
          <w:rFonts w:ascii="Calibri" w:hAnsi="Calibri" w:cs="Calibri"/>
          <w:sz w:val="19"/>
          <w:lang w:val="en-GB"/>
        </w:rPr>
        <w:t xml:space="preserve">As for the </w:t>
      </w:r>
      <w:r w:rsidRPr="009F51AA">
        <w:rPr>
          <w:rFonts w:ascii="Calibri" w:hAnsi="Calibri" w:cs="Calibri"/>
          <w:b/>
          <w:bCs/>
          <w:sz w:val="19"/>
          <w:lang w:val="en-GB"/>
        </w:rPr>
        <w:t>median</w:t>
      </w:r>
      <w:r w:rsidRPr="009F51AA">
        <w:rPr>
          <w:rFonts w:ascii="Calibri" w:hAnsi="Calibri" w:cs="Calibri"/>
          <w:sz w:val="19"/>
          <w:lang w:val="en-GB"/>
        </w:rPr>
        <w:t xml:space="preserve">, it’s the value that splits the data in half. Based on the shape of the histogram, the median height also appears to be around </w:t>
      </w:r>
      <w:r w:rsidRPr="009F51AA">
        <w:rPr>
          <w:rFonts w:ascii="Calibri" w:hAnsi="Calibri" w:cs="Calibri"/>
          <w:b/>
          <w:bCs/>
          <w:sz w:val="19"/>
          <w:lang w:val="en-GB"/>
        </w:rPr>
        <w:t>171 cm</w:t>
      </w:r>
      <w:r w:rsidRPr="009F51AA">
        <w:rPr>
          <w:rFonts w:ascii="Calibri" w:hAnsi="Calibri" w:cs="Calibri"/>
          <w:sz w:val="19"/>
          <w:lang w:val="en-GB"/>
        </w:rPr>
        <w:t xml:space="preserve">, close to the mean since the distribution seems </w:t>
      </w:r>
      <w:r w:rsidR="0080513F" w:rsidRPr="009F51AA">
        <w:rPr>
          <w:rFonts w:ascii="Calibri" w:hAnsi="Calibri" w:cs="Calibri"/>
          <w:sz w:val="19"/>
          <w:lang w:val="en-GB"/>
        </w:rPr>
        <w:t>symmetric</w:t>
      </w:r>
      <w:r w:rsidRPr="009F51AA">
        <w:rPr>
          <w:rFonts w:ascii="Calibri" w:hAnsi="Calibri" w:cs="Calibri"/>
          <w:sz w:val="19"/>
          <w:lang w:val="en-GB"/>
        </w:rPr>
        <w:t>.</w:t>
      </w:r>
    </w:p>
    <w:p w14:paraId="29527DA9" w14:textId="77777777" w:rsidR="009F51AA" w:rsidRDefault="009F51AA" w:rsidP="009F51AA">
      <w:pPr>
        <w:rPr>
          <w:rFonts w:ascii="Calibri" w:hAnsi="Calibri" w:cs="Calibri"/>
          <w:sz w:val="19"/>
          <w:lang w:val="en-GB"/>
        </w:rPr>
      </w:pPr>
    </w:p>
    <w:p w14:paraId="74F4BE67" w14:textId="29A7C774" w:rsidR="009F51AA" w:rsidRPr="009F51AA" w:rsidRDefault="009F51AA" w:rsidP="009F51AA">
      <w:pPr>
        <w:rPr>
          <w:rFonts w:ascii="Calibri" w:hAnsi="Calibri" w:cs="Calibri"/>
          <w:sz w:val="19"/>
          <w:lang w:val="en-GB"/>
        </w:rPr>
      </w:pPr>
      <w:r w:rsidRPr="000D7DFA">
        <w:rPr>
          <w:rFonts w:ascii="Calibri" w:hAnsi="Calibri" w:cs="Calibri"/>
          <w:b/>
          <w:bCs/>
          <w:sz w:val="19"/>
          <w:lang w:val="en-GB"/>
        </w:rPr>
        <w:t>B.</w:t>
      </w:r>
      <w:r>
        <w:rPr>
          <w:rFonts w:ascii="Calibri" w:hAnsi="Calibri" w:cs="Calibri"/>
          <w:sz w:val="19"/>
          <w:lang w:val="en-GB"/>
        </w:rPr>
        <w:t xml:space="preserve"> </w:t>
      </w:r>
      <w:r w:rsidR="000D7DFA">
        <w:rPr>
          <w:rFonts w:ascii="Calibri" w:hAnsi="Calibri" w:cs="Calibri"/>
          <w:sz w:val="19"/>
          <w:lang w:val="en-GB"/>
        </w:rPr>
        <w:t xml:space="preserve">    </w:t>
      </w:r>
      <w:r>
        <w:rPr>
          <w:rFonts w:ascii="Calibri" w:hAnsi="Calibri" w:cs="Calibri"/>
          <w:sz w:val="19"/>
          <w:lang w:val="en-GB"/>
        </w:rPr>
        <w:t xml:space="preserve">We </w:t>
      </w:r>
      <w:r w:rsidRPr="009F51AA">
        <w:rPr>
          <w:rFonts w:ascii="Calibri" w:hAnsi="Calibri" w:cs="Calibri"/>
          <w:sz w:val="19"/>
          <w:lang w:val="en-GB"/>
        </w:rPr>
        <w:t xml:space="preserve">can provide rough visual estimates for the </w:t>
      </w:r>
      <w:r w:rsidRPr="009F51AA">
        <w:rPr>
          <w:rFonts w:ascii="Calibri" w:hAnsi="Calibri" w:cs="Calibri"/>
          <w:b/>
          <w:bCs/>
          <w:sz w:val="19"/>
          <w:lang w:val="en-GB"/>
        </w:rPr>
        <w:t>standard deviation</w:t>
      </w:r>
      <w:r w:rsidRPr="009F51AA">
        <w:rPr>
          <w:rFonts w:ascii="Calibri" w:hAnsi="Calibri" w:cs="Calibri"/>
          <w:sz w:val="19"/>
          <w:lang w:val="en-GB"/>
        </w:rPr>
        <w:t xml:space="preserve"> and </w:t>
      </w:r>
      <w:r w:rsidRPr="009F51AA">
        <w:rPr>
          <w:rFonts w:ascii="Calibri" w:hAnsi="Calibri" w:cs="Calibri"/>
          <w:b/>
          <w:bCs/>
          <w:sz w:val="19"/>
          <w:lang w:val="en-GB"/>
        </w:rPr>
        <w:t>interquartile range (IQR)</w:t>
      </w:r>
      <w:r w:rsidRPr="009F51AA">
        <w:rPr>
          <w:rFonts w:ascii="Calibri" w:hAnsi="Calibri" w:cs="Calibri"/>
          <w:sz w:val="19"/>
          <w:lang w:val="en-GB"/>
        </w:rPr>
        <w:t xml:space="preserve"> of the heights of active individuals.</w:t>
      </w:r>
      <w:r w:rsidR="000D7DFA">
        <w:rPr>
          <w:rFonts w:ascii="Calibri" w:hAnsi="Calibri" w:cs="Calibri"/>
          <w:sz w:val="19"/>
          <w:lang w:val="en-GB"/>
        </w:rPr>
        <w:br/>
      </w:r>
    </w:p>
    <w:p w14:paraId="6C3971F2" w14:textId="77777777" w:rsidR="009F51AA" w:rsidRPr="009F51AA" w:rsidRDefault="009F51AA" w:rsidP="009F51AA">
      <w:pPr>
        <w:rPr>
          <w:rFonts w:ascii="Calibri" w:hAnsi="Calibri" w:cs="Calibri"/>
          <w:b/>
          <w:bCs/>
          <w:sz w:val="19"/>
          <w:lang w:val="en-GB"/>
        </w:rPr>
      </w:pPr>
      <w:r w:rsidRPr="009F51AA">
        <w:rPr>
          <w:rFonts w:ascii="Calibri" w:hAnsi="Calibri" w:cs="Calibri"/>
          <w:b/>
          <w:bCs/>
          <w:sz w:val="19"/>
          <w:lang w:val="en-GB"/>
        </w:rPr>
        <w:t>Standard Deviation (σ):</w:t>
      </w:r>
    </w:p>
    <w:p w14:paraId="72D54CC5" w14:textId="77777777" w:rsidR="009F51AA" w:rsidRPr="009F51AA" w:rsidRDefault="009F51AA" w:rsidP="009F51AA">
      <w:pPr>
        <w:numPr>
          <w:ilvl w:val="0"/>
          <w:numId w:val="6"/>
        </w:numPr>
        <w:rPr>
          <w:rFonts w:ascii="Calibri" w:hAnsi="Calibri" w:cs="Calibri"/>
          <w:sz w:val="19"/>
          <w:lang w:val="en-GB"/>
        </w:rPr>
      </w:pPr>
      <w:r w:rsidRPr="009F51AA">
        <w:rPr>
          <w:rFonts w:ascii="Calibri" w:hAnsi="Calibri" w:cs="Calibri"/>
          <w:sz w:val="19"/>
          <w:lang w:val="en-GB"/>
        </w:rPr>
        <w:t>The standard deviation is a measure of how spread out the values are from the mean.</w:t>
      </w:r>
    </w:p>
    <w:p w14:paraId="7BEF0525" w14:textId="60C1B614" w:rsidR="009F51AA" w:rsidRPr="009F51AA" w:rsidRDefault="009F51AA" w:rsidP="009F51AA">
      <w:pPr>
        <w:numPr>
          <w:ilvl w:val="0"/>
          <w:numId w:val="6"/>
        </w:numPr>
        <w:rPr>
          <w:rFonts w:ascii="Calibri" w:hAnsi="Calibri" w:cs="Calibri"/>
          <w:sz w:val="19"/>
          <w:lang w:val="en-GB"/>
        </w:rPr>
      </w:pPr>
      <w:r w:rsidRPr="009F51AA">
        <w:rPr>
          <w:rFonts w:ascii="Calibri" w:hAnsi="Calibri" w:cs="Calibri"/>
          <w:sz w:val="19"/>
          <w:lang w:val="en-GB"/>
        </w:rPr>
        <w:t xml:space="preserve">From visual inspection, the distribution seems </w:t>
      </w:r>
      <w:r w:rsidR="0080513F" w:rsidRPr="009F51AA">
        <w:rPr>
          <w:rFonts w:ascii="Calibri" w:hAnsi="Calibri" w:cs="Calibri"/>
          <w:sz w:val="19"/>
          <w:lang w:val="en-GB"/>
        </w:rPr>
        <w:t>symmetric</w:t>
      </w:r>
      <w:r w:rsidRPr="009F51AA">
        <w:rPr>
          <w:rFonts w:ascii="Calibri" w:hAnsi="Calibri" w:cs="Calibri"/>
          <w:sz w:val="19"/>
          <w:lang w:val="en-GB"/>
        </w:rPr>
        <w:t xml:space="preserve">, and the data appears to span roughly between </w:t>
      </w:r>
      <w:r w:rsidRPr="009F51AA">
        <w:rPr>
          <w:rFonts w:ascii="Calibri" w:hAnsi="Calibri" w:cs="Calibri"/>
          <w:b/>
          <w:bCs/>
          <w:sz w:val="19"/>
          <w:lang w:val="en-GB"/>
        </w:rPr>
        <w:t>162 cm and 180 cm</w:t>
      </w:r>
      <w:r w:rsidRPr="009F51AA">
        <w:rPr>
          <w:rFonts w:ascii="Calibri" w:hAnsi="Calibri" w:cs="Calibri"/>
          <w:sz w:val="19"/>
          <w:lang w:val="en-GB"/>
        </w:rPr>
        <w:t xml:space="preserve">, with the </w:t>
      </w:r>
      <w:r w:rsidR="0080513F" w:rsidRPr="009F51AA">
        <w:rPr>
          <w:rFonts w:ascii="Calibri" w:hAnsi="Calibri" w:cs="Calibri"/>
          <w:sz w:val="19"/>
          <w:lang w:val="en-GB"/>
        </w:rPr>
        <w:t>centre</w:t>
      </w:r>
      <w:r w:rsidRPr="009F51AA">
        <w:rPr>
          <w:rFonts w:ascii="Calibri" w:hAnsi="Calibri" w:cs="Calibri"/>
          <w:sz w:val="19"/>
          <w:lang w:val="en-GB"/>
        </w:rPr>
        <w:t xml:space="preserve"> around </w:t>
      </w:r>
      <w:r w:rsidRPr="009F51AA">
        <w:rPr>
          <w:rFonts w:ascii="Calibri" w:hAnsi="Calibri" w:cs="Calibri"/>
          <w:b/>
          <w:bCs/>
          <w:sz w:val="19"/>
          <w:lang w:val="en-GB"/>
        </w:rPr>
        <w:t>171 cm</w:t>
      </w:r>
      <w:r w:rsidRPr="009F51AA">
        <w:rPr>
          <w:rFonts w:ascii="Calibri" w:hAnsi="Calibri" w:cs="Calibri"/>
          <w:sz w:val="19"/>
          <w:lang w:val="en-GB"/>
        </w:rPr>
        <w:t>.</w:t>
      </w:r>
    </w:p>
    <w:p w14:paraId="1BA545B8" w14:textId="249B7F30" w:rsidR="009F51AA" w:rsidRPr="009F51AA" w:rsidRDefault="009F51AA" w:rsidP="009F51AA">
      <w:pPr>
        <w:numPr>
          <w:ilvl w:val="0"/>
          <w:numId w:val="6"/>
        </w:numPr>
        <w:rPr>
          <w:rFonts w:ascii="Calibri" w:hAnsi="Calibri" w:cs="Calibri"/>
          <w:sz w:val="19"/>
          <w:lang w:val="en-GB"/>
        </w:rPr>
      </w:pPr>
      <w:r w:rsidRPr="009F51AA">
        <w:rPr>
          <w:rFonts w:ascii="Calibri" w:hAnsi="Calibri" w:cs="Calibri"/>
          <w:sz w:val="19"/>
          <w:lang w:val="en-GB"/>
        </w:rPr>
        <w:t xml:space="preserve">A rough estimate for the standard deviation would be about </w:t>
      </w:r>
      <w:r w:rsidRPr="009F51AA">
        <w:rPr>
          <w:rFonts w:ascii="Calibri" w:hAnsi="Calibri" w:cs="Calibri"/>
          <w:b/>
          <w:bCs/>
          <w:sz w:val="19"/>
          <w:lang w:val="en-GB"/>
        </w:rPr>
        <w:t>5 to 6 cm</w:t>
      </w:r>
      <w:r w:rsidRPr="009F51AA">
        <w:rPr>
          <w:rFonts w:ascii="Calibri" w:hAnsi="Calibri" w:cs="Calibri"/>
          <w:sz w:val="19"/>
          <w:lang w:val="en-GB"/>
        </w:rPr>
        <w:t>, given that most data points seem to cluster within one or two standard deviations of the mean.</w:t>
      </w:r>
      <w:r w:rsidR="000D7DFA">
        <w:rPr>
          <w:rFonts w:ascii="Calibri" w:hAnsi="Calibri" w:cs="Calibri"/>
          <w:sz w:val="19"/>
          <w:lang w:val="en-GB"/>
        </w:rPr>
        <w:br/>
      </w:r>
    </w:p>
    <w:p w14:paraId="2E705F43" w14:textId="77777777" w:rsidR="009F51AA" w:rsidRPr="009F51AA" w:rsidRDefault="009F51AA" w:rsidP="009F51AA">
      <w:pPr>
        <w:rPr>
          <w:rFonts w:ascii="Calibri" w:hAnsi="Calibri" w:cs="Calibri"/>
          <w:b/>
          <w:bCs/>
          <w:sz w:val="19"/>
          <w:lang w:val="en-GB"/>
        </w:rPr>
      </w:pPr>
      <w:r w:rsidRPr="009F51AA">
        <w:rPr>
          <w:rFonts w:ascii="Calibri" w:hAnsi="Calibri" w:cs="Calibri"/>
          <w:b/>
          <w:bCs/>
          <w:sz w:val="19"/>
          <w:lang w:val="en-GB"/>
        </w:rPr>
        <w:t>Interquartile Range (IQR):</w:t>
      </w:r>
    </w:p>
    <w:p w14:paraId="280368C1" w14:textId="77777777" w:rsidR="009F51AA" w:rsidRPr="009F51AA" w:rsidRDefault="009F51AA" w:rsidP="009F51AA">
      <w:pPr>
        <w:numPr>
          <w:ilvl w:val="0"/>
          <w:numId w:val="7"/>
        </w:numPr>
        <w:rPr>
          <w:rFonts w:ascii="Calibri" w:hAnsi="Calibri" w:cs="Calibri"/>
          <w:sz w:val="19"/>
          <w:lang w:val="en-GB"/>
        </w:rPr>
      </w:pPr>
      <w:r w:rsidRPr="009F51AA">
        <w:rPr>
          <w:rFonts w:ascii="Calibri" w:hAnsi="Calibri" w:cs="Calibri"/>
          <w:sz w:val="19"/>
          <w:lang w:val="en-GB"/>
        </w:rPr>
        <w:t>The IQR is the range between the first quartile (Q1, 25th percentile) and the third quartile (Q3, 75th percentile).</w:t>
      </w:r>
    </w:p>
    <w:p w14:paraId="25D67EAB" w14:textId="77777777" w:rsidR="009F51AA" w:rsidRPr="009F51AA" w:rsidRDefault="009F51AA" w:rsidP="009F51AA">
      <w:pPr>
        <w:numPr>
          <w:ilvl w:val="0"/>
          <w:numId w:val="7"/>
        </w:numPr>
        <w:rPr>
          <w:rFonts w:ascii="Calibri" w:hAnsi="Calibri" w:cs="Calibri"/>
          <w:sz w:val="19"/>
          <w:lang w:val="en-GB"/>
        </w:rPr>
      </w:pPr>
      <w:r w:rsidRPr="009F51AA">
        <w:rPr>
          <w:rFonts w:ascii="Calibri" w:hAnsi="Calibri" w:cs="Calibri"/>
          <w:sz w:val="19"/>
          <w:lang w:val="en-GB"/>
        </w:rPr>
        <w:t xml:space="preserve">From the histogram, Q1 might be around </w:t>
      </w:r>
      <w:r w:rsidRPr="009F51AA">
        <w:rPr>
          <w:rFonts w:ascii="Calibri" w:hAnsi="Calibri" w:cs="Calibri"/>
          <w:b/>
          <w:bCs/>
          <w:sz w:val="19"/>
          <w:lang w:val="en-GB"/>
        </w:rPr>
        <w:t>166 cm</w:t>
      </w:r>
      <w:r w:rsidRPr="009F51AA">
        <w:rPr>
          <w:rFonts w:ascii="Calibri" w:hAnsi="Calibri" w:cs="Calibri"/>
          <w:sz w:val="19"/>
          <w:lang w:val="en-GB"/>
        </w:rPr>
        <w:t xml:space="preserve">, and Q3 around </w:t>
      </w:r>
      <w:r w:rsidRPr="009F51AA">
        <w:rPr>
          <w:rFonts w:ascii="Calibri" w:hAnsi="Calibri" w:cs="Calibri"/>
          <w:b/>
          <w:bCs/>
          <w:sz w:val="19"/>
          <w:lang w:val="en-GB"/>
        </w:rPr>
        <w:t>176 cm</w:t>
      </w:r>
      <w:r w:rsidRPr="009F51AA">
        <w:rPr>
          <w:rFonts w:ascii="Calibri" w:hAnsi="Calibri" w:cs="Calibri"/>
          <w:sz w:val="19"/>
          <w:lang w:val="en-GB"/>
        </w:rPr>
        <w:t>.</w:t>
      </w:r>
    </w:p>
    <w:p w14:paraId="30C635B2" w14:textId="7C6B2A4D" w:rsidR="009F51AA" w:rsidRPr="009F51AA" w:rsidRDefault="009F51AA" w:rsidP="009F51AA">
      <w:pPr>
        <w:numPr>
          <w:ilvl w:val="0"/>
          <w:numId w:val="7"/>
        </w:numPr>
        <w:rPr>
          <w:rFonts w:ascii="Calibri" w:hAnsi="Calibri" w:cs="Calibri"/>
          <w:sz w:val="19"/>
          <w:lang w:val="en-GB"/>
        </w:rPr>
      </w:pPr>
      <w:r w:rsidRPr="009F51AA">
        <w:rPr>
          <w:rFonts w:ascii="Calibri" w:hAnsi="Calibri" w:cs="Calibri"/>
          <w:sz w:val="19"/>
          <w:lang w:val="en-GB"/>
        </w:rPr>
        <w:t xml:space="preserve">Therefore, the IQR appears to be approximately </w:t>
      </w:r>
      <w:r w:rsidRPr="009F51AA">
        <w:rPr>
          <w:rFonts w:ascii="Calibri" w:hAnsi="Calibri" w:cs="Calibri"/>
          <w:b/>
          <w:bCs/>
          <w:sz w:val="19"/>
          <w:lang w:val="en-GB"/>
        </w:rPr>
        <w:t>10 cm</w:t>
      </w:r>
      <w:r w:rsidRPr="009F51AA">
        <w:rPr>
          <w:rFonts w:ascii="Calibri" w:hAnsi="Calibri" w:cs="Calibri"/>
          <w:sz w:val="19"/>
          <w:lang w:val="en-GB"/>
        </w:rPr>
        <w:t xml:space="preserve"> (176 cm - 166 cm).</w:t>
      </w:r>
      <w:r w:rsidR="000D7DFA">
        <w:rPr>
          <w:rFonts w:ascii="Calibri" w:hAnsi="Calibri" w:cs="Calibri"/>
          <w:sz w:val="19"/>
          <w:lang w:val="en-GB"/>
        </w:rPr>
        <w:br/>
      </w:r>
    </w:p>
    <w:p w14:paraId="3F06C3C2" w14:textId="77777777" w:rsidR="009F51AA" w:rsidRDefault="009F51AA" w:rsidP="009F51AA">
      <w:pPr>
        <w:rPr>
          <w:rFonts w:ascii="Calibri" w:hAnsi="Calibri" w:cs="Calibri"/>
          <w:sz w:val="19"/>
          <w:lang w:val="en-GB"/>
        </w:rPr>
      </w:pPr>
      <w:r w:rsidRPr="009F51AA">
        <w:rPr>
          <w:rFonts w:ascii="Calibri" w:hAnsi="Calibri" w:cs="Calibri"/>
          <w:sz w:val="19"/>
          <w:lang w:val="en-GB"/>
        </w:rPr>
        <w:t>These are rough estimates based on the visual inspection of the histogram, and more precise calculations would require the actual data points or frequency distribution.</w:t>
      </w:r>
    </w:p>
    <w:p w14:paraId="43F466E6" w14:textId="77777777" w:rsidR="000D7DFA" w:rsidRDefault="000D7DFA" w:rsidP="009F51AA">
      <w:pPr>
        <w:rPr>
          <w:rFonts w:ascii="Calibri" w:hAnsi="Calibri" w:cs="Calibri"/>
          <w:sz w:val="19"/>
          <w:lang w:val="en-GB"/>
        </w:rPr>
      </w:pPr>
    </w:p>
    <w:p w14:paraId="28B7CE88" w14:textId="2DE57CAB" w:rsidR="000D7DFA" w:rsidRPr="000D7DFA" w:rsidRDefault="000D7DFA" w:rsidP="000D7DFA">
      <w:pPr>
        <w:rPr>
          <w:rFonts w:ascii="Calibri" w:hAnsi="Calibri" w:cs="Calibri"/>
          <w:sz w:val="19"/>
          <w:lang w:val="en-GB"/>
        </w:rPr>
      </w:pPr>
      <w:r w:rsidRPr="000D7DFA">
        <w:rPr>
          <w:rFonts w:ascii="Calibri" w:hAnsi="Calibri" w:cs="Calibri"/>
          <w:b/>
          <w:bCs/>
          <w:sz w:val="19"/>
          <w:lang w:val="en-GB"/>
        </w:rPr>
        <w:lastRenderedPageBreak/>
        <w:t>C.</w:t>
      </w:r>
      <w:r>
        <w:rPr>
          <w:rFonts w:ascii="Calibri" w:hAnsi="Calibri" w:cs="Calibri"/>
          <w:sz w:val="19"/>
          <w:lang w:val="en-GB"/>
        </w:rPr>
        <w:t xml:space="preserve">    </w:t>
      </w:r>
      <w:r w:rsidR="0080513F">
        <w:rPr>
          <w:rFonts w:ascii="Calibri" w:hAnsi="Calibri" w:cs="Calibri"/>
          <w:sz w:val="19"/>
          <w:lang w:val="en-GB"/>
        </w:rPr>
        <w:t>Now for</w:t>
      </w:r>
      <w:r w:rsidRPr="000D7DFA">
        <w:rPr>
          <w:rFonts w:ascii="Calibri" w:hAnsi="Calibri" w:cs="Calibri"/>
          <w:sz w:val="19"/>
          <w:lang w:val="en-GB"/>
        </w:rPr>
        <w:t xml:space="preserve"> determin</w:t>
      </w:r>
      <w:r w:rsidR="0080513F">
        <w:rPr>
          <w:rFonts w:ascii="Calibri" w:hAnsi="Calibri" w:cs="Calibri"/>
          <w:sz w:val="19"/>
          <w:lang w:val="en-GB"/>
        </w:rPr>
        <w:t>ing</w:t>
      </w:r>
      <w:r w:rsidRPr="000D7DFA">
        <w:rPr>
          <w:rFonts w:ascii="Calibri" w:hAnsi="Calibri" w:cs="Calibri"/>
          <w:sz w:val="19"/>
          <w:lang w:val="en-GB"/>
        </w:rPr>
        <w:t xml:space="preserve"> if a person who is 180 cm (1.8m) tall or 155 cm (1.55m) short is considered unusual, we need to evaluate how far these values are from the mean height, based on the histogram, and compare them to the estimated standard deviation.</w:t>
      </w:r>
      <w:r w:rsidR="00FF3B08">
        <w:rPr>
          <w:rFonts w:ascii="Calibri" w:hAnsi="Calibri" w:cs="Calibri"/>
          <w:sz w:val="19"/>
          <w:lang w:val="en-GB"/>
        </w:rPr>
        <w:br/>
      </w:r>
    </w:p>
    <w:p w14:paraId="2E7AFAFE" w14:textId="77777777" w:rsidR="000D7DFA" w:rsidRPr="000D7DFA" w:rsidRDefault="000D7DFA" w:rsidP="000D7DFA">
      <w:pPr>
        <w:rPr>
          <w:rFonts w:ascii="Calibri" w:hAnsi="Calibri" w:cs="Calibri"/>
          <w:b/>
          <w:bCs/>
          <w:sz w:val="19"/>
          <w:lang w:val="en-GB"/>
        </w:rPr>
      </w:pPr>
      <w:r w:rsidRPr="000D7DFA">
        <w:rPr>
          <w:rFonts w:ascii="Calibri" w:hAnsi="Calibri" w:cs="Calibri"/>
          <w:b/>
          <w:bCs/>
          <w:sz w:val="19"/>
          <w:lang w:val="en-GB"/>
        </w:rPr>
        <w:t>Mean and Standard Deviation:</w:t>
      </w:r>
    </w:p>
    <w:p w14:paraId="3EFBB5F8" w14:textId="77777777" w:rsidR="000D7DFA" w:rsidRPr="000D7DFA" w:rsidRDefault="000D7DFA" w:rsidP="000D7DFA">
      <w:pPr>
        <w:numPr>
          <w:ilvl w:val="0"/>
          <w:numId w:val="8"/>
        </w:numPr>
        <w:rPr>
          <w:rFonts w:ascii="Calibri" w:hAnsi="Calibri" w:cs="Calibri"/>
          <w:sz w:val="19"/>
          <w:lang w:val="en-GB"/>
        </w:rPr>
      </w:pPr>
      <w:r w:rsidRPr="000D7DFA">
        <w:rPr>
          <w:rFonts w:ascii="Calibri" w:hAnsi="Calibri" w:cs="Calibri"/>
          <w:sz w:val="19"/>
          <w:lang w:val="en-GB"/>
        </w:rPr>
        <w:t xml:space="preserve">Based on the previous estimates, the </w:t>
      </w:r>
      <w:r w:rsidRPr="000D7DFA">
        <w:rPr>
          <w:rFonts w:ascii="Calibri" w:hAnsi="Calibri" w:cs="Calibri"/>
          <w:b/>
          <w:bCs/>
          <w:sz w:val="19"/>
          <w:lang w:val="en-GB"/>
        </w:rPr>
        <w:t>mean height</w:t>
      </w:r>
      <w:r w:rsidRPr="000D7DFA">
        <w:rPr>
          <w:rFonts w:ascii="Calibri" w:hAnsi="Calibri" w:cs="Calibri"/>
          <w:sz w:val="19"/>
          <w:lang w:val="en-GB"/>
        </w:rPr>
        <w:t xml:space="preserve"> is approximately </w:t>
      </w:r>
      <w:r w:rsidRPr="000D7DFA">
        <w:rPr>
          <w:rFonts w:ascii="Calibri" w:hAnsi="Calibri" w:cs="Calibri"/>
          <w:b/>
          <w:bCs/>
          <w:sz w:val="19"/>
          <w:lang w:val="en-GB"/>
        </w:rPr>
        <w:t>171 cm</w:t>
      </w:r>
      <w:r w:rsidRPr="000D7DFA">
        <w:rPr>
          <w:rFonts w:ascii="Calibri" w:hAnsi="Calibri" w:cs="Calibri"/>
          <w:sz w:val="19"/>
          <w:lang w:val="en-GB"/>
        </w:rPr>
        <w:t>.</w:t>
      </w:r>
    </w:p>
    <w:p w14:paraId="5980C0CF" w14:textId="39549F5F" w:rsidR="000D7DFA" w:rsidRPr="000D7DFA" w:rsidRDefault="000D7DFA" w:rsidP="000D7DFA">
      <w:pPr>
        <w:numPr>
          <w:ilvl w:val="0"/>
          <w:numId w:val="8"/>
        </w:numPr>
        <w:rPr>
          <w:rFonts w:ascii="Calibri" w:hAnsi="Calibri" w:cs="Calibri"/>
          <w:sz w:val="19"/>
          <w:lang w:val="en-GB"/>
        </w:rPr>
      </w:pPr>
      <w:r w:rsidRPr="000D7DFA">
        <w:rPr>
          <w:rFonts w:ascii="Calibri" w:hAnsi="Calibri" w:cs="Calibri"/>
          <w:sz w:val="19"/>
          <w:lang w:val="en-GB"/>
        </w:rPr>
        <w:t xml:space="preserve">The </w:t>
      </w:r>
      <w:r w:rsidRPr="000D7DFA">
        <w:rPr>
          <w:rFonts w:ascii="Calibri" w:hAnsi="Calibri" w:cs="Calibri"/>
          <w:b/>
          <w:bCs/>
          <w:sz w:val="19"/>
          <w:lang w:val="en-GB"/>
        </w:rPr>
        <w:t>standard deviation</w:t>
      </w:r>
      <w:r w:rsidRPr="000D7DFA">
        <w:rPr>
          <w:rFonts w:ascii="Calibri" w:hAnsi="Calibri" w:cs="Calibri"/>
          <w:sz w:val="19"/>
          <w:lang w:val="en-GB"/>
        </w:rPr>
        <w:t xml:space="preserve"> was roughly estimated at around </w:t>
      </w:r>
      <w:r w:rsidRPr="000D7DFA">
        <w:rPr>
          <w:rFonts w:ascii="Calibri" w:hAnsi="Calibri" w:cs="Calibri"/>
          <w:b/>
          <w:bCs/>
          <w:sz w:val="19"/>
          <w:lang w:val="en-GB"/>
        </w:rPr>
        <w:t>5 to 6 cm</w:t>
      </w:r>
      <w:r w:rsidRPr="000D7DFA">
        <w:rPr>
          <w:rFonts w:ascii="Calibri" w:hAnsi="Calibri" w:cs="Calibri"/>
          <w:sz w:val="19"/>
          <w:lang w:val="en-GB"/>
        </w:rPr>
        <w:t>.</w:t>
      </w:r>
      <w:r w:rsidR="00FF3B08">
        <w:rPr>
          <w:rFonts w:ascii="Calibri" w:hAnsi="Calibri" w:cs="Calibri"/>
          <w:sz w:val="19"/>
          <w:lang w:val="en-GB"/>
        </w:rPr>
        <w:br/>
      </w:r>
    </w:p>
    <w:p w14:paraId="3B71BD9C" w14:textId="77777777" w:rsidR="000D7DFA" w:rsidRPr="000D7DFA" w:rsidRDefault="000D7DFA" w:rsidP="000D7DFA">
      <w:pPr>
        <w:rPr>
          <w:rFonts w:ascii="Calibri" w:hAnsi="Calibri" w:cs="Calibri"/>
          <w:b/>
          <w:bCs/>
          <w:sz w:val="19"/>
          <w:lang w:val="en-GB"/>
        </w:rPr>
      </w:pPr>
      <w:r w:rsidRPr="000D7DFA">
        <w:rPr>
          <w:rFonts w:ascii="Calibri" w:hAnsi="Calibri" w:cs="Calibri"/>
          <w:b/>
          <w:bCs/>
          <w:sz w:val="19"/>
          <w:lang w:val="en-GB"/>
        </w:rPr>
        <w:t>Unusually Tall (180 cm):</w:t>
      </w:r>
    </w:p>
    <w:p w14:paraId="1583DF8B" w14:textId="77777777" w:rsidR="000D7DFA" w:rsidRPr="000D7DFA" w:rsidRDefault="000D7DFA" w:rsidP="000D7DFA">
      <w:pPr>
        <w:numPr>
          <w:ilvl w:val="0"/>
          <w:numId w:val="9"/>
        </w:numPr>
        <w:rPr>
          <w:rFonts w:ascii="Calibri" w:hAnsi="Calibri" w:cs="Calibri"/>
          <w:sz w:val="19"/>
          <w:lang w:val="en-GB"/>
        </w:rPr>
      </w:pPr>
      <w:r w:rsidRPr="000D7DFA">
        <w:rPr>
          <w:rFonts w:ascii="Calibri" w:hAnsi="Calibri" w:cs="Calibri"/>
          <w:sz w:val="19"/>
          <w:lang w:val="en-GB"/>
        </w:rPr>
        <w:t xml:space="preserve">180 cm is </w:t>
      </w:r>
      <w:r w:rsidRPr="000D7DFA">
        <w:rPr>
          <w:rFonts w:ascii="Calibri" w:hAnsi="Calibri" w:cs="Calibri"/>
          <w:b/>
          <w:bCs/>
          <w:sz w:val="19"/>
          <w:lang w:val="en-GB"/>
        </w:rPr>
        <w:t>9 cm above</w:t>
      </w:r>
      <w:r w:rsidRPr="000D7DFA">
        <w:rPr>
          <w:rFonts w:ascii="Calibri" w:hAnsi="Calibri" w:cs="Calibri"/>
          <w:sz w:val="19"/>
          <w:lang w:val="en-GB"/>
        </w:rPr>
        <w:t xml:space="preserve"> the mean (180 cm - 171 cm = 9 cm).</w:t>
      </w:r>
    </w:p>
    <w:p w14:paraId="7F23911D" w14:textId="532E8317" w:rsidR="000D7DFA" w:rsidRPr="000D7DFA" w:rsidRDefault="0080513F" w:rsidP="000D7DFA">
      <w:pPr>
        <w:numPr>
          <w:ilvl w:val="0"/>
          <w:numId w:val="9"/>
        </w:numPr>
        <w:rPr>
          <w:rFonts w:ascii="Calibri" w:hAnsi="Calibri" w:cs="Calibri"/>
          <w:sz w:val="19"/>
          <w:lang w:val="en-GB"/>
        </w:rPr>
      </w:pPr>
      <w:r>
        <w:rPr>
          <w:rFonts w:ascii="Calibri" w:hAnsi="Calibri" w:cs="Calibri"/>
          <w:sz w:val="19"/>
          <w:lang w:val="en-GB"/>
        </w:rPr>
        <w:t>As from visual inspection we have got the</w:t>
      </w:r>
      <w:r w:rsidR="000D7DFA" w:rsidRPr="000D7DFA">
        <w:rPr>
          <w:rFonts w:ascii="Calibri" w:hAnsi="Calibri" w:cs="Calibri"/>
          <w:sz w:val="19"/>
          <w:lang w:val="en-GB"/>
        </w:rPr>
        <w:t xml:space="preserve"> standard deviation of 5 to 6 cm, this places a height of 180 cm around </w:t>
      </w:r>
      <w:r w:rsidR="000D7DFA" w:rsidRPr="000D7DFA">
        <w:rPr>
          <w:rFonts w:ascii="Calibri" w:hAnsi="Calibri" w:cs="Calibri"/>
          <w:b/>
          <w:bCs/>
          <w:sz w:val="19"/>
          <w:lang w:val="en-GB"/>
        </w:rPr>
        <w:t>1.5 standard deviations</w:t>
      </w:r>
      <w:r w:rsidR="000D7DFA" w:rsidRPr="000D7DFA">
        <w:rPr>
          <w:rFonts w:ascii="Calibri" w:hAnsi="Calibri" w:cs="Calibri"/>
          <w:sz w:val="19"/>
          <w:lang w:val="en-GB"/>
        </w:rPr>
        <w:t xml:space="preserve"> above the mean.</w:t>
      </w:r>
    </w:p>
    <w:p w14:paraId="1282F987" w14:textId="7E72E4F6" w:rsidR="000D7DFA" w:rsidRPr="000D7DFA" w:rsidRDefault="000D7DFA" w:rsidP="000D7DFA">
      <w:pPr>
        <w:numPr>
          <w:ilvl w:val="0"/>
          <w:numId w:val="9"/>
        </w:numPr>
        <w:rPr>
          <w:rFonts w:ascii="Calibri" w:hAnsi="Calibri" w:cs="Calibri"/>
          <w:sz w:val="19"/>
          <w:lang w:val="en-GB"/>
        </w:rPr>
      </w:pPr>
      <w:r w:rsidRPr="000D7DFA">
        <w:rPr>
          <w:rFonts w:ascii="Calibri" w:hAnsi="Calibri" w:cs="Calibri"/>
          <w:sz w:val="19"/>
          <w:lang w:val="en-GB"/>
        </w:rPr>
        <w:t xml:space="preserve">Heights that are more than </w:t>
      </w:r>
      <w:r w:rsidRPr="000D7DFA">
        <w:rPr>
          <w:rFonts w:ascii="Calibri" w:hAnsi="Calibri" w:cs="Calibri"/>
          <w:b/>
          <w:bCs/>
          <w:sz w:val="19"/>
          <w:lang w:val="en-GB"/>
        </w:rPr>
        <w:t>2 standard deviations</w:t>
      </w:r>
      <w:r w:rsidRPr="000D7DFA">
        <w:rPr>
          <w:rFonts w:ascii="Calibri" w:hAnsi="Calibri" w:cs="Calibri"/>
          <w:sz w:val="19"/>
          <w:lang w:val="en-GB"/>
        </w:rPr>
        <w:t xml:space="preserve"> away from the mean are often considered unusual, so a height of 180 cm would not be considered unusually tall.</w:t>
      </w:r>
      <w:r w:rsidR="00FF3B08">
        <w:rPr>
          <w:rFonts w:ascii="Calibri" w:hAnsi="Calibri" w:cs="Calibri"/>
          <w:sz w:val="19"/>
          <w:lang w:val="en-GB"/>
        </w:rPr>
        <w:br/>
      </w:r>
    </w:p>
    <w:p w14:paraId="45AB6A69" w14:textId="77777777" w:rsidR="000D7DFA" w:rsidRPr="000D7DFA" w:rsidRDefault="000D7DFA" w:rsidP="000D7DFA">
      <w:pPr>
        <w:rPr>
          <w:rFonts w:ascii="Calibri" w:hAnsi="Calibri" w:cs="Calibri"/>
          <w:b/>
          <w:bCs/>
          <w:sz w:val="19"/>
          <w:lang w:val="en-GB"/>
        </w:rPr>
      </w:pPr>
      <w:r w:rsidRPr="000D7DFA">
        <w:rPr>
          <w:rFonts w:ascii="Calibri" w:hAnsi="Calibri" w:cs="Calibri"/>
          <w:b/>
          <w:bCs/>
          <w:sz w:val="19"/>
          <w:lang w:val="en-GB"/>
        </w:rPr>
        <w:t>Unusually Short (155 cm):</w:t>
      </w:r>
    </w:p>
    <w:p w14:paraId="5C1E2B17" w14:textId="77777777" w:rsidR="000D7DFA" w:rsidRPr="000D7DFA" w:rsidRDefault="000D7DFA" w:rsidP="000D7DFA">
      <w:pPr>
        <w:numPr>
          <w:ilvl w:val="0"/>
          <w:numId w:val="10"/>
        </w:numPr>
        <w:rPr>
          <w:rFonts w:ascii="Calibri" w:hAnsi="Calibri" w:cs="Calibri"/>
          <w:sz w:val="19"/>
          <w:lang w:val="en-GB"/>
        </w:rPr>
      </w:pPr>
      <w:r w:rsidRPr="000D7DFA">
        <w:rPr>
          <w:rFonts w:ascii="Calibri" w:hAnsi="Calibri" w:cs="Calibri"/>
          <w:sz w:val="19"/>
          <w:lang w:val="en-GB"/>
        </w:rPr>
        <w:t xml:space="preserve">155 cm is </w:t>
      </w:r>
      <w:r w:rsidRPr="000D7DFA">
        <w:rPr>
          <w:rFonts w:ascii="Calibri" w:hAnsi="Calibri" w:cs="Calibri"/>
          <w:b/>
          <w:bCs/>
          <w:sz w:val="19"/>
          <w:lang w:val="en-GB"/>
        </w:rPr>
        <w:t>16 cm below</w:t>
      </w:r>
      <w:r w:rsidRPr="000D7DFA">
        <w:rPr>
          <w:rFonts w:ascii="Calibri" w:hAnsi="Calibri" w:cs="Calibri"/>
          <w:sz w:val="19"/>
          <w:lang w:val="en-GB"/>
        </w:rPr>
        <w:t xml:space="preserve"> the mean (171 cm - 155 cm = 16 cm).</w:t>
      </w:r>
    </w:p>
    <w:p w14:paraId="0C67EF3E" w14:textId="77777777" w:rsidR="000D7DFA" w:rsidRPr="000D7DFA" w:rsidRDefault="000D7DFA" w:rsidP="000D7DFA">
      <w:pPr>
        <w:numPr>
          <w:ilvl w:val="0"/>
          <w:numId w:val="10"/>
        </w:numPr>
        <w:rPr>
          <w:rFonts w:ascii="Calibri" w:hAnsi="Calibri" w:cs="Calibri"/>
          <w:sz w:val="19"/>
          <w:lang w:val="en-GB"/>
        </w:rPr>
      </w:pPr>
      <w:r w:rsidRPr="000D7DFA">
        <w:rPr>
          <w:rFonts w:ascii="Calibri" w:hAnsi="Calibri" w:cs="Calibri"/>
          <w:sz w:val="19"/>
          <w:lang w:val="en-GB"/>
        </w:rPr>
        <w:t xml:space="preserve">This places a height of 155 cm at about </w:t>
      </w:r>
      <w:r w:rsidRPr="000D7DFA">
        <w:rPr>
          <w:rFonts w:ascii="Calibri" w:hAnsi="Calibri" w:cs="Calibri"/>
          <w:b/>
          <w:bCs/>
          <w:sz w:val="19"/>
          <w:lang w:val="en-GB"/>
        </w:rPr>
        <w:t>2.7 to 3 standard deviations</w:t>
      </w:r>
      <w:r w:rsidRPr="000D7DFA">
        <w:rPr>
          <w:rFonts w:ascii="Calibri" w:hAnsi="Calibri" w:cs="Calibri"/>
          <w:sz w:val="19"/>
          <w:lang w:val="en-GB"/>
        </w:rPr>
        <w:t xml:space="preserve"> below the mean, assuming the standard deviation is 5 to 6 cm.</w:t>
      </w:r>
    </w:p>
    <w:p w14:paraId="0A51E7DB" w14:textId="18C6AF53" w:rsidR="000D7DFA" w:rsidRPr="000D7DFA" w:rsidRDefault="000D7DFA" w:rsidP="000D7DFA">
      <w:pPr>
        <w:numPr>
          <w:ilvl w:val="0"/>
          <w:numId w:val="10"/>
        </w:numPr>
        <w:rPr>
          <w:rFonts w:ascii="Calibri" w:hAnsi="Calibri" w:cs="Calibri"/>
          <w:sz w:val="19"/>
          <w:lang w:val="en-GB"/>
        </w:rPr>
      </w:pPr>
      <w:r w:rsidRPr="000D7DFA">
        <w:rPr>
          <w:rFonts w:ascii="Calibri" w:hAnsi="Calibri" w:cs="Calibri"/>
          <w:sz w:val="19"/>
          <w:lang w:val="en-GB"/>
        </w:rPr>
        <w:t xml:space="preserve">Since this is more than 2 standard deviations away from the mean, a person who is 155 cm tall could be considered </w:t>
      </w:r>
      <w:r w:rsidRPr="000D7DFA">
        <w:rPr>
          <w:rFonts w:ascii="Calibri" w:hAnsi="Calibri" w:cs="Calibri"/>
          <w:b/>
          <w:bCs/>
          <w:sz w:val="19"/>
          <w:lang w:val="en-GB"/>
        </w:rPr>
        <w:t>unusually short</w:t>
      </w:r>
      <w:r w:rsidRPr="000D7DFA">
        <w:rPr>
          <w:rFonts w:ascii="Calibri" w:hAnsi="Calibri" w:cs="Calibri"/>
          <w:sz w:val="19"/>
          <w:lang w:val="en-GB"/>
        </w:rPr>
        <w:t>.</w:t>
      </w:r>
      <w:r w:rsidR="00FF3B08">
        <w:rPr>
          <w:rFonts w:ascii="Calibri" w:hAnsi="Calibri" w:cs="Calibri"/>
          <w:sz w:val="19"/>
          <w:lang w:val="en-GB"/>
        </w:rPr>
        <w:br/>
      </w:r>
    </w:p>
    <w:p w14:paraId="0338773B" w14:textId="77777777" w:rsidR="000D7DFA" w:rsidRPr="000D7DFA" w:rsidRDefault="000D7DFA" w:rsidP="000D7DFA">
      <w:pPr>
        <w:rPr>
          <w:rFonts w:ascii="Calibri" w:hAnsi="Calibri" w:cs="Calibri"/>
          <w:b/>
          <w:bCs/>
          <w:sz w:val="19"/>
          <w:lang w:val="en-GB"/>
        </w:rPr>
      </w:pPr>
      <w:r w:rsidRPr="000D7DFA">
        <w:rPr>
          <w:rFonts w:ascii="Calibri" w:hAnsi="Calibri" w:cs="Calibri"/>
          <w:b/>
          <w:bCs/>
          <w:sz w:val="19"/>
          <w:lang w:val="en-GB"/>
        </w:rPr>
        <w:t>Conclusion:</w:t>
      </w:r>
    </w:p>
    <w:p w14:paraId="2842CE87" w14:textId="77777777" w:rsidR="000D7DFA" w:rsidRPr="000D7DFA" w:rsidRDefault="000D7DFA" w:rsidP="000D7DFA">
      <w:pPr>
        <w:numPr>
          <w:ilvl w:val="0"/>
          <w:numId w:val="11"/>
        </w:numPr>
        <w:rPr>
          <w:rFonts w:ascii="Calibri" w:hAnsi="Calibri" w:cs="Calibri"/>
          <w:sz w:val="19"/>
          <w:lang w:val="en-GB"/>
        </w:rPr>
      </w:pPr>
      <w:r w:rsidRPr="000D7DFA">
        <w:rPr>
          <w:rFonts w:ascii="Calibri" w:hAnsi="Calibri" w:cs="Calibri"/>
          <w:sz w:val="19"/>
          <w:lang w:val="en-GB"/>
        </w:rPr>
        <w:t xml:space="preserve">A height of 180 cm is </w:t>
      </w:r>
      <w:r w:rsidRPr="000D7DFA">
        <w:rPr>
          <w:rFonts w:ascii="Calibri" w:hAnsi="Calibri" w:cs="Calibri"/>
          <w:b/>
          <w:bCs/>
          <w:sz w:val="19"/>
          <w:lang w:val="en-GB"/>
        </w:rPr>
        <w:t>not unusually tall</w:t>
      </w:r>
      <w:r w:rsidRPr="000D7DFA">
        <w:rPr>
          <w:rFonts w:ascii="Calibri" w:hAnsi="Calibri" w:cs="Calibri"/>
          <w:sz w:val="19"/>
          <w:lang w:val="en-GB"/>
        </w:rPr>
        <w:t>.</w:t>
      </w:r>
    </w:p>
    <w:p w14:paraId="25F9DE73" w14:textId="77777777" w:rsidR="000D7DFA" w:rsidRDefault="000D7DFA" w:rsidP="000D7DFA">
      <w:pPr>
        <w:numPr>
          <w:ilvl w:val="0"/>
          <w:numId w:val="11"/>
        </w:numPr>
        <w:rPr>
          <w:rFonts w:ascii="Calibri" w:hAnsi="Calibri" w:cs="Calibri"/>
          <w:sz w:val="19"/>
          <w:lang w:val="en-GB"/>
        </w:rPr>
      </w:pPr>
      <w:r w:rsidRPr="000D7DFA">
        <w:rPr>
          <w:rFonts w:ascii="Calibri" w:hAnsi="Calibri" w:cs="Calibri"/>
          <w:sz w:val="19"/>
          <w:lang w:val="en-GB"/>
        </w:rPr>
        <w:t xml:space="preserve">A height of 155 cm is </w:t>
      </w:r>
      <w:r w:rsidRPr="000D7DFA">
        <w:rPr>
          <w:rFonts w:ascii="Calibri" w:hAnsi="Calibri" w:cs="Calibri"/>
          <w:b/>
          <w:bCs/>
          <w:sz w:val="19"/>
          <w:lang w:val="en-GB"/>
        </w:rPr>
        <w:t>unusually short</w:t>
      </w:r>
      <w:r w:rsidRPr="000D7DFA">
        <w:rPr>
          <w:rFonts w:ascii="Calibri" w:hAnsi="Calibri" w:cs="Calibri"/>
          <w:sz w:val="19"/>
          <w:lang w:val="en-GB"/>
        </w:rPr>
        <w:t>, based on its distance from the mean.</w:t>
      </w:r>
    </w:p>
    <w:p w14:paraId="649F39A8" w14:textId="77777777" w:rsidR="00FF3B08" w:rsidRDefault="00FF3B08" w:rsidP="00FF3B08">
      <w:pPr>
        <w:rPr>
          <w:rFonts w:ascii="Calibri" w:hAnsi="Calibri" w:cs="Calibri"/>
          <w:sz w:val="19"/>
          <w:lang w:val="en-GB"/>
        </w:rPr>
      </w:pPr>
    </w:p>
    <w:p w14:paraId="60F29FA1" w14:textId="57B51982" w:rsidR="00FF3B08" w:rsidRPr="00FF3B08" w:rsidRDefault="00FF3B08" w:rsidP="00FF3B08">
      <w:pPr>
        <w:rPr>
          <w:rFonts w:ascii="Calibri" w:hAnsi="Calibri" w:cs="Calibri"/>
          <w:sz w:val="19"/>
          <w:lang w:val="en-GB"/>
        </w:rPr>
      </w:pPr>
      <w:r w:rsidRPr="00FF3B08">
        <w:rPr>
          <w:rFonts w:ascii="Calibri" w:hAnsi="Calibri" w:cs="Calibri"/>
          <w:b/>
          <w:bCs/>
          <w:sz w:val="19"/>
          <w:lang w:val="en-GB"/>
        </w:rPr>
        <w:t>D.</w:t>
      </w:r>
      <w:r>
        <w:rPr>
          <w:rFonts w:ascii="Calibri" w:hAnsi="Calibri" w:cs="Calibri"/>
          <w:sz w:val="19"/>
          <w:lang w:val="en-GB"/>
        </w:rPr>
        <w:t xml:space="preserve">    </w:t>
      </w:r>
      <w:r w:rsidRPr="00FF3B08">
        <w:rPr>
          <w:rFonts w:ascii="Calibri" w:hAnsi="Calibri" w:cs="Calibri"/>
          <w:sz w:val="19"/>
          <w:lang w:val="en-GB"/>
        </w:rPr>
        <w:t xml:space="preserve">No, we wouldn't expect the mean and standard deviation of the new sample to be </w:t>
      </w:r>
      <w:proofErr w:type="gramStart"/>
      <w:r w:rsidRPr="00FF3B08">
        <w:rPr>
          <w:rFonts w:ascii="Calibri" w:hAnsi="Calibri" w:cs="Calibri"/>
          <w:sz w:val="19"/>
          <w:lang w:val="en-GB"/>
        </w:rPr>
        <w:t>exactly the same</w:t>
      </w:r>
      <w:proofErr w:type="gramEnd"/>
      <w:r w:rsidRPr="00FF3B08">
        <w:rPr>
          <w:rFonts w:ascii="Calibri" w:hAnsi="Calibri" w:cs="Calibri"/>
          <w:sz w:val="19"/>
          <w:lang w:val="en-GB"/>
        </w:rPr>
        <w:t xml:space="preserve"> as the ones given above, but we would expect them to be </w:t>
      </w:r>
      <w:r w:rsidRPr="00FF3B08">
        <w:rPr>
          <w:rFonts w:ascii="Calibri" w:hAnsi="Calibri" w:cs="Calibri"/>
          <w:b/>
          <w:bCs/>
          <w:sz w:val="19"/>
          <w:lang w:val="en-GB"/>
        </w:rPr>
        <w:t>similar</w:t>
      </w:r>
      <w:r w:rsidRPr="00FF3B08">
        <w:rPr>
          <w:rFonts w:ascii="Calibri" w:hAnsi="Calibri" w:cs="Calibri"/>
          <w:sz w:val="19"/>
          <w:lang w:val="en-GB"/>
        </w:rPr>
        <w:t>. Here’s why:</w:t>
      </w:r>
      <w:r>
        <w:rPr>
          <w:rFonts w:ascii="Calibri" w:hAnsi="Calibri" w:cs="Calibri"/>
          <w:sz w:val="19"/>
          <w:lang w:val="en-GB"/>
        </w:rPr>
        <w:br/>
      </w:r>
    </w:p>
    <w:p w14:paraId="56E2BD54" w14:textId="77777777" w:rsidR="00FF3B08" w:rsidRPr="00FF3B08" w:rsidRDefault="00FF3B08" w:rsidP="00FF3B08">
      <w:pPr>
        <w:rPr>
          <w:rFonts w:ascii="Calibri" w:hAnsi="Calibri" w:cs="Calibri"/>
          <w:b/>
          <w:bCs/>
          <w:sz w:val="19"/>
          <w:lang w:val="en-GB"/>
        </w:rPr>
      </w:pPr>
      <w:r w:rsidRPr="00FF3B08">
        <w:rPr>
          <w:rFonts w:ascii="Calibri" w:hAnsi="Calibri" w:cs="Calibri"/>
          <w:b/>
          <w:bCs/>
          <w:sz w:val="19"/>
          <w:lang w:val="en-GB"/>
        </w:rPr>
        <w:t>1. Sampling Variation:</w:t>
      </w:r>
    </w:p>
    <w:p w14:paraId="0CF59072" w14:textId="186A6188" w:rsidR="00E35007" w:rsidRPr="00E35007" w:rsidRDefault="00E35007" w:rsidP="00E35007">
      <w:pPr>
        <w:numPr>
          <w:ilvl w:val="0"/>
          <w:numId w:val="12"/>
        </w:numPr>
        <w:rPr>
          <w:rFonts w:ascii="Calibri" w:hAnsi="Calibri" w:cs="Calibri"/>
          <w:sz w:val="19"/>
          <w:lang w:val="en-GB"/>
        </w:rPr>
      </w:pPr>
      <w:r w:rsidRPr="00E35007">
        <w:rPr>
          <w:rFonts w:ascii="Calibri" w:hAnsi="Calibri" w:cs="Calibri"/>
          <w:sz w:val="19"/>
          <w:lang w:val="en-GB"/>
        </w:rPr>
        <w:t>Each sample drawn from a population will exhibit some degree of natural variation. For instance, one sample may consist of individuals with slightly different heights, resulting in a slightly different mean and standard deviation.</w:t>
      </w:r>
    </w:p>
    <w:p w14:paraId="594E37D3" w14:textId="5523ADC0" w:rsidR="00FF3B08" w:rsidRPr="00FF3B08" w:rsidRDefault="00E35007" w:rsidP="00E35007">
      <w:pPr>
        <w:numPr>
          <w:ilvl w:val="0"/>
          <w:numId w:val="12"/>
        </w:numPr>
        <w:rPr>
          <w:rFonts w:ascii="Calibri" w:hAnsi="Calibri" w:cs="Calibri"/>
          <w:sz w:val="19"/>
          <w:lang w:val="en-GB"/>
        </w:rPr>
      </w:pPr>
      <w:r w:rsidRPr="00E35007">
        <w:rPr>
          <w:rFonts w:ascii="Calibri" w:hAnsi="Calibri" w:cs="Calibri"/>
          <w:sz w:val="19"/>
          <w:lang w:val="en-GB"/>
        </w:rPr>
        <w:t>While the mean and standard deviation may fluctuate based on the makeup of each sample, they should remain close to previous estimates if the sample is large and randomly selected.</w:t>
      </w:r>
      <w:r w:rsidR="00E703B7">
        <w:rPr>
          <w:rFonts w:ascii="Calibri" w:hAnsi="Calibri" w:cs="Calibri"/>
          <w:sz w:val="19"/>
          <w:lang w:val="en-GB"/>
        </w:rPr>
        <w:br/>
      </w:r>
    </w:p>
    <w:p w14:paraId="28C08E3E" w14:textId="4F7CF2E5" w:rsidR="00FF3B08" w:rsidRPr="00FF3B08" w:rsidRDefault="00FF3B08" w:rsidP="00FF3B08">
      <w:pPr>
        <w:rPr>
          <w:rFonts w:ascii="Calibri" w:hAnsi="Calibri" w:cs="Calibri"/>
          <w:b/>
          <w:bCs/>
          <w:sz w:val="19"/>
          <w:lang w:val="en-GB"/>
        </w:rPr>
      </w:pPr>
      <w:r w:rsidRPr="00FF3B08">
        <w:rPr>
          <w:rFonts w:ascii="Calibri" w:hAnsi="Calibri" w:cs="Calibri"/>
          <w:b/>
          <w:bCs/>
          <w:sz w:val="19"/>
          <w:lang w:val="en-GB"/>
        </w:rPr>
        <w:t>2. Large Numbers:</w:t>
      </w:r>
    </w:p>
    <w:p w14:paraId="7E1DAC46" w14:textId="2B82323B" w:rsidR="00FF3B08" w:rsidRPr="00FF3B08" w:rsidRDefault="00E35007" w:rsidP="00FF3B08">
      <w:pPr>
        <w:numPr>
          <w:ilvl w:val="0"/>
          <w:numId w:val="13"/>
        </w:numPr>
        <w:rPr>
          <w:rFonts w:ascii="Calibri" w:hAnsi="Calibri" w:cs="Calibri"/>
          <w:sz w:val="19"/>
          <w:lang w:val="en-GB"/>
        </w:rPr>
      </w:pPr>
      <w:r w:rsidRPr="00E35007">
        <w:rPr>
          <w:rFonts w:ascii="Calibri" w:hAnsi="Calibri" w:cs="Calibri"/>
          <w:sz w:val="19"/>
        </w:rPr>
        <w:t xml:space="preserve">As the sample size grows, the sample mean becomes closer to the true population mean. Therefore, with a large enough sample size, the new sample's mean is expected to be </w:t>
      </w:r>
      <w:proofErr w:type="gramStart"/>
      <w:r w:rsidRPr="00E35007">
        <w:rPr>
          <w:rFonts w:ascii="Calibri" w:hAnsi="Calibri" w:cs="Calibri"/>
          <w:sz w:val="19"/>
        </w:rPr>
        <w:t>similar to</w:t>
      </w:r>
      <w:proofErr w:type="gramEnd"/>
      <w:r w:rsidRPr="00E35007">
        <w:rPr>
          <w:rFonts w:ascii="Calibri" w:hAnsi="Calibri" w:cs="Calibri"/>
          <w:sz w:val="19"/>
        </w:rPr>
        <w:t xml:space="preserve"> the previous sample’s mean of 171 cm.</w:t>
      </w:r>
      <w:r w:rsidR="00FF3B08">
        <w:rPr>
          <w:rFonts w:ascii="Calibri" w:hAnsi="Calibri" w:cs="Calibri"/>
          <w:sz w:val="19"/>
          <w:lang w:val="en-GB"/>
        </w:rPr>
        <w:br/>
      </w:r>
    </w:p>
    <w:p w14:paraId="5366EBC5" w14:textId="77777777" w:rsidR="00FF3B08" w:rsidRPr="00FF3B08" w:rsidRDefault="00FF3B08" w:rsidP="00FF3B08">
      <w:pPr>
        <w:rPr>
          <w:rFonts w:ascii="Calibri" w:hAnsi="Calibri" w:cs="Calibri"/>
          <w:b/>
          <w:bCs/>
          <w:sz w:val="19"/>
          <w:lang w:val="en-GB"/>
        </w:rPr>
      </w:pPr>
      <w:r w:rsidRPr="00FF3B08">
        <w:rPr>
          <w:rFonts w:ascii="Calibri" w:hAnsi="Calibri" w:cs="Calibri"/>
          <w:b/>
          <w:bCs/>
          <w:sz w:val="19"/>
          <w:lang w:val="en-GB"/>
        </w:rPr>
        <w:t>3. Random Sampling:</w:t>
      </w:r>
    </w:p>
    <w:p w14:paraId="40BEDED0" w14:textId="2FCDD2B3" w:rsidR="00E35007" w:rsidRPr="00E35007" w:rsidRDefault="00FF3B08" w:rsidP="00E35007">
      <w:pPr>
        <w:numPr>
          <w:ilvl w:val="0"/>
          <w:numId w:val="14"/>
        </w:numPr>
        <w:rPr>
          <w:rFonts w:ascii="Calibri" w:hAnsi="Calibri" w:cs="Calibri"/>
          <w:sz w:val="19"/>
          <w:lang w:val="en-GB"/>
        </w:rPr>
      </w:pPr>
      <w:r w:rsidRPr="00E35007">
        <w:rPr>
          <w:rFonts w:ascii="Calibri" w:hAnsi="Calibri" w:cs="Calibri"/>
          <w:sz w:val="19"/>
          <w:lang w:val="en-GB"/>
        </w:rPr>
        <w:t xml:space="preserve">If </w:t>
      </w:r>
      <w:r w:rsidR="00E35007" w:rsidRPr="00E35007">
        <w:rPr>
          <w:rFonts w:ascii="Calibri" w:hAnsi="Calibri" w:cs="Calibri"/>
          <w:sz w:val="19"/>
          <w:lang w:val="en-GB"/>
        </w:rPr>
        <w:t>a new sample is drawn randomly from the same population of active individuals, we should expect the distribution of heights to closely resemble that of the original sample. As a result, the variability in heights, represented by the standard deviation, should remain near the earlier estimate of 5 to 6 cm.</w:t>
      </w:r>
    </w:p>
    <w:p w14:paraId="6272FC63" w14:textId="7576B72A" w:rsidR="00DA47A5" w:rsidRPr="00E35007" w:rsidRDefault="00DA47A5" w:rsidP="00E35007">
      <w:pPr>
        <w:ind w:left="720"/>
        <w:rPr>
          <w:rFonts w:ascii="Calibri" w:hAnsi="Calibri" w:cs="Calibri"/>
          <w:sz w:val="19"/>
          <w:lang w:val="en-GB"/>
        </w:rPr>
      </w:pPr>
    </w:p>
    <w:p w14:paraId="4B8F3E3F" w14:textId="77777777" w:rsidR="00DA47A5" w:rsidRDefault="00DA47A5" w:rsidP="00DA47A5">
      <w:pPr>
        <w:rPr>
          <w:rFonts w:ascii="Calibri" w:hAnsi="Calibri" w:cs="Calibri"/>
          <w:sz w:val="19"/>
          <w:lang w:val="en-GB"/>
        </w:rPr>
      </w:pPr>
    </w:p>
    <w:p w14:paraId="725D1D98" w14:textId="1E883E9D" w:rsidR="00DA47A5" w:rsidRPr="00DA47A5" w:rsidRDefault="00DA47A5" w:rsidP="00DA47A5">
      <w:pPr>
        <w:rPr>
          <w:rFonts w:ascii="Calibri" w:hAnsi="Calibri" w:cs="Calibri"/>
          <w:b/>
          <w:bCs/>
          <w:sz w:val="19"/>
          <w:lang w:val="en-GB"/>
        </w:rPr>
      </w:pPr>
      <w:r w:rsidRPr="00DA47A5">
        <w:rPr>
          <w:rFonts w:ascii="Calibri" w:hAnsi="Calibri" w:cs="Calibri"/>
          <w:b/>
          <w:bCs/>
          <w:sz w:val="19"/>
          <w:lang w:val="en-GB"/>
        </w:rPr>
        <w:t>E.  Formula for Standard Error (SE):</w:t>
      </w:r>
      <w:r>
        <w:rPr>
          <w:rFonts w:ascii="Calibri" w:hAnsi="Calibri" w:cs="Calibri"/>
          <w:b/>
          <w:bCs/>
          <w:sz w:val="19"/>
          <w:lang w:val="en-GB"/>
        </w:rPr>
        <w:br/>
      </w:r>
    </w:p>
    <w:p w14:paraId="79454A59" w14:textId="77777777" w:rsidR="00DA47A5" w:rsidRPr="00DA47A5" w:rsidRDefault="00DA47A5" w:rsidP="00DA47A5">
      <w:pPr>
        <w:rPr>
          <w:rFonts w:ascii="Calibri" w:hAnsi="Calibri" w:cs="Calibri"/>
          <w:sz w:val="19"/>
          <w:lang w:val="en-GB"/>
        </w:rPr>
      </w:pPr>
      <w:r w:rsidRPr="00DA47A5">
        <w:rPr>
          <w:rFonts w:ascii="Calibri" w:hAnsi="Calibri" w:cs="Calibri"/>
          <w:sz w:val="19"/>
          <w:lang w:val="en-GB"/>
        </w:rPr>
        <w:t>The standard error is calculated as:</w:t>
      </w:r>
    </w:p>
    <w:p w14:paraId="72423B61" w14:textId="18E4072B" w:rsidR="00DA47A5" w:rsidRPr="00DA47A5" w:rsidRDefault="00DA47A5" w:rsidP="00DA47A5">
      <w:pPr>
        <w:rPr>
          <w:rFonts w:ascii="Calibri" w:hAnsi="Calibri" w:cs="Calibri"/>
          <w:sz w:val="19"/>
          <w:lang w:val="en-GB"/>
        </w:rPr>
      </w:pPr>
      <w:r>
        <w:rPr>
          <w:rFonts w:ascii="Calibri" w:hAnsi="Calibri" w:cs="Calibri"/>
          <w:sz w:val="19"/>
          <w:lang w:val="en-GB"/>
        </w:rPr>
        <w:br/>
      </w:r>
      <w:r w:rsidRPr="00DA47A5">
        <w:rPr>
          <w:rFonts w:ascii="Calibri" w:hAnsi="Calibri" w:cs="Calibri"/>
          <w:sz w:val="19"/>
          <w:lang w:val="en-GB"/>
        </w:rPr>
        <w:t>SE</w:t>
      </w:r>
      <w:r>
        <w:rPr>
          <w:rFonts w:ascii="Calibri" w:hAnsi="Calibri" w:cs="Calibri"/>
          <w:sz w:val="19"/>
          <w:lang w:val="en-GB"/>
        </w:rPr>
        <w:t xml:space="preserve"> </w:t>
      </w:r>
      <w:r w:rsidRPr="00DA47A5">
        <w:rPr>
          <w:rFonts w:ascii="Calibri" w:hAnsi="Calibri" w:cs="Calibri"/>
          <w:sz w:val="19"/>
          <w:lang w:val="en-GB"/>
        </w:rPr>
        <w:t>=</w:t>
      </w:r>
      <w:r>
        <w:rPr>
          <w:rFonts w:ascii="Calibri" w:hAnsi="Calibri" w:cs="Calibri"/>
          <w:sz w:val="19"/>
          <w:lang w:val="en-GB"/>
        </w:rPr>
        <w:t xml:space="preserve"> </w:t>
      </w:r>
      <w:r w:rsidRPr="00DA47A5">
        <w:rPr>
          <w:rFonts w:ascii="Calibri" w:hAnsi="Calibri" w:cs="Calibri"/>
          <w:sz w:val="19"/>
          <w:lang w:val="en-GB"/>
        </w:rPr>
        <w:t>σ</w:t>
      </w:r>
      <w:r>
        <w:rPr>
          <w:rFonts w:ascii="Calibri" w:hAnsi="Calibri" w:cs="Calibri"/>
          <w:sz w:val="19"/>
          <w:lang w:val="en-GB"/>
        </w:rPr>
        <w:t>/</w:t>
      </w:r>
      <w:r w:rsidRPr="00DA47A5">
        <w:rPr>
          <w:rFonts w:ascii="Calibri" w:hAnsi="Calibri" w:cs="Calibri"/>
          <w:sz w:val="19"/>
          <w:lang w:val="en-GB"/>
        </w:rPr>
        <w:t>sqrt{</w:t>
      </w:r>
      <w:r>
        <w:rPr>
          <w:rFonts w:ascii="Calibri" w:hAnsi="Calibri" w:cs="Calibri"/>
          <w:sz w:val="19"/>
          <w:lang w:val="en-GB"/>
        </w:rPr>
        <w:t>N</w:t>
      </w:r>
      <w:r w:rsidRPr="00DA47A5">
        <w:rPr>
          <w:rFonts w:ascii="Calibri" w:hAnsi="Calibri" w:cs="Calibri"/>
          <w:sz w:val="19"/>
          <w:lang w:val="en-GB"/>
        </w:rPr>
        <w:t>}</w:t>
      </w:r>
      <w:r>
        <w:rPr>
          <w:rFonts w:ascii="Calibri" w:hAnsi="Calibri" w:cs="Calibri"/>
          <w:sz w:val="19"/>
          <w:lang w:val="en-GB"/>
        </w:rPr>
        <w:br/>
      </w:r>
    </w:p>
    <w:p w14:paraId="71ECEC99" w14:textId="77777777" w:rsidR="00DA47A5" w:rsidRPr="00DA47A5" w:rsidRDefault="00DA47A5" w:rsidP="00DA47A5">
      <w:pPr>
        <w:rPr>
          <w:rFonts w:ascii="Calibri" w:hAnsi="Calibri" w:cs="Calibri"/>
          <w:sz w:val="19"/>
          <w:lang w:val="en-GB"/>
        </w:rPr>
      </w:pPr>
      <w:r w:rsidRPr="00DA47A5">
        <w:rPr>
          <w:rFonts w:ascii="Calibri" w:hAnsi="Calibri" w:cs="Calibri"/>
          <w:sz w:val="19"/>
          <w:lang w:val="en-GB"/>
        </w:rPr>
        <w:t>Where:</w:t>
      </w:r>
    </w:p>
    <w:p w14:paraId="293DAD3C" w14:textId="457BCABB" w:rsidR="00DA47A5" w:rsidRPr="00DA47A5" w:rsidRDefault="00DA47A5" w:rsidP="00DA47A5">
      <w:pPr>
        <w:numPr>
          <w:ilvl w:val="0"/>
          <w:numId w:val="15"/>
        </w:numPr>
        <w:rPr>
          <w:rFonts w:ascii="Calibri" w:hAnsi="Calibri" w:cs="Calibri"/>
          <w:sz w:val="19"/>
          <w:lang w:val="en-GB"/>
        </w:rPr>
      </w:pPr>
      <w:r w:rsidRPr="00DA47A5">
        <w:rPr>
          <w:rFonts w:ascii="Calibri" w:hAnsi="Calibri" w:cs="Calibri"/>
          <w:sz w:val="19"/>
          <w:lang w:val="en-GB"/>
        </w:rPr>
        <w:t>σ is the population standard deviation (or the sample standard deviation if the population value is unknown).</w:t>
      </w:r>
    </w:p>
    <w:p w14:paraId="3E2B8FD1" w14:textId="0B56854F" w:rsidR="00DA47A5" w:rsidRPr="00DA47A5" w:rsidRDefault="00DA47A5" w:rsidP="00DA47A5">
      <w:pPr>
        <w:numPr>
          <w:ilvl w:val="0"/>
          <w:numId w:val="15"/>
        </w:numPr>
        <w:rPr>
          <w:rFonts w:ascii="Calibri" w:hAnsi="Calibri" w:cs="Calibri"/>
          <w:sz w:val="19"/>
          <w:lang w:val="en-GB"/>
        </w:rPr>
      </w:pPr>
      <w:r w:rsidRPr="00DA47A5">
        <w:rPr>
          <w:rFonts w:ascii="Calibri" w:hAnsi="Calibri" w:cs="Calibri"/>
          <w:sz w:val="19"/>
          <w:lang w:val="en-GB"/>
        </w:rPr>
        <w:t>N</w:t>
      </w:r>
      <w:r>
        <w:rPr>
          <w:rFonts w:ascii="Calibri" w:hAnsi="Calibri" w:cs="Calibri"/>
          <w:sz w:val="19"/>
          <w:lang w:val="en-GB"/>
        </w:rPr>
        <w:t xml:space="preserve"> </w:t>
      </w:r>
      <w:r w:rsidRPr="00DA47A5">
        <w:rPr>
          <w:rFonts w:ascii="Calibri" w:hAnsi="Calibri" w:cs="Calibri"/>
          <w:sz w:val="19"/>
          <w:lang w:val="en-GB"/>
        </w:rPr>
        <w:t>is the sample size.</w:t>
      </w:r>
      <w:r>
        <w:rPr>
          <w:rFonts w:ascii="Calibri" w:hAnsi="Calibri" w:cs="Calibri"/>
          <w:sz w:val="19"/>
          <w:lang w:val="en-GB"/>
        </w:rPr>
        <w:br/>
      </w:r>
      <w:r>
        <w:rPr>
          <w:rFonts w:ascii="Calibri" w:hAnsi="Calibri" w:cs="Calibri"/>
          <w:sz w:val="19"/>
          <w:lang w:val="en-GB"/>
        </w:rPr>
        <w:br/>
      </w:r>
    </w:p>
    <w:p w14:paraId="28392788" w14:textId="7EF3CD17" w:rsidR="00DA47A5" w:rsidRPr="00DA47A5" w:rsidRDefault="00DA47A5" w:rsidP="00DA47A5">
      <w:pPr>
        <w:rPr>
          <w:rFonts w:ascii="Calibri" w:hAnsi="Calibri" w:cs="Calibri"/>
          <w:b/>
          <w:bCs/>
          <w:sz w:val="19"/>
          <w:lang w:val="en-GB"/>
        </w:rPr>
      </w:pPr>
      <w:r w:rsidRPr="00DA47A5">
        <w:rPr>
          <w:rFonts w:ascii="Calibri" w:hAnsi="Calibri" w:cs="Calibri"/>
          <w:b/>
          <w:bCs/>
          <w:sz w:val="19"/>
          <w:lang w:val="en-GB"/>
        </w:rPr>
        <w:lastRenderedPageBreak/>
        <w:t>Step-by-Step Calculation:</w:t>
      </w:r>
      <w:r>
        <w:rPr>
          <w:rFonts w:ascii="Calibri" w:hAnsi="Calibri" w:cs="Calibri"/>
          <w:b/>
          <w:bCs/>
          <w:sz w:val="19"/>
          <w:lang w:val="en-GB"/>
        </w:rPr>
        <w:br/>
      </w:r>
    </w:p>
    <w:p w14:paraId="33AE67BF" w14:textId="77777777" w:rsidR="00DA47A5" w:rsidRPr="00DA47A5" w:rsidRDefault="00DA47A5" w:rsidP="00DA47A5">
      <w:pPr>
        <w:numPr>
          <w:ilvl w:val="0"/>
          <w:numId w:val="16"/>
        </w:numPr>
        <w:rPr>
          <w:rFonts w:ascii="Calibri" w:hAnsi="Calibri" w:cs="Calibri"/>
          <w:sz w:val="19"/>
          <w:lang w:val="en-GB"/>
        </w:rPr>
      </w:pPr>
      <w:r w:rsidRPr="00DA47A5">
        <w:rPr>
          <w:rFonts w:ascii="Calibri" w:hAnsi="Calibri" w:cs="Calibri"/>
          <w:b/>
          <w:bCs/>
          <w:sz w:val="19"/>
          <w:lang w:val="en-GB"/>
        </w:rPr>
        <w:t>Estimate Standard Deviation (σ):</w:t>
      </w:r>
      <w:r w:rsidRPr="00DA47A5">
        <w:rPr>
          <w:rFonts w:ascii="Calibri" w:hAnsi="Calibri" w:cs="Calibri"/>
          <w:sz w:val="19"/>
          <w:lang w:val="en-GB"/>
        </w:rPr>
        <w:t xml:space="preserve"> Based on previous estimates, the standard deviation (σ) of the heights of active individuals was approximately </w:t>
      </w:r>
      <w:r w:rsidRPr="00DA47A5">
        <w:rPr>
          <w:rFonts w:ascii="Calibri" w:hAnsi="Calibri" w:cs="Calibri"/>
          <w:b/>
          <w:bCs/>
          <w:sz w:val="19"/>
          <w:lang w:val="en-GB"/>
        </w:rPr>
        <w:t>5 to 6 cm</w:t>
      </w:r>
      <w:r w:rsidRPr="00DA47A5">
        <w:rPr>
          <w:rFonts w:ascii="Calibri" w:hAnsi="Calibri" w:cs="Calibri"/>
          <w:sz w:val="19"/>
          <w:lang w:val="en-GB"/>
        </w:rPr>
        <w:t>.</w:t>
      </w:r>
    </w:p>
    <w:p w14:paraId="44CECDF9" w14:textId="5238A01D" w:rsidR="00DA47A5" w:rsidRPr="00DA47A5" w:rsidRDefault="00DA47A5" w:rsidP="00DA47A5">
      <w:pPr>
        <w:numPr>
          <w:ilvl w:val="0"/>
          <w:numId w:val="16"/>
        </w:numPr>
        <w:rPr>
          <w:rFonts w:ascii="Calibri" w:hAnsi="Calibri" w:cs="Calibri"/>
          <w:sz w:val="19"/>
          <w:lang w:val="en-GB"/>
        </w:rPr>
      </w:pPr>
      <w:r w:rsidRPr="00DA47A5">
        <w:rPr>
          <w:rFonts w:ascii="Calibri" w:hAnsi="Calibri" w:cs="Calibri"/>
          <w:b/>
          <w:bCs/>
          <w:sz w:val="19"/>
          <w:lang w:val="en-GB"/>
        </w:rPr>
        <w:t>Sample Size (n):</w:t>
      </w:r>
      <w:r w:rsidRPr="00DA47A5">
        <w:rPr>
          <w:rFonts w:ascii="Calibri" w:hAnsi="Calibri" w:cs="Calibri"/>
          <w:sz w:val="19"/>
          <w:lang w:val="en-GB"/>
        </w:rPr>
        <w:t xml:space="preserve"> </w:t>
      </w:r>
      <w:r w:rsidR="00E703B7">
        <w:rPr>
          <w:rFonts w:ascii="Calibri" w:hAnsi="Calibri" w:cs="Calibri"/>
          <w:sz w:val="19"/>
          <w:lang w:val="en-GB"/>
        </w:rPr>
        <w:t>S</w:t>
      </w:r>
      <w:r w:rsidRPr="00DA47A5">
        <w:rPr>
          <w:rFonts w:ascii="Calibri" w:hAnsi="Calibri" w:cs="Calibri"/>
          <w:sz w:val="19"/>
          <w:lang w:val="en-GB"/>
        </w:rPr>
        <w:t>ample size from the original data</w:t>
      </w:r>
      <w:r w:rsidR="00E703B7">
        <w:rPr>
          <w:rFonts w:ascii="Calibri" w:hAnsi="Calibri" w:cs="Calibri"/>
          <w:sz w:val="19"/>
          <w:lang w:val="en-GB"/>
        </w:rPr>
        <w:t xml:space="preserve"> which is 507</w:t>
      </w:r>
      <w:r w:rsidRPr="00DA47A5">
        <w:rPr>
          <w:rFonts w:ascii="Calibri" w:hAnsi="Calibri" w:cs="Calibri"/>
          <w:sz w:val="19"/>
          <w:lang w:val="en-GB"/>
        </w:rPr>
        <w:t xml:space="preserve">. </w:t>
      </w:r>
      <w:r w:rsidR="00E703B7">
        <w:rPr>
          <w:rFonts w:ascii="Calibri" w:hAnsi="Calibri" w:cs="Calibri"/>
          <w:sz w:val="19"/>
          <w:lang w:val="en-GB"/>
        </w:rPr>
        <w:t>I</w:t>
      </w:r>
      <w:r w:rsidRPr="00DA47A5">
        <w:rPr>
          <w:rFonts w:ascii="Calibri" w:hAnsi="Calibri" w:cs="Calibri"/>
          <w:sz w:val="19"/>
          <w:lang w:val="en-GB"/>
        </w:rPr>
        <w:t xml:space="preserve">t needs to be provided to compute SE. </w:t>
      </w:r>
    </w:p>
    <w:p w14:paraId="4CC09D27" w14:textId="25947A41" w:rsidR="00DA47A5" w:rsidRDefault="00DA47A5" w:rsidP="00DA47A5">
      <w:pPr>
        <w:numPr>
          <w:ilvl w:val="0"/>
          <w:numId w:val="16"/>
        </w:numPr>
        <w:rPr>
          <w:rFonts w:ascii="Calibri" w:hAnsi="Calibri" w:cs="Calibri"/>
          <w:sz w:val="19"/>
          <w:lang w:val="en-GB"/>
        </w:rPr>
      </w:pPr>
      <w:r w:rsidRPr="00DA47A5">
        <w:rPr>
          <w:rFonts w:ascii="Calibri" w:hAnsi="Calibri" w:cs="Calibri"/>
          <w:b/>
          <w:bCs/>
          <w:sz w:val="19"/>
          <w:lang w:val="en-GB"/>
        </w:rPr>
        <w:t>Compute SE:</w:t>
      </w:r>
      <w:r w:rsidRPr="00DA47A5">
        <w:rPr>
          <w:rFonts w:ascii="Calibri" w:hAnsi="Calibri" w:cs="Calibri"/>
          <w:sz w:val="19"/>
          <w:lang w:val="en-GB"/>
        </w:rPr>
        <w:t xml:space="preserve"> Using the estimated standard deviation of 6 cm (taking the higher end for a more conservative estimate) and a size of </w:t>
      </w:r>
      <w:r w:rsidR="00E703B7">
        <w:rPr>
          <w:rFonts w:ascii="Calibri" w:hAnsi="Calibri" w:cs="Calibri"/>
          <w:sz w:val="19"/>
          <w:lang w:val="en-GB"/>
        </w:rPr>
        <w:t>507</w:t>
      </w:r>
      <w:r w:rsidRPr="00DA47A5">
        <w:rPr>
          <w:rFonts w:ascii="Calibri" w:hAnsi="Calibri" w:cs="Calibri"/>
          <w:sz w:val="19"/>
          <w:lang w:val="en-GB"/>
        </w:rPr>
        <w:t>:</w:t>
      </w:r>
    </w:p>
    <w:p w14:paraId="716E83CD" w14:textId="77777777" w:rsidR="00E703B7" w:rsidRDefault="00E703B7" w:rsidP="00E703B7">
      <w:pPr>
        <w:rPr>
          <w:rFonts w:ascii="Calibri" w:hAnsi="Calibri" w:cs="Calibri"/>
          <w:sz w:val="19"/>
          <w:lang w:val="en-GB"/>
        </w:rPr>
      </w:pPr>
    </w:p>
    <w:p w14:paraId="5B83C9A1" w14:textId="725DDABF" w:rsidR="00E703B7" w:rsidRPr="00DA47A5" w:rsidRDefault="00E703B7" w:rsidP="00E703B7">
      <w:pPr>
        <w:rPr>
          <w:rFonts w:ascii="Calibri" w:hAnsi="Calibri" w:cs="Calibri"/>
          <w:sz w:val="19"/>
          <w:lang w:val="en-GB"/>
        </w:rPr>
      </w:pPr>
      <w:r>
        <w:rPr>
          <w:rFonts w:ascii="Calibri" w:hAnsi="Calibri" w:cs="Calibri"/>
          <w:sz w:val="19"/>
          <w:lang w:val="en-GB"/>
        </w:rPr>
        <w:t>SE = 6/</w:t>
      </w:r>
      <w:proofErr w:type="gramStart"/>
      <w:r>
        <w:rPr>
          <w:rFonts w:ascii="Calibri" w:hAnsi="Calibri" w:cs="Calibri"/>
          <w:sz w:val="19"/>
          <w:lang w:val="en-GB"/>
        </w:rPr>
        <w:t>sqrt(</w:t>
      </w:r>
      <w:proofErr w:type="gramEnd"/>
      <w:r>
        <w:rPr>
          <w:rFonts w:ascii="Calibri" w:hAnsi="Calibri" w:cs="Calibri"/>
          <w:sz w:val="19"/>
          <w:lang w:val="en-GB"/>
        </w:rPr>
        <w:t xml:space="preserve">507) = </w:t>
      </w:r>
      <w:r w:rsidRPr="00E703B7">
        <w:rPr>
          <w:rFonts w:ascii="Calibri" w:hAnsi="Calibri" w:cs="Calibri"/>
          <w:sz w:val="19"/>
        </w:rPr>
        <w:t>0.26646</w:t>
      </w:r>
    </w:p>
    <w:p w14:paraId="50C9F483" w14:textId="0EB3E177" w:rsidR="00DA47A5" w:rsidRPr="00DA47A5" w:rsidRDefault="00DA47A5" w:rsidP="00DA47A5">
      <w:pPr>
        <w:rPr>
          <w:rFonts w:ascii="Calibri" w:hAnsi="Calibri" w:cs="Calibri"/>
          <w:sz w:val="19"/>
          <w:lang w:val="en-GB"/>
        </w:rPr>
      </w:pPr>
      <w:r w:rsidRPr="00DA47A5">
        <w:rPr>
          <w:rFonts w:ascii="Calibri" w:hAnsi="Calibri" w:cs="Calibri"/>
          <w:sz w:val="19"/>
          <w:lang w:val="en-GB"/>
        </w:rPr>
        <w:t xml:space="preserve">This means that the variability of the sample mean is </w:t>
      </w:r>
      <w:r w:rsidRPr="00DA47A5">
        <w:rPr>
          <w:rFonts w:ascii="Calibri" w:hAnsi="Calibri" w:cs="Calibri"/>
          <w:b/>
          <w:bCs/>
          <w:sz w:val="19"/>
          <w:lang w:val="en-GB"/>
        </w:rPr>
        <w:t>0.</w:t>
      </w:r>
      <w:r w:rsidR="00E703B7">
        <w:rPr>
          <w:rFonts w:ascii="Calibri" w:hAnsi="Calibri" w:cs="Calibri"/>
          <w:b/>
          <w:bCs/>
          <w:sz w:val="19"/>
          <w:lang w:val="en-GB"/>
        </w:rPr>
        <w:t>2</w:t>
      </w:r>
      <w:r w:rsidRPr="00DA47A5">
        <w:rPr>
          <w:rFonts w:ascii="Calibri" w:hAnsi="Calibri" w:cs="Calibri"/>
          <w:b/>
          <w:bCs/>
          <w:sz w:val="19"/>
          <w:lang w:val="en-GB"/>
        </w:rPr>
        <w:t>6 cm</w:t>
      </w:r>
      <w:r w:rsidRPr="00DA47A5">
        <w:rPr>
          <w:rFonts w:ascii="Calibri" w:hAnsi="Calibri" w:cs="Calibri"/>
          <w:sz w:val="19"/>
          <w:lang w:val="en-GB"/>
        </w:rPr>
        <w:t>.</w:t>
      </w:r>
    </w:p>
    <w:p w14:paraId="1716A5C5" w14:textId="6EB61B75" w:rsidR="00DA47A5" w:rsidRDefault="00DA47A5" w:rsidP="00DA47A5">
      <w:pPr>
        <w:rPr>
          <w:rFonts w:ascii="Calibri" w:hAnsi="Calibri" w:cs="Calibri"/>
          <w:sz w:val="19"/>
          <w:lang w:val="en-GB"/>
        </w:rPr>
      </w:pPr>
    </w:p>
    <w:p w14:paraId="67F3FD15" w14:textId="77777777" w:rsidR="0046209F" w:rsidRDefault="0046209F" w:rsidP="00DA47A5">
      <w:pPr>
        <w:rPr>
          <w:rFonts w:ascii="Calibri" w:hAnsi="Calibri" w:cs="Calibri"/>
          <w:sz w:val="19"/>
          <w:lang w:val="en-GB"/>
        </w:rPr>
      </w:pPr>
    </w:p>
    <w:p w14:paraId="54484813" w14:textId="77777777" w:rsidR="0046209F" w:rsidRDefault="0046209F" w:rsidP="00DA47A5">
      <w:pPr>
        <w:rPr>
          <w:rFonts w:ascii="Calibri" w:hAnsi="Calibri" w:cs="Calibri"/>
          <w:sz w:val="19"/>
          <w:lang w:val="en-GB"/>
        </w:rPr>
      </w:pPr>
    </w:p>
    <w:p w14:paraId="065F7AA1" w14:textId="4605C95B" w:rsidR="0046209F" w:rsidRPr="0046209F" w:rsidRDefault="0046209F" w:rsidP="0046209F">
      <w:pPr>
        <w:pStyle w:val="ListParagraph"/>
        <w:numPr>
          <w:ilvl w:val="1"/>
          <w:numId w:val="15"/>
        </w:numPr>
        <w:rPr>
          <w:rFonts w:ascii="Calibri" w:hAnsi="Calibri" w:cs="Calibri"/>
          <w:sz w:val="19"/>
          <w:lang w:val="en-GB"/>
        </w:rPr>
      </w:pPr>
    </w:p>
    <w:p w14:paraId="62AA5836" w14:textId="7DD79E3E" w:rsidR="000D7DFA" w:rsidRPr="009F51AA" w:rsidRDefault="000D7DFA" w:rsidP="009F51AA">
      <w:pPr>
        <w:rPr>
          <w:rFonts w:ascii="Calibri" w:hAnsi="Calibri" w:cs="Calibri"/>
          <w:sz w:val="19"/>
          <w:lang w:val="en-GB"/>
        </w:rPr>
      </w:pPr>
    </w:p>
    <w:p w14:paraId="3AA73063" w14:textId="0190B801" w:rsidR="009F51AA" w:rsidRPr="009F51AA" w:rsidRDefault="009F51AA" w:rsidP="009F51AA">
      <w:pPr>
        <w:rPr>
          <w:rFonts w:ascii="Calibri" w:hAnsi="Calibri" w:cs="Calibri"/>
          <w:sz w:val="19"/>
          <w:lang w:val="en-GB"/>
        </w:rPr>
      </w:pPr>
    </w:p>
    <w:p w14:paraId="5540DB41" w14:textId="74C9F1EC" w:rsidR="003F2FD9" w:rsidRPr="003F2FD9" w:rsidRDefault="003F2FD9">
      <w:pPr>
        <w:rPr>
          <w:rFonts w:ascii="Calibri" w:hAnsi="Calibri" w:cs="Calibri"/>
          <w:sz w:val="19"/>
        </w:rPr>
        <w:sectPr w:rsidR="003F2FD9" w:rsidRPr="003F2FD9">
          <w:footerReference w:type="default" r:id="rId7"/>
          <w:type w:val="continuous"/>
          <w:pgSz w:w="12240" w:h="15840"/>
          <w:pgMar w:top="1320" w:right="1300" w:bottom="1060" w:left="1300" w:header="0" w:footer="867" w:gutter="0"/>
          <w:pgNumType w:start="1"/>
          <w:cols w:space="720"/>
        </w:sectPr>
      </w:pPr>
    </w:p>
    <w:p w14:paraId="34283D02" w14:textId="77777777" w:rsidR="0012608A" w:rsidRDefault="00000000">
      <w:pPr>
        <w:pStyle w:val="BodyText"/>
        <w:spacing w:before="109" w:line="201" w:lineRule="auto"/>
        <w:ind w:left="116" w:right="111" w:firstLine="23"/>
        <w:jc w:val="both"/>
      </w:pPr>
      <w:r>
        <w:rPr>
          <w:b/>
        </w:rPr>
        <w:lastRenderedPageBreak/>
        <w:t>Thanksgiving</w:t>
      </w:r>
      <w:r>
        <w:rPr>
          <w:b/>
          <w:spacing w:val="-6"/>
        </w:rPr>
        <w:t xml:space="preserve"> </w:t>
      </w:r>
      <w:r>
        <w:rPr>
          <w:b/>
        </w:rPr>
        <w:t>spending,</w:t>
      </w:r>
      <w:r>
        <w:rPr>
          <w:b/>
          <w:spacing w:val="-6"/>
        </w:rPr>
        <w:t xml:space="preserve"> </w:t>
      </w:r>
      <w:r>
        <w:rPr>
          <w:b/>
        </w:rPr>
        <w:t>Part</w:t>
      </w:r>
      <w:r>
        <w:rPr>
          <w:b/>
          <w:spacing w:val="-6"/>
        </w:rPr>
        <w:t xml:space="preserve"> </w:t>
      </w:r>
      <w:r>
        <w:rPr>
          <w:b/>
        </w:rPr>
        <w:t>I.</w:t>
      </w:r>
      <w:r>
        <w:rPr>
          <w:b/>
          <w:spacing w:val="-16"/>
        </w:rPr>
        <w:t xml:space="preserve"> </w:t>
      </w:r>
      <w:r>
        <w:t>The</w:t>
      </w:r>
      <w:r>
        <w:rPr>
          <w:spacing w:val="-6"/>
        </w:rPr>
        <w:t xml:space="preserve"> </w:t>
      </w:r>
      <w:r>
        <w:t>2009</w:t>
      </w:r>
      <w:r>
        <w:rPr>
          <w:spacing w:val="-6"/>
        </w:rPr>
        <w:t xml:space="preserve"> </w:t>
      </w:r>
      <w:r>
        <w:t>holiday</w:t>
      </w:r>
      <w:r>
        <w:rPr>
          <w:spacing w:val="-6"/>
        </w:rPr>
        <w:t xml:space="preserve"> </w:t>
      </w:r>
      <w:r>
        <w:t>retail</w:t>
      </w:r>
      <w:r>
        <w:rPr>
          <w:spacing w:val="-6"/>
        </w:rPr>
        <w:t xml:space="preserve"> </w:t>
      </w:r>
      <w:r>
        <w:t>season,</w:t>
      </w:r>
      <w:r>
        <w:rPr>
          <w:spacing w:val="-6"/>
        </w:rPr>
        <w:t xml:space="preserve"> </w:t>
      </w:r>
      <w:r>
        <w:t>which</w:t>
      </w:r>
      <w:r>
        <w:rPr>
          <w:spacing w:val="-6"/>
        </w:rPr>
        <w:t xml:space="preserve"> </w:t>
      </w:r>
      <w:r>
        <w:t>kicked</w:t>
      </w:r>
      <w:r>
        <w:rPr>
          <w:spacing w:val="-6"/>
        </w:rPr>
        <w:t xml:space="preserve"> </w:t>
      </w:r>
      <w:r>
        <w:t>off</w:t>
      </w:r>
      <w:r>
        <w:rPr>
          <w:spacing w:val="-6"/>
        </w:rPr>
        <w:t xml:space="preserve"> </w:t>
      </w:r>
      <w:r>
        <w:t>on</w:t>
      </w:r>
      <w:r>
        <w:rPr>
          <w:spacing w:val="-6"/>
        </w:rPr>
        <w:t xml:space="preserve"> </w:t>
      </w:r>
      <w:r>
        <w:t>November</w:t>
      </w:r>
      <w:r>
        <w:rPr>
          <w:spacing w:val="-6"/>
        </w:rPr>
        <w:t xml:space="preserve"> </w:t>
      </w:r>
      <w:r>
        <w:t>27,</w:t>
      </w:r>
      <w:r>
        <w:rPr>
          <w:spacing w:val="-6"/>
        </w:rPr>
        <w:t xml:space="preserve"> </w:t>
      </w:r>
      <w:r>
        <w:t>2009 (the day after Thanksgiving), had been marked by somewhat lower self-reported consumer spending than was seen during the comparable period in 2008.</w:t>
      </w:r>
      <w:r>
        <w:rPr>
          <w:spacing w:val="40"/>
        </w:rPr>
        <w:t xml:space="preserve"> </w:t>
      </w:r>
      <w:r>
        <w:t>To get an estimate of consumer spending, 436 randomly sampled</w:t>
      </w:r>
      <w:r>
        <w:rPr>
          <w:spacing w:val="-17"/>
        </w:rPr>
        <w:t xml:space="preserve"> </w:t>
      </w:r>
      <w:r>
        <w:t>American</w:t>
      </w:r>
      <w:r>
        <w:rPr>
          <w:spacing w:val="-16"/>
        </w:rPr>
        <w:t xml:space="preserve"> </w:t>
      </w:r>
      <w:r>
        <w:t>adults</w:t>
      </w:r>
      <w:r>
        <w:rPr>
          <w:spacing w:val="-17"/>
        </w:rPr>
        <w:t xml:space="preserve"> </w:t>
      </w:r>
      <w:r>
        <w:t>were</w:t>
      </w:r>
      <w:r>
        <w:rPr>
          <w:spacing w:val="-16"/>
        </w:rPr>
        <w:t xml:space="preserve"> </w:t>
      </w:r>
      <w:r>
        <w:t>surveyed. Daily</w:t>
      </w:r>
      <w:r>
        <w:rPr>
          <w:spacing w:val="-17"/>
        </w:rPr>
        <w:t xml:space="preserve"> </w:t>
      </w:r>
      <w:r>
        <w:t>consumer</w:t>
      </w:r>
      <w:r>
        <w:rPr>
          <w:spacing w:val="-16"/>
        </w:rPr>
        <w:t xml:space="preserve"> </w:t>
      </w:r>
      <w:r>
        <w:t>spending</w:t>
      </w:r>
      <w:r>
        <w:rPr>
          <w:spacing w:val="-17"/>
        </w:rPr>
        <w:t xml:space="preserve"> </w:t>
      </w:r>
      <w:r>
        <w:t>for</w:t>
      </w:r>
      <w:r>
        <w:rPr>
          <w:spacing w:val="-16"/>
        </w:rPr>
        <w:t xml:space="preserve"> </w:t>
      </w:r>
      <w:r>
        <w:t>the</w:t>
      </w:r>
      <w:r>
        <w:rPr>
          <w:spacing w:val="-17"/>
        </w:rPr>
        <w:t xml:space="preserve"> </w:t>
      </w:r>
      <w:r>
        <w:t>six-day</w:t>
      </w:r>
      <w:r>
        <w:rPr>
          <w:spacing w:val="-16"/>
        </w:rPr>
        <w:t xml:space="preserve"> </w:t>
      </w:r>
      <w:r>
        <w:t>period</w:t>
      </w:r>
      <w:r>
        <w:rPr>
          <w:spacing w:val="-17"/>
        </w:rPr>
        <w:t xml:space="preserve"> </w:t>
      </w:r>
      <w:r>
        <w:t>after</w:t>
      </w:r>
      <w:r>
        <w:rPr>
          <w:spacing w:val="-16"/>
        </w:rPr>
        <w:t xml:space="preserve"> </w:t>
      </w:r>
      <w:r>
        <w:t xml:space="preserve">Thanksgiving, </w:t>
      </w:r>
      <w:r>
        <w:rPr>
          <w:spacing w:val="-2"/>
        </w:rPr>
        <w:t>spanning</w:t>
      </w:r>
      <w:r>
        <w:rPr>
          <w:spacing w:val="-10"/>
        </w:rPr>
        <w:t xml:space="preserve"> </w:t>
      </w:r>
      <w:r>
        <w:rPr>
          <w:spacing w:val="-2"/>
        </w:rPr>
        <w:t>the</w:t>
      </w:r>
      <w:r>
        <w:rPr>
          <w:spacing w:val="-10"/>
        </w:rPr>
        <w:t xml:space="preserve"> </w:t>
      </w:r>
      <w:r>
        <w:rPr>
          <w:spacing w:val="-2"/>
        </w:rPr>
        <w:t>Black</w:t>
      </w:r>
      <w:r>
        <w:rPr>
          <w:spacing w:val="-10"/>
        </w:rPr>
        <w:t xml:space="preserve"> </w:t>
      </w:r>
      <w:r>
        <w:rPr>
          <w:spacing w:val="-2"/>
        </w:rPr>
        <w:t>Friday</w:t>
      </w:r>
      <w:r>
        <w:rPr>
          <w:spacing w:val="-10"/>
        </w:rPr>
        <w:t xml:space="preserve"> </w:t>
      </w:r>
      <w:r>
        <w:rPr>
          <w:spacing w:val="-2"/>
        </w:rPr>
        <w:t>weekend</w:t>
      </w:r>
      <w:r>
        <w:rPr>
          <w:spacing w:val="-10"/>
        </w:rPr>
        <w:t xml:space="preserve"> </w:t>
      </w:r>
      <w:r>
        <w:rPr>
          <w:spacing w:val="-2"/>
        </w:rPr>
        <w:t>and</w:t>
      </w:r>
      <w:r>
        <w:rPr>
          <w:spacing w:val="-10"/>
        </w:rPr>
        <w:t xml:space="preserve"> </w:t>
      </w:r>
      <w:r>
        <w:rPr>
          <w:spacing w:val="-2"/>
        </w:rPr>
        <w:t>Cyber</w:t>
      </w:r>
      <w:r>
        <w:rPr>
          <w:spacing w:val="-10"/>
        </w:rPr>
        <w:t xml:space="preserve"> </w:t>
      </w:r>
      <w:r>
        <w:rPr>
          <w:spacing w:val="-2"/>
        </w:rPr>
        <w:t>Monday,</w:t>
      </w:r>
      <w:r>
        <w:rPr>
          <w:spacing w:val="-9"/>
        </w:rPr>
        <w:t xml:space="preserve"> </w:t>
      </w:r>
      <w:r>
        <w:rPr>
          <w:spacing w:val="-2"/>
        </w:rPr>
        <w:t>averaged</w:t>
      </w:r>
      <w:r>
        <w:rPr>
          <w:spacing w:val="-10"/>
        </w:rPr>
        <w:t xml:space="preserve"> </w:t>
      </w:r>
      <w:r>
        <w:rPr>
          <w:spacing w:val="-2"/>
        </w:rPr>
        <w:t>$84.71.</w:t>
      </w:r>
      <w:r>
        <w:rPr>
          <w:spacing w:val="12"/>
        </w:rPr>
        <w:t xml:space="preserve"> </w:t>
      </w:r>
      <w:r>
        <w:rPr>
          <w:spacing w:val="-2"/>
        </w:rPr>
        <w:t>A</w:t>
      </w:r>
      <w:r>
        <w:rPr>
          <w:spacing w:val="-10"/>
        </w:rPr>
        <w:t xml:space="preserve"> </w:t>
      </w:r>
      <w:r>
        <w:rPr>
          <w:spacing w:val="-2"/>
        </w:rPr>
        <w:t>95%</w:t>
      </w:r>
      <w:r>
        <w:rPr>
          <w:spacing w:val="-10"/>
        </w:rPr>
        <w:t xml:space="preserve"> </w:t>
      </w:r>
      <w:r>
        <w:rPr>
          <w:spacing w:val="-2"/>
        </w:rPr>
        <w:t>confidence</w:t>
      </w:r>
      <w:r>
        <w:rPr>
          <w:spacing w:val="-10"/>
        </w:rPr>
        <w:t xml:space="preserve"> </w:t>
      </w:r>
      <w:r>
        <w:rPr>
          <w:spacing w:val="-2"/>
        </w:rPr>
        <w:t>interval</w:t>
      </w:r>
      <w:r>
        <w:rPr>
          <w:spacing w:val="-10"/>
        </w:rPr>
        <w:t xml:space="preserve"> </w:t>
      </w:r>
      <w:r>
        <w:rPr>
          <w:spacing w:val="-2"/>
        </w:rPr>
        <w:t>based</w:t>
      </w:r>
      <w:r>
        <w:rPr>
          <w:spacing w:val="-10"/>
        </w:rPr>
        <w:t xml:space="preserve"> </w:t>
      </w:r>
      <w:r>
        <w:rPr>
          <w:spacing w:val="-2"/>
        </w:rPr>
        <w:t xml:space="preserve">on </w:t>
      </w:r>
      <w:r>
        <w:t xml:space="preserve">this sample is ($80.31, $89.11). Determine whether the following statements are true or </w:t>
      </w:r>
      <w:proofErr w:type="gramStart"/>
      <w:r>
        <w:t>false, and</w:t>
      </w:r>
      <w:proofErr w:type="gramEnd"/>
      <w:r>
        <w:t xml:space="preserve"> explain your reasoning.</w:t>
      </w:r>
    </w:p>
    <w:p w14:paraId="06B93AE4" w14:textId="77777777" w:rsidR="0012608A" w:rsidRDefault="0012608A">
      <w:pPr>
        <w:pStyle w:val="BodyText"/>
        <w:spacing w:before="112"/>
        <w:rPr>
          <w:sz w:val="16"/>
        </w:rPr>
      </w:pPr>
    </w:p>
    <w:p w14:paraId="0B14E30C" w14:textId="77777777" w:rsidR="0012608A" w:rsidRDefault="00000000">
      <w:pPr>
        <w:ind w:left="143"/>
        <w:rPr>
          <w:rFonts w:ascii="Arial"/>
          <w:sz w:val="16"/>
        </w:rPr>
      </w:pPr>
      <w:r>
        <w:rPr>
          <w:noProof/>
        </w:rPr>
        <mc:AlternateContent>
          <mc:Choice Requires="wps">
            <w:drawing>
              <wp:anchor distT="0" distB="0" distL="0" distR="0" simplePos="0" relativeHeight="15731200" behindDoc="0" locked="0" layoutInCell="1" allowOverlap="1" wp14:anchorId="3478DBD8" wp14:editId="1B96BF5E">
                <wp:simplePos x="0" y="0"/>
                <wp:positionH relativeFrom="page">
                  <wp:posOffset>1053336</wp:posOffset>
                </wp:positionH>
                <wp:positionV relativeFrom="paragraph">
                  <wp:posOffset>-124512</wp:posOffset>
                </wp:positionV>
                <wp:extent cx="5803265" cy="1326515"/>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3265" cy="1326515"/>
                          <a:chOff x="0" y="0"/>
                          <a:chExt cx="5803265" cy="1326515"/>
                        </a:xfrm>
                      </wpg:grpSpPr>
                      <wps:wsp>
                        <wps:cNvPr id="33" name="Graphic 33"/>
                        <wps:cNvSpPr/>
                        <wps:spPr>
                          <a:xfrm>
                            <a:off x="60700" y="1217173"/>
                            <a:ext cx="5742305" cy="1270"/>
                          </a:xfrm>
                          <a:custGeom>
                            <a:avLst/>
                            <a:gdLst/>
                            <a:ahLst/>
                            <a:cxnLst/>
                            <a:rect l="l" t="t" r="r" b="b"/>
                            <a:pathLst>
                              <a:path w="5742305">
                                <a:moveTo>
                                  <a:pt x="0" y="0"/>
                                </a:moveTo>
                                <a:lnTo>
                                  <a:pt x="5742278" y="0"/>
                                </a:lnTo>
                              </a:path>
                            </a:pathLst>
                          </a:custGeom>
                          <a:ln w="6322">
                            <a:solidFill>
                              <a:srgbClr val="000000"/>
                            </a:solidFill>
                            <a:prstDash val="solid"/>
                          </a:ln>
                        </wps:spPr>
                        <wps:bodyPr wrap="square" lIns="0" tIns="0" rIns="0" bIns="0" rtlCol="0">
                          <a:prstTxWarp prst="textNoShape">
                            <a:avLst/>
                          </a:prstTxWarp>
                          <a:noAutofit/>
                        </wps:bodyPr>
                      </wps:wsp>
                      <wps:wsp>
                        <wps:cNvPr id="34" name="Graphic 34"/>
                        <wps:cNvSpPr/>
                        <wps:spPr>
                          <a:xfrm>
                            <a:off x="0" y="183998"/>
                            <a:ext cx="5590540" cy="1143000"/>
                          </a:xfrm>
                          <a:custGeom>
                            <a:avLst/>
                            <a:gdLst/>
                            <a:ahLst/>
                            <a:cxnLst/>
                            <a:rect l="l" t="t" r="r" b="b"/>
                            <a:pathLst>
                              <a:path w="5590540" h="1143000">
                                <a:moveTo>
                                  <a:pt x="273405" y="1081735"/>
                                </a:moveTo>
                                <a:lnTo>
                                  <a:pt x="5590273" y="1081735"/>
                                </a:lnTo>
                              </a:path>
                              <a:path w="5590540" h="1143000">
                                <a:moveTo>
                                  <a:pt x="273405" y="1081735"/>
                                </a:moveTo>
                                <a:lnTo>
                                  <a:pt x="273405" y="1142436"/>
                                </a:lnTo>
                              </a:path>
                              <a:path w="5590540" h="1143000">
                                <a:moveTo>
                                  <a:pt x="1159550" y="1081735"/>
                                </a:moveTo>
                                <a:lnTo>
                                  <a:pt x="1159550" y="1142436"/>
                                </a:lnTo>
                              </a:path>
                              <a:path w="5590540" h="1143000">
                                <a:moveTo>
                                  <a:pt x="2045694" y="1081735"/>
                                </a:moveTo>
                                <a:lnTo>
                                  <a:pt x="2045694" y="1142436"/>
                                </a:lnTo>
                              </a:path>
                              <a:path w="5590540" h="1143000">
                                <a:moveTo>
                                  <a:pt x="2931839" y="1081735"/>
                                </a:moveTo>
                                <a:lnTo>
                                  <a:pt x="2931839" y="1142436"/>
                                </a:lnTo>
                              </a:path>
                              <a:path w="5590540" h="1143000">
                                <a:moveTo>
                                  <a:pt x="3817984" y="1081735"/>
                                </a:moveTo>
                                <a:lnTo>
                                  <a:pt x="3817984" y="1142436"/>
                                </a:lnTo>
                              </a:path>
                              <a:path w="5590540" h="1143000">
                                <a:moveTo>
                                  <a:pt x="4704128" y="1081735"/>
                                </a:moveTo>
                                <a:lnTo>
                                  <a:pt x="4704128" y="1142436"/>
                                </a:lnTo>
                              </a:path>
                              <a:path w="5590540" h="1143000">
                                <a:moveTo>
                                  <a:pt x="5590273" y="1081735"/>
                                </a:moveTo>
                                <a:lnTo>
                                  <a:pt x="5590273" y="1142436"/>
                                </a:lnTo>
                              </a:path>
                              <a:path w="5590540" h="1143000">
                                <a:moveTo>
                                  <a:pt x="60700" y="1033175"/>
                                </a:moveTo>
                                <a:lnTo>
                                  <a:pt x="60700" y="0"/>
                                </a:lnTo>
                              </a:path>
                              <a:path w="5590540" h="1143000">
                                <a:moveTo>
                                  <a:pt x="60700" y="1033175"/>
                                </a:moveTo>
                                <a:lnTo>
                                  <a:pt x="0" y="1033175"/>
                                </a:lnTo>
                              </a:path>
                              <a:path w="5590540" h="1143000">
                                <a:moveTo>
                                  <a:pt x="60700" y="774860"/>
                                </a:moveTo>
                                <a:lnTo>
                                  <a:pt x="0" y="774860"/>
                                </a:lnTo>
                              </a:path>
                              <a:path w="5590540" h="1143000">
                                <a:moveTo>
                                  <a:pt x="60700" y="516545"/>
                                </a:moveTo>
                                <a:lnTo>
                                  <a:pt x="0" y="516545"/>
                                </a:lnTo>
                              </a:path>
                              <a:path w="5590540" h="1143000">
                                <a:moveTo>
                                  <a:pt x="60700" y="258314"/>
                                </a:moveTo>
                                <a:lnTo>
                                  <a:pt x="0" y="258314"/>
                                </a:lnTo>
                              </a:path>
                              <a:path w="5590540" h="1143000">
                                <a:moveTo>
                                  <a:pt x="60700" y="0"/>
                                </a:moveTo>
                                <a:lnTo>
                                  <a:pt x="0" y="0"/>
                                </a:lnTo>
                              </a:path>
                            </a:pathLst>
                          </a:custGeom>
                          <a:ln w="6322">
                            <a:solidFill>
                              <a:srgbClr val="000000"/>
                            </a:solidFill>
                            <a:prstDash val="solid"/>
                          </a:ln>
                        </wps:spPr>
                        <wps:bodyPr wrap="square" lIns="0" tIns="0" rIns="0" bIns="0" rtlCol="0">
                          <a:prstTxWarp prst="textNoShape">
                            <a:avLst/>
                          </a:prstTxWarp>
                          <a:noAutofit/>
                        </wps:bodyPr>
                      </wps:wsp>
                      <wps:wsp>
                        <wps:cNvPr id="35" name="Graphic 35"/>
                        <wps:cNvSpPr/>
                        <wps:spPr>
                          <a:xfrm>
                            <a:off x="273405" y="1088016"/>
                            <a:ext cx="354965" cy="129539"/>
                          </a:xfrm>
                          <a:custGeom>
                            <a:avLst/>
                            <a:gdLst/>
                            <a:ahLst/>
                            <a:cxnLst/>
                            <a:rect l="l" t="t" r="r" b="b"/>
                            <a:pathLst>
                              <a:path w="354965" h="129539">
                                <a:moveTo>
                                  <a:pt x="354424" y="0"/>
                                </a:moveTo>
                                <a:lnTo>
                                  <a:pt x="0" y="0"/>
                                </a:lnTo>
                                <a:lnTo>
                                  <a:pt x="0" y="129157"/>
                                </a:lnTo>
                                <a:lnTo>
                                  <a:pt x="354424" y="129157"/>
                                </a:lnTo>
                                <a:lnTo>
                                  <a:pt x="354424" y="0"/>
                                </a:lnTo>
                                <a:close/>
                              </a:path>
                            </a:pathLst>
                          </a:custGeom>
                          <a:solidFill>
                            <a:srgbClr val="569BBD"/>
                          </a:solidFill>
                        </wps:spPr>
                        <wps:bodyPr wrap="square" lIns="0" tIns="0" rIns="0" bIns="0" rtlCol="0">
                          <a:prstTxWarp prst="textNoShape">
                            <a:avLst/>
                          </a:prstTxWarp>
                          <a:noAutofit/>
                        </wps:bodyPr>
                      </wps:wsp>
                      <wps:wsp>
                        <wps:cNvPr id="36" name="Graphic 36"/>
                        <wps:cNvSpPr/>
                        <wps:spPr>
                          <a:xfrm>
                            <a:off x="273405" y="1088016"/>
                            <a:ext cx="354965" cy="129539"/>
                          </a:xfrm>
                          <a:custGeom>
                            <a:avLst/>
                            <a:gdLst/>
                            <a:ahLst/>
                            <a:cxnLst/>
                            <a:rect l="l" t="t" r="r" b="b"/>
                            <a:pathLst>
                              <a:path w="354965" h="129539">
                                <a:moveTo>
                                  <a:pt x="0" y="129157"/>
                                </a:moveTo>
                                <a:lnTo>
                                  <a:pt x="0" y="0"/>
                                </a:lnTo>
                                <a:lnTo>
                                  <a:pt x="354424" y="0"/>
                                </a:lnTo>
                              </a:path>
                            </a:pathLst>
                          </a:custGeom>
                          <a:ln w="6322">
                            <a:solidFill>
                              <a:srgbClr val="000000"/>
                            </a:solidFill>
                            <a:prstDash val="solid"/>
                          </a:ln>
                        </wps:spPr>
                        <wps:bodyPr wrap="square" lIns="0" tIns="0" rIns="0" bIns="0" rtlCol="0">
                          <a:prstTxWarp prst="textNoShape">
                            <a:avLst/>
                          </a:prstTxWarp>
                          <a:noAutofit/>
                        </wps:bodyPr>
                      </wps:wsp>
                      <wps:wsp>
                        <wps:cNvPr id="37" name="Graphic 37"/>
                        <wps:cNvSpPr/>
                        <wps:spPr>
                          <a:xfrm>
                            <a:off x="627829" y="597268"/>
                            <a:ext cx="354965" cy="620395"/>
                          </a:xfrm>
                          <a:custGeom>
                            <a:avLst/>
                            <a:gdLst/>
                            <a:ahLst/>
                            <a:cxnLst/>
                            <a:rect l="l" t="t" r="r" b="b"/>
                            <a:pathLst>
                              <a:path w="354965" h="620395">
                                <a:moveTo>
                                  <a:pt x="354424" y="0"/>
                                </a:moveTo>
                                <a:lnTo>
                                  <a:pt x="0" y="0"/>
                                </a:lnTo>
                                <a:lnTo>
                                  <a:pt x="0" y="619905"/>
                                </a:lnTo>
                                <a:lnTo>
                                  <a:pt x="354424" y="619905"/>
                                </a:lnTo>
                                <a:lnTo>
                                  <a:pt x="354424" y="0"/>
                                </a:lnTo>
                                <a:close/>
                              </a:path>
                            </a:pathLst>
                          </a:custGeom>
                          <a:solidFill>
                            <a:srgbClr val="569BBD"/>
                          </a:solidFill>
                        </wps:spPr>
                        <wps:bodyPr wrap="square" lIns="0" tIns="0" rIns="0" bIns="0" rtlCol="0">
                          <a:prstTxWarp prst="textNoShape">
                            <a:avLst/>
                          </a:prstTxWarp>
                          <a:noAutofit/>
                        </wps:bodyPr>
                      </wps:wsp>
                      <wps:wsp>
                        <wps:cNvPr id="38" name="Graphic 38"/>
                        <wps:cNvSpPr/>
                        <wps:spPr>
                          <a:xfrm>
                            <a:off x="627829" y="597268"/>
                            <a:ext cx="354965" cy="620395"/>
                          </a:xfrm>
                          <a:custGeom>
                            <a:avLst/>
                            <a:gdLst/>
                            <a:ahLst/>
                            <a:cxnLst/>
                            <a:rect l="l" t="t" r="r" b="b"/>
                            <a:pathLst>
                              <a:path w="354965" h="620395">
                                <a:moveTo>
                                  <a:pt x="0" y="619905"/>
                                </a:moveTo>
                                <a:lnTo>
                                  <a:pt x="0" y="0"/>
                                </a:lnTo>
                                <a:lnTo>
                                  <a:pt x="354508" y="0"/>
                                </a:lnTo>
                              </a:path>
                            </a:pathLst>
                          </a:custGeom>
                          <a:ln w="6322">
                            <a:solidFill>
                              <a:srgbClr val="000000"/>
                            </a:solidFill>
                            <a:prstDash val="solid"/>
                          </a:ln>
                        </wps:spPr>
                        <wps:bodyPr wrap="square" lIns="0" tIns="0" rIns="0" bIns="0" rtlCol="0">
                          <a:prstTxWarp prst="textNoShape">
                            <a:avLst/>
                          </a:prstTxWarp>
                          <a:noAutofit/>
                        </wps:bodyPr>
                      </wps:wsp>
                      <wps:wsp>
                        <wps:cNvPr id="39" name="Graphic 39"/>
                        <wps:cNvSpPr/>
                        <wps:spPr>
                          <a:xfrm>
                            <a:off x="982338" y="3161"/>
                            <a:ext cx="354965" cy="1214120"/>
                          </a:xfrm>
                          <a:custGeom>
                            <a:avLst/>
                            <a:gdLst/>
                            <a:ahLst/>
                            <a:cxnLst/>
                            <a:rect l="l" t="t" r="r" b="b"/>
                            <a:pathLst>
                              <a:path w="354965" h="1214120">
                                <a:moveTo>
                                  <a:pt x="354424" y="0"/>
                                </a:moveTo>
                                <a:lnTo>
                                  <a:pt x="0" y="0"/>
                                </a:lnTo>
                                <a:lnTo>
                                  <a:pt x="0" y="1214012"/>
                                </a:lnTo>
                                <a:lnTo>
                                  <a:pt x="354424" y="1214012"/>
                                </a:lnTo>
                                <a:lnTo>
                                  <a:pt x="354424" y="0"/>
                                </a:lnTo>
                                <a:close/>
                              </a:path>
                            </a:pathLst>
                          </a:custGeom>
                          <a:solidFill>
                            <a:srgbClr val="569BBD"/>
                          </a:solidFill>
                        </wps:spPr>
                        <wps:bodyPr wrap="square" lIns="0" tIns="0" rIns="0" bIns="0" rtlCol="0">
                          <a:prstTxWarp prst="textNoShape">
                            <a:avLst/>
                          </a:prstTxWarp>
                          <a:noAutofit/>
                        </wps:bodyPr>
                      </wps:wsp>
                      <wps:wsp>
                        <wps:cNvPr id="40" name="Graphic 40"/>
                        <wps:cNvSpPr/>
                        <wps:spPr>
                          <a:xfrm>
                            <a:off x="982338" y="3161"/>
                            <a:ext cx="354965" cy="1214120"/>
                          </a:xfrm>
                          <a:custGeom>
                            <a:avLst/>
                            <a:gdLst/>
                            <a:ahLst/>
                            <a:cxnLst/>
                            <a:rect l="l" t="t" r="r" b="b"/>
                            <a:pathLst>
                              <a:path w="354965" h="1214120">
                                <a:moveTo>
                                  <a:pt x="0" y="1214012"/>
                                </a:moveTo>
                                <a:lnTo>
                                  <a:pt x="0" y="0"/>
                                </a:lnTo>
                                <a:lnTo>
                                  <a:pt x="354424" y="0"/>
                                </a:lnTo>
                              </a:path>
                            </a:pathLst>
                          </a:custGeom>
                          <a:ln w="6322">
                            <a:solidFill>
                              <a:srgbClr val="000000"/>
                            </a:solidFill>
                            <a:prstDash val="solid"/>
                          </a:ln>
                        </wps:spPr>
                        <wps:bodyPr wrap="square" lIns="0" tIns="0" rIns="0" bIns="0" rtlCol="0">
                          <a:prstTxWarp prst="textNoShape">
                            <a:avLst/>
                          </a:prstTxWarp>
                          <a:noAutofit/>
                        </wps:bodyPr>
                      </wps:wsp>
                      <wps:wsp>
                        <wps:cNvPr id="41" name="Graphic 41"/>
                        <wps:cNvSpPr/>
                        <wps:spPr>
                          <a:xfrm>
                            <a:off x="1336762" y="183998"/>
                            <a:ext cx="354965" cy="1033780"/>
                          </a:xfrm>
                          <a:custGeom>
                            <a:avLst/>
                            <a:gdLst/>
                            <a:ahLst/>
                            <a:cxnLst/>
                            <a:rect l="l" t="t" r="r" b="b"/>
                            <a:pathLst>
                              <a:path w="354965" h="1033780">
                                <a:moveTo>
                                  <a:pt x="354424" y="0"/>
                                </a:moveTo>
                                <a:lnTo>
                                  <a:pt x="0" y="0"/>
                                </a:lnTo>
                                <a:lnTo>
                                  <a:pt x="0" y="1033175"/>
                                </a:lnTo>
                                <a:lnTo>
                                  <a:pt x="354424" y="1033175"/>
                                </a:lnTo>
                                <a:lnTo>
                                  <a:pt x="354424" y="0"/>
                                </a:lnTo>
                                <a:close/>
                              </a:path>
                            </a:pathLst>
                          </a:custGeom>
                          <a:solidFill>
                            <a:srgbClr val="569BBD"/>
                          </a:solidFill>
                        </wps:spPr>
                        <wps:bodyPr wrap="square" lIns="0" tIns="0" rIns="0" bIns="0" rtlCol="0">
                          <a:prstTxWarp prst="textNoShape">
                            <a:avLst/>
                          </a:prstTxWarp>
                          <a:noAutofit/>
                        </wps:bodyPr>
                      </wps:wsp>
                      <wps:wsp>
                        <wps:cNvPr id="42" name="Graphic 42"/>
                        <wps:cNvSpPr/>
                        <wps:spPr>
                          <a:xfrm>
                            <a:off x="1336762" y="3161"/>
                            <a:ext cx="354965" cy="1214120"/>
                          </a:xfrm>
                          <a:custGeom>
                            <a:avLst/>
                            <a:gdLst/>
                            <a:ahLst/>
                            <a:cxnLst/>
                            <a:rect l="l" t="t" r="r" b="b"/>
                            <a:pathLst>
                              <a:path w="354965" h="1214120">
                                <a:moveTo>
                                  <a:pt x="0" y="1214012"/>
                                </a:moveTo>
                                <a:lnTo>
                                  <a:pt x="0" y="180837"/>
                                </a:lnTo>
                                <a:lnTo>
                                  <a:pt x="354424" y="180837"/>
                                </a:lnTo>
                              </a:path>
                              <a:path w="354965" h="1214120">
                                <a:moveTo>
                                  <a:pt x="0" y="0"/>
                                </a:moveTo>
                                <a:lnTo>
                                  <a:pt x="0" y="180837"/>
                                </a:lnTo>
                              </a:path>
                            </a:pathLst>
                          </a:custGeom>
                          <a:ln w="6322">
                            <a:solidFill>
                              <a:srgbClr val="000000"/>
                            </a:solidFill>
                            <a:prstDash val="solid"/>
                          </a:ln>
                        </wps:spPr>
                        <wps:bodyPr wrap="square" lIns="0" tIns="0" rIns="0" bIns="0" rtlCol="0">
                          <a:prstTxWarp prst="textNoShape">
                            <a:avLst/>
                          </a:prstTxWarp>
                          <a:noAutofit/>
                        </wps:bodyPr>
                      </wps:wsp>
                      <wps:wsp>
                        <wps:cNvPr id="43" name="Graphic 43"/>
                        <wps:cNvSpPr/>
                        <wps:spPr>
                          <a:xfrm>
                            <a:off x="1691186" y="274375"/>
                            <a:ext cx="354965" cy="942975"/>
                          </a:xfrm>
                          <a:custGeom>
                            <a:avLst/>
                            <a:gdLst/>
                            <a:ahLst/>
                            <a:cxnLst/>
                            <a:rect l="l" t="t" r="r" b="b"/>
                            <a:pathLst>
                              <a:path w="354965" h="942975">
                                <a:moveTo>
                                  <a:pt x="354424" y="0"/>
                                </a:moveTo>
                                <a:lnTo>
                                  <a:pt x="0" y="0"/>
                                </a:lnTo>
                                <a:lnTo>
                                  <a:pt x="0" y="942798"/>
                                </a:lnTo>
                                <a:lnTo>
                                  <a:pt x="354424" y="942798"/>
                                </a:lnTo>
                                <a:lnTo>
                                  <a:pt x="354424" y="0"/>
                                </a:lnTo>
                                <a:close/>
                              </a:path>
                            </a:pathLst>
                          </a:custGeom>
                          <a:solidFill>
                            <a:srgbClr val="569BBD"/>
                          </a:solidFill>
                        </wps:spPr>
                        <wps:bodyPr wrap="square" lIns="0" tIns="0" rIns="0" bIns="0" rtlCol="0">
                          <a:prstTxWarp prst="textNoShape">
                            <a:avLst/>
                          </a:prstTxWarp>
                          <a:noAutofit/>
                        </wps:bodyPr>
                      </wps:wsp>
                      <wps:wsp>
                        <wps:cNvPr id="44" name="Graphic 44"/>
                        <wps:cNvSpPr/>
                        <wps:spPr>
                          <a:xfrm>
                            <a:off x="1691186" y="183998"/>
                            <a:ext cx="354965" cy="1033780"/>
                          </a:xfrm>
                          <a:custGeom>
                            <a:avLst/>
                            <a:gdLst/>
                            <a:ahLst/>
                            <a:cxnLst/>
                            <a:rect l="l" t="t" r="r" b="b"/>
                            <a:pathLst>
                              <a:path w="354965" h="1033780">
                                <a:moveTo>
                                  <a:pt x="0" y="1033175"/>
                                </a:moveTo>
                                <a:lnTo>
                                  <a:pt x="0" y="90376"/>
                                </a:lnTo>
                                <a:lnTo>
                                  <a:pt x="354508" y="90376"/>
                                </a:lnTo>
                              </a:path>
                              <a:path w="354965" h="1033780">
                                <a:moveTo>
                                  <a:pt x="0" y="0"/>
                                </a:moveTo>
                                <a:lnTo>
                                  <a:pt x="0" y="90376"/>
                                </a:lnTo>
                              </a:path>
                            </a:pathLst>
                          </a:custGeom>
                          <a:ln w="6322">
                            <a:solidFill>
                              <a:srgbClr val="000000"/>
                            </a:solidFill>
                            <a:prstDash val="solid"/>
                          </a:ln>
                        </wps:spPr>
                        <wps:bodyPr wrap="square" lIns="0" tIns="0" rIns="0" bIns="0" rtlCol="0">
                          <a:prstTxWarp prst="textNoShape">
                            <a:avLst/>
                          </a:prstTxWarp>
                          <a:noAutofit/>
                        </wps:bodyPr>
                      </wps:wsp>
                      <wps:wsp>
                        <wps:cNvPr id="45" name="Graphic 45"/>
                        <wps:cNvSpPr/>
                        <wps:spPr>
                          <a:xfrm>
                            <a:off x="2045694" y="674746"/>
                            <a:ext cx="354965" cy="542925"/>
                          </a:xfrm>
                          <a:custGeom>
                            <a:avLst/>
                            <a:gdLst/>
                            <a:ahLst/>
                            <a:cxnLst/>
                            <a:rect l="l" t="t" r="r" b="b"/>
                            <a:pathLst>
                              <a:path w="354965" h="542925">
                                <a:moveTo>
                                  <a:pt x="354424" y="0"/>
                                </a:moveTo>
                                <a:lnTo>
                                  <a:pt x="0" y="0"/>
                                </a:lnTo>
                                <a:lnTo>
                                  <a:pt x="0" y="542427"/>
                                </a:lnTo>
                                <a:lnTo>
                                  <a:pt x="354424" y="542427"/>
                                </a:lnTo>
                                <a:lnTo>
                                  <a:pt x="354424" y="0"/>
                                </a:lnTo>
                                <a:close/>
                              </a:path>
                            </a:pathLst>
                          </a:custGeom>
                          <a:solidFill>
                            <a:srgbClr val="569BBD"/>
                          </a:solidFill>
                        </wps:spPr>
                        <wps:bodyPr wrap="square" lIns="0" tIns="0" rIns="0" bIns="0" rtlCol="0">
                          <a:prstTxWarp prst="textNoShape">
                            <a:avLst/>
                          </a:prstTxWarp>
                          <a:noAutofit/>
                        </wps:bodyPr>
                      </wps:wsp>
                      <wps:wsp>
                        <wps:cNvPr id="46" name="Graphic 46"/>
                        <wps:cNvSpPr/>
                        <wps:spPr>
                          <a:xfrm>
                            <a:off x="2045694" y="274375"/>
                            <a:ext cx="354965" cy="942975"/>
                          </a:xfrm>
                          <a:custGeom>
                            <a:avLst/>
                            <a:gdLst/>
                            <a:ahLst/>
                            <a:cxnLst/>
                            <a:rect l="l" t="t" r="r" b="b"/>
                            <a:pathLst>
                              <a:path w="354965" h="942975">
                                <a:moveTo>
                                  <a:pt x="0" y="942798"/>
                                </a:moveTo>
                                <a:lnTo>
                                  <a:pt x="0" y="400371"/>
                                </a:lnTo>
                                <a:lnTo>
                                  <a:pt x="354424" y="400371"/>
                                </a:lnTo>
                              </a:path>
                              <a:path w="354965" h="942975">
                                <a:moveTo>
                                  <a:pt x="0" y="0"/>
                                </a:moveTo>
                                <a:lnTo>
                                  <a:pt x="0" y="400371"/>
                                </a:lnTo>
                              </a:path>
                            </a:pathLst>
                          </a:custGeom>
                          <a:ln w="6322">
                            <a:solidFill>
                              <a:srgbClr val="000000"/>
                            </a:solidFill>
                            <a:prstDash val="solid"/>
                          </a:ln>
                        </wps:spPr>
                        <wps:bodyPr wrap="square" lIns="0" tIns="0" rIns="0" bIns="0" rtlCol="0">
                          <a:prstTxWarp prst="textNoShape">
                            <a:avLst/>
                          </a:prstTxWarp>
                          <a:noAutofit/>
                        </wps:bodyPr>
                      </wps:wsp>
                      <wps:wsp>
                        <wps:cNvPr id="47" name="Graphic 47"/>
                        <wps:cNvSpPr/>
                        <wps:spPr>
                          <a:xfrm>
                            <a:off x="2400119" y="739325"/>
                            <a:ext cx="354965" cy="478155"/>
                          </a:xfrm>
                          <a:custGeom>
                            <a:avLst/>
                            <a:gdLst/>
                            <a:ahLst/>
                            <a:cxnLst/>
                            <a:rect l="l" t="t" r="r" b="b"/>
                            <a:pathLst>
                              <a:path w="354965" h="478155">
                                <a:moveTo>
                                  <a:pt x="354424" y="0"/>
                                </a:moveTo>
                                <a:lnTo>
                                  <a:pt x="0" y="0"/>
                                </a:lnTo>
                                <a:lnTo>
                                  <a:pt x="0" y="477848"/>
                                </a:lnTo>
                                <a:lnTo>
                                  <a:pt x="354424" y="477848"/>
                                </a:lnTo>
                                <a:lnTo>
                                  <a:pt x="354424" y="0"/>
                                </a:lnTo>
                                <a:close/>
                              </a:path>
                            </a:pathLst>
                          </a:custGeom>
                          <a:solidFill>
                            <a:srgbClr val="569BBD"/>
                          </a:solidFill>
                        </wps:spPr>
                        <wps:bodyPr wrap="square" lIns="0" tIns="0" rIns="0" bIns="0" rtlCol="0">
                          <a:prstTxWarp prst="textNoShape">
                            <a:avLst/>
                          </a:prstTxWarp>
                          <a:noAutofit/>
                        </wps:bodyPr>
                      </wps:wsp>
                      <wps:wsp>
                        <wps:cNvPr id="48" name="Graphic 48"/>
                        <wps:cNvSpPr/>
                        <wps:spPr>
                          <a:xfrm>
                            <a:off x="2400119" y="674746"/>
                            <a:ext cx="354965" cy="542925"/>
                          </a:xfrm>
                          <a:custGeom>
                            <a:avLst/>
                            <a:gdLst/>
                            <a:ahLst/>
                            <a:cxnLst/>
                            <a:rect l="l" t="t" r="r" b="b"/>
                            <a:pathLst>
                              <a:path w="354965" h="542925">
                                <a:moveTo>
                                  <a:pt x="0" y="542427"/>
                                </a:moveTo>
                                <a:lnTo>
                                  <a:pt x="0" y="64578"/>
                                </a:lnTo>
                                <a:lnTo>
                                  <a:pt x="354508" y="64578"/>
                                </a:lnTo>
                              </a:path>
                              <a:path w="354965" h="542925">
                                <a:moveTo>
                                  <a:pt x="0" y="0"/>
                                </a:moveTo>
                                <a:lnTo>
                                  <a:pt x="0" y="64578"/>
                                </a:lnTo>
                              </a:path>
                            </a:pathLst>
                          </a:custGeom>
                          <a:ln w="6322">
                            <a:solidFill>
                              <a:srgbClr val="000000"/>
                            </a:solidFill>
                            <a:prstDash val="solid"/>
                          </a:ln>
                        </wps:spPr>
                        <wps:bodyPr wrap="square" lIns="0" tIns="0" rIns="0" bIns="0" rtlCol="0">
                          <a:prstTxWarp prst="textNoShape">
                            <a:avLst/>
                          </a:prstTxWarp>
                          <a:noAutofit/>
                        </wps:bodyPr>
                      </wps:wsp>
                      <wps:wsp>
                        <wps:cNvPr id="49" name="Graphic 49"/>
                        <wps:cNvSpPr/>
                        <wps:spPr>
                          <a:xfrm>
                            <a:off x="2754627" y="971757"/>
                            <a:ext cx="354965" cy="245745"/>
                          </a:xfrm>
                          <a:custGeom>
                            <a:avLst/>
                            <a:gdLst/>
                            <a:ahLst/>
                            <a:cxnLst/>
                            <a:rect l="l" t="t" r="r" b="b"/>
                            <a:pathLst>
                              <a:path w="354965" h="245745">
                                <a:moveTo>
                                  <a:pt x="354424" y="0"/>
                                </a:moveTo>
                                <a:lnTo>
                                  <a:pt x="0" y="0"/>
                                </a:lnTo>
                                <a:lnTo>
                                  <a:pt x="0" y="245415"/>
                                </a:lnTo>
                                <a:lnTo>
                                  <a:pt x="354424" y="245415"/>
                                </a:lnTo>
                                <a:lnTo>
                                  <a:pt x="354424" y="0"/>
                                </a:lnTo>
                                <a:close/>
                              </a:path>
                            </a:pathLst>
                          </a:custGeom>
                          <a:solidFill>
                            <a:srgbClr val="569BBD"/>
                          </a:solidFill>
                        </wps:spPr>
                        <wps:bodyPr wrap="square" lIns="0" tIns="0" rIns="0" bIns="0" rtlCol="0">
                          <a:prstTxWarp prst="textNoShape">
                            <a:avLst/>
                          </a:prstTxWarp>
                          <a:noAutofit/>
                        </wps:bodyPr>
                      </wps:wsp>
                      <wps:wsp>
                        <wps:cNvPr id="50" name="Graphic 50"/>
                        <wps:cNvSpPr/>
                        <wps:spPr>
                          <a:xfrm>
                            <a:off x="2754627" y="739325"/>
                            <a:ext cx="354965" cy="478155"/>
                          </a:xfrm>
                          <a:custGeom>
                            <a:avLst/>
                            <a:gdLst/>
                            <a:ahLst/>
                            <a:cxnLst/>
                            <a:rect l="l" t="t" r="r" b="b"/>
                            <a:pathLst>
                              <a:path w="354965" h="478155">
                                <a:moveTo>
                                  <a:pt x="0" y="477848"/>
                                </a:moveTo>
                                <a:lnTo>
                                  <a:pt x="0" y="232432"/>
                                </a:lnTo>
                                <a:lnTo>
                                  <a:pt x="354424" y="232432"/>
                                </a:lnTo>
                              </a:path>
                              <a:path w="354965" h="478155">
                                <a:moveTo>
                                  <a:pt x="0" y="0"/>
                                </a:moveTo>
                                <a:lnTo>
                                  <a:pt x="0" y="232432"/>
                                </a:lnTo>
                              </a:path>
                            </a:pathLst>
                          </a:custGeom>
                          <a:ln w="6322">
                            <a:solidFill>
                              <a:srgbClr val="000000"/>
                            </a:solidFill>
                            <a:prstDash val="solid"/>
                          </a:ln>
                        </wps:spPr>
                        <wps:bodyPr wrap="square" lIns="0" tIns="0" rIns="0" bIns="0" rtlCol="0">
                          <a:prstTxWarp prst="textNoShape">
                            <a:avLst/>
                          </a:prstTxWarp>
                          <a:noAutofit/>
                        </wps:bodyPr>
                      </wps:wsp>
                      <wps:wsp>
                        <wps:cNvPr id="51" name="Graphic 51"/>
                        <wps:cNvSpPr/>
                        <wps:spPr>
                          <a:xfrm>
                            <a:off x="3109051" y="1088016"/>
                            <a:ext cx="354965" cy="129539"/>
                          </a:xfrm>
                          <a:custGeom>
                            <a:avLst/>
                            <a:gdLst/>
                            <a:ahLst/>
                            <a:cxnLst/>
                            <a:rect l="l" t="t" r="r" b="b"/>
                            <a:pathLst>
                              <a:path w="354965" h="129539">
                                <a:moveTo>
                                  <a:pt x="354424" y="0"/>
                                </a:moveTo>
                                <a:lnTo>
                                  <a:pt x="0" y="0"/>
                                </a:lnTo>
                                <a:lnTo>
                                  <a:pt x="0" y="129157"/>
                                </a:lnTo>
                                <a:lnTo>
                                  <a:pt x="354424" y="129157"/>
                                </a:lnTo>
                                <a:lnTo>
                                  <a:pt x="354424" y="0"/>
                                </a:lnTo>
                                <a:close/>
                              </a:path>
                            </a:pathLst>
                          </a:custGeom>
                          <a:solidFill>
                            <a:srgbClr val="569BBD"/>
                          </a:solidFill>
                        </wps:spPr>
                        <wps:bodyPr wrap="square" lIns="0" tIns="0" rIns="0" bIns="0" rtlCol="0">
                          <a:prstTxWarp prst="textNoShape">
                            <a:avLst/>
                          </a:prstTxWarp>
                          <a:noAutofit/>
                        </wps:bodyPr>
                      </wps:wsp>
                      <wps:wsp>
                        <wps:cNvPr id="52" name="Graphic 52"/>
                        <wps:cNvSpPr/>
                        <wps:spPr>
                          <a:xfrm>
                            <a:off x="3109051" y="971757"/>
                            <a:ext cx="354965" cy="245745"/>
                          </a:xfrm>
                          <a:custGeom>
                            <a:avLst/>
                            <a:gdLst/>
                            <a:ahLst/>
                            <a:cxnLst/>
                            <a:rect l="l" t="t" r="r" b="b"/>
                            <a:pathLst>
                              <a:path w="354965" h="245745">
                                <a:moveTo>
                                  <a:pt x="0" y="245415"/>
                                </a:moveTo>
                                <a:lnTo>
                                  <a:pt x="0" y="116258"/>
                                </a:lnTo>
                                <a:lnTo>
                                  <a:pt x="354508" y="116258"/>
                                </a:lnTo>
                              </a:path>
                              <a:path w="354965" h="245745">
                                <a:moveTo>
                                  <a:pt x="0" y="0"/>
                                </a:moveTo>
                                <a:lnTo>
                                  <a:pt x="0" y="116258"/>
                                </a:lnTo>
                              </a:path>
                            </a:pathLst>
                          </a:custGeom>
                          <a:ln w="6322">
                            <a:solidFill>
                              <a:srgbClr val="000000"/>
                            </a:solidFill>
                            <a:prstDash val="solid"/>
                          </a:ln>
                        </wps:spPr>
                        <wps:bodyPr wrap="square" lIns="0" tIns="0" rIns="0" bIns="0" rtlCol="0">
                          <a:prstTxWarp prst="textNoShape">
                            <a:avLst/>
                          </a:prstTxWarp>
                          <a:noAutofit/>
                        </wps:bodyPr>
                      </wps:wsp>
                      <wps:wsp>
                        <wps:cNvPr id="53" name="Graphic 53"/>
                        <wps:cNvSpPr/>
                        <wps:spPr>
                          <a:xfrm>
                            <a:off x="3463560" y="1062218"/>
                            <a:ext cx="354965" cy="155575"/>
                          </a:xfrm>
                          <a:custGeom>
                            <a:avLst/>
                            <a:gdLst/>
                            <a:ahLst/>
                            <a:cxnLst/>
                            <a:rect l="l" t="t" r="r" b="b"/>
                            <a:pathLst>
                              <a:path w="354965" h="155575">
                                <a:moveTo>
                                  <a:pt x="354424" y="0"/>
                                </a:moveTo>
                                <a:lnTo>
                                  <a:pt x="0" y="0"/>
                                </a:lnTo>
                                <a:lnTo>
                                  <a:pt x="0" y="154955"/>
                                </a:lnTo>
                                <a:lnTo>
                                  <a:pt x="354424" y="154955"/>
                                </a:lnTo>
                                <a:lnTo>
                                  <a:pt x="354424" y="0"/>
                                </a:lnTo>
                                <a:close/>
                              </a:path>
                            </a:pathLst>
                          </a:custGeom>
                          <a:solidFill>
                            <a:srgbClr val="569BBD"/>
                          </a:solidFill>
                        </wps:spPr>
                        <wps:bodyPr wrap="square" lIns="0" tIns="0" rIns="0" bIns="0" rtlCol="0">
                          <a:prstTxWarp prst="textNoShape">
                            <a:avLst/>
                          </a:prstTxWarp>
                          <a:noAutofit/>
                        </wps:bodyPr>
                      </wps:wsp>
                      <wps:wsp>
                        <wps:cNvPr id="54" name="Graphic 54"/>
                        <wps:cNvSpPr/>
                        <wps:spPr>
                          <a:xfrm>
                            <a:off x="3463560" y="1062218"/>
                            <a:ext cx="354965" cy="155575"/>
                          </a:xfrm>
                          <a:custGeom>
                            <a:avLst/>
                            <a:gdLst/>
                            <a:ahLst/>
                            <a:cxnLst/>
                            <a:rect l="l" t="t" r="r" b="b"/>
                            <a:pathLst>
                              <a:path w="354965" h="155575">
                                <a:moveTo>
                                  <a:pt x="0" y="154955"/>
                                </a:moveTo>
                                <a:lnTo>
                                  <a:pt x="0" y="0"/>
                                </a:lnTo>
                                <a:lnTo>
                                  <a:pt x="354424" y="0"/>
                                </a:lnTo>
                              </a:path>
                            </a:pathLst>
                          </a:custGeom>
                          <a:ln w="6322">
                            <a:solidFill>
                              <a:srgbClr val="000000"/>
                            </a:solidFill>
                            <a:prstDash val="solid"/>
                          </a:ln>
                        </wps:spPr>
                        <wps:bodyPr wrap="square" lIns="0" tIns="0" rIns="0" bIns="0" rtlCol="0">
                          <a:prstTxWarp prst="textNoShape">
                            <a:avLst/>
                          </a:prstTxWarp>
                          <a:noAutofit/>
                        </wps:bodyPr>
                      </wps:wsp>
                      <wps:wsp>
                        <wps:cNvPr id="55" name="Graphic 55"/>
                        <wps:cNvSpPr/>
                        <wps:spPr>
                          <a:xfrm>
                            <a:off x="3817984" y="1152595"/>
                            <a:ext cx="354965" cy="64769"/>
                          </a:xfrm>
                          <a:custGeom>
                            <a:avLst/>
                            <a:gdLst/>
                            <a:ahLst/>
                            <a:cxnLst/>
                            <a:rect l="l" t="t" r="r" b="b"/>
                            <a:pathLst>
                              <a:path w="354965" h="64769">
                                <a:moveTo>
                                  <a:pt x="354424" y="0"/>
                                </a:moveTo>
                                <a:lnTo>
                                  <a:pt x="0" y="0"/>
                                </a:lnTo>
                                <a:lnTo>
                                  <a:pt x="0" y="64578"/>
                                </a:lnTo>
                                <a:lnTo>
                                  <a:pt x="354424" y="64578"/>
                                </a:lnTo>
                                <a:lnTo>
                                  <a:pt x="354424" y="0"/>
                                </a:lnTo>
                                <a:close/>
                              </a:path>
                            </a:pathLst>
                          </a:custGeom>
                          <a:solidFill>
                            <a:srgbClr val="569BBD"/>
                          </a:solidFill>
                        </wps:spPr>
                        <wps:bodyPr wrap="square" lIns="0" tIns="0" rIns="0" bIns="0" rtlCol="0">
                          <a:prstTxWarp prst="textNoShape">
                            <a:avLst/>
                          </a:prstTxWarp>
                          <a:noAutofit/>
                        </wps:bodyPr>
                      </wps:wsp>
                      <wps:wsp>
                        <wps:cNvPr id="56" name="Graphic 56"/>
                        <wps:cNvSpPr/>
                        <wps:spPr>
                          <a:xfrm>
                            <a:off x="3817984" y="1062218"/>
                            <a:ext cx="354965" cy="155575"/>
                          </a:xfrm>
                          <a:custGeom>
                            <a:avLst/>
                            <a:gdLst/>
                            <a:ahLst/>
                            <a:cxnLst/>
                            <a:rect l="l" t="t" r="r" b="b"/>
                            <a:pathLst>
                              <a:path w="354965" h="155575">
                                <a:moveTo>
                                  <a:pt x="0" y="154955"/>
                                </a:moveTo>
                                <a:lnTo>
                                  <a:pt x="0" y="90376"/>
                                </a:lnTo>
                                <a:lnTo>
                                  <a:pt x="354508" y="90376"/>
                                </a:lnTo>
                              </a:path>
                              <a:path w="354965" h="155575">
                                <a:moveTo>
                                  <a:pt x="0" y="0"/>
                                </a:moveTo>
                                <a:lnTo>
                                  <a:pt x="0" y="90376"/>
                                </a:lnTo>
                              </a:path>
                            </a:pathLst>
                          </a:custGeom>
                          <a:ln w="6322">
                            <a:solidFill>
                              <a:srgbClr val="000000"/>
                            </a:solidFill>
                            <a:prstDash val="solid"/>
                          </a:ln>
                        </wps:spPr>
                        <wps:bodyPr wrap="square" lIns="0" tIns="0" rIns="0" bIns="0" rtlCol="0">
                          <a:prstTxWarp prst="textNoShape">
                            <a:avLst/>
                          </a:prstTxWarp>
                          <a:noAutofit/>
                        </wps:bodyPr>
                      </wps:wsp>
                      <wps:wsp>
                        <wps:cNvPr id="57" name="Graphic 57"/>
                        <wps:cNvSpPr/>
                        <wps:spPr>
                          <a:xfrm>
                            <a:off x="4172492" y="1165493"/>
                            <a:ext cx="354965" cy="52069"/>
                          </a:xfrm>
                          <a:custGeom>
                            <a:avLst/>
                            <a:gdLst/>
                            <a:ahLst/>
                            <a:cxnLst/>
                            <a:rect l="l" t="t" r="r" b="b"/>
                            <a:pathLst>
                              <a:path w="354965" h="52069">
                                <a:moveTo>
                                  <a:pt x="354424" y="0"/>
                                </a:moveTo>
                                <a:lnTo>
                                  <a:pt x="0" y="0"/>
                                </a:lnTo>
                                <a:lnTo>
                                  <a:pt x="0" y="51679"/>
                                </a:lnTo>
                                <a:lnTo>
                                  <a:pt x="354424" y="51679"/>
                                </a:lnTo>
                                <a:lnTo>
                                  <a:pt x="354424" y="0"/>
                                </a:lnTo>
                                <a:close/>
                              </a:path>
                            </a:pathLst>
                          </a:custGeom>
                          <a:solidFill>
                            <a:srgbClr val="569BBD"/>
                          </a:solidFill>
                        </wps:spPr>
                        <wps:bodyPr wrap="square" lIns="0" tIns="0" rIns="0" bIns="0" rtlCol="0">
                          <a:prstTxWarp prst="textNoShape">
                            <a:avLst/>
                          </a:prstTxWarp>
                          <a:noAutofit/>
                        </wps:bodyPr>
                      </wps:wsp>
                      <wps:wsp>
                        <wps:cNvPr id="58" name="Graphic 58"/>
                        <wps:cNvSpPr/>
                        <wps:spPr>
                          <a:xfrm>
                            <a:off x="4172492" y="1152595"/>
                            <a:ext cx="354965" cy="64769"/>
                          </a:xfrm>
                          <a:custGeom>
                            <a:avLst/>
                            <a:gdLst/>
                            <a:ahLst/>
                            <a:cxnLst/>
                            <a:rect l="l" t="t" r="r" b="b"/>
                            <a:pathLst>
                              <a:path w="354965" h="64769">
                                <a:moveTo>
                                  <a:pt x="0" y="64578"/>
                                </a:moveTo>
                                <a:lnTo>
                                  <a:pt x="0" y="12898"/>
                                </a:lnTo>
                                <a:lnTo>
                                  <a:pt x="354424" y="12898"/>
                                </a:lnTo>
                              </a:path>
                              <a:path w="354965" h="64769">
                                <a:moveTo>
                                  <a:pt x="0" y="0"/>
                                </a:moveTo>
                                <a:lnTo>
                                  <a:pt x="0" y="12898"/>
                                </a:lnTo>
                              </a:path>
                            </a:pathLst>
                          </a:custGeom>
                          <a:ln w="6322">
                            <a:solidFill>
                              <a:srgbClr val="000000"/>
                            </a:solidFill>
                            <a:prstDash val="solid"/>
                          </a:ln>
                        </wps:spPr>
                        <wps:bodyPr wrap="square" lIns="0" tIns="0" rIns="0" bIns="0" rtlCol="0">
                          <a:prstTxWarp prst="textNoShape">
                            <a:avLst/>
                          </a:prstTxWarp>
                          <a:noAutofit/>
                        </wps:bodyPr>
                      </wps:wsp>
                      <wps:wsp>
                        <wps:cNvPr id="59" name="Graphic 59"/>
                        <wps:cNvSpPr/>
                        <wps:spPr>
                          <a:xfrm>
                            <a:off x="4526916" y="1204274"/>
                            <a:ext cx="354965" cy="13335"/>
                          </a:xfrm>
                          <a:custGeom>
                            <a:avLst/>
                            <a:gdLst/>
                            <a:ahLst/>
                            <a:cxnLst/>
                            <a:rect l="l" t="t" r="r" b="b"/>
                            <a:pathLst>
                              <a:path w="354965" h="13335">
                                <a:moveTo>
                                  <a:pt x="354424" y="0"/>
                                </a:moveTo>
                                <a:lnTo>
                                  <a:pt x="0" y="0"/>
                                </a:lnTo>
                                <a:lnTo>
                                  <a:pt x="0" y="12898"/>
                                </a:lnTo>
                                <a:lnTo>
                                  <a:pt x="354424" y="12898"/>
                                </a:lnTo>
                                <a:lnTo>
                                  <a:pt x="354424" y="0"/>
                                </a:lnTo>
                                <a:close/>
                              </a:path>
                            </a:pathLst>
                          </a:custGeom>
                          <a:solidFill>
                            <a:srgbClr val="569BBD"/>
                          </a:solidFill>
                        </wps:spPr>
                        <wps:bodyPr wrap="square" lIns="0" tIns="0" rIns="0" bIns="0" rtlCol="0">
                          <a:prstTxWarp prst="textNoShape">
                            <a:avLst/>
                          </a:prstTxWarp>
                          <a:noAutofit/>
                        </wps:bodyPr>
                      </wps:wsp>
                      <wps:wsp>
                        <wps:cNvPr id="60" name="Graphic 60"/>
                        <wps:cNvSpPr/>
                        <wps:spPr>
                          <a:xfrm>
                            <a:off x="4526916" y="1165493"/>
                            <a:ext cx="354965" cy="52069"/>
                          </a:xfrm>
                          <a:custGeom>
                            <a:avLst/>
                            <a:gdLst/>
                            <a:ahLst/>
                            <a:cxnLst/>
                            <a:rect l="l" t="t" r="r" b="b"/>
                            <a:pathLst>
                              <a:path w="354965" h="52069">
                                <a:moveTo>
                                  <a:pt x="0" y="51679"/>
                                </a:moveTo>
                                <a:lnTo>
                                  <a:pt x="0" y="38780"/>
                                </a:lnTo>
                                <a:lnTo>
                                  <a:pt x="354424" y="38780"/>
                                </a:lnTo>
                              </a:path>
                              <a:path w="354965" h="52069">
                                <a:moveTo>
                                  <a:pt x="0" y="0"/>
                                </a:moveTo>
                                <a:lnTo>
                                  <a:pt x="0" y="38780"/>
                                </a:lnTo>
                              </a:path>
                            </a:pathLst>
                          </a:custGeom>
                          <a:ln w="6322">
                            <a:solidFill>
                              <a:srgbClr val="000000"/>
                            </a:solidFill>
                            <a:prstDash val="solid"/>
                          </a:ln>
                        </wps:spPr>
                        <wps:bodyPr wrap="square" lIns="0" tIns="0" rIns="0" bIns="0" rtlCol="0">
                          <a:prstTxWarp prst="textNoShape">
                            <a:avLst/>
                          </a:prstTxWarp>
                          <a:noAutofit/>
                        </wps:bodyPr>
                      </wps:wsp>
                      <wps:wsp>
                        <wps:cNvPr id="61" name="Graphic 61"/>
                        <wps:cNvSpPr/>
                        <wps:spPr>
                          <a:xfrm>
                            <a:off x="4881341" y="1217173"/>
                            <a:ext cx="354965" cy="1270"/>
                          </a:xfrm>
                          <a:custGeom>
                            <a:avLst/>
                            <a:gdLst/>
                            <a:ahLst/>
                            <a:cxnLst/>
                            <a:rect l="l" t="t" r="r" b="b"/>
                            <a:pathLst>
                              <a:path w="354965">
                                <a:moveTo>
                                  <a:pt x="354424" y="0"/>
                                </a:moveTo>
                                <a:lnTo>
                                  <a:pt x="0" y="0"/>
                                </a:lnTo>
                                <a:lnTo>
                                  <a:pt x="354424" y="0"/>
                                </a:lnTo>
                                <a:close/>
                              </a:path>
                            </a:pathLst>
                          </a:custGeom>
                          <a:solidFill>
                            <a:srgbClr val="569BBD"/>
                          </a:solidFill>
                        </wps:spPr>
                        <wps:bodyPr wrap="square" lIns="0" tIns="0" rIns="0" bIns="0" rtlCol="0">
                          <a:prstTxWarp prst="textNoShape">
                            <a:avLst/>
                          </a:prstTxWarp>
                          <a:noAutofit/>
                        </wps:bodyPr>
                      </wps:wsp>
                      <wps:wsp>
                        <wps:cNvPr id="62" name="Graphic 62"/>
                        <wps:cNvSpPr/>
                        <wps:spPr>
                          <a:xfrm>
                            <a:off x="4881341" y="1204274"/>
                            <a:ext cx="354965" cy="13335"/>
                          </a:xfrm>
                          <a:custGeom>
                            <a:avLst/>
                            <a:gdLst/>
                            <a:ahLst/>
                            <a:cxnLst/>
                            <a:rect l="l" t="t" r="r" b="b"/>
                            <a:pathLst>
                              <a:path w="354965" h="13335">
                                <a:moveTo>
                                  <a:pt x="0" y="12898"/>
                                </a:moveTo>
                                <a:lnTo>
                                  <a:pt x="0" y="12898"/>
                                </a:lnTo>
                                <a:lnTo>
                                  <a:pt x="354508" y="12898"/>
                                </a:lnTo>
                              </a:path>
                              <a:path w="354965" h="13335">
                                <a:moveTo>
                                  <a:pt x="0" y="0"/>
                                </a:moveTo>
                                <a:lnTo>
                                  <a:pt x="0" y="12898"/>
                                </a:lnTo>
                              </a:path>
                            </a:pathLst>
                          </a:custGeom>
                          <a:ln w="6322">
                            <a:solidFill>
                              <a:srgbClr val="000000"/>
                            </a:solidFill>
                            <a:prstDash val="solid"/>
                          </a:ln>
                        </wps:spPr>
                        <wps:bodyPr wrap="square" lIns="0" tIns="0" rIns="0" bIns="0" rtlCol="0">
                          <a:prstTxWarp prst="textNoShape">
                            <a:avLst/>
                          </a:prstTxWarp>
                          <a:noAutofit/>
                        </wps:bodyPr>
                      </wps:wsp>
                      <wps:wsp>
                        <wps:cNvPr id="63" name="Graphic 63"/>
                        <wps:cNvSpPr/>
                        <wps:spPr>
                          <a:xfrm>
                            <a:off x="5235849" y="1204274"/>
                            <a:ext cx="354965" cy="13335"/>
                          </a:xfrm>
                          <a:custGeom>
                            <a:avLst/>
                            <a:gdLst/>
                            <a:ahLst/>
                            <a:cxnLst/>
                            <a:rect l="l" t="t" r="r" b="b"/>
                            <a:pathLst>
                              <a:path w="354965" h="13335">
                                <a:moveTo>
                                  <a:pt x="354424" y="0"/>
                                </a:moveTo>
                                <a:lnTo>
                                  <a:pt x="0" y="0"/>
                                </a:lnTo>
                                <a:lnTo>
                                  <a:pt x="0" y="12898"/>
                                </a:lnTo>
                                <a:lnTo>
                                  <a:pt x="354424" y="12898"/>
                                </a:lnTo>
                                <a:lnTo>
                                  <a:pt x="354424" y="0"/>
                                </a:lnTo>
                                <a:close/>
                              </a:path>
                            </a:pathLst>
                          </a:custGeom>
                          <a:solidFill>
                            <a:srgbClr val="569BBD"/>
                          </a:solidFill>
                        </wps:spPr>
                        <wps:bodyPr wrap="square" lIns="0" tIns="0" rIns="0" bIns="0" rtlCol="0">
                          <a:prstTxWarp prst="textNoShape">
                            <a:avLst/>
                          </a:prstTxWarp>
                          <a:noAutofit/>
                        </wps:bodyPr>
                      </wps:wsp>
                      <wps:wsp>
                        <wps:cNvPr id="64" name="Graphic 64"/>
                        <wps:cNvSpPr/>
                        <wps:spPr>
                          <a:xfrm>
                            <a:off x="5235849" y="1204274"/>
                            <a:ext cx="354965" cy="13335"/>
                          </a:xfrm>
                          <a:custGeom>
                            <a:avLst/>
                            <a:gdLst/>
                            <a:ahLst/>
                            <a:cxnLst/>
                            <a:rect l="l" t="t" r="r" b="b"/>
                            <a:pathLst>
                              <a:path w="354965" h="13335">
                                <a:moveTo>
                                  <a:pt x="0" y="12898"/>
                                </a:moveTo>
                                <a:lnTo>
                                  <a:pt x="0" y="0"/>
                                </a:lnTo>
                                <a:lnTo>
                                  <a:pt x="354424" y="0"/>
                                </a:lnTo>
                              </a:path>
                              <a:path w="354965" h="13335">
                                <a:moveTo>
                                  <a:pt x="354424" y="12898"/>
                                </a:moveTo>
                                <a:lnTo>
                                  <a:pt x="354424" y="0"/>
                                </a:lnTo>
                              </a:path>
                            </a:pathLst>
                          </a:custGeom>
                          <a:ln w="6322">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82.939919pt;margin-top:-9.804146pt;width:456.95pt;height:104.45pt;mso-position-horizontal-relative:page;mso-position-vertical-relative:paragraph;z-index:15731200" id="docshapegroup29" coordorigin="1659,-196" coordsize="9139,2089">
                <v:line style="position:absolute" from="1754,1721" to="10797,1721" stroked="true" strokeweight=".497872pt" strokecolor="#000000">
                  <v:stroke dashstyle="solid"/>
                </v:line>
                <v:shape style="position:absolute;left:1658;top:93;width:8804;height:1800" id="docshape30" coordorigin="1659,94" coordsize="8804,1800" path="m2089,1797l10462,1797m2089,1797l2089,1893m3485,1797l3485,1893m4880,1797l4880,1893m6276,1797l6276,1893m7671,1797l7671,1893m9067,1797l9067,1893m10462,1797l10462,1893m1754,1721l1754,94m1754,1721l1659,1721m1754,1314l1659,1314m1754,907l1659,907m1754,500l1659,500m1754,94l1659,94e" filled="false" stroked="true" strokeweight=".497872pt" strokecolor="#000000">
                  <v:path arrowok="t"/>
                  <v:stroke dashstyle="solid"/>
                </v:shape>
                <v:rect style="position:absolute;left:2089;top:1517;width:559;height:204" id="docshape31" filled="true" fillcolor="#569bbd" stroked="false">
                  <v:fill type="solid"/>
                </v:rect>
                <v:shape style="position:absolute;left:2089;top:1517;width:559;height:204" id="docshape32" coordorigin="2089,1517" coordsize="559,204" path="m2089,1721l2089,1517,2648,1517e" filled="false" stroked="true" strokeweight=".497872pt" strokecolor="#000000">
                  <v:path arrowok="t"/>
                  <v:stroke dashstyle="solid"/>
                </v:shape>
                <v:rect style="position:absolute;left:2647;top:744;width:559;height:977" id="docshape33" filled="true" fillcolor="#569bbd" stroked="false">
                  <v:fill type="solid"/>
                </v:rect>
                <v:shape style="position:absolute;left:2647;top:744;width:559;height:977" id="docshape34" coordorigin="2648,744" coordsize="559,977" path="m2648,1721l2648,744,3206,744e" filled="false" stroked="true" strokeweight=".497872pt" strokecolor="#000000">
                  <v:path arrowok="t"/>
                  <v:stroke dashstyle="solid"/>
                </v:shape>
                <v:rect style="position:absolute;left:3205;top:-192;width:559;height:1912" id="docshape35" filled="true" fillcolor="#569bbd" stroked="false">
                  <v:fill type="solid"/>
                </v:rect>
                <v:shape style="position:absolute;left:3205;top:-192;width:559;height:1912" id="docshape36" coordorigin="3206,-191" coordsize="559,1912" path="m3206,1721l3206,-191,3764,-191e" filled="false" stroked="true" strokeweight=".497872pt" strokecolor="#000000">
                  <v:path arrowok="t"/>
                  <v:stroke dashstyle="solid"/>
                </v:shape>
                <v:rect style="position:absolute;left:3763;top:93;width:559;height:1628" id="docshape37" filled="true" fillcolor="#569bbd" stroked="false">
                  <v:fill type="solid"/>
                </v:rect>
                <v:shape style="position:absolute;left:3763;top:-192;width:559;height:1912" id="docshape38" coordorigin="3764,-191" coordsize="559,1912" path="m3764,1721l3764,94,4322,94m3764,-191l3764,94e" filled="false" stroked="true" strokeweight=".497872pt" strokecolor="#000000">
                  <v:path arrowok="t"/>
                  <v:stroke dashstyle="solid"/>
                </v:shape>
                <v:rect style="position:absolute;left:4322;top:236;width:559;height:1485" id="docshape39" filled="true" fillcolor="#569bbd" stroked="false">
                  <v:fill type="solid"/>
                </v:rect>
                <v:shape style="position:absolute;left:4322;top:93;width:559;height:1628" id="docshape40" coordorigin="4322,94" coordsize="559,1628" path="m4322,1721l4322,236,4880,236m4322,94l4322,236e" filled="false" stroked="true" strokeweight=".497872pt" strokecolor="#000000">
                  <v:path arrowok="t"/>
                  <v:stroke dashstyle="solid"/>
                </v:shape>
                <v:rect style="position:absolute;left:4880;top:866;width:559;height:855" id="docshape41" filled="true" fillcolor="#569bbd" stroked="false">
                  <v:fill type="solid"/>
                </v:rect>
                <v:shape style="position:absolute;left:4880;top:236;width:559;height:1485" id="docshape42" coordorigin="4880,236" coordsize="559,1485" path="m4880,1721l4880,867,5439,867m4880,236l4880,867e" filled="false" stroked="true" strokeweight=".497872pt" strokecolor="#000000">
                  <v:path arrowok="t"/>
                  <v:stroke dashstyle="solid"/>
                </v:shape>
                <v:rect style="position:absolute;left:5438;top:968;width:559;height:753" id="docshape43" filled="true" fillcolor="#569bbd" stroked="false">
                  <v:fill type="solid"/>
                </v:rect>
                <v:shape style="position:absolute;left:5438;top:866;width:559;height:855" id="docshape44" coordorigin="5439,867" coordsize="559,855" path="m5439,1721l5439,968,5997,968m5439,867l5439,968e" filled="false" stroked="true" strokeweight=".497872pt" strokecolor="#000000">
                  <v:path arrowok="t"/>
                  <v:stroke dashstyle="solid"/>
                </v:shape>
                <v:rect style="position:absolute;left:5996;top:1334;width:559;height:387" id="docshape45" filled="true" fillcolor="#569bbd" stroked="false">
                  <v:fill type="solid"/>
                </v:rect>
                <v:shape style="position:absolute;left:5996;top:968;width:559;height:753" id="docshape46" coordorigin="5997,968" coordsize="559,753" path="m5997,1721l5997,1334,6555,1334m5997,968l5997,1334e" filled="false" stroked="true" strokeweight=".497872pt" strokecolor="#000000">
                  <v:path arrowok="t"/>
                  <v:stroke dashstyle="solid"/>
                </v:shape>
                <v:rect style="position:absolute;left:6554;top:1517;width:559;height:204" id="docshape47" filled="true" fillcolor="#569bbd" stroked="false">
                  <v:fill type="solid"/>
                </v:rect>
                <v:shape style="position:absolute;left:6554;top:1334;width:559;height:387" id="docshape48" coordorigin="6555,1334" coordsize="559,387" path="m6555,1721l6555,1517,7113,1517m6555,1334l6555,1517e" filled="false" stroked="true" strokeweight=".497872pt" strokecolor="#000000">
                  <v:path arrowok="t"/>
                  <v:stroke dashstyle="solid"/>
                </v:shape>
                <v:rect style="position:absolute;left:7113;top:1476;width:559;height:245" id="docshape49" filled="true" fillcolor="#569bbd" stroked="false">
                  <v:fill type="solid"/>
                </v:rect>
                <v:shape style="position:absolute;left:7113;top:1476;width:559;height:245" id="docshape50" coordorigin="7113,1477" coordsize="559,245" path="m7113,1721l7113,1477,7671,1477e" filled="false" stroked="true" strokeweight=".497872pt" strokecolor="#000000">
                  <v:path arrowok="t"/>
                  <v:stroke dashstyle="solid"/>
                </v:shape>
                <v:rect style="position:absolute;left:7671;top:1619;width:559;height:102" id="docshape51" filled="true" fillcolor="#569bbd" stroked="false">
                  <v:fill type="solid"/>
                </v:rect>
                <v:shape style="position:absolute;left:7671;top:1476;width:559;height:245" id="docshape52" coordorigin="7671,1477" coordsize="559,245" path="m7671,1721l7671,1619,8230,1619m7671,1477l7671,1619e" filled="false" stroked="true" strokeweight=".497872pt" strokecolor="#000000">
                  <v:path arrowok="t"/>
                  <v:stroke dashstyle="solid"/>
                </v:shape>
                <v:rect style="position:absolute;left:8229;top:1639;width:559;height:82" id="docshape53" filled="true" fillcolor="#569bbd" stroked="false">
                  <v:fill type="solid"/>
                </v:rect>
                <v:shape style="position:absolute;left:8229;top:1619;width:559;height:102" id="docshape54" coordorigin="8230,1619" coordsize="559,102" path="m8230,1721l8230,1639,8788,1639m8230,1619l8230,1639e" filled="false" stroked="true" strokeweight=".497872pt" strokecolor="#000000">
                  <v:path arrowok="t"/>
                  <v:stroke dashstyle="solid"/>
                </v:shape>
                <v:rect style="position:absolute;left:8787;top:1700;width:559;height:21" id="docshape55" filled="true" fillcolor="#569bbd" stroked="false">
                  <v:fill type="solid"/>
                </v:rect>
                <v:shape style="position:absolute;left:8787;top:1639;width:559;height:82" id="docshape56" coordorigin="8788,1639" coordsize="559,82" path="m8788,1721l8788,1700,9346,1700m8788,1639l8788,1700e" filled="false" stroked="true" strokeweight=".497872pt" strokecolor="#000000">
                  <v:path arrowok="t"/>
                  <v:stroke dashstyle="solid"/>
                </v:shape>
                <v:shape style="position:absolute;left:9345;top:1720;width:559;height:2" id="docshape57" coordorigin="9346,1721" coordsize="559,0" path="m9904,1721l9346,1721,9904,1721xe" filled="true" fillcolor="#569bbd" stroked="false">
                  <v:path arrowok="t"/>
                  <v:fill type="solid"/>
                </v:shape>
                <v:shape style="position:absolute;left:9345;top:1700;width:559;height:21" id="docshape58" coordorigin="9346,1700" coordsize="559,21" path="m9346,1721l9346,1721,9904,1721m9346,1700l9346,1721e" filled="false" stroked="true" strokeweight=".497872pt" strokecolor="#000000">
                  <v:path arrowok="t"/>
                  <v:stroke dashstyle="solid"/>
                </v:shape>
                <v:rect style="position:absolute;left:9904;top:1700;width:559;height:21" id="docshape59" filled="true" fillcolor="#569bbd" stroked="false">
                  <v:fill type="solid"/>
                </v:rect>
                <v:shape style="position:absolute;left:9904;top:1700;width:559;height:21" id="docshape60" coordorigin="9904,1700" coordsize="559,21" path="m9904,1721l9904,1700,10462,1700m10462,1721l10462,1700e" filled="false" stroked="true" strokeweight=".497872pt" strokecolor="#000000">
                  <v:path arrowok="t"/>
                  <v:stroke dashstyle="solid"/>
                </v:shape>
                <w10:wrap type="none"/>
              </v:group>
            </w:pict>
          </mc:Fallback>
        </mc:AlternateContent>
      </w:r>
      <w:r>
        <w:rPr>
          <w:rFonts w:ascii="Arial"/>
          <w:spacing w:val="-5"/>
          <w:sz w:val="16"/>
        </w:rPr>
        <w:t>80</w:t>
      </w:r>
    </w:p>
    <w:p w14:paraId="3B56E8E6" w14:textId="77777777" w:rsidR="0012608A" w:rsidRDefault="0012608A">
      <w:pPr>
        <w:pStyle w:val="BodyText"/>
        <w:spacing w:before="39"/>
        <w:rPr>
          <w:rFonts w:ascii="Arial"/>
          <w:sz w:val="16"/>
        </w:rPr>
      </w:pPr>
    </w:p>
    <w:p w14:paraId="10319979" w14:textId="77777777" w:rsidR="0012608A" w:rsidRDefault="00000000">
      <w:pPr>
        <w:ind w:left="143"/>
        <w:rPr>
          <w:rFonts w:ascii="Arial"/>
          <w:sz w:val="16"/>
        </w:rPr>
      </w:pPr>
      <w:r>
        <w:rPr>
          <w:rFonts w:ascii="Arial"/>
          <w:spacing w:val="-5"/>
          <w:sz w:val="16"/>
        </w:rPr>
        <w:t>60</w:t>
      </w:r>
    </w:p>
    <w:p w14:paraId="59D9693C" w14:textId="77777777" w:rsidR="0012608A" w:rsidRDefault="0012608A">
      <w:pPr>
        <w:pStyle w:val="BodyText"/>
        <w:spacing w:before="39"/>
        <w:rPr>
          <w:rFonts w:ascii="Arial"/>
          <w:sz w:val="16"/>
        </w:rPr>
      </w:pPr>
    </w:p>
    <w:p w14:paraId="04A6F812" w14:textId="77777777" w:rsidR="0012608A" w:rsidRDefault="00000000">
      <w:pPr>
        <w:ind w:left="143"/>
        <w:rPr>
          <w:rFonts w:ascii="Arial"/>
          <w:sz w:val="16"/>
        </w:rPr>
      </w:pPr>
      <w:r>
        <w:rPr>
          <w:rFonts w:ascii="Arial"/>
          <w:spacing w:val="-5"/>
          <w:sz w:val="16"/>
        </w:rPr>
        <w:t>40</w:t>
      </w:r>
    </w:p>
    <w:p w14:paraId="148772C7" w14:textId="77777777" w:rsidR="0012608A" w:rsidRDefault="0012608A">
      <w:pPr>
        <w:pStyle w:val="BodyText"/>
        <w:spacing w:before="39"/>
        <w:rPr>
          <w:rFonts w:ascii="Arial"/>
          <w:sz w:val="16"/>
        </w:rPr>
      </w:pPr>
    </w:p>
    <w:p w14:paraId="2B4B0487" w14:textId="77777777" w:rsidR="0012608A" w:rsidRDefault="00000000">
      <w:pPr>
        <w:ind w:left="143"/>
        <w:rPr>
          <w:rFonts w:ascii="Arial"/>
          <w:sz w:val="16"/>
        </w:rPr>
      </w:pPr>
      <w:r>
        <w:rPr>
          <w:rFonts w:ascii="Arial"/>
          <w:spacing w:val="-5"/>
          <w:sz w:val="16"/>
        </w:rPr>
        <w:t>20</w:t>
      </w:r>
    </w:p>
    <w:p w14:paraId="77F96669" w14:textId="77777777" w:rsidR="0012608A" w:rsidRDefault="0012608A">
      <w:pPr>
        <w:pStyle w:val="BodyText"/>
        <w:spacing w:before="39"/>
        <w:rPr>
          <w:rFonts w:ascii="Arial"/>
          <w:sz w:val="16"/>
        </w:rPr>
      </w:pPr>
    </w:p>
    <w:p w14:paraId="35DAD344" w14:textId="77777777" w:rsidR="0012608A" w:rsidRDefault="00000000">
      <w:pPr>
        <w:ind w:left="232"/>
        <w:rPr>
          <w:rFonts w:ascii="Arial"/>
          <w:sz w:val="16"/>
        </w:rPr>
      </w:pPr>
      <w:r>
        <w:rPr>
          <w:rFonts w:ascii="Arial"/>
          <w:spacing w:val="-10"/>
          <w:sz w:val="16"/>
        </w:rPr>
        <w:t>0</w:t>
      </w:r>
    </w:p>
    <w:p w14:paraId="26E79A9E" w14:textId="77777777" w:rsidR="0012608A" w:rsidRDefault="00000000">
      <w:pPr>
        <w:tabs>
          <w:tab w:val="left" w:pos="2096"/>
          <w:tab w:val="left" w:pos="3447"/>
          <w:tab w:val="left" w:pos="4842"/>
          <w:tab w:val="left" w:pos="6238"/>
          <w:tab w:val="left" w:pos="7633"/>
          <w:tab w:val="left" w:pos="9029"/>
        </w:tabs>
        <w:spacing w:before="122"/>
        <w:ind w:left="745"/>
        <w:rPr>
          <w:rFonts w:ascii="Arial"/>
          <w:sz w:val="16"/>
        </w:rPr>
      </w:pPr>
      <w:r>
        <w:rPr>
          <w:rFonts w:ascii="Arial"/>
          <w:spacing w:val="-10"/>
          <w:sz w:val="16"/>
        </w:rPr>
        <w:t>0</w:t>
      </w:r>
      <w:r>
        <w:rPr>
          <w:rFonts w:ascii="Arial"/>
          <w:sz w:val="16"/>
        </w:rPr>
        <w:tab/>
      </w:r>
      <w:r>
        <w:rPr>
          <w:rFonts w:ascii="Arial"/>
          <w:spacing w:val="-5"/>
          <w:sz w:val="16"/>
        </w:rPr>
        <w:t>50</w:t>
      </w:r>
      <w:r>
        <w:rPr>
          <w:rFonts w:ascii="Arial"/>
          <w:sz w:val="16"/>
        </w:rPr>
        <w:tab/>
      </w:r>
      <w:r>
        <w:rPr>
          <w:rFonts w:ascii="Arial"/>
          <w:spacing w:val="-5"/>
          <w:sz w:val="16"/>
        </w:rPr>
        <w:t>100</w:t>
      </w:r>
      <w:r>
        <w:rPr>
          <w:rFonts w:ascii="Arial"/>
          <w:sz w:val="16"/>
        </w:rPr>
        <w:tab/>
      </w:r>
      <w:r>
        <w:rPr>
          <w:rFonts w:ascii="Arial"/>
          <w:spacing w:val="-5"/>
          <w:sz w:val="16"/>
        </w:rPr>
        <w:t>150</w:t>
      </w:r>
      <w:r>
        <w:rPr>
          <w:rFonts w:ascii="Arial"/>
          <w:sz w:val="16"/>
        </w:rPr>
        <w:tab/>
      </w:r>
      <w:r>
        <w:rPr>
          <w:rFonts w:ascii="Arial"/>
          <w:spacing w:val="-5"/>
          <w:sz w:val="16"/>
        </w:rPr>
        <w:t>200</w:t>
      </w:r>
      <w:r>
        <w:rPr>
          <w:rFonts w:ascii="Arial"/>
          <w:sz w:val="16"/>
        </w:rPr>
        <w:tab/>
      </w:r>
      <w:r>
        <w:rPr>
          <w:rFonts w:ascii="Arial"/>
          <w:spacing w:val="-5"/>
          <w:sz w:val="16"/>
        </w:rPr>
        <w:t>250</w:t>
      </w:r>
      <w:r>
        <w:rPr>
          <w:rFonts w:ascii="Arial"/>
          <w:sz w:val="16"/>
        </w:rPr>
        <w:tab/>
      </w:r>
      <w:r>
        <w:rPr>
          <w:rFonts w:ascii="Arial"/>
          <w:spacing w:val="-5"/>
          <w:sz w:val="16"/>
        </w:rPr>
        <w:t>300</w:t>
      </w:r>
    </w:p>
    <w:p w14:paraId="1E235ABE" w14:textId="77777777" w:rsidR="0012608A" w:rsidRDefault="00000000">
      <w:pPr>
        <w:pStyle w:val="Heading1"/>
        <w:ind w:right="71"/>
      </w:pPr>
      <w:r>
        <w:rPr>
          <w:spacing w:val="-2"/>
        </w:rPr>
        <w:t>Spending</w:t>
      </w:r>
    </w:p>
    <w:p w14:paraId="4D5CFF78" w14:textId="77777777" w:rsidR="0012608A" w:rsidRDefault="00000000">
      <w:pPr>
        <w:pStyle w:val="ListParagraph"/>
        <w:numPr>
          <w:ilvl w:val="0"/>
          <w:numId w:val="4"/>
        </w:numPr>
        <w:tabs>
          <w:tab w:val="left" w:pos="635"/>
        </w:tabs>
        <w:spacing w:before="145" w:line="261" w:lineRule="exact"/>
        <w:ind w:left="635" w:hanging="352"/>
        <w:rPr>
          <w:sz w:val="20"/>
        </w:rPr>
      </w:pPr>
      <w:r>
        <w:rPr>
          <w:sz w:val="20"/>
        </w:rPr>
        <w:t>We</w:t>
      </w:r>
      <w:r>
        <w:rPr>
          <w:spacing w:val="-6"/>
          <w:sz w:val="20"/>
        </w:rPr>
        <w:t xml:space="preserve"> </w:t>
      </w:r>
      <w:r>
        <w:rPr>
          <w:sz w:val="20"/>
        </w:rPr>
        <w:t>are</w:t>
      </w:r>
      <w:r>
        <w:rPr>
          <w:spacing w:val="-5"/>
          <w:sz w:val="20"/>
        </w:rPr>
        <w:t xml:space="preserve"> </w:t>
      </w:r>
      <w:r>
        <w:rPr>
          <w:sz w:val="20"/>
        </w:rPr>
        <w:t>95%</w:t>
      </w:r>
      <w:r>
        <w:rPr>
          <w:spacing w:val="-6"/>
          <w:sz w:val="20"/>
        </w:rPr>
        <w:t xml:space="preserve"> </w:t>
      </w:r>
      <w:r>
        <w:rPr>
          <w:sz w:val="20"/>
        </w:rPr>
        <w:t>confident</w:t>
      </w:r>
      <w:r>
        <w:rPr>
          <w:spacing w:val="-4"/>
          <w:sz w:val="20"/>
        </w:rPr>
        <w:t xml:space="preserve"> </w:t>
      </w:r>
      <w:r>
        <w:rPr>
          <w:sz w:val="20"/>
        </w:rPr>
        <w:t>that</w:t>
      </w:r>
      <w:r>
        <w:rPr>
          <w:spacing w:val="-5"/>
          <w:sz w:val="20"/>
        </w:rPr>
        <w:t xml:space="preserve"> </w:t>
      </w:r>
      <w:r>
        <w:rPr>
          <w:sz w:val="20"/>
        </w:rPr>
        <w:t>the</w:t>
      </w:r>
      <w:r>
        <w:rPr>
          <w:spacing w:val="-6"/>
          <w:sz w:val="20"/>
        </w:rPr>
        <w:t xml:space="preserve"> </w:t>
      </w:r>
      <w:r>
        <w:rPr>
          <w:sz w:val="20"/>
        </w:rPr>
        <w:t>average</w:t>
      </w:r>
      <w:r>
        <w:rPr>
          <w:spacing w:val="-5"/>
          <w:sz w:val="20"/>
        </w:rPr>
        <w:t xml:space="preserve"> </w:t>
      </w:r>
      <w:r>
        <w:rPr>
          <w:sz w:val="20"/>
        </w:rPr>
        <w:t>spending</w:t>
      </w:r>
      <w:r>
        <w:rPr>
          <w:spacing w:val="-5"/>
          <w:sz w:val="20"/>
        </w:rPr>
        <w:t xml:space="preserve"> </w:t>
      </w:r>
      <w:r>
        <w:rPr>
          <w:sz w:val="20"/>
        </w:rPr>
        <w:t>of</w:t>
      </w:r>
      <w:r>
        <w:rPr>
          <w:spacing w:val="-6"/>
          <w:sz w:val="20"/>
        </w:rPr>
        <w:t xml:space="preserve"> </w:t>
      </w:r>
      <w:r>
        <w:rPr>
          <w:sz w:val="20"/>
        </w:rPr>
        <w:t>these</w:t>
      </w:r>
      <w:r>
        <w:rPr>
          <w:spacing w:val="-6"/>
          <w:sz w:val="20"/>
        </w:rPr>
        <w:t xml:space="preserve"> </w:t>
      </w:r>
      <w:r>
        <w:rPr>
          <w:sz w:val="20"/>
        </w:rPr>
        <w:t>436</w:t>
      </w:r>
      <w:r>
        <w:rPr>
          <w:spacing w:val="-5"/>
          <w:sz w:val="20"/>
        </w:rPr>
        <w:t xml:space="preserve"> </w:t>
      </w:r>
      <w:r>
        <w:rPr>
          <w:sz w:val="20"/>
        </w:rPr>
        <w:t>American</w:t>
      </w:r>
      <w:r>
        <w:rPr>
          <w:spacing w:val="-6"/>
          <w:sz w:val="20"/>
        </w:rPr>
        <w:t xml:space="preserve"> </w:t>
      </w:r>
      <w:r>
        <w:rPr>
          <w:sz w:val="20"/>
        </w:rPr>
        <w:t>adults</w:t>
      </w:r>
      <w:r>
        <w:rPr>
          <w:spacing w:val="-5"/>
          <w:sz w:val="20"/>
        </w:rPr>
        <w:t xml:space="preserve"> </w:t>
      </w:r>
      <w:r>
        <w:rPr>
          <w:sz w:val="20"/>
        </w:rPr>
        <w:t>is</w:t>
      </w:r>
      <w:r>
        <w:rPr>
          <w:spacing w:val="-5"/>
          <w:sz w:val="20"/>
        </w:rPr>
        <w:t xml:space="preserve"> </w:t>
      </w:r>
      <w:r>
        <w:rPr>
          <w:sz w:val="20"/>
        </w:rPr>
        <w:t>between</w:t>
      </w:r>
      <w:r>
        <w:rPr>
          <w:spacing w:val="-6"/>
          <w:sz w:val="20"/>
        </w:rPr>
        <w:t xml:space="preserve"> </w:t>
      </w:r>
      <w:r>
        <w:rPr>
          <w:sz w:val="20"/>
        </w:rPr>
        <w:t>$80.31</w:t>
      </w:r>
      <w:r>
        <w:rPr>
          <w:spacing w:val="-5"/>
          <w:sz w:val="20"/>
        </w:rPr>
        <w:t xml:space="preserve"> and</w:t>
      </w:r>
    </w:p>
    <w:p w14:paraId="03C16D46" w14:textId="77777777" w:rsidR="0012608A" w:rsidRDefault="00000000">
      <w:pPr>
        <w:pStyle w:val="BodyText"/>
        <w:spacing w:line="239" w:lineRule="exact"/>
        <w:ind w:left="638"/>
      </w:pPr>
      <w:r>
        <w:rPr>
          <w:spacing w:val="-2"/>
        </w:rPr>
        <w:t>$89.11.</w:t>
      </w:r>
    </w:p>
    <w:p w14:paraId="2E89BF44" w14:textId="77777777" w:rsidR="0012608A" w:rsidRDefault="00000000">
      <w:pPr>
        <w:pStyle w:val="ListParagraph"/>
        <w:numPr>
          <w:ilvl w:val="0"/>
          <w:numId w:val="4"/>
        </w:numPr>
        <w:tabs>
          <w:tab w:val="left" w:pos="635"/>
        </w:tabs>
        <w:spacing w:line="239" w:lineRule="exact"/>
        <w:ind w:left="635" w:hanging="363"/>
        <w:rPr>
          <w:sz w:val="20"/>
        </w:rPr>
      </w:pPr>
      <w:r>
        <w:rPr>
          <w:sz w:val="20"/>
        </w:rPr>
        <w:t>This</w:t>
      </w:r>
      <w:r>
        <w:rPr>
          <w:spacing w:val="-9"/>
          <w:sz w:val="20"/>
        </w:rPr>
        <w:t xml:space="preserve"> </w:t>
      </w:r>
      <w:r>
        <w:rPr>
          <w:sz w:val="20"/>
        </w:rPr>
        <w:t>confidence</w:t>
      </w:r>
      <w:r>
        <w:rPr>
          <w:spacing w:val="-9"/>
          <w:sz w:val="20"/>
        </w:rPr>
        <w:t xml:space="preserve"> </w:t>
      </w:r>
      <w:r>
        <w:rPr>
          <w:sz w:val="20"/>
        </w:rPr>
        <w:t>interval</w:t>
      </w:r>
      <w:r>
        <w:rPr>
          <w:spacing w:val="-9"/>
          <w:sz w:val="20"/>
        </w:rPr>
        <w:t xml:space="preserve"> </w:t>
      </w:r>
      <w:r>
        <w:rPr>
          <w:sz w:val="20"/>
        </w:rPr>
        <w:t>is</w:t>
      </w:r>
      <w:r>
        <w:rPr>
          <w:spacing w:val="-9"/>
          <w:sz w:val="20"/>
        </w:rPr>
        <w:t xml:space="preserve"> </w:t>
      </w:r>
      <w:r>
        <w:rPr>
          <w:sz w:val="20"/>
        </w:rPr>
        <w:t>not</w:t>
      </w:r>
      <w:r>
        <w:rPr>
          <w:spacing w:val="-9"/>
          <w:sz w:val="20"/>
        </w:rPr>
        <w:t xml:space="preserve"> </w:t>
      </w:r>
      <w:r>
        <w:rPr>
          <w:sz w:val="20"/>
        </w:rPr>
        <w:t>valid</w:t>
      </w:r>
      <w:r>
        <w:rPr>
          <w:spacing w:val="-9"/>
          <w:sz w:val="20"/>
        </w:rPr>
        <w:t xml:space="preserve"> </w:t>
      </w:r>
      <w:r>
        <w:rPr>
          <w:sz w:val="20"/>
        </w:rPr>
        <w:t>since</w:t>
      </w:r>
      <w:r>
        <w:rPr>
          <w:spacing w:val="-9"/>
          <w:sz w:val="20"/>
        </w:rPr>
        <w:t xml:space="preserve"> </w:t>
      </w:r>
      <w:r>
        <w:rPr>
          <w:sz w:val="20"/>
        </w:rPr>
        <w:t>the</w:t>
      </w:r>
      <w:r>
        <w:rPr>
          <w:spacing w:val="-8"/>
          <w:sz w:val="20"/>
        </w:rPr>
        <w:t xml:space="preserve"> </w:t>
      </w:r>
      <w:r>
        <w:rPr>
          <w:sz w:val="20"/>
        </w:rPr>
        <w:t>distribution</w:t>
      </w:r>
      <w:r>
        <w:rPr>
          <w:spacing w:val="-9"/>
          <w:sz w:val="20"/>
        </w:rPr>
        <w:t xml:space="preserve"> </w:t>
      </w:r>
      <w:r>
        <w:rPr>
          <w:sz w:val="20"/>
        </w:rPr>
        <w:t>of</w:t>
      </w:r>
      <w:r>
        <w:rPr>
          <w:spacing w:val="-9"/>
          <w:sz w:val="20"/>
        </w:rPr>
        <w:t xml:space="preserve"> </w:t>
      </w:r>
      <w:r>
        <w:rPr>
          <w:sz w:val="20"/>
        </w:rPr>
        <w:t>spending</w:t>
      </w:r>
      <w:r>
        <w:rPr>
          <w:spacing w:val="-9"/>
          <w:sz w:val="20"/>
        </w:rPr>
        <w:t xml:space="preserve"> </w:t>
      </w:r>
      <w:r>
        <w:rPr>
          <w:sz w:val="20"/>
        </w:rPr>
        <w:t>in</w:t>
      </w:r>
      <w:r>
        <w:rPr>
          <w:spacing w:val="-9"/>
          <w:sz w:val="20"/>
        </w:rPr>
        <w:t xml:space="preserve"> </w:t>
      </w:r>
      <w:r>
        <w:rPr>
          <w:sz w:val="20"/>
        </w:rPr>
        <w:t>the</w:t>
      </w:r>
      <w:r>
        <w:rPr>
          <w:spacing w:val="-8"/>
          <w:sz w:val="20"/>
        </w:rPr>
        <w:t xml:space="preserve"> </w:t>
      </w:r>
      <w:r>
        <w:rPr>
          <w:sz w:val="20"/>
        </w:rPr>
        <w:t>sample</w:t>
      </w:r>
      <w:r>
        <w:rPr>
          <w:spacing w:val="-9"/>
          <w:sz w:val="20"/>
        </w:rPr>
        <w:t xml:space="preserve"> </w:t>
      </w:r>
      <w:r>
        <w:rPr>
          <w:sz w:val="20"/>
        </w:rPr>
        <w:t>is</w:t>
      </w:r>
      <w:r>
        <w:rPr>
          <w:spacing w:val="-8"/>
          <w:sz w:val="20"/>
        </w:rPr>
        <w:t xml:space="preserve"> </w:t>
      </w:r>
      <w:r>
        <w:rPr>
          <w:sz w:val="20"/>
        </w:rPr>
        <w:t>right</w:t>
      </w:r>
      <w:r>
        <w:rPr>
          <w:spacing w:val="-9"/>
          <w:sz w:val="20"/>
        </w:rPr>
        <w:t xml:space="preserve"> </w:t>
      </w:r>
      <w:r>
        <w:rPr>
          <w:spacing w:val="-2"/>
          <w:sz w:val="20"/>
        </w:rPr>
        <w:t>skewed.</w:t>
      </w:r>
    </w:p>
    <w:p w14:paraId="757B6D50" w14:textId="77777777" w:rsidR="0012608A" w:rsidRDefault="00000000">
      <w:pPr>
        <w:pStyle w:val="ListParagraph"/>
        <w:numPr>
          <w:ilvl w:val="0"/>
          <w:numId w:val="4"/>
        </w:numPr>
        <w:tabs>
          <w:tab w:val="left" w:pos="635"/>
        </w:tabs>
        <w:spacing w:line="239" w:lineRule="exact"/>
        <w:ind w:left="635" w:hanging="341"/>
        <w:rPr>
          <w:sz w:val="20"/>
        </w:rPr>
      </w:pPr>
      <w:r>
        <w:rPr>
          <w:sz w:val="20"/>
        </w:rPr>
        <w:t>95%</w:t>
      </w:r>
      <w:r>
        <w:rPr>
          <w:spacing w:val="-9"/>
          <w:sz w:val="20"/>
        </w:rPr>
        <w:t xml:space="preserve"> </w:t>
      </w:r>
      <w:r>
        <w:rPr>
          <w:sz w:val="20"/>
        </w:rPr>
        <w:t>of</w:t>
      </w:r>
      <w:r>
        <w:rPr>
          <w:spacing w:val="-8"/>
          <w:sz w:val="20"/>
        </w:rPr>
        <w:t xml:space="preserve"> </w:t>
      </w:r>
      <w:r>
        <w:rPr>
          <w:sz w:val="20"/>
        </w:rPr>
        <w:t>random</w:t>
      </w:r>
      <w:r>
        <w:rPr>
          <w:spacing w:val="-8"/>
          <w:sz w:val="20"/>
        </w:rPr>
        <w:t xml:space="preserve"> </w:t>
      </w:r>
      <w:r>
        <w:rPr>
          <w:sz w:val="20"/>
        </w:rPr>
        <w:t>samples</w:t>
      </w:r>
      <w:r>
        <w:rPr>
          <w:spacing w:val="-8"/>
          <w:sz w:val="20"/>
        </w:rPr>
        <w:t xml:space="preserve"> </w:t>
      </w:r>
      <w:r>
        <w:rPr>
          <w:sz w:val="20"/>
        </w:rPr>
        <w:t>have</w:t>
      </w:r>
      <w:r>
        <w:rPr>
          <w:spacing w:val="-7"/>
          <w:sz w:val="20"/>
        </w:rPr>
        <w:t xml:space="preserve"> </w:t>
      </w:r>
      <w:r>
        <w:rPr>
          <w:sz w:val="20"/>
        </w:rPr>
        <w:t>a</w:t>
      </w:r>
      <w:r>
        <w:rPr>
          <w:spacing w:val="-8"/>
          <w:sz w:val="20"/>
        </w:rPr>
        <w:t xml:space="preserve"> </w:t>
      </w:r>
      <w:r>
        <w:rPr>
          <w:sz w:val="20"/>
        </w:rPr>
        <w:t>sample</w:t>
      </w:r>
      <w:r>
        <w:rPr>
          <w:spacing w:val="-8"/>
          <w:sz w:val="20"/>
        </w:rPr>
        <w:t xml:space="preserve"> </w:t>
      </w:r>
      <w:r>
        <w:rPr>
          <w:sz w:val="20"/>
        </w:rPr>
        <w:t>mean</w:t>
      </w:r>
      <w:r>
        <w:rPr>
          <w:spacing w:val="-9"/>
          <w:sz w:val="20"/>
        </w:rPr>
        <w:t xml:space="preserve"> </w:t>
      </w:r>
      <w:r>
        <w:rPr>
          <w:sz w:val="20"/>
        </w:rPr>
        <w:t>between</w:t>
      </w:r>
      <w:r>
        <w:rPr>
          <w:spacing w:val="-8"/>
          <w:sz w:val="20"/>
        </w:rPr>
        <w:t xml:space="preserve"> </w:t>
      </w:r>
      <w:r>
        <w:rPr>
          <w:sz w:val="20"/>
        </w:rPr>
        <w:t>$80.31</w:t>
      </w:r>
      <w:r>
        <w:rPr>
          <w:spacing w:val="-8"/>
          <w:sz w:val="20"/>
        </w:rPr>
        <w:t xml:space="preserve"> </w:t>
      </w:r>
      <w:r>
        <w:rPr>
          <w:sz w:val="20"/>
        </w:rPr>
        <w:t>and</w:t>
      </w:r>
      <w:r>
        <w:rPr>
          <w:spacing w:val="-8"/>
          <w:sz w:val="20"/>
        </w:rPr>
        <w:t xml:space="preserve"> </w:t>
      </w:r>
      <w:r>
        <w:rPr>
          <w:spacing w:val="-2"/>
          <w:sz w:val="20"/>
        </w:rPr>
        <w:t>$89.11.</w:t>
      </w:r>
    </w:p>
    <w:p w14:paraId="1B1D9F8F" w14:textId="77777777" w:rsidR="0012608A" w:rsidRDefault="00000000">
      <w:pPr>
        <w:pStyle w:val="ListParagraph"/>
        <w:numPr>
          <w:ilvl w:val="0"/>
          <w:numId w:val="4"/>
        </w:numPr>
        <w:tabs>
          <w:tab w:val="left" w:pos="635"/>
        </w:tabs>
        <w:spacing w:line="239" w:lineRule="exact"/>
        <w:ind w:left="635" w:hanging="363"/>
        <w:rPr>
          <w:sz w:val="20"/>
        </w:rPr>
      </w:pPr>
      <w:r>
        <w:rPr>
          <w:sz w:val="20"/>
        </w:rPr>
        <w:t>We</w:t>
      </w:r>
      <w:r>
        <w:rPr>
          <w:spacing w:val="-11"/>
          <w:sz w:val="20"/>
        </w:rPr>
        <w:t xml:space="preserve"> </w:t>
      </w:r>
      <w:r>
        <w:rPr>
          <w:sz w:val="20"/>
        </w:rPr>
        <w:t>are</w:t>
      </w:r>
      <w:r>
        <w:rPr>
          <w:spacing w:val="-10"/>
          <w:sz w:val="20"/>
        </w:rPr>
        <w:t xml:space="preserve"> </w:t>
      </w:r>
      <w:r>
        <w:rPr>
          <w:sz w:val="20"/>
        </w:rPr>
        <w:t>95%</w:t>
      </w:r>
      <w:r>
        <w:rPr>
          <w:spacing w:val="-10"/>
          <w:sz w:val="20"/>
        </w:rPr>
        <w:t xml:space="preserve"> </w:t>
      </w:r>
      <w:r>
        <w:rPr>
          <w:sz w:val="20"/>
        </w:rPr>
        <w:t>confident</w:t>
      </w:r>
      <w:r>
        <w:rPr>
          <w:spacing w:val="-10"/>
          <w:sz w:val="20"/>
        </w:rPr>
        <w:t xml:space="preserve"> </w:t>
      </w:r>
      <w:r>
        <w:rPr>
          <w:sz w:val="20"/>
        </w:rPr>
        <w:t>that</w:t>
      </w:r>
      <w:r>
        <w:rPr>
          <w:spacing w:val="-10"/>
          <w:sz w:val="20"/>
        </w:rPr>
        <w:t xml:space="preserve"> </w:t>
      </w:r>
      <w:r>
        <w:rPr>
          <w:sz w:val="20"/>
        </w:rPr>
        <w:t>the</w:t>
      </w:r>
      <w:r>
        <w:rPr>
          <w:spacing w:val="-10"/>
          <w:sz w:val="20"/>
        </w:rPr>
        <w:t xml:space="preserve"> </w:t>
      </w:r>
      <w:r>
        <w:rPr>
          <w:sz w:val="20"/>
        </w:rPr>
        <w:t>average</w:t>
      </w:r>
      <w:r>
        <w:rPr>
          <w:spacing w:val="-10"/>
          <w:sz w:val="20"/>
        </w:rPr>
        <w:t xml:space="preserve"> </w:t>
      </w:r>
      <w:r>
        <w:rPr>
          <w:sz w:val="20"/>
        </w:rPr>
        <w:t>spending</w:t>
      </w:r>
      <w:r>
        <w:rPr>
          <w:spacing w:val="-10"/>
          <w:sz w:val="20"/>
        </w:rPr>
        <w:t xml:space="preserve"> </w:t>
      </w:r>
      <w:r>
        <w:rPr>
          <w:sz w:val="20"/>
        </w:rPr>
        <w:t>of</w:t>
      </w:r>
      <w:r>
        <w:rPr>
          <w:spacing w:val="-11"/>
          <w:sz w:val="20"/>
        </w:rPr>
        <w:t xml:space="preserve"> </w:t>
      </w:r>
      <w:r>
        <w:rPr>
          <w:sz w:val="20"/>
        </w:rPr>
        <w:t>all</w:t>
      </w:r>
      <w:r>
        <w:rPr>
          <w:spacing w:val="-10"/>
          <w:sz w:val="20"/>
        </w:rPr>
        <w:t xml:space="preserve"> </w:t>
      </w:r>
      <w:r>
        <w:rPr>
          <w:sz w:val="20"/>
        </w:rPr>
        <w:t>American</w:t>
      </w:r>
      <w:r>
        <w:rPr>
          <w:spacing w:val="-10"/>
          <w:sz w:val="20"/>
        </w:rPr>
        <w:t xml:space="preserve"> </w:t>
      </w:r>
      <w:r>
        <w:rPr>
          <w:sz w:val="20"/>
        </w:rPr>
        <w:t>adults</w:t>
      </w:r>
      <w:r>
        <w:rPr>
          <w:spacing w:val="-9"/>
          <w:sz w:val="20"/>
        </w:rPr>
        <w:t xml:space="preserve"> </w:t>
      </w:r>
      <w:r>
        <w:rPr>
          <w:sz w:val="20"/>
        </w:rPr>
        <w:t>is</w:t>
      </w:r>
      <w:r>
        <w:rPr>
          <w:spacing w:val="-10"/>
          <w:sz w:val="20"/>
        </w:rPr>
        <w:t xml:space="preserve"> </w:t>
      </w:r>
      <w:r>
        <w:rPr>
          <w:sz w:val="20"/>
        </w:rPr>
        <w:t>between</w:t>
      </w:r>
      <w:r>
        <w:rPr>
          <w:spacing w:val="-10"/>
          <w:sz w:val="20"/>
        </w:rPr>
        <w:t xml:space="preserve"> </w:t>
      </w:r>
      <w:r>
        <w:rPr>
          <w:sz w:val="20"/>
        </w:rPr>
        <w:t>$80.31</w:t>
      </w:r>
      <w:r>
        <w:rPr>
          <w:spacing w:val="-10"/>
          <w:sz w:val="20"/>
        </w:rPr>
        <w:t xml:space="preserve"> </w:t>
      </w:r>
      <w:r>
        <w:rPr>
          <w:sz w:val="20"/>
        </w:rPr>
        <w:t>and</w:t>
      </w:r>
      <w:r>
        <w:rPr>
          <w:spacing w:val="-11"/>
          <w:sz w:val="20"/>
        </w:rPr>
        <w:t xml:space="preserve"> </w:t>
      </w:r>
      <w:r>
        <w:rPr>
          <w:spacing w:val="-2"/>
          <w:sz w:val="20"/>
        </w:rPr>
        <w:t>$89.11.</w:t>
      </w:r>
    </w:p>
    <w:p w14:paraId="5A7EF06A" w14:textId="77777777" w:rsidR="0012608A" w:rsidRDefault="00000000">
      <w:pPr>
        <w:pStyle w:val="ListParagraph"/>
        <w:numPr>
          <w:ilvl w:val="0"/>
          <w:numId w:val="4"/>
        </w:numPr>
        <w:tabs>
          <w:tab w:val="left" w:pos="635"/>
          <w:tab w:val="left" w:pos="638"/>
        </w:tabs>
        <w:spacing w:before="14" w:line="201" w:lineRule="auto"/>
        <w:ind w:right="136" w:hanging="344"/>
        <w:rPr>
          <w:sz w:val="20"/>
        </w:rPr>
      </w:pPr>
      <w:r>
        <w:rPr>
          <w:sz w:val="20"/>
        </w:rPr>
        <w:t>A</w:t>
      </w:r>
      <w:r>
        <w:rPr>
          <w:spacing w:val="-10"/>
          <w:sz w:val="20"/>
        </w:rPr>
        <w:t xml:space="preserve"> </w:t>
      </w:r>
      <w:r>
        <w:rPr>
          <w:sz w:val="20"/>
        </w:rPr>
        <w:t>90%</w:t>
      </w:r>
      <w:r>
        <w:rPr>
          <w:spacing w:val="-9"/>
          <w:sz w:val="20"/>
        </w:rPr>
        <w:t xml:space="preserve"> </w:t>
      </w:r>
      <w:r>
        <w:rPr>
          <w:sz w:val="20"/>
        </w:rPr>
        <w:t>confidence</w:t>
      </w:r>
      <w:r>
        <w:rPr>
          <w:spacing w:val="-9"/>
          <w:sz w:val="20"/>
        </w:rPr>
        <w:t xml:space="preserve"> </w:t>
      </w:r>
      <w:r>
        <w:rPr>
          <w:sz w:val="20"/>
        </w:rPr>
        <w:t>interval</w:t>
      </w:r>
      <w:r>
        <w:rPr>
          <w:spacing w:val="-9"/>
          <w:sz w:val="20"/>
        </w:rPr>
        <w:t xml:space="preserve"> </w:t>
      </w:r>
      <w:r>
        <w:rPr>
          <w:sz w:val="20"/>
        </w:rPr>
        <w:t>would</w:t>
      </w:r>
      <w:r>
        <w:rPr>
          <w:spacing w:val="-10"/>
          <w:sz w:val="20"/>
        </w:rPr>
        <w:t xml:space="preserve"> </w:t>
      </w:r>
      <w:r>
        <w:rPr>
          <w:sz w:val="20"/>
        </w:rPr>
        <w:t>be</w:t>
      </w:r>
      <w:r>
        <w:rPr>
          <w:spacing w:val="-9"/>
          <w:sz w:val="20"/>
        </w:rPr>
        <w:t xml:space="preserve"> </w:t>
      </w:r>
      <w:r>
        <w:rPr>
          <w:sz w:val="20"/>
        </w:rPr>
        <w:t>narrower</w:t>
      </w:r>
      <w:r>
        <w:rPr>
          <w:spacing w:val="-10"/>
          <w:sz w:val="20"/>
        </w:rPr>
        <w:t xml:space="preserve"> </w:t>
      </w:r>
      <w:r>
        <w:rPr>
          <w:sz w:val="20"/>
        </w:rPr>
        <w:t>than</w:t>
      </w:r>
      <w:r>
        <w:rPr>
          <w:spacing w:val="-9"/>
          <w:sz w:val="20"/>
        </w:rPr>
        <w:t xml:space="preserve"> </w:t>
      </w:r>
      <w:r>
        <w:rPr>
          <w:sz w:val="20"/>
        </w:rPr>
        <w:t>the</w:t>
      </w:r>
      <w:r>
        <w:rPr>
          <w:spacing w:val="-9"/>
          <w:sz w:val="20"/>
        </w:rPr>
        <w:t xml:space="preserve"> </w:t>
      </w:r>
      <w:r>
        <w:rPr>
          <w:sz w:val="20"/>
        </w:rPr>
        <w:t>95%</w:t>
      </w:r>
      <w:r>
        <w:rPr>
          <w:spacing w:val="-9"/>
          <w:sz w:val="20"/>
        </w:rPr>
        <w:t xml:space="preserve"> </w:t>
      </w:r>
      <w:r>
        <w:rPr>
          <w:sz w:val="20"/>
        </w:rPr>
        <w:t>confidence</w:t>
      </w:r>
      <w:r>
        <w:rPr>
          <w:spacing w:val="-9"/>
          <w:sz w:val="20"/>
        </w:rPr>
        <w:t xml:space="preserve"> </w:t>
      </w:r>
      <w:r>
        <w:rPr>
          <w:sz w:val="20"/>
        </w:rPr>
        <w:t>interval</w:t>
      </w:r>
      <w:r>
        <w:rPr>
          <w:spacing w:val="-9"/>
          <w:sz w:val="20"/>
        </w:rPr>
        <w:t xml:space="preserve"> </w:t>
      </w:r>
      <w:r>
        <w:rPr>
          <w:sz w:val="20"/>
        </w:rPr>
        <w:t>since</w:t>
      </w:r>
      <w:r>
        <w:rPr>
          <w:spacing w:val="-9"/>
          <w:sz w:val="20"/>
        </w:rPr>
        <w:t xml:space="preserve"> </w:t>
      </w:r>
      <w:r>
        <w:rPr>
          <w:sz w:val="20"/>
        </w:rPr>
        <w:t>we</w:t>
      </w:r>
      <w:r>
        <w:rPr>
          <w:spacing w:val="-9"/>
          <w:sz w:val="20"/>
        </w:rPr>
        <w:t xml:space="preserve"> </w:t>
      </w:r>
      <w:r>
        <w:rPr>
          <w:sz w:val="20"/>
        </w:rPr>
        <w:t>don’t</w:t>
      </w:r>
      <w:r>
        <w:rPr>
          <w:spacing w:val="-10"/>
          <w:sz w:val="20"/>
        </w:rPr>
        <w:t xml:space="preserve"> </w:t>
      </w:r>
      <w:r>
        <w:rPr>
          <w:sz w:val="20"/>
        </w:rPr>
        <w:t>need</w:t>
      </w:r>
      <w:r>
        <w:rPr>
          <w:spacing w:val="-10"/>
          <w:sz w:val="20"/>
        </w:rPr>
        <w:t xml:space="preserve"> </w:t>
      </w:r>
      <w:r>
        <w:rPr>
          <w:sz w:val="20"/>
        </w:rPr>
        <w:t>to be as sure about our estimate.</w:t>
      </w:r>
    </w:p>
    <w:p w14:paraId="52D9E694" w14:textId="77777777" w:rsidR="0012608A" w:rsidRDefault="00000000">
      <w:pPr>
        <w:pStyle w:val="ListParagraph"/>
        <w:numPr>
          <w:ilvl w:val="0"/>
          <w:numId w:val="4"/>
        </w:numPr>
        <w:tabs>
          <w:tab w:val="left" w:pos="630"/>
          <w:tab w:val="left" w:pos="635"/>
        </w:tabs>
        <w:spacing w:before="2" w:line="201" w:lineRule="auto"/>
        <w:ind w:left="630" w:right="137" w:hanging="314"/>
        <w:rPr>
          <w:sz w:val="20"/>
        </w:rPr>
      </w:pPr>
      <w:r>
        <w:rPr>
          <w:sz w:val="20"/>
        </w:rPr>
        <w:tab/>
      </w:r>
      <w:proofErr w:type="gramStart"/>
      <w:r>
        <w:rPr>
          <w:sz w:val="20"/>
        </w:rPr>
        <w:t>In</w:t>
      </w:r>
      <w:r>
        <w:rPr>
          <w:spacing w:val="-1"/>
          <w:sz w:val="20"/>
        </w:rPr>
        <w:t xml:space="preserve"> </w:t>
      </w:r>
      <w:r>
        <w:rPr>
          <w:sz w:val="20"/>
        </w:rPr>
        <w:t>order</w:t>
      </w:r>
      <w:r>
        <w:rPr>
          <w:spacing w:val="-1"/>
          <w:sz w:val="20"/>
        </w:rPr>
        <w:t xml:space="preserve"> </w:t>
      </w:r>
      <w:r>
        <w:rPr>
          <w:sz w:val="20"/>
        </w:rPr>
        <w:t>to</w:t>
      </w:r>
      <w:proofErr w:type="gramEnd"/>
      <w:r>
        <w:rPr>
          <w:spacing w:val="-1"/>
          <w:sz w:val="20"/>
        </w:rPr>
        <w:t xml:space="preserve"> </w:t>
      </w:r>
      <w:r>
        <w:rPr>
          <w:sz w:val="20"/>
        </w:rPr>
        <w:t>decrease</w:t>
      </w:r>
      <w:r>
        <w:rPr>
          <w:spacing w:val="-1"/>
          <w:sz w:val="20"/>
        </w:rPr>
        <w:t xml:space="preserve"> </w:t>
      </w:r>
      <w:r>
        <w:rPr>
          <w:sz w:val="20"/>
        </w:rPr>
        <w:t>the</w:t>
      </w:r>
      <w:r>
        <w:rPr>
          <w:spacing w:val="-1"/>
          <w:sz w:val="20"/>
        </w:rPr>
        <w:t xml:space="preserve"> </w:t>
      </w:r>
      <w:r>
        <w:rPr>
          <w:sz w:val="20"/>
        </w:rPr>
        <w:t>margin</w:t>
      </w:r>
      <w:r>
        <w:rPr>
          <w:spacing w:val="-1"/>
          <w:sz w:val="20"/>
        </w:rPr>
        <w:t xml:space="preserve"> </w:t>
      </w:r>
      <w:r>
        <w:rPr>
          <w:sz w:val="20"/>
        </w:rPr>
        <w:t>of</w:t>
      </w:r>
      <w:r>
        <w:rPr>
          <w:spacing w:val="-1"/>
          <w:sz w:val="20"/>
        </w:rPr>
        <w:t xml:space="preserve"> </w:t>
      </w:r>
      <w:r>
        <w:rPr>
          <w:sz w:val="20"/>
        </w:rPr>
        <w:t>error</w:t>
      </w:r>
      <w:r>
        <w:rPr>
          <w:spacing w:val="-1"/>
          <w:sz w:val="20"/>
        </w:rPr>
        <w:t xml:space="preserve"> </w:t>
      </w:r>
      <w:r>
        <w:rPr>
          <w:sz w:val="20"/>
        </w:rPr>
        <w:t>of</w:t>
      </w:r>
      <w:r>
        <w:rPr>
          <w:spacing w:val="-1"/>
          <w:sz w:val="20"/>
        </w:rPr>
        <w:t xml:space="preserve"> </w:t>
      </w:r>
      <w:r>
        <w:rPr>
          <w:sz w:val="20"/>
        </w:rPr>
        <w:t>a</w:t>
      </w:r>
      <w:r>
        <w:rPr>
          <w:spacing w:val="-1"/>
          <w:sz w:val="20"/>
        </w:rPr>
        <w:t xml:space="preserve"> </w:t>
      </w:r>
      <w:r>
        <w:rPr>
          <w:sz w:val="20"/>
        </w:rPr>
        <w:t>95%</w:t>
      </w:r>
      <w:r>
        <w:rPr>
          <w:spacing w:val="-1"/>
          <w:sz w:val="20"/>
        </w:rPr>
        <w:t xml:space="preserve"> </w:t>
      </w:r>
      <w:r>
        <w:rPr>
          <w:sz w:val="20"/>
        </w:rPr>
        <w:t>confidence</w:t>
      </w:r>
      <w:r>
        <w:rPr>
          <w:spacing w:val="-1"/>
          <w:sz w:val="20"/>
        </w:rPr>
        <w:t xml:space="preserve"> </w:t>
      </w:r>
      <w:r>
        <w:rPr>
          <w:sz w:val="20"/>
        </w:rPr>
        <w:t>interval</w:t>
      </w:r>
      <w:r>
        <w:rPr>
          <w:spacing w:val="-1"/>
          <w:sz w:val="20"/>
        </w:rPr>
        <w:t xml:space="preserve"> </w:t>
      </w:r>
      <w:r>
        <w:rPr>
          <w:sz w:val="20"/>
        </w:rPr>
        <w:t>to</w:t>
      </w:r>
      <w:r>
        <w:rPr>
          <w:spacing w:val="-1"/>
          <w:sz w:val="20"/>
        </w:rPr>
        <w:t xml:space="preserve"> </w:t>
      </w:r>
      <w:r>
        <w:rPr>
          <w:sz w:val="20"/>
        </w:rPr>
        <w:t>a</w:t>
      </w:r>
      <w:r>
        <w:rPr>
          <w:spacing w:val="-1"/>
          <w:sz w:val="20"/>
        </w:rPr>
        <w:t xml:space="preserve"> </w:t>
      </w:r>
      <w:r>
        <w:rPr>
          <w:sz w:val="20"/>
        </w:rPr>
        <w:t>third</w:t>
      </w:r>
      <w:r>
        <w:rPr>
          <w:spacing w:val="-1"/>
          <w:sz w:val="20"/>
        </w:rPr>
        <w:t xml:space="preserve"> </w:t>
      </w:r>
      <w:r>
        <w:rPr>
          <w:sz w:val="20"/>
        </w:rPr>
        <w:t>of</w:t>
      </w:r>
      <w:r>
        <w:rPr>
          <w:spacing w:val="-1"/>
          <w:sz w:val="20"/>
        </w:rPr>
        <w:t xml:space="preserve"> </w:t>
      </w:r>
      <w:r>
        <w:rPr>
          <w:sz w:val="20"/>
        </w:rPr>
        <w:t>what</w:t>
      </w:r>
      <w:r>
        <w:rPr>
          <w:spacing w:val="-1"/>
          <w:sz w:val="20"/>
        </w:rPr>
        <w:t xml:space="preserve"> </w:t>
      </w:r>
      <w:r>
        <w:rPr>
          <w:sz w:val="20"/>
        </w:rPr>
        <w:t>it</w:t>
      </w:r>
      <w:r>
        <w:rPr>
          <w:spacing w:val="-1"/>
          <w:sz w:val="20"/>
        </w:rPr>
        <w:t xml:space="preserve"> </w:t>
      </w:r>
      <w:r>
        <w:rPr>
          <w:sz w:val="20"/>
        </w:rPr>
        <w:t>is</w:t>
      </w:r>
      <w:r>
        <w:rPr>
          <w:spacing w:val="-1"/>
          <w:sz w:val="20"/>
        </w:rPr>
        <w:t xml:space="preserve"> </w:t>
      </w:r>
      <w:r>
        <w:rPr>
          <w:sz w:val="20"/>
        </w:rPr>
        <w:t>now,</w:t>
      </w:r>
      <w:r>
        <w:rPr>
          <w:spacing w:val="-1"/>
          <w:sz w:val="20"/>
        </w:rPr>
        <w:t xml:space="preserve"> </w:t>
      </w:r>
      <w:r>
        <w:rPr>
          <w:sz w:val="20"/>
        </w:rPr>
        <w:t>we would need to use a sample 3 times larger.</w:t>
      </w:r>
    </w:p>
    <w:p w14:paraId="0C6F8DF7" w14:textId="77777777" w:rsidR="0012608A" w:rsidRDefault="00000000">
      <w:pPr>
        <w:pStyle w:val="ListParagraph"/>
        <w:numPr>
          <w:ilvl w:val="0"/>
          <w:numId w:val="4"/>
        </w:numPr>
        <w:tabs>
          <w:tab w:val="left" w:pos="635"/>
        </w:tabs>
        <w:spacing w:line="249" w:lineRule="exact"/>
        <w:ind w:left="635" w:hanging="352"/>
        <w:rPr>
          <w:sz w:val="20"/>
        </w:rPr>
      </w:pPr>
      <w:r>
        <w:rPr>
          <w:sz w:val="20"/>
        </w:rPr>
        <w:t>The</w:t>
      </w:r>
      <w:r>
        <w:rPr>
          <w:spacing w:val="-7"/>
          <w:sz w:val="20"/>
        </w:rPr>
        <w:t xml:space="preserve"> </w:t>
      </w:r>
      <w:r>
        <w:rPr>
          <w:sz w:val="20"/>
        </w:rPr>
        <w:t>margin</w:t>
      </w:r>
      <w:r>
        <w:rPr>
          <w:spacing w:val="-6"/>
          <w:sz w:val="20"/>
        </w:rPr>
        <w:t xml:space="preserve"> </w:t>
      </w:r>
      <w:r>
        <w:rPr>
          <w:sz w:val="20"/>
        </w:rPr>
        <w:t>of</w:t>
      </w:r>
      <w:r>
        <w:rPr>
          <w:spacing w:val="-7"/>
          <w:sz w:val="20"/>
        </w:rPr>
        <w:t xml:space="preserve"> </w:t>
      </w:r>
      <w:r>
        <w:rPr>
          <w:sz w:val="20"/>
        </w:rPr>
        <w:t>error</w:t>
      </w:r>
      <w:r>
        <w:rPr>
          <w:spacing w:val="-6"/>
          <w:sz w:val="20"/>
        </w:rPr>
        <w:t xml:space="preserve"> </w:t>
      </w:r>
      <w:r>
        <w:rPr>
          <w:sz w:val="20"/>
        </w:rPr>
        <w:t>is</w:t>
      </w:r>
      <w:r>
        <w:rPr>
          <w:spacing w:val="-6"/>
          <w:sz w:val="20"/>
        </w:rPr>
        <w:t xml:space="preserve"> </w:t>
      </w:r>
      <w:r>
        <w:rPr>
          <w:spacing w:val="-4"/>
          <w:sz w:val="20"/>
        </w:rPr>
        <w:t>4.4.</w:t>
      </w:r>
    </w:p>
    <w:p w14:paraId="2EA5FA2C" w14:textId="77777777" w:rsidR="0012608A" w:rsidRDefault="00000000">
      <w:pPr>
        <w:pStyle w:val="BodyText"/>
        <w:spacing w:before="4"/>
        <w:rPr>
          <w:sz w:val="19"/>
        </w:rPr>
      </w:pPr>
      <w:r>
        <w:rPr>
          <w:noProof/>
        </w:rPr>
        <mc:AlternateContent>
          <mc:Choice Requires="wps">
            <w:drawing>
              <wp:anchor distT="0" distB="0" distL="0" distR="0" simplePos="0" relativeHeight="487589888" behindDoc="1" locked="0" layoutInCell="1" allowOverlap="1" wp14:anchorId="01384115" wp14:editId="6625847D">
                <wp:simplePos x="0" y="0"/>
                <wp:positionH relativeFrom="page">
                  <wp:posOffset>2400300</wp:posOffset>
                </wp:positionH>
                <wp:positionV relativeFrom="paragraph">
                  <wp:posOffset>188837</wp:posOffset>
                </wp:positionV>
                <wp:extent cx="2971800" cy="1270"/>
                <wp:effectExtent l="0" t="0" r="0" b="0"/>
                <wp:wrapTopAndBottom/>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71800" cy="1270"/>
                        </a:xfrm>
                        <a:custGeom>
                          <a:avLst/>
                          <a:gdLst/>
                          <a:ahLst/>
                          <a:cxnLst/>
                          <a:rect l="l" t="t" r="r" b="b"/>
                          <a:pathLst>
                            <a:path w="2971800">
                              <a:moveTo>
                                <a:pt x="0" y="0"/>
                              </a:moveTo>
                              <a:lnTo>
                                <a:pt x="29718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89pt;margin-top:14.869081pt;width:234pt;height:.1pt;mso-position-horizontal-relative:page;mso-position-vertical-relative:paragraph;z-index:-15726592;mso-wrap-distance-left:0;mso-wrap-distance-right:0" id="docshape61" coordorigin="3780,297" coordsize="4680,0" path="m3780,297l8460,297e" filled="false" stroked="true" strokeweight=".398pt" strokecolor="#000000">
                <v:path arrowok="t"/>
                <v:stroke dashstyle="solid"/>
                <w10:wrap type="topAndBottom"/>
              </v:shape>
            </w:pict>
          </mc:Fallback>
        </mc:AlternateContent>
      </w:r>
    </w:p>
    <w:p w14:paraId="00455945" w14:textId="77777777" w:rsidR="0012608A" w:rsidRDefault="0012608A">
      <w:pPr>
        <w:rPr>
          <w:sz w:val="19"/>
        </w:rPr>
      </w:pPr>
    </w:p>
    <w:p w14:paraId="2C2D1FCE" w14:textId="77777777" w:rsidR="00DA47A5" w:rsidRDefault="00DA47A5">
      <w:pPr>
        <w:rPr>
          <w:sz w:val="19"/>
        </w:rPr>
      </w:pPr>
    </w:p>
    <w:p w14:paraId="4487141C" w14:textId="77777777" w:rsidR="00DA47A5" w:rsidRDefault="00DA47A5">
      <w:pPr>
        <w:rPr>
          <w:rFonts w:ascii="Calibri" w:hAnsi="Calibri" w:cs="Calibri"/>
          <w:b/>
          <w:bCs/>
          <w:sz w:val="19"/>
          <w:u w:val="single"/>
        </w:rPr>
      </w:pPr>
      <w:r w:rsidRPr="00DA47A5">
        <w:rPr>
          <w:rFonts w:ascii="Calibri" w:hAnsi="Calibri" w:cs="Calibri"/>
          <w:b/>
          <w:bCs/>
          <w:sz w:val="19"/>
          <w:u w:val="single"/>
        </w:rPr>
        <w:t>ANSWER</w:t>
      </w:r>
    </w:p>
    <w:p w14:paraId="6ABCC190" w14:textId="77777777" w:rsidR="00DA47A5" w:rsidRDefault="00DA47A5">
      <w:pPr>
        <w:rPr>
          <w:rFonts w:ascii="Calibri" w:hAnsi="Calibri" w:cs="Calibri"/>
          <w:b/>
          <w:bCs/>
          <w:sz w:val="19"/>
          <w:u w:val="single"/>
        </w:rPr>
      </w:pPr>
    </w:p>
    <w:p w14:paraId="3E2E1F96" w14:textId="77777777" w:rsidR="00DA47A5" w:rsidRDefault="00DA47A5">
      <w:pPr>
        <w:rPr>
          <w:rFonts w:ascii="Calibri" w:hAnsi="Calibri" w:cs="Calibri"/>
          <w:b/>
          <w:bCs/>
          <w:sz w:val="19"/>
          <w:u w:val="single"/>
        </w:rPr>
      </w:pPr>
    </w:p>
    <w:p w14:paraId="52466803" w14:textId="77777777" w:rsidR="00DA47A5" w:rsidRDefault="00DA47A5" w:rsidP="00DA47A5">
      <w:pPr>
        <w:pStyle w:val="ListParagraph"/>
        <w:numPr>
          <w:ilvl w:val="0"/>
          <w:numId w:val="17"/>
        </w:numPr>
        <w:rPr>
          <w:rFonts w:ascii="Calibri" w:hAnsi="Calibri" w:cs="Calibri"/>
          <w:sz w:val="19"/>
        </w:rPr>
      </w:pPr>
      <w:r>
        <w:rPr>
          <w:rFonts w:ascii="Calibri" w:hAnsi="Calibri" w:cs="Calibri"/>
          <w:sz w:val="19"/>
        </w:rPr>
        <w:t xml:space="preserve"> FALSE - </w:t>
      </w:r>
      <w:r w:rsidRPr="00DA47A5">
        <w:rPr>
          <w:rFonts w:ascii="Calibri" w:hAnsi="Calibri" w:cs="Calibri"/>
          <w:sz w:val="19"/>
        </w:rPr>
        <w:t>The point estimate does not necessarily fall within the confidence interval every time.</w:t>
      </w:r>
    </w:p>
    <w:p w14:paraId="294F6D51" w14:textId="77777777" w:rsidR="00DA47A5" w:rsidRDefault="00DA47A5" w:rsidP="00DA47A5">
      <w:pPr>
        <w:rPr>
          <w:rFonts w:ascii="Calibri" w:hAnsi="Calibri" w:cs="Calibri"/>
          <w:sz w:val="19"/>
        </w:rPr>
      </w:pPr>
    </w:p>
    <w:p w14:paraId="31FB9065" w14:textId="77777777" w:rsidR="00DA47A5" w:rsidRDefault="00DA47A5" w:rsidP="00DA47A5">
      <w:pPr>
        <w:pStyle w:val="ListParagraph"/>
        <w:numPr>
          <w:ilvl w:val="0"/>
          <w:numId w:val="17"/>
        </w:numPr>
        <w:rPr>
          <w:rFonts w:ascii="Calibri" w:hAnsi="Calibri" w:cs="Calibri"/>
          <w:sz w:val="19"/>
        </w:rPr>
      </w:pPr>
      <w:r>
        <w:rPr>
          <w:rFonts w:ascii="Calibri" w:hAnsi="Calibri" w:cs="Calibri"/>
          <w:sz w:val="19"/>
        </w:rPr>
        <w:t xml:space="preserve"> </w:t>
      </w:r>
      <w:r w:rsidR="000B7A6A">
        <w:rPr>
          <w:rFonts w:ascii="Calibri" w:hAnsi="Calibri" w:cs="Calibri"/>
          <w:sz w:val="19"/>
        </w:rPr>
        <w:t>FALSE - T</w:t>
      </w:r>
      <w:r w:rsidR="000B7A6A" w:rsidRPr="000B7A6A">
        <w:rPr>
          <w:rFonts w:ascii="Calibri" w:hAnsi="Calibri" w:cs="Calibri"/>
          <w:sz w:val="19"/>
        </w:rPr>
        <w:t>he data is right-skewed, but the skewness is not very pronounced.</w:t>
      </w:r>
    </w:p>
    <w:p w14:paraId="23BA7F98" w14:textId="77777777" w:rsidR="000B7A6A" w:rsidRDefault="000B7A6A" w:rsidP="000B7A6A">
      <w:pPr>
        <w:rPr>
          <w:rFonts w:ascii="Calibri" w:hAnsi="Calibri" w:cs="Calibri"/>
          <w:sz w:val="19"/>
        </w:rPr>
      </w:pPr>
    </w:p>
    <w:p w14:paraId="547E08DF" w14:textId="77777777" w:rsidR="000B7A6A" w:rsidRDefault="000B7A6A" w:rsidP="000B7A6A">
      <w:pPr>
        <w:pStyle w:val="ListParagraph"/>
        <w:numPr>
          <w:ilvl w:val="0"/>
          <w:numId w:val="17"/>
        </w:numPr>
        <w:rPr>
          <w:rFonts w:ascii="Calibri" w:hAnsi="Calibri" w:cs="Calibri"/>
          <w:sz w:val="19"/>
        </w:rPr>
      </w:pPr>
      <w:r>
        <w:rPr>
          <w:rFonts w:ascii="Calibri" w:hAnsi="Calibri" w:cs="Calibri"/>
          <w:sz w:val="19"/>
        </w:rPr>
        <w:t xml:space="preserve"> FALSE - </w:t>
      </w:r>
      <w:r w:rsidRPr="000B7A6A">
        <w:rPr>
          <w:rFonts w:ascii="Calibri" w:hAnsi="Calibri" w:cs="Calibri"/>
          <w:sz w:val="19"/>
        </w:rPr>
        <w:t>The average expenditure of all American adults is being approximated using a point estimate and a confidence interval.</w:t>
      </w:r>
    </w:p>
    <w:p w14:paraId="7ACFAB5F" w14:textId="77777777" w:rsidR="000B7A6A" w:rsidRDefault="000B7A6A" w:rsidP="000B7A6A">
      <w:pPr>
        <w:rPr>
          <w:rFonts w:ascii="Calibri" w:hAnsi="Calibri" w:cs="Calibri"/>
          <w:sz w:val="19"/>
        </w:rPr>
      </w:pPr>
    </w:p>
    <w:p w14:paraId="4CA35556" w14:textId="018568C5" w:rsidR="000B7A6A" w:rsidRDefault="000B7A6A" w:rsidP="000B7A6A">
      <w:pPr>
        <w:pStyle w:val="ListParagraph"/>
        <w:numPr>
          <w:ilvl w:val="0"/>
          <w:numId w:val="17"/>
        </w:numPr>
        <w:rPr>
          <w:rFonts w:ascii="Calibri" w:hAnsi="Calibri" w:cs="Calibri"/>
          <w:sz w:val="19"/>
        </w:rPr>
      </w:pPr>
      <w:r>
        <w:rPr>
          <w:rFonts w:ascii="Calibri" w:hAnsi="Calibri" w:cs="Calibri"/>
          <w:sz w:val="19"/>
        </w:rPr>
        <w:t xml:space="preserve"> TRUE - </w:t>
      </w:r>
      <w:r w:rsidRPr="000B7A6A">
        <w:rPr>
          <w:rFonts w:ascii="Calibri" w:hAnsi="Calibri" w:cs="Calibri"/>
          <w:sz w:val="19"/>
        </w:rPr>
        <w:t>A 90% confidence interval does not require a wide range to include the values, resulting in a narrower interval.</w:t>
      </w:r>
      <w:r>
        <w:rPr>
          <w:rFonts w:ascii="Calibri" w:hAnsi="Calibri" w:cs="Calibri"/>
          <w:sz w:val="19"/>
        </w:rPr>
        <w:br/>
      </w:r>
    </w:p>
    <w:p w14:paraId="08DC62B8" w14:textId="47CF353D" w:rsidR="000B7A6A" w:rsidRDefault="000B7A6A" w:rsidP="000B7A6A">
      <w:pPr>
        <w:pStyle w:val="ListParagraph"/>
        <w:numPr>
          <w:ilvl w:val="0"/>
          <w:numId w:val="17"/>
        </w:numPr>
        <w:rPr>
          <w:rFonts w:ascii="Calibri" w:hAnsi="Calibri" w:cs="Calibri"/>
          <w:sz w:val="19"/>
        </w:rPr>
      </w:pPr>
      <w:r>
        <w:rPr>
          <w:rFonts w:ascii="Calibri" w:hAnsi="Calibri" w:cs="Calibri"/>
          <w:sz w:val="19"/>
        </w:rPr>
        <w:t xml:space="preserve"> </w:t>
      </w:r>
      <w:r w:rsidRPr="000B7A6A">
        <w:rPr>
          <w:rFonts w:ascii="Calibri" w:hAnsi="Calibri" w:cs="Calibri"/>
          <w:sz w:val="19"/>
        </w:rPr>
        <w:t>T</w:t>
      </w:r>
      <w:r>
        <w:rPr>
          <w:rFonts w:ascii="Calibri" w:hAnsi="Calibri" w:cs="Calibri"/>
          <w:sz w:val="19"/>
        </w:rPr>
        <w:t>RUE</w:t>
      </w:r>
      <w:r w:rsidR="00E703B7">
        <w:rPr>
          <w:rFonts w:ascii="Calibri" w:hAnsi="Calibri" w:cs="Calibri"/>
          <w:sz w:val="19"/>
        </w:rPr>
        <w:t xml:space="preserve"> - </w:t>
      </w:r>
      <w:r w:rsidRPr="000B7A6A">
        <w:rPr>
          <w:rFonts w:ascii="Calibri" w:hAnsi="Calibri" w:cs="Calibri"/>
          <w:sz w:val="19"/>
        </w:rPr>
        <w:t xml:space="preserve">A 90% confidence interval would be </w:t>
      </w:r>
      <w:r w:rsidR="00E703B7" w:rsidRPr="000B7A6A">
        <w:rPr>
          <w:rFonts w:ascii="Calibri" w:hAnsi="Calibri" w:cs="Calibri"/>
          <w:sz w:val="19"/>
        </w:rPr>
        <w:t>narrower</w:t>
      </w:r>
      <w:r w:rsidRPr="000B7A6A">
        <w:rPr>
          <w:rFonts w:ascii="Calibri" w:hAnsi="Calibri" w:cs="Calibri"/>
          <w:sz w:val="19"/>
        </w:rPr>
        <w:t xml:space="preserve"> since it doesn't need to encompass a broader range of values. This means we can be 90% confident that our point estimate encompasses the true population value.</w:t>
      </w:r>
    </w:p>
    <w:p w14:paraId="6EB0FF9B" w14:textId="77777777" w:rsidR="000B7A6A" w:rsidRDefault="000B7A6A" w:rsidP="000B7A6A">
      <w:pPr>
        <w:rPr>
          <w:rFonts w:ascii="Calibri" w:hAnsi="Calibri" w:cs="Calibri"/>
          <w:sz w:val="19"/>
        </w:rPr>
      </w:pPr>
    </w:p>
    <w:p w14:paraId="3BF4DAE6" w14:textId="6C4C26ED" w:rsidR="000B7A6A" w:rsidRDefault="000B7A6A" w:rsidP="000B7A6A">
      <w:pPr>
        <w:pStyle w:val="ListParagraph"/>
        <w:numPr>
          <w:ilvl w:val="0"/>
          <w:numId w:val="17"/>
        </w:numPr>
        <w:rPr>
          <w:rFonts w:ascii="Calibri" w:hAnsi="Calibri" w:cs="Calibri"/>
          <w:sz w:val="19"/>
        </w:rPr>
      </w:pPr>
      <w:r>
        <w:rPr>
          <w:rFonts w:ascii="Calibri" w:hAnsi="Calibri" w:cs="Calibri"/>
          <w:sz w:val="19"/>
        </w:rPr>
        <w:t xml:space="preserve"> </w:t>
      </w:r>
      <w:r w:rsidRPr="000B7A6A">
        <w:rPr>
          <w:rFonts w:ascii="Calibri" w:hAnsi="Calibri" w:cs="Calibri"/>
          <w:sz w:val="19"/>
        </w:rPr>
        <w:t>F</w:t>
      </w:r>
      <w:r>
        <w:rPr>
          <w:rFonts w:ascii="Calibri" w:hAnsi="Calibri" w:cs="Calibri"/>
          <w:sz w:val="19"/>
        </w:rPr>
        <w:t>ALSE</w:t>
      </w:r>
      <w:r w:rsidRPr="000B7A6A">
        <w:rPr>
          <w:rFonts w:ascii="Calibri" w:hAnsi="Calibri" w:cs="Calibri"/>
          <w:sz w:val="19"/>
        </w:rPr>
        <w:t xml:space="preserve">. </w:t>
      </w:r>
      <w:r w:rsidR="00E018E8" w:rsidRPr="00E018E8">
        <w:rPr>
          <w:rFonts w:ascii="Calibri" w:hAnsi="Calibri" w:cs="Calibri"/>
          <w:sz w:val="19"/>
        </w:rPr>
        <w:t>To reduce the margin of error to one-third of its current value, we need to increase the sample size to nine times the current amount.</w:t>
      </w:r>
    </w:p>
    <w:p w14:paraId="163F37F3" w14:textId="77777777" w:rsidR="000B7A6A" w:rsidRDefault="000B7A6A" w:rsidP="000B7A6A">
      <w:pPr>
        <w:rPr>
          <w:rFonts w:ascii="Calibri" w:hAnsi="Calibri" w:cs="Calibri"/>
          <w:sz w:val="19"/>
        </w:rPr>
      </w:pPr>
    </w:p>
    <w:p w14:paraId="307B41BA" w14:textId="691CD408" w:rsidR="000B7A6A" w:rsidRPr="000B7A6A" w:rsidRDefault="000B7A6A" w:rsidP="000B7A6A">
      <w:pPr>
        <w:pStyle w:val="ListParagraph"/>
        <w:numPr>
          <w:ilvl w:val="0"/>
          <w:numId w:val="17"/>
        </w:numPr>
        <w:rPr>
          <w:rFonts w:ascii="Calibri" w:hAnsi="Calibri" w:cs="Calibri"/>
          <w:sz w:val="19"/>
        </w:rPr>
        <w:sectPr w:rsidR="000B7A6A" w:rsidRPr="000B7A6A">
          <w:pgSz w:w="12240" w:h="15840"/>
          <w:pgMar w:top="1340" w:right="1300" w:bottom="1060" w:left="1300" w:header="0" w:footer="867" w:gutter="0"/>
          <w:cols w:space="720"/>
        </w:sectPr>
      </w:pPr>
      <w:r>
        <w:rPr>
          <w:rFonts w:ascii="Calibri" w:hAnsi="Calibri" w:cs="Calibri"/>
          <w:sz w:val="19"/>
        </w:rPr>
        <w:t xml:space="preserve"> </w:t>
      </w:r>
      <w:r w:rsidR="00BD086F">
        <w:rPr>
          <w:rFonts w:ascii="Calibri" w:hAnsi="Calibri" w:cs="Calibri"/>
          <w:sz w:val="19"/>
        </w:rPr>
        <w:t xml:space="preserve">TRUE. </w:t>
      </w:r>
      <w:r w:rsidR="004B64BE">
        <w:rPr>
          <w:rFonts w:ascii="Calibri" w:hAnsi="Calibri" w:cs="Calibri"/>
          <w:sz w:val="19"/>
        </w:rPr>
        <w:t xml:space="preserve">  </w:t>
      </w:r>
      <w:r w:rsidR="004B64BE" w:rsidRPr="004B64BE">
        <w:rPr>
          <w:rFonts w:ascii="Calibri" w:hAnsi="Calibri" w:cs="Calibri"/>
          <w:sz w:val="19"/>
        </w:rPr>
        <w:t>The margin of error can be expressed as half the difference between the upper and lower bounds, which in this case is calculated as (89.11 - 80.31) / 2 = 4.4. In simpler terms, the margin of error represents the range within which we expect the true value to lie, and here it is 4.4.</w:t>
      </w:r>
    </w:p>
    <w:p w14:paraId="03954AF3" w14:textId="77777777" w:rsidR="0012608A" w:rsidRDefault="00000000">
      <w:pPr>
        <w:pStyle w:val="BodyText"/>
        <w:spacing w:before="109" w:line="201" w:lineRule="auto"/>
        <w:ind w:left="140" w:right="113"/>
        <w:jc w:val="both"/>
      </w:pPr>
      <w:r>
        <w:rPr>
          <w:b/>
        </w:rPr>
        <w:lastRenderedPageBreak/>
        <w:t>Gifted</w:t>
      </w:r>
      <w:r>
        <w:rPr>
          <w:b/>
          <w:spacing w:val="-4"/>
        </w:rPr>
        <w:t xml:space="preserve"> </w:t>
      </w:r>
      <w:r>
        <w:rPr>
          <w:b/>
        </w:rPr>
        <w:t>children,</w:t>
      </w:r>
      <w:r>
        <w:rPr>
          <w:b/>
          <w:spacing w:val="-3"/>
        </w:rPr>
        <w:t xml:space="preserve"> </w:t>
      </w:r>
      <w:r>
        <w:rPr>
          <w:b/>
        </w:rPr>
        <w:t>Part</w:t>
      </w:r>
      <w:r>
        <w:rPr>
          <w:b/>
          <w:spacing w:val="-4"/>
        </w:rPr>
        <w:t xml:space="preserve"> </w:t>
      </w:r>
      <w:r>
        <w:rPr>
          <w:b/>
        </w:rPr>
        <w:t>I.</w:t>
      </w:r>
      <w:r>
        <w:rPr>
          <w:b/>
          <w:spacing w:val="-13"/>
        </w:rPr>
        <w:t xml:space="preserve"> </w:t>
      </w:r>
      <w:r>
        <w:t>Researchers</w:t>
      </w:r>
      <w:r>
        <w:rPr>
          <w:spacing w:val="-3"/>
        </w:rPr>
        <w:t xml:space="preserve"> </w:t>
      </w:r>
      <w:r>
        <w:t>investigating</w:t>
      </w:r>
      <w:r>
        <w:rPr>
          <w:spacing w:val="-3"/>
        </w:rPr>
        <w:t xml:space="preserve"> </w:t>
      </w:r>
      <w:r>
        <w:t>characteristics</w:t>
      </w:r>
      <w:r>
        <w:rPr>
          <w:spacing w:val="-3"/>
        </w:rPr>
        <w:t xml:space="preserve"> </w:t>
      </w:r>
      <w:r>
        <w:t>of</w:t>
      </w:r>
      <w:r>
        <w:rPr>
          <w:spacing w:val="-2"/>
        </w:rPr>
        <w:t xml:space="preserve"> </w:t>
      </w:r>
      <w:r>
        <w:t>gifted</w:t>
      </w:r>
      <w:r>
        <w:rPr>
          <w:spacing w:val="-2"/>
        </w:rPr>
        <w:t xml:space="preserve"> </w:t>
      </w:r>
      <w:r>
        <w:t>children</w:t>
      </w:r>
      <w:r>
        <w:rPr>
          <w:spacing w:val="-3"/>
        </w:rPr>
        <w:t xml:space="preserve"> </w:t>
      </w:r>
      <w:r>
        <w:t>col-</w:t>
      </w:r>
      <w:r>
        <w:rPr>
          <w:spacing w:val="-3"/>
        </w:rPr>
        <w:t xml:space="preserve"> </w:t>
      </w:r>
      <w:proofErr w:type="spellStart"/>
      <w:r>
        <w:t>lected</w:t>
      </w:r>
      <w:proofErr w:type="spellEnd"/>
      <w:r>
        <w:rPr>
          <w:spacing w:val="-3"/>
        </w:rPr>
        <w:t xml:space="preserve"> </w:t>
      </w:r>
      <w:r>
        <w:t>data</w:t>
      </w:r>
      <w:r>
        <w:rPr>
          <w:spacing w:val="-3"/>
        </w:rPr>
        <w:t xml:space="preserve"> </w:t>
      </w:r>
      <w:r>
        <w:t>from schools</w:t>
      </w:r>
      <w:r>
        <w:rPr>
          <w:spacing w:val="-5"/>
        </w:rPr>
        <w:t xml:space="preserve"> </w:t>
      </w:r>
      <w:r>
        <w:t>in</w:t>
      </w:r>
      <w:r>
        <w:rPr>
          <w:spacing w:val="-5"/>
        </w:rPr>
        <w:t xml:space="preserve"> </w:t>
      </w:r>
      <w:r>
        <w:t>a</w:t>
      </w:r>
      <w:r>
        <w:rPr>
          <w:spacing w:val="-5"/>
        </w:rPr>
        <w:t xml:space="preserve"> </w:t>
      </w:r>
      <w:r>
        <w:t>large</w:t>
      </w:r>
      <w:r>
        <w:rPr>
          <w:spacing w:val="-5"/>
        </w:rPr>
        <w:t xml:space="preserve"> </w:t>
      </w:r>
      <w:r>
        <w:t>city</w:t>
      </w:r>
      <w:r>
        <w:rPr>
          <w:spacing w:val="-5"/>
        </w:rPr>
        <w:t xml:space="preserve"> </w:t>
      </w:r>
      <w:r>
        <w:t>on</w:t>
      </w:r>
      <w:r>
        <w:rPr>
          <w:spacing w:val="-5"/>
        </w:rPr>
        <w:t xml:space="preserve"> </w:t>
      </w:r>
      <w:r>
        <w:t>a</w:t>
      </w:r>
      <w:r>
        <w:rPr>
          <w:spacing w:val="-5"/>
        </w:rPr>
        <w:t xml:space="preserve"> </w:t>
      </w:r>
      <w:r>
        <w:t>random</w:t>
      </w:r>
      <w:r>
        <w:rPr>
          <w:spacing w:val="-5"/>
        </w:rPr>
        <w:t xml:space="preserve"> </w:t>
      </w:r>
      <w:r>
        <w:t>sample</w:t>
      </w:r>
      <w:r>
        <w:rPr>
          <w:spacing w:val="-5"/>
        </w:rPr>
        <w:t xml:space="preserve"> </w:t>
      </w:r>
      <w:r>
        <w:t>of</w:t>
      </w:r>
      <w:r>
        <w:rPr>
          <w:spacing w:val="-5"/>
        </w:rPr>
        <w:t xml:space="preserve"> </w:t>
      </w:r>
      <w:r>
        <w:t>thirty-six</w:t>
      </w:r>
      <w:r>
        <w:rPr>
          <w:spacing w:val="-5"/>
        </w:rPr>
        <w:t xml:space="preserve"> </w:t>
      </w:r>
      <w:r>
        <w:t>children</w:t>
      </w:r>
      <w:r>
        <w:rPr>
          <w:spacing w:val="-5"/>
        </w:rPr>
        <w:t xml:space="preserve"> </w:t>
      </w:r>
      <w:r>
        <w:t>who</w:t>
      </w:r>
      <w:r>
        <w:rPr>
          <w:spacing w:val="-5"/>
        </w:rPr>
        <w:t xml:space="preserve"> </w:t>
      </w:r>
      <w:r>
        <w:t>were</w:t>
      </w:r>
      <w:r>
        <w:rPr>
          <w:spacing w:val="-5"/>
        </w:rPr>
        <w:t xml:space="preserve"> </w:t>
      </w:r>
      <w:r>
        <w:t>identified</w:t>
      </w:r>
      <w:r>
        <w:rPr>
          <w:spacing w:val="-5"/>
        </w:rPr>
        <w:t xml:space="preserve"> </w:t>
      </w:r>
      <w:r>
        <w:t>as</w:t>
      </w:r>
      <w:r>
        <w:rPr>
          <w:spacing w:val="-5"/>
        </w:rPr>
        <w:t xml:space="preserve"> </w:t>
      </w:r>
      <w:r>
        <w:t>gifted</w:t>
      </w:r>
      <w:r>
        <w:rPr>
          <w:spacing w:val="-5"/>
        </w:rPr>
        <w:t xml:space="preserve"> </w:t>
      </w:r>
      <w:r>
        <w:t>children</w:t>
      </w:r>
      <w:r>
        <w:rPr>
          <w:spacing w:val="-5"/>
        </w:rPr>
        <w:t xml:space="preserve"> </w:t>
      </w:r>
      <w:r>
        <w:t>soon after</w:t>
      </w:r>
      <w:r>
        <w:rPr>
          <w:spacing w:val="-7"/>
        </w:rPr>
        <w:t xml:space="preserve"> </w:t>
      </w:r>
      <w:r>
        <w:t>they</w:t>
      </w:r>
      <w:r>
        <w:rPr>
          <w:spacing w:val="-7"/>
        </w:rPr>
        <w:t xml:space="preserve"> </w:t>
      </w:r>
      <w:r>
        <w:t>reached</w:t>
      </w:r>
      <w:r>
        <w:rPr>
          <w:spacing w:val="-7"/>
        </w:rPr>
        <w:t xml:space="preserve"> </w:t>
      </w:r>
      <w:r>
        <w:t>the</w:t>
      </w:r>
      <w:r>
        <w:rPr>
          <w:spacing w:val="-7"/>
        </w:rPr>
        <w:t xml:space="preserve"> </w:t>
      </w:r>
      <w:r>
        <w:t>age</w:t>
      </w:r>
      <w:r>
        <w:rPr>
          <w:spacing w:val="-6"/>
        </w:rPr>
        <w:t xml:space="preserve"> </w:t>
      </w:r>
      <w:r>
        <w:t>of</w:t>
      </w:r>
      <w:r>
        <w:rPr>
          <w:spacing w:val="-7"/>
        </w:rPr>
        <w:t xml:space="preserve"> </w:t>
      </w:r>
      <w:r>
        <w:t>four. The</w:t>
      </w:r>
      <w:r>
        <w:rPr>
          <w:spacing w:val="-6"/>
        </w:rPr>
        <w:t xml:space="preserve"> </w:t>
      </w:r>
      <w:r>
        <w:t>following</w:t>
      </w:r>
      <w:r>
        <w:rPr>
          <w:spacing w:val="-7"/>
        </w:rPr>
        <w:t xml:space="preserve"> </w:t>
      </w:r>
      <w:r>
        <w:t>histogram</w:t>
      </w:r>
      <w:r>
        <w:rPr>
          <w:spacing w:val="-7"/>
        </w:rPr>
        <w:t xml:space="preserve"> </w:t>
      </w:r>
      <w:r>
        <w:t>shows</w:t>
      </w:r>
      <w:r>
        <w:rPr>
          <w:spacing w:val="-6"/>
        </w:rPr>
        <w:t xml:space="preserve"> </w:t>
      </w:r>
      <w:r>
        <w:t>the</w:t>
      </w:r>
      <w:r>
        <w:rPr>
          <w:spacing w:val="-7"/>
        </w:rPr>
        <w:t xml:space="preserve"> </w:t>
      </w:r>
      <w:r>
        <w:t>dis-</w:t>
      </w:r>
      <w:r>
        <w:rPr>
          <w:spacing w:val="-7"/>
        </w:rPr>
        <w:t xml:space="preserve"> </w:t>
      </w:r>
      <w:proofErr w:type="spellStart"/>
      <w:r>
        <w:t>tribution</w:t>
      </w:r>
      <w:proofErr w:type="spellEnd"/>
      <w:r>
        <w:rPr>
          <w:spacing w:val="-7"/>
        </w:rPr>
        <w:t xml:space="preserve"> </w:t>
      </w:r>
      <w:r>
        <w:t>of</w:t>
      </w:r>
      <w:r>
        <w:rPr>
          <w:spacing w:val="-7"/>
        </w:rPr>
        <w:t xml:space="preserve"> </w:t>
      </w:r>
      <w:r>
        <w:t>the</w:t>
      </w:r>
      <w:r>
        <w:rPr>
          <w:spacing w:val="-7"/>
        </w:rPr>
        <w:t xml:space="preserve"> </w:t>
      </w:r>
      <w:r>
        <w:t>ages</w:t>
      </w:r>
      <w:r>
        <w:rPr>
          <w:spacing w:val="-6"/>
        </w:rPr>
        <w:t xml:space="preserve"> </w:t>
      </w:r>
      <w:r>
        <w:t>(in</w:t>
      </w:r>
      <w:r>
        <w:rPr>
          <w:spacing w:val="-7"/>
        </w:rPr>
        <w:t xml:space="preserve"> </w:t>
      </w:r>
      <w:r>
        <w:t>months) at which these children first counted to 10 successfully. Also provided are some sample statistics.</w:t>
      </w:r>
    </w:p>
    <w:p w14:paraId="1168FF9B" w14:textId="77777777" w:rsidR="0012608A" w:rsidRDefault="0012608A">
      <w:pPr>
        <w:pStyle w:val="BodyText"/>
        <w:spacing w:before="101"/>
        <w:rPr>
          <w:sz w:val="16"/>
        </w:rPr>
      </w:pPr>
    </w:p>
    <w:p w14:paraId="0422A10C" w14:textId="77777777" w:rsidR="0012608A" w:rsidRDefault="00000000">
      <w:pPr>
        <w:ind w:left="139"/>
        <w:rPr>
          <w:rFonts w:ascii="Arial"/>
          <w:sz w:val="16"/>
        </w:rPr>
      </w:pPr>
      <w:r>
        <w:rPr>
          <w:noProof/>
        </w:rPr>
        <mc:AlternateContent>
          <mc:Choice Requires="wps">
            <w:drawing>
              <wp:anchor distT="0" distB="0" distL="0" distR="0" simplePos="0" relativeHeight="15732224" behindDoc="0" locked="0" layoutInCell="1" allowOverlap="1" wp14:anchorId="4858A2A7" wp14:editId="0B64AD8C">
                <wp:simplePos x="0" y="0"/>
                <wp:positionH relativeFrom="page">
                  <wp:posOffset>995125</wp:posOffset>
                </wp:positionH>
                <wp:positionV relativeFrom="paragraph">
                  <wp:posOffset>-119479</wp:posOffset>
                </wp:positionV>
                <wp:extent cx="5861685" cy="1339850"/>
                <wp:effectExtent l="0" t="0" r="0" b="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1685" cy="1339850"/>
                          <a:chOff x="0" y="0"/>
                          <a:chExt cx="5861685" cy="1339850"/>
                        </a:xfrm>
                      </wpg:grpSpPr>
                      <wps:wsp>
                        <wps:cNvPr id="67" name="Graphic 67"/>
                        <wps:cNvSpPr/>
                        <wps:spPr>
                          <a:xfrm>
                            <a:off x="61310" y="1229403"/>
                            <a:ext cx="5800090" cy="1270"/>
                          </a:xfrm>
                          <a:custGeom>
                            <a:avLst/>
                            <a:gdLst/>
                            <a:ahLst/>
                            <a:cxnLst/>
                            <a:rect l="l" t="t" r="r" b="b"/>
                            <a:pathLst>
                              <a:path w="5800090">
                                <a:moveTo>
                                  <a:pt x="0" y="0"/>
                                </a:moveTo>
                                <a:lnTo>
                                  <a:pt x="5799975" y="0"/>
                                </a:lnTo>
                              </a:path>
                            </a:pathLst>
                          </a:custGeom>
                          <a:ln w="6386">
                            <a:solidFill>
                              <a:srgbClr val="000000"/>
                            </a:solidFill>
                            <a:prstDash val="solid"/>
                          </a:ln>
                        </wps:spPr>
                        <wps:bodyPr wrap="square" lIns="0" tIns="0" rIns="0" bIns="0" rtlCol="0">
                          <a:prstTxWarp prst="textNoShape">
                            <a:avLst/>
                          </a:prstTxWarp>
                          <a:noAutofit/>
                        </wps:bodyPr>
                      </wps:wsp>
                      <wps:wsp>
                        <wps:cNvPr id="68" name="Graphic 68"/>
                        <wps:cNvSpPr/>
                        <wps:spPr>
                          <a:xfrm>
                            <a:off x="276152" y="1054242"/>
                            <a:ext cx="537210" cy="175260"/>
                          </a:xfrm>
                          <a:custGeom>
                            <a:avLst/>
                            <a:gdLst/>
                            <a:ahLst/>
                            <a:cxnLst/>
                            <a:rect l="l" t="t" r="r" b="b"/>
                            <a:pathLst>
                              <a:path w="537210" h="175260">
                                <a:moveTo>
                                  <a:pt x="537063" y="0"/>
                                </a:moveTo>
                                <a:lnTo>
                                  <a:pt x="0" y="0"/>
                                </a:lnTo>
                                <a:lnTo>
                                  <a:pt x="0" y="175160"/>
                                </a:lnTo>
                                <a:lnTo>
                                  <a:pt x="537063" y="175160"/>
                                </a:lnTo>
                                <a:lnTo>
                                  <a:pt x="537063" y="0"/>
                                </a:lnTo>
                                <a:close/>
                              </a:path>
                            </a:pathLst>
                          </a:custGeom>
                          <a:solidFill>
                            <a:srgbClr val="569BBD"/>
                          </a:solidFill>
                        </wps:spPr>
                        <wps:bodyPr wrap="square" lIns="0" tIns="0" rIns="0" bIns="0" rtlCol="0">
                          <a:prstTxWarp prst="textNoShape">
                            <a:avLst/>
                          </a:prstTxWarp>
                          <a:noAutofit/>
                        </wps:bodyPr>
                      </wps:wsp>
                      <wps:wsp>
                        <wps:cNvPr id="69" name="Graphic 69"/>
                        <wps:cNvSpPr/>
                        <wps:spPr>
                          <a:xfrm>
                            <a:off x="276152" y="1054242"/>
                            <a:ext cx="537210" cy="175260"/>
                          </a:xfrm>
                          <a:custGeom>
                            <a:avLst/>
                            <a:gdLst/>
                            <a:ahLst/>
                            <a:cxnLst/>
                            <a:rect l="l" t="t" r="r" b="b"/>
                            <a:pathLst>
                              <a:path w="537210" h="175260">
                                <a:moveTo>
                                  <a:pt x="0" y="175160"/>
                                </a:moveTo>
                                <a:lnTo>
                                  <a:pt x="0" y="0"/>
                                </a:lnTo>
                                <a:lnTo>
                                  <a:pt x="536977" y="0"/>
                                </a:lnTo>
                              </a:path>
                            </a:pathLst>
                          </a:custGeom>
                          <a:ln w="6386">
                            <a:solidFill>
                              <a:srgbClr val="000000"/>
                            </a:solidFill>
                            <a:prstDash val="solid"/>
                          </a:ln>
                        </wps:spPr>
                        <wps:bodyPr wrap="square" lIns="0" tIns="0" rIns="0" bIns="0" rtlCol="0">
                          <a:prstTxWarp prst="textNoShape">
                            <a:avLst/>
                          </a:prstTxWarp>
                          <a:noAutofit/>
                        </wps:bodyPr>
                      </wps:wsp>
                      <wps:wsp>
                        <wps:cNvPr id="70" name="Graphic 70"/>
                        <wps:cNvSpPr/>
                        <wps:spPr>
                          <a:xfrm>
                            <a:off x="813130" y="703921"/>
                            <a:ext cx="537210" cy="525780"/>
                          </a:xfrm>
                          <a:custGeom>
                            <a:avLst/>
                            <a:gdLst/>
                            <a:ahLst/>
                            <a:cxnLst/>
                            <a:rect l="l" t="t" r="r" b="b"/>
                            <a:pathLst>
                              <a:path w="537210" h="525780">
                                <a:moveTo>
                                  <a:pt x="537063" y="0"/>
                                </a:moveTo>
                                <a:lnTo>
                                  <a:pt x="0" y="0"/>
                                </a:lnTo>
                                <a:lnTo>
                                  <a:pt x="0" y="525482"/>
                                </a:lnTo>
                                <a:lnTo>
                                  <a:pt x="537063" y="525482"/>
                                </a:lnTo>
                                <a:lnTo>
                                  <a:pt x="537063" y="0"/>
                                </a:lnTo>
                                <a:close/>
                              </a:path>
                            </a:pathLst>
                          </a:custGeom>
                          <a:solidFill>
                            <a:srgbClr val="569BBD"/>
                          </a:solidFill>
                        </wps:spPr>
                        <wps:bodyPr wrap="square" lIns="0" tIns="0" rIns="0" bIns="0" rtlCol="0">
                          <a:prstTxWarp prst="textNoShape">
                            <a:avLst/>
                          </a:prstTxWarp>
                          <a:noAutofit/>
                        </wps:bodyPr>
                      </wps:wsp>
                      <wps:wsp>
                        <wps:cNvPr id="71" name="Graphic 71"/>
                        <wps:cNvSpPr/>
                        <wps:spPr>
                          <a:xfrm>
                            <a:off x="813130" y="703921"/>
                            <a:ext cx="537210" cy="525780"/>
                          </a:xfrm>
                          <a:custGeom>
                            <a:avLst/>
                            <a:gdLst/>
                            <a:ahLst/>
                            <a:cxnLst/>
                            <a:rect l="l" t="t" r="r" b="b"/>
                            <a:pathLst>
                              <a:path w="537210" h="525780">
                                <a:moveTo>
                                  <a:pt x="0" y="525482"/>
                                </a:moveTo>
                                <a:lnTo>
                                  <a:pt x="0" y="0"/>
                                </a:lnTo>
                                <a:lnTo>
                                  <a:pt x="537063" y="0"/>
                                </a:lnTo>
                              </a:path>
                            </a:pathLst>
                          </a:custGeom>
                          <a:ln w="6386">
                            <a:solidFill>
                              <a:srgbClr val="000000"/>
                            </a:solidFill>
                            <a:prstDash val="solid"/>
                          </a:ln>
                        </wps:spPr>
                        <wps:bodyPr wrap="square" lIns="0" tIns="0" rIns="0" bIns="0" rtlCol="0">
                          <a:prstTxWarp prst="textNoShape">
                            <a:avLst/>
                          </a:prstTxWarp>
                          <a:noAutofit/>
                        </wps:bodyPr>
                      </wps:wsp>
                      <wps:wsp>
                        <wps:cNvPr id="72" name="Graphic 72"/>
                        <wps:cNvSpPr/>
                        <wps:spPr>
                          <a:xfrm>
                            <a:off x="1350193" y="879082"/>
                            <a:ext cx="537210" cy="350520"/>
                          </a:xfrm>
                          <a:custGeom>
                            <a:avLst/>
                            <a:gdLst/>
                            <a:ahLst/>
                            <a:cxnLst/>
                            <a:rect l="l" t="t" r="r" b="b"/>
                            <a:pathLst>
                              <a:path w="537210" h="350520">
                                <a:moveTo>
                                  <a:pt x="537063" y="0"/>
                                </a:moveTo>
                                <a:lnTo>
                                  <a:pt x="0" y="0"/>
                                </a:lnTo>
                                <a:lnTo>
                                  <a:pt x="0" y="350321"/>
                                </a:lnTo>
                                <a:lnTo>
                                  <a:pt x="537063" y="350321"/>
                                </a:lnTo>
                                <a:lnTo>
                                  <a:pt x="537063" y="0"/>
                                </a:lnTo>
                                <a:close/>
                              </a:path>
                            </a:pathLst>
                          </a:custGeom>
                          <a:solidFill>
                            <a:srgbClr val="569BBD"/>
                          </a:solidFill>
                        </wps:spPr>
                        <wps:bodyPr wrap="square" lIns="0" tIns="0" rIns="0" bIns="0" rtlCol="0">
                          <a:prstTxWarp prst="textNoShape">
                            <a:avLst/>
                          </a:prstTxWarp>
                          <a:noAutofit/>
                        </wps:bodyPr>
                      </wps:wsp>
                      <wps:wsp>
                        <wps:cNvPr id="73" name="Graphic 73"/>
                        <wps:cNvSpPr/>
                        <wps:spPr>
                          <a:xfrm>
                            <a:off x="1350193" y="703921"/>
                            <a:ext cx="537210" cy="525780"/>
                          </a:xfrm>
                          <a:custGeom>
                            <a:avLst/>
                            <a:gdLst/>
                            <a:ahLst/>
                            <a:cxnLst/>
                            <a:rect l="l" t="t" r="r" b="b"/>
                            <a:pathLst>
                              <a:path w="537210" h="525780">
                                <a:moveTo>
                                  <a:pt x="0" y="525482"/>
                                </a:moveTo>
                                <a:lnTo>
                                  <a:pt x="0" y="175160"/>
                                </a:lnTo>
                                <a:lnTo>
                                  <a:pt x="537063" y="175160"/>
                                </a:lnTo>
                              </a:path>
                              <a:path w="537210" h="525780">
                                <a:moveTo>
                                  <a:pt x="0" y="0"/>
                                </a:moveTo>
                                <a:lnTo>
                                  <a:pt x="0" y="175160"/>
                                </a:lnTo>
                              </a:path>
                            </a:pathLst>
                          </a:custGeom>
                          <a:ln w="6386">
                            <a:solidFill>
                              <a:srgbClr val="000000"/>
                            </a:solidFill>
                            <a:prstDash val="solid"/>
                          </a:ln>
                        </wps:spPr>
                        <wps:bodyPr wrap="square" lIns="0" tIns="0" rIns="0" bIns="0" rtlCol="0">
                          <a:prstTxWarp prst="textNoShape">
                            <a:avLst/>
                          </a:prstTxWarp>
                          <a:noAutofit/>
                        </wps:bodyPr>
                      </wps:wsp>
                      <wps:wsp>
                        <wps:cNvPr id="74" name="Graphic 74"/>
                        <wps:cNvSpPr/>
                        <wps:spPr>
                          <a:xfrm>
                            <a:off x="1887256" y="353514"/>
                            <a:ext cx="537210" cy="876300"/>
                          </a:xfrm>
                          <a:custGeom>
                            <a:avLst/>
                            <a:gdLst/>
                            <a:ahLst/>
                            <a:cxnLst/>
                            <a:rect l="l" t="t" r="r" b="b"/>
                            <a:pathLst>
                              <a:path w="537210" h="876300">
                                <a:moveTo>
                                  <a:pt x="537063" y="0"/>
                                </a:moveTo>
                                <a:lnTo>
                                  <a:pt x="0" y="0"/>
                                </a:lnTo>
                                <a:lnTo>
                                  <a:pt x="0" y="875888"/>
                                </a:lnTo>
                                <a:lnTo>
                                  <a:pt x="537063" y="875888"/>
                                </a:lnTo>
                                <a:lnTo>
                                  <a:pt x="537063" y="0"/>
                                </a:lnTo>
                                <a:close/>
                              </a:path>
                            </a:pathLst>
                          </a:custGeom>
                          <a:solidFill>
                            <a:srgbClr val="569BBD"/>
                          </a:solidFill>
                        </wps:spPr>
                        <wps:bodyPr wrap="square" lIns="0" tIns="0" rIns="0" bIns="0" rtlCol="0">
                          <a:prstTxWarp prst="textNoShape">
                            <a:avLst/>
                          </a:prstTxWarp>
                          <a:noAutofit/>
                        </wps:bodyPr>
                      </wps:wsp>
                      <wps:wsp>
                        <wps:cNvPr id="75" name="Graphic 75"/>
                        <wps:cNvSpPr/>
                        <wps:spPr>
                          <a:xfrm>
                            <a:off x="1887256" y="353514"/>
                            <a:ext cx="537210" cy="876300"/>
                          </a:xfrm>
                          <a:custGeom>
                            <a:avLst/>
                            <a:gdLst/>
                            <a:ahLst/>
                            <a:cxnLst/>
                            <a:rect l="l" t="t" r="r" b="b"/>
                            <a:pathLst>
                              <a:path w="537210" h="876300">
                                <a:moveTo>
                                  <a:pt x="0" y="875888"/>
                                </a:moveTo>
                                <a:lnTo>
                                  <a:pt x="0" y="0"/>
                                </a:lnTo>
                                <a:lnTo>
                                  <a:pt x="536977" y="0"/>
                                </a:lnTo>
                              </a:path>
                            </a:pathLst>
                          </a:custGeom>
                          <a:ln w="6386">
                            <a:solidFill>
                              <a:srgbClr val="000000"/>
                            </a:solidFill>
                            <a:prstDash val="solid"/>
                          </a:ln>
                        </wps:spPr>
                        <wps:bodyPr wrap="square" lIns="0" tIns="0" rIns="0" bIns="0" rtlCol="0">
                          <a:prstTxWarp prst="textNoShape">
                            <a:avLst/>
                          </a:prstTxWarp>
                          <a:noAutofit/>
                        </wps:bodyPr>
                      </wps:wsp>
                      <wps:wsp>
                        <wps:cNvPr id="76" name="Graphic 76"/>
                        <wps:cNvSpPr/>
                        <wps:spPr>
                          <a:xfrm>
                            <a:off x="2424234" y="178353"/>
                            <a:ext cx="537210" cy="1051560"/>
                          </a:xfrm>
                          <a:custGeom>
                            <a:avLst/>
                            <a:gdLst/>
                            <a:ahLst/>
                            <a:cxnLst/>
                            <a:rect l="l" t="t" r="r" b="b"/>
                            <a:pathLst>
                              <a:path w="537210" h="1051560">
                                <a:moveTo>
                                  <a:pt x="537063" y="0"/>
                                </a:moveTo>
                                <a:lnTo>
                                  <a:pt x="0" y="0"/>
                                </a:lnTo>
                                <a:lnTo>
                                  <a:pt x="0" y="1051049"/>
                                </a:lnTo>
                                <a:lnTo>
                                  <a:pt x="537063" y="1051049"/>
                                </a:lnTo>
                                <a:lnTo>
                                  <a:pt x="537063" y="0"/>
                                </a:lnTo>
                                <a:close/>
                              </a:path>
                            </a:pathLst>
                          </a:custGeom>
                          <a:solidFill>
                            <a:srgbClr val="569BBD"/>
                          </a:solidFill>
                        </wps:spPr>
                        <wps:bodyPr wrap="square" lIns="0" tIns="0" rIns="0" bIns="0" rtlCol="0">
                          <a:prstTxWarp prst="textNoShape">
                            <a:avLst/>
                          </a:prstTxWarp>
                          <a:noAutofit/>
                        </wps:bodyPr>
                      </wps:wsp>
                      <wps:wsp>
                        <wps:cNvPr id="77" name="Graphic 77"/>
                        <wps:cNvSpPr/>
                        <wps:spPr>
                          <a:xfrm>
                            <a:off x="2424234" y="178353"/>
                            <a:ext cx="537210" cy="1051560"/>
                          </a:xfrm>
                          <a:custGeom>
                            <a:avLst/>
                            <a:gdLst/>
                            <a:ahLst/>
                            <a:cxnLst/>
                            <a:rect l="l" t="t" r="r" b="b"/>
                            <a:pathLst>
                              <a:path w="537210" h="1051560">
                                <a:moveTo>
                                  <a:pt x="0" y="1051049"/>
                                </a:moveTo>
                                <a:lnTo>
                                  <a:pt x="0" y="0"/>
                                </a:lnTo>
                                <a:lnTo>
                                  <a:pt x="537063" y="0"/>
                                </a:lnTo>
                              </a:path>
                            </a:pathLst>
                          </a:custGeom>
                          <a:ln w="6386">
                            <a:solidFill>
                              <a:srgbClr val="000000"/>
                            </a:solidFill>
                            <a:prstDash val="solid"/>
                          </a:ln>
                        </wps:spPr>
                        <wps:bodyPr wrap="square" lIns="0" tIns="0" rIns="0" bIns="0" rtlCol="0">
                          <a:prstTxWarp prst="textNoShape">
                            <a:avLst/>
                          </a:prstTxWarp>
                          <a:noAutofit/>
                        </wps:bodyPr>
                      </wps:wsp>
                      <wps:wsp>
                        <wps:cNvPr id="78" name="Graphic 78"/>
                        <wps:cNvSpPr/>
                        <wps:spPr>
                          <a:xfrm>
                            <a:off x="2961298" y="3193"/>
                            <a:ext cx="537210" cy="1226820"/>
                          </a:xfrm>
                          <a:custGeom>
                            <a:avLst/>
                            <a:gdLst/>
                            <a:ahLst/>
                            <a:cxnLst/>
                            <a:rect l="l" t="t" r="r" b="b"/>
                            <a:pathLst>
                              <a:path w="537210" h="1226820">
                                <a:moveTo>
                                  <a:pt x="537063" y="0"/>
                                </a:moveTo>
                                <a:lnTo>
                                  <a:pt x="0" y="0"/>
                                </a:lnTo>
                                <a:lnTo>
                                  <a:pt x="0" y="1226210"/>
                                </a:lnTo>
                                <a:lnTo>
                                  <a:pt x="537063" y="1226210"/>
                                </a:lnTo>
                                <a:lnTo>
                                  <a:pt x="537063" y="0"/>
                                </a:lnTo>
                                <a:close/>
                              </a:path>
                            </a:pathLst>
                          </a:custGeom>
                          <a:solidFill>
                            <a:srgbClr val="569BBD"/>
                          </a:solidFill>
                        </wps:spPr>
                        <wps:bodyPr wrap="square" lIns="0" tIns="0" rIns="0" bIns="0" rtlCol="0">
                          <a:prstTxWarp prst="textNoShape">
                            <a:avLst/>
                          </a:prstTxWarp>
                          <a:noAutofit/>
                        </wps:bodyPr>
                      </wps:wsp>
                      <wps:wsp>
                        <wps:cNvPr id="79" name="Graphic 79"/>
                        <wps:cNvSpPr/>
                        <wps:spPr>
                          <a:xfrm>
                            <a:off x="2961298" y="3193"/>
                            <a:ext cx="537210" cy="1226820"/>
                          </a:xfrm>
                          <a:custGeom>
                            <a:avLst/>
                            <a:gdLst/>
                            <a:ahLst/>
                            <a:cxnLst/>
                            <a:rect l="l" t="t" r="r" b="b"/>
                            <a:pathLst>
                              <a:path w="537210" h="1226820">
                                <a:moveTo>
                                  <a:pt x="0" y="1226210"/>
                                </a:moveTo>
                                <a:lnTo>
                                  <a:pt x="0" y="0"/>
                                </a:lnTo>
                                <a:lnTo>
                                  <a:pt x="537063" y="0"/>
                                </a:lnTo>
                              </a:path>
                            </a:pathLst>
                          </a:custGeom>
                          <a:ln w="6386">
                            <a:solidFill>
                              <a:srgbClr val="000000"/>
                            </a:solidFill>
                            <a:prstDash val="solid"/>
                          </a:ln>
                        </wps:spPr>
                        <wps:bodyPr wrap="square" lIns="0" tIns="0" rIns="0" bIns="0" rtlCol="0">
                          <a:prstTxWarp prst="textNoShape">
                            <a:avLst/>
                          </a:prstTxWarp>
                          <a:noAutofit/>
                        </wps:bodyPr>
                      </wps:wsp>
                      <wps:wsp>
                        <wps:cNvPr id="80" name="Graphic 80"/>
                        <wps:cNvSpPr/>
                        <wps:spPr>
                          <a:xfrm>
                            <a:off x="3498361" y="703921"/>
                            <a:ext cx="537210" cy="525780"/>
                          </a:xfrm>
                          <a:custGeom>
                            <a:avLst/>
                            <a:gdLst/>
                            <a:ahLst/>
                            <a:cxnLst/>
                            <a:rect l="l" t="t" r="r" b="b"/>
                            <a:pathLst>
                              <a:path w="537210" h="525780">
                                <a:moveTo>
                                  <a:pt x="537063" y="0"/>
                                </a:moveTo>
                                <a:lnTo>
                                  <a:pt x="0" y="0"/>
                                </a:lnTo>
                                <a:lnTo>
                                  <a:pt x="0" y="525482"/>
                                </a:lnTo>
                                <a:lnTo>
                                  <a:pt x="537063" y="525482"/>
                                </a:lnTo>
                                <a:lnTo>
                                  <a:pt x="537063" y="0"/>
                                </a:lnTo>
                                <a:close/>
                              </a:path>
                            </a:pathLst>
                          </a:custGeom>
                          <a:solidFill>
                            <a:srgbClr val="569BBD"/>
                          </a:solidFill>
                        </wps:spPr>
                        <wps:bodyPr wrap="square" lIns="0" tIns="0" rIns="0" bIns="0" rtlCol="0">
                          <a:prstTxWarp prst="textNoShape">
                            <a:avLst/>
                          </a:prstTxWarp>
                          <a:noAutofit/>
                        </wps:bodyPr>
                      </wps:wsp>
                      <wps:wsp>
                        <wps:cNvPr id="81" name="Graphic 81"/>
                        <wps:cNvSpPr/>
                        <wps:spPr>
                          <a:xfrm>
                            <a:off x="3498361" y="3193"/>
                            <a:ext cx="537210" cy="1226820"/>
                          </a:xfrm>
                          <a:custGeom>
                            <a:avLst/>
                            <a:gdLst/>
                            <a:ahLst/>
                            <a:cxnLst/>
                            <a:rect l="l" t="t" r="r" b="b"/>
                            <a:pathLst>
                              <a:path w="537210" h="1226820">
                                <a:moveTo>
                                  <a:pt x="0" y="1226210"/>
                                </a:moveTo>
                                <a:lnTo>
                                  <a:pt x="0" y="700728"/>
                                </a:lnTo>
                                <a:lnTo>
                                  <a:pt x="536977" y="700728"/>
                                </a:lnTo>
                              </a:path>
                              <a:path w="537210" h="1226820">
                                <a:moveTo>
                                  <a:pt x="0" y="0"/>
                                </a:moveTo>
                                <a:lnTo>
                                  <a:pt x="0" y="700728"/>
                                </a:lnTo>
                              </a:path>
                            </a:pathLst>
                          </a:custGeom>
                          <a:ln w="6386">
                            <a:solidFill>
                              <a:srgbClr val="000000"/>
                            </a:solidFill>
                            <a:prstDash val="solid"/>
                          </a:ln>
                        </wps:spPr>
                        <wps:bodyPr wrap="square" lIns="0" tIns="0" rIns="0" bIns="0" rtlCol="0">
                          <a:prstTxWarp prst="textNoShape">
                            <a:avLst/>
                          </a:prstTxWarp>
                          <a:noAutofit/>
                        </wps:bodyPr>
                      </wps:wsp>
                      <wps:wsp>
                        <wps:cNvPr id="82" name="Graphic 82"/>
                        <wps:cNvSpPr/>
                        <wps:spPr>
                          <a:xfrm>
                            <a:off x="4035338" y="3193"/>
                            <a:ext cx="537210" cy="1226820"/>
                          </a:xfrm>
                          <a:custGeom>
                            <a:avLst/>
                            <a:gdLst/>
                            <a:ahLst/>
                            <a:cxnLst/>
                            <a:rect l="l" t="t" r="r" b="b"/>
                            <a:pathLst>
                              <a:path w="537210" h="1226820">
                                <a:moveTo>
                                  <a:pt x="537063" y="0"/>
                                </a:moveTo>
                                <a:lnTo>
                                  <a:pt x="0" y="0"/>
                                </a:lnTo>
                                <a:lnTo>
                                  <a:pt x="0" y="1226210"/>
                                </a:lnTo>
                                <a:lnTo>
                                  <a:pt x="537063" y="1226210"/>
                                </a:lnTo>
                                <a:lnTo>
                                  <a:pt x="537063" y="0"/>
                                </a:lnTo>
                                <a:close/>
                              </a:path>
                            </a:pathLst>
                          </a:custGeom>
                          <a:solidFill>
                            <a:srgbClr val="569BBD"/>
                          </a:solidFill>
                        </wps:spPr>
                        <wps:bodyPr wrap="square" lIns="0" tIns="0" rIns="0" bIns="0" rtlCol="0">
                          <a:prstTxWarp prst="textNoShape">
                            <a:avLst/>
                          </a:prstTxWarp>
                          <a:noAutofit/>
                        </wps:bodyPr>
                      </wps:wsp>
                      <wps:wsp>
                        <wps:cNvPr id="83" name="Graphic 83"/>
                        <wps:cNvSpPr/>
                        <wps:spPr>
                          <a:xfrm>
                            <a:off x="4035338" y="3193"/>
                            <a:ext cx="537210" cy="1226820"/>
                          </a:xfrm>
                          <a:custGeom>
                            <a:avLst/>
                            <a:gdLst/>
                            <a:ahLst/>
                            <a:cxnLst/>
                            <a:rect l="l" t="t" r="r" b="b"/>
                            <a:pathLst>
                              <a:path w="537210" h="1226820">
                                <a:moveTo>
                                  <a:pt x="0" y="1226210"/>
                                </a:moveTo>
                                <a:lnTo>
                                  <a:pt x="0" y="0"/>
                                </a:lnTo>
                                <a:lnTo>
                                  <a:pt x="537063" y="0"/>
                                </a:lnTo>
                              </a:path>
                            </a:pathLst>
                          </a:custGeom>
                          <a:ln w="6386">
                            <a:solidFill>
                              <a:srgbClr val="000000"/>
                            </a:solidFill>
                            <a:prstDash val="solid"/>
                          </a:ln>
                        </wps:spPr>
                        <wps:bodyPr wrap="square" lIns="0" tIns="0" rIns="0" bIns="0" rtlCol="0">
                          <a:prstTxWarp prst="textNoShape">
                            <a:avLst/>
                          </a:prstTxWarp>
                          <a:noAutofit/>
                        </wps:bodyPr>
                      </wps:wsp>
                      <wps:wsp>
                        <wps:cNvPr id="84" name="Graphic 84"/>
                        <wps:cNvSpPr/>
                        <wps:spPr>
                          <a:xfrm>
                            <a:off x="4572402" y="1054242"/>
                            <a:ext cx="537210" cy="175260"/>
                          </a:xfrm>
                          <a:custGeom>
                            <a:avLst/>
                            <a:gdLst/>
                            <a:ahLst/>
                            <a:cxnLst/>
                            <a:rect l="l" t="t" r="r" b="b"/>
                            <a:pathLst>
                              <a:path w="537210" h="175260">
                                <a:moveTo>
                                  <a:pt x="537063" y="0"/>
                                </a:moveTo>
                                <a:lnTo>
                                  <a:pt x="0" y="0"/>
                                </a:lnTo>
                                <a:lnTo>
                                  <a:pt x="0" y="175160"/>
                                </a:lnTo>
                                <a:lnTo>
                                  <a:pt x="537063" y="175160"/>
                                </a:lnTo>
                                <a:lnTo>
                                  <a:pt x="537063" y="0"/>
                                </a:lnTo>
                                <a:close/>
                              </a:path>
                            </a:pathLst>
                          </a:custGeom>
                          <a:solidFill>
                            <a:srgbClr val="569BBD"/>
                          </a:solidFill>
                        </wps:spPr>
                        <wps:bodyPr wrap="square" lIns="0" tIns="0" rIns="0" bIns="0" rtlCol="0">
                          <a:prstTxWarp prst="textNoShape">
                            <a:avLst/>
                          </a:prstTxWarp>
                          <a:noAutofit/>
                        </wps:bodyPr>
                      </wps:wsp>
                      <wps:wsp>
                        <wps:cNvPr id="85" name="Graphic 85"/>
                        <wps:cNvSpPr/>
                        <wps:spPr>
                          <a:xfrm>
                            <a:off x="4572402" y="3193"/>
                            <a:ext cx="537210" cy="1226820"/>
                          </a:xfrm>
                          <a:custGeom>
                            <a:avLst/>
                            <a:gdLst/>
                            <a:ahLst/>
                            <a:cxnLst/>
                            <a:rect l="l" t="t" r="r" b="b"/>
                            <a:pathLst>
                              <a:path w="537210" h="1226820">
                                <a:moveTo>
                                  <a:pt x="0" y="1226210"/>
                                </a:moveTo>
                                <a:lnTo>
                                  <a:pt x="0" y="1051049"/>
                                </a:lnTo>
                                <a:lnTo>
                                  <a:pt x="537063" y="1051049"/>
                                </a:lnTo>
                              </a:path>
                              <a:path w="537210" h="1226820">
                                <a:moveTo>
                                  <a:pt x="0" y="0"/>
                                </a:moveTo>
                                <a:lnTo>
                                  <a:pt x="0" y="1051049"/>
                                </a:lnTo>
                              </a:path>
                            </a:pathLst>
                          </a:custGeom>
                          <a:ln w="6386">
                            <a:solidFill>
                              <a:srgbClr val="000000"/>
                            </a:solidFill>
                            <a:prstDash val="solid"/>
                          </a:ln>
                        </wps:spPr>
                        <wps:bodyPr wrap="square" lIns="0" tIns="0" rIns="0" bIns="0" rtlCol="0">
                          <a:prstTxWarp prst="textNoShape">
                            <a:avLst/>
                          </a:prstTxWarp>
                          <a:noAutofit/>
                        </wps:bodyPr>
                      </wps:wsp>
                      <wps:wsp>
                        <wps:cNvPr id="86" name="Graphic 86"/>
                        <wps:cNvSpPr/>
                        <wps:spPr>
                          <a:xfrm>
                            <a:off x="5109465" y="1054242"/>
                            <a:ext cx="537210" cy="175260"/>
                          </a:xfrm>
                          <a:custGeom>
                            <a:avLst/>
                            <a:gdLst/>
                            <a:ahLst/>
                            <a:cxnLst/>
                            <a:rect l="l" t="t" r="r" b="b"/>
                            <a:pathLst>
                              <a:path w="537210" h="175260">
                                <a:moveTo>
                                  <a:pt x="537063" y="0"/>
                                </a:moveTo>
                                <a:lnTo>
                                  <a:pt x="0" y="0"/>
                                </a:lnTo>
                                <a:lnTo>
                                  <a:pt x="0" y="175160"/>
                                </a:lnTo>
                                <a:lnTo>
                                  <a:pt x="537063" y="175160"/>
                                </a:lnTo>
                                <a:lnTo>
                                  <a:pt x="537063" y="0"/>
                                </a:lnTo>
                                <a:close/>
                              </a:path>
                            </a:pathLst>
                          </a:custGeom>
                          <a:solidFill>
                            <a:srgbClr val="569BBD"/>
                          </a:solidFill>
                        </wps:spPr>
                        <wps:bodyPr wrap="square" lIns="0" tIns="0" rIns="0" bIns="0" rtlCol="0">
                          <a:prstTxWarp prst="textNoShape">
                            <a:avLst/>
                          </a:prstTxWarp>
                          <a:noAutofit/>
                        </wps:bodyPr>
                      </wps:wsp>
                      <wps:wsp>
                        <wps:cNvPr id="87" name="Graphic 87"/>
                        <wps:cNvSpPr/>
                        <wps:spPr>
                          <a:xfrm>
                            <a:off x="5109465" y="1054242"/>
                            <a:ext cx="537210" cy="175260"/>
                          </a:xfrm>
                          <a:custGeom>
                            <a:avLst/>
                            <a:gdLst/>
                            <a:ahLst/>
                            <a:cxnLst/>
                            <a:rect l="l" t="t" r="r" b="b"/>
                            <a:pathLst>
                              <a:path w="537210" h="175260">
                                <a:moveTo>
                                  <a:pt x="0" y="175160"/>
                                </a:moveTo>
                                <a:lnTo>
                                  <a:pt x="0" y="0"/>
                                </a:lnTo>
                                <a:lnTo>
                                  <a:pt x="536977" y="0"/>
                                </a:lnTo>
                              </a:path>
                              <a:path w="537210" h="175260">
                                <a:moveTo>
                                  <a:pt x="536977" y="175160"/>
                                </a:moveTo>
                                <a:lnTo>
                                  <a:pt x="536977" y="0"/>
                                </a:lnTo>
                              </a:path>
                            </a:pathLst>
                          </a:custGeom>
                          <a:ln w="6386">
                            <a:solidFill>
                              <a:srgbClr val="000000"/>
                            </a:solidFill>
                            <a:prstDash val="solid"/>
                          </a:ln>
                        </wps:spPr>
                        <wps:bodyPr wrap="square" lIns="0" tIns="0" rIns="0" bIns="0" rtlCol="0">
                          <a:prstTxWarp prst="textNoShape">
                            <a:avLst/>
                          </a:prstTxWarp>
                          <a:noAutofit/>
                        </wps:bodyPr>
                      </wps:wsp>
                      <wps:wsp>
                        <wps:cNvPr id="88" name="Graphic 88"/>
                        <wps:cNvSpPr/>
                        <wps:spPr>
                          <a:xfrm>
                            <a:off x="0" y="178353"/>
                            <a:ext cx="5647055" cy="1161415"/>
                          </a:xfrm>
                          <a:custGeom>
                            <a:avLst/>
                            <a:gdLst/>
                            <a:ahLst/>
                            <a:cxnLst/>
                            <a:rect l="l" t="t" r="r" b="b"/>
                            <a:pathLst>
                              <a:path w="5647055" h="1161415">
                                <a:moveTo>
                                  <a:pt x="276152" y="1100098"/>
                                </a:moveTo>
                                <a:lnTo>
                                  <a:pt x="5646443" y="1100098"/>
                                </a:lnTo>
                              </a:path>
                              <a:path w="5647055" h="1161415">
                                <a:moveTo>
                                  <a:pt x="276152" y="1100098"/>
                                </a:moveTo>
                                <a:lnTo>
                                  <a:pt x="276152" y="1161408"/>
                                </a:lnTo>
                              </a:path>
                              <a:path w="5647055" h="1161415">
                                <a:moveTo>
                                  <a:pt x="1618682" y="1100098"/>
                                </a:moveTo>
                                <a:lnTo>
                                  <a:pt x="1618682" y="1161408"/>
                                </a:lnTo>
                              </a:path>
                              <a:path w="5647055" h="1161415">
                                <a:moveTo>
                                  <a:pt x="2961298" y="1100098"/>
                                </a:moveTo>
                                <a:lnTo>
                                  <a:pt x="2961298" y="1161408"/>
                                </a:lnTo>
                              </a:path>
                              <a:path w="5647055" h="1161415">
                                <a:moveTo>
                                  <a:pt x="4303913" y="1100098"/>
                                </a:moveTo>
                                <a:lnTo>
                                  <a:pt x="4303913" y="1161408"/>
                                </a:lnTo>
                              </a:path>
                              <a:path w="5647055" h="1161415">
                                <a:moveTo>
                                  <a:pt x="5646443" y="1100098"/>
                                </a:moveTo>
                                <a:lnTo>
                                  <a:pt x="5646443" y="1161408"/>
                                </a:lnTo>
                              </a:path>
                              <a:path w="5647055" h="1161415">
                                <a:moveTo>
                                  <a:pt x="61310" y="1051049"/>
                                </a:moveTo>
                                <a:lnTo>
                                  <a:pt x="61310" y="0"/>
                                </a:lnTo>
                              </a:path>
                              <a:path w="5647055" h="1161415">
                                <a:moveTo>
                                  <a:pt x="61310" y="1051049"/>
                                </a:moveTo>
                                <a:lnTo>
                                  <a:pt x="0" y="1051049"/>
                                </a:lnTo>
                              </a:path>
                              <a:path w="5647055" h="1161415">
                                <a:moveTo>
                                  <a:pt x="61310" y="525567"/>
                                </a:moveTo>
                                <a:lnTo>
                                  <a:pt x="0" y="525567"/>
                                </a:lnTo>
                              </a:path>
                              <a:path w="5647055" h="1161415">
                                <a:moveTo>
                                  <a:pt x="61310" y="0"/>
                                </a:moveTo>
                                <a:lnTo>
                                  <a:pt x="0" y="0"/>
                                </a:lnTo>
                              </a:path>
                            </a:pathLst>
                          </a:custGeom>
                          <a:ln w="6386">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78.356339pt;margin-top:-9.407853pt;width:461.55pt;height:105.5pt;mso-position-horizontal-relative:page;mso-position-vertical-relative:paragraph;z-index:15732224" id="docshapegroup62" coordorigin="1567,-188" coordsize="9231,2110">
                <v:line style="position:absolute" from="1664,1748" to="10797,1748" stroked="true" strokeweight=".502875pt" strokecolor="#000000">
                  <v:stroke dashstyle="solid"/>
                </v:line>
                <v:rect style="position:absolute;left:2002;top:1472;width:846;height:276" id="docshape63" filled="true" fillcolor="#569bbd" stroked="false">
                  <v:fill type="solid"/>
                </v:rect>
                <v:shape style="position:absolute;left:2002;top:1472;width:846;height:276" id="docshape64" coordorigin="2002,1472" coordsize="846,276" path="m2002,1748l2002,1472,2848,1472e" filled="false" stroked="true" strokeweight=".502875pt" strokecolor="#000000">
                  <v:path arrowok="t"/>
                  <v:stroke dashstyle="solid"/>
                </v:shape>
                <v:rect style="position:absolute;left:2847;top:920;width:846;height:828" id="docshape65" filled="true" fillcolor="#569bbd" stroked="false">
                  <v:fill type="solid"/>
                </v:rect>
                <v:shape style="position:absolute;left:2847;top:920;width:846;height:828" id="docshape66" coordorigin="2848,920" coordsize="846,828" path="m2848,1748l2848,920,3693,920e" filled="false" stroked="true" strokeweight=".502875pt" strokecolor="#000000">
                  <v:path arrowok="t"/>
                  <v:stroke dashstyle="solid"/>
                </v:shape>
                <v:rect style="position:absolute;left:3693;top:1196;width:846;height:552" id="docshape67" filled="true" fillcolor="#569bbd" stroked="false">
                  <v:fill type="solid"/>
                </v:rect>
                <v:shape style="position:absolute;left:3693;top:920;width:846;height:828" id="docshape68" coordorigin="3693,920" coordsize="846,828" path="m3693,1748l3693,1196,4539,1196m3693,920l3693,1196e" filled="false" stroked="true" strokeweight=".502875pt" strokecolor="#000000">
                  <v:path arrowok="t"/>
                  <v:stroke dashstyle="solid"/>
                </v:shape>
                <v:rect style="position:absolute;left:4539;top:368;width:846;height:1380" id="docshape69" filled="true" fillcolor="#569bbd" stroked="false">
                  <v:fill type="solid"/>
                </v:rect>
                <v:shape style="position:absolute;left:4539;top:368;width:846;height:1380" id="docshape70" coordorigin="4539,369" coordsize="846,1380" path="m4539,1748l4539,369,5385,369e" filled="false" stroked="true" strokeweight=".502875pt" strokecolor="#000000">
                  <v:path arrowok="t"/>
                  <v:stroke dashstyle="solid"/>
                </v:shape>
                <v:rect style="position:absolute;left:5384;top:92;width:846;height:1656" id="docshape71" filled="true" fillcolor="#569bbd" stroked="false">
                  <v:fill type="solid"/>
                </v:rect>
                <v:shape style="position:absolute;left:5384;top:92;width:846;height:1656" id="docshape72" coordorigin="5385,93" coordsize="846,1656" path="m5385,1748l5385,93,6231,93e" filled="false" stroked="true" strokeweight=".502875pt" strokecolor="#000000">
                  <v:path arrowok="t"/>
                  <v:stroke dashstyle="solid"/>
                </v:shape>
                <v:rect style="position:absolute;left:6230;top:-184;width:846;height:1932" id="docshape73" filled="true" fillcolor="#569bbd" stroked="false">
                  <v:fill type="solid"/>
                </v:rect>
                <v:shape style="position:absolute;left:6230;top:-184;width:846;height:1932" id="docshape74" coordorigin="6231,-183" coordsize="846,1932" path="m6231,1748l6231,-183,7076,-183e" filled="false" stroked="true" strokeweight=".502875pt" strokecolor="#000000">
                  <v:path arrowok="t"/>
                  <v:stroke dashstyle="solid"/>
                </v:shape>
                <v:rect style="position:absolute;left:7076;top:920;width:846;height:828" id="docshape75" filled="true" fillcolor="#569bbd" stroked="false">
                  <v:fill type="solid"/>
                </v:rect>
                <v:shape style="position:absolute;left:7076;top:-184;width:846;height:1932" id="docshape76" coordorigin="7076,-183" coordsize="846,1932" path="m7076,1748l7076,920,7922,920m7076,-183l7076,920e" filled="false" stroked="true" strokeweight=".502875pt" strokecolor="#000000">
                  <v:path arrowok="t"/>
                  <v:stroke dashstyle="solid"/>
                </v:shape>
                <v:rect style="position:absolute;left:7922;top:-184;width:846;height:1932" id="docshape77" filled="true" fillcolor="#569bbd" stroked="false">
                  <v:fill type="solid"/>
                </v:rect>
                <v:shape style="position:absolute;left:7922;top:-184;width:846;height:1932" id="docshape78" coordorigin="7922,-183" coordsize="846,1932" path="m7922,1748l7922,-183,8768,-183e" filled="false" stroked="true" strokeweight=".502875pt" strokecolor="#000000">
                  <v:path arrowok="t"/>
                  <v:stroke dashstyle="solid"/>
                </v:shape>
                <v:rect style="position:absolute;left:8767;top:1472;width:846;height:276" id="docshape79" filled="true" fillcolor="#569bbd" stroked="false">
                  <v:fill type="solid"/>
                </v:rect>
                <v:shape style="position:absolute;left:8767;top:-184;width:846;height:1932" id="docshape80" coordorigin="8768,-183" coordsize="846,1932" path="m8768,1748l8768,1472,9614,1472m8768,-183l8768,1472e" filled="false" stroked="true" strokeweight=".502875pt" strokecolor="#000000">
                  <v:path arrowok="t"/>
                  <v:stroke dashstyle="solid"/>
                </v:shape>
                <v:rect style="position:absolute;left:9613;top:1472;width:846;height:276" id="docshape81" filled="true" fillcolor="#569bbd" stroked="false">
                  <v:fill type="solid"/>
                </v:rect>
                <v:shape style="position:absolute;left:9613;top:1472;width:846;height:276" id="docshape82" coordorigin="9614,1472" coordsize="846,276" path="m9614,1748l9614,1472,10459,1472m10459,1748l10459,1472e" filled="false" stroked="true" strokeweight=".502875pt" strokecolor="#000000">
                  <v:path arrowok="t"/>
                  <v:stroke dashstyle="solid"/>
                </v:shape>
                <v:shape style="position:absolute;left:1567;top:92;width:8893;height:1829" id="docshape83" coordorigin="1567,93" coordsize="8893,1829" path="m2002,1825l10459,1825m2002,1825l2002,1922m4116,1825l4116,1922m6231,1825l6231,1922m8345,1825l8345,1922m10459,1825l10459,1922m1664,1748l1664,93m1664,1748l1567,1748m1664,920l1567,920m1664,93l1567,93e" filled="false" stroked="true" strokeweight=".502875pt" strokecolor="#000000">
                  <v:path arrowok="t"/>
                  <v:stroke dashstyle="solid"/>
                </v:shape>
                <w10:wrap type="none"/>
              </v:group>
            </w:pict>
          </mc:Fallback>
        </mc:AlternateContent>
      </w:r>
      <w:r>
        <w:rPr>
          <w:rFonts w:ascii="Arial"/>
          <w:spacing w:val="-10"/>
          <w:sz w:val="16"/>
        </w:rPr>
        <w:t>6</w:t>
      </w:r>
    </w:p>
    <w:p w14:paraId="3F8904A1" w14:textId="77777777" w:rsidR="0012608A" w:rsidRDefault="0012608A">
      <w:pPr>
        <w:pStyle w:val="BodyText"/>
        <w:rPr>
          <w:rFonts w:ascii="Arial"/>
          <w:sz w:val="16"/>
        </w:rPr>
      </w:pPr>
    </w:p>
    <w:p w14:paraId="068361F8" w14:textId="77777777" w:rsidR="0012608A" w:rsidRDefault="0012608A">
      <w:pPr>
        <w:pStyle w:val="BodyText"/>
        <w:rPr>
          <w:rFonts w:ascii="Arial"/>
          <w:sz w:val="16"/>
        </w:rPr>
      </w:pPr>
    </w:p>
    <w:p w14:paraId="79521386" w14:textId="77777777" w:rsidR="0012608A" w:rsidRDefault="0012608A">
      <w:pPr>
        <w:pStyle w:val="BodyText"/>
        <w:spacing w:before="92"/>
        <w:rPr>
          <w:rFonts w:ascii="Arial"/>
          <w:sz w:val="16"/>
        </w:rPr>
      </w:pPr>
    </w:p>
    <w:p w14:paraId="5CC3F0DE" w14:textId="77777777" w:rsidR="0012608A" w:rsidRDefault="00000000">
      <w:pPr>
        <w:ind w:left="139"/>
        <w:rPr>
          <w:rFonts w:ascii="Arial"/>
          <w:sz w:val="16"/>
        </w:rPr>
      </w:pPr>
      <w:r>
        <w:rPr>
          <w:rFonts w:ascii="Arial"/>
          <w:spacing w:val="-10"/>
          <w:sz w:val="16"/>
        </w:rPr>
        <w:t>3</w:t>
      </w:r>
    </w:p>
    <w:p w14:paraId="63FC51C8" w14:textId="77777777" w:rsidR="0012608A" w:rsidRDefault="0012608A">
      <w:pPr>
        <w:pStyle w:val="BodyText"/>
        <w:rPr>
          <w:rFonts w:ascii="Arial"/>
          <w:sz w:val="16"/>
        </w:rPr>
      </w:pPr>
    </w:p>
    <w:p w14:paraId="61DA5D64" w14:textId="77777777" w:rsidR="0012608A" w:rsidRDefault="0012608A">
      <w:pPr>
        <w:pStyle w:val="BodyText"/>
        <w:rPr>
          <w:rFonts w:ascii="Arial"/>
          <w:sz w:val="16"/>
        </w:rPr>
      </w:pPr>
    </w:p>
    <w:p w14:paraId="113DA936" w14:textId="77777777" w:rsidR="0012608A" w:rsidRDefault="0012608A">
      <w:pPr>
        <w:pStyle w:val="BodyText"/>
        <w:spacing w:before="91"/>
        <w:rPr>
          <w:rFonts w:ascii="Arial"/>
          <w:sz w:val="16"/>
        </w:rPr>
      </w:pPr>
    </w:p>
    <w:p w14:paraId="059134F8" w14:textId="77777777" w:rsidR="0012608A" w:rsidRDefault="00000000">
      <w:pPr>
        <w:ind w:left="139"/>
        <w:rPr>
          <w:rFonts w:ascii="Arial"/>
          <w:sz w:val="16"/>
        </w:rPr>
      </w:pPr>
      <w:r>
        <w:rPr>
          <w:rFonts w:ascii="Arial"/>
          <w:spacing w:val="-10"/>
          <w:sz w:val="16"/>
        </w:rPr>
        <w:t>0</w:t>
      </w:r>
    </w:p>
    <w:p w14:paraId="2EA9B1FC" w14:textId="77777777" w:rsidR="0012608A" w:rsidRDefault="00000000">
      <w:pPr>
        <w:tabs>
          <w:tab w:val="left" w:pos="2726"/>
          <w:tab w:val="left" w:pos="4841"/>
          <w:tab w:val="left" w:pos="6955"/>
          <w:tab w:val="left" w:pos="9069"/>
        </w:tabs>
        <w:spacing w:before="126"/>
        <w:ind w:left="612"/>
        <w:rPr>
          <w:rFonts w:ascii="Arial"/>
          <w:sz w:val="16"/>
        </w:rPr>
      </w:pPr>
      <w:r>
        <w:rPr>
          <w:rFonts w:ascii="Arial"/>
          <w:spacing w:val="-5"/>
          <w:sz w:val="16"/>
        </w:rPr>
        <w:t>20</w:t>
      </w:r>
      <w:r>
        <w:rPr>
          <w:rFonts w:ascii="Arial"/>
          <w:sz w:val="16"/>
        </w:rPr>
        <w:tab/>
      </w:r>
      <w:r>
        <w:rPr>
          <w:rFonts w:ascii="Arial"/>
          <w:spacing w:val="-5"/>
          <w:sz w:val="16"/>
        </w:rPr>
        <w:t>25</w:t>
      </w:r>
      <w:r>
        <w:rPr>
          <w:rFonts w:ascii="Arial"/>
          <w:sz w:val="16"/>
        </w:rPr>
        <w:tab/>
      </w:r>
      <w:r>
        <w:rPr>
          <w:rFonts w:ascii="Arial"/>
          <w:spacing w:val="-5"/>
          <w:sz w:val="16"/>
        </w:rPr>
        <w:t>30</w:t>
      </w:r>
      <w:r>
        <w:rPr>
          <w:rFonts w:ascii="Arial"/>
          <w:sz w:val="16"/>
        </w:rPr>
        <w:tab/>
      </w:r>
      <w:r>
        <w:rPr>
          <w:rFonts w:ascii="Arial"/>
          <w:spacing w:val="-5"/>
          <w:sz w:val="16"/>
        </w:rPr>
        <w:t>35</w:t>
      </w:r>
      <w:r>
        <w:rPr>
          <w:rFonts w:ascii="Arial"/>
          <w:sz w:val="16"/>
        </w:rPr>
        <w:tab/>
      </w:r>
      <w:r>
        <w:rPr>
          <w:rFonts w:ascii="Arial"/>
          <w:spacing w:val="-5"/>
          <w:sz w:val="16"/>
        </w:rPr>
        <w:t>40</w:t>
      </w:r>
    </w:p>
    <w:p w14:paraId="3F1DEA9C" w14:textId="77777777" w:rsidR="0012608A" w:rsidRDefault="00000000">
      <w:pPr>
        <w:pStyle w:val="Heading1"/>
        <w:spacing w:before="88"/>
        <w:ind w:right="161"/>
      </w:pPr>
      <w:r>
        <w:t xml:space="preserve">Age child first counted to 10 (in </w:t>
      </w:r>
      <w:r>
        <w:rPr>
          <w:spacing w:val="-2"/>
        </w:rPr>
        <w:t>months)</w:t>
      </w:r>
    </w:p>
    <w:p w14:paraId="79BE493F" w14:textId="77777777" w:rsidR="0012608A" w:rsidRDefault="0012608A">
      <w:pPr>
        <w:sectPr w:rsidR="0012608A">
          <w:pgSz w:w="12240" w:h="15840"/>
          <w:pgMar w:top="1340" w:right="1300" w:bottom="1060" w:left="1300" w:header="0" w:footer="867" w:gutter="0"/>
          <w:cols w:space="720"/>
        </w:sectPr>
      </w:pPr>
    </w:p>
    <w:p w14:paraId="140CE947" w14:textId="77777777" w:rsidR="0012608A" w:rsidRDefault="00000000">
      <w:pPr>
        <w:pStyle w:val="BodyText"/>
        <w:spacing w:before="131" w:line="201" w:lineRule="auto"/>
        <w:ind w:left="259" w:firstLine="354"/>
        <w:jc w:val="both"/>
      </w:pPr>
      <w:r>
        <w:rPr>
          <w:spacing w:val="-10"/>
        </w:rPr>
        <w:t xml:space="preserve">n </w:t>
      </w:r>
      <w:proofErr w:type="gramStart"/>
      <w:r>
        <w:rPr>
          <w:spacing w:val="-4"/>
        </w:rPr>
        <w:t>min</w:t>
      </w:r>
      <w:proofErr w:type="gramEnd"/>
      <w:r>
        <w:rPr>
          <w:spacing w:val="-4"/>
        </w:rPr>
        <w:t xml:space="preserve"> mean</w:t>
      </w:r>
    </w:p>
    <w:p w14:paraId="4E5E1824" w14:textId="77777777" w:rsidR="0012608A" w:rsidRDefault="00000000">
      <w:pPr>
        <w:pStyle w:val="BodyText"/>
        <w:spacing w:before="3" w:line="201" w:lineRule="auto"/>
        <w:ind w:left="353" w:right="-7" w:firstLine="181"/>
      </w:pPr>
      <w:proofErr w:type="spellStart"/>
      <w:r>
        <w:rPr>
          <w:spacing w:val="-6"/>
        </w:rPr>
        <w:t>sd</w:t>
      </w:r>
      <w:proofErr w:type="spellEnd"/>
      <w:r>
        <w:rPr>
          <w:spacing w:val="-6"/>
        </w:rPr>
        <w:t xml:space="preserve"> </w:t>
      </w:r>
      <w:r>
        <w:rPr>
          <w:spacing w:val="-5"/>
        </w:rPr>
        <w:t>max</w:t>
      </w:r>
    </w:p>
    <w:p w14:paraId="0AD104A2" w14:textId="77777777" w:rsidR="0012608A" w:rsidRDefault="00000000">
      <w:pPr>
        <w:spacing w:before="95" w:line="261" w:lineRule="exact"/>
        <w:ind w:left="199"/>
        <w:rPr>
          <w:sz w:val="20"/>
        </w:rPr>
      </w:pPr>
      <w:r>
        <w:br w:type="column"/>
      </w:r>
      <w:r>
        <w:rPr>
          <w:spacing w:val="-5"/>
          <w:sz w:val="20"/>
        </w:rPr>
        <w:t>36</w:t>
      </w:r>
    </w:p>
    <w:p w14:paraId="0FAB6F61" w14:textId="77777777" w:rsidR="0012608A" w:rsidRDefault="00000000">
      <w:pPr>
        <w:pStyle w:val="BodyText"/>
        <w:spacing w:line="239" w:lineRule="exact"/>
        <w:ind w:left="199"/>
      </w:pPr>
      <w:r>
        <w:rPr>
          <w:noProof/>
        </w:rPr>
        <mc:AlternateContent>
          <mc:Choice Requires="wps">
            <w:drawing>
              <wp:anchor distT="0" distB="0" distL="0" distR="0" simplePos="0" relativeHeight="15732736" behindDoc="0" locked="0" layoutInCell="1" allowOverlap="1" wp14:anchorId="30629546" wp14:editId="510567DC">
                <wp:simplePos x="0" y="0"/>
                <wp:positionH relativeFrom="page">
                  <wp:posOffset>1358925</wp:posOffset>
                </wp:positionH>
                <wp:positionV relativeFrom="paragraph">
                  <wp:posOffset>-129135</wp:posOffset>
                </wp:positionV>
                <wp:extent cx="5080" cy="759460"/>
                <wp:effectExtent l="0" t="0" r="0" b="0"/>
                <wp:wrapNone/>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0" cy="759460"/>
                          <a:chOff x="0" y="0"/>
                          <a:chExt cx="5080" cy="759460"/>
                        </a:xfrm>
                      </wpg:grpSpPr>
                      <wps:wsp>
                        <wps:cNvPr id="90" name="Graphic 90"/>
                        <wps:cNvSpPr/>
                        <wps:spPr>
                          <a:xfrm>
                            <a:off x="2527" y="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91" name="Graphic 91"/>
                        <wps:cNvSpPr/>
                        <wps:spPr>
                          <a:xfrm>
                            <a:off x="2527" y="15182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92" name="Graphic 92"/>
                        <wps:cNvSpPr/>
                        <wps:spPr>
                          <a:xfrm>
                            <a:off x="2527" y="30365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93" name="Graphic 93"/>
                        <wps:cNvSpPr/>
                        <wps:spPr>
                          <a:xfrm>
                            <a:off x="2527" y="45548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94" name="Graphic 94"/>
                        <wps:cNvSpPr/>
                        <wps:spPr>
                          <a:xfrm>
                            <a:off x="2527" y="60731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107.001999pt;margin-top:-10.168124pt;width:.4pt;height:59.8pt;mso-position-horizontal-relative:page;mso-position-vertical-relative:paragraph;z-index:15732736" id="docshapegroup84" coordorigin="2140,-203" coordsize="8,1196">
                <v:line style="position:absolute" from="2144,36" to="2144,-203" stroked="true" strokeweight=".398pt" strokecolor="#000000">
                  <v:stroke dashstyle="solid"/>
                </v:line>
                <v:line style="position:absolute" from="2144,275" to="2144,36" stroked="true" strokeweight=".398pt" strokecolor="#000000">
                  <v:stroke dashstyle="solid"/>
                </v:line>
                <v:line style="position:absolute" from="2144,514" to="2144,275" stroked="true" strokeweight=".398pt" strokecolor="#000000">
                  <v:stroke dashstyle="solid"/>
                </v:line>
                <v:line style="position:absolute" from="2144,753" to="2144,514" stroked="true" strokeweight=".398pt" strokecolor="#000000">
                  <v:stroke dashstyle="solid"/>
                </v:line>
                <v:line style="position:absolute" from="2144,992" to="2144,753" stroked="true" strokeweight=".398pt" strokecolor="#000000">
                  <v:stroke dashstyle="solid"/>
                </v:line>
                <w10:wrap type="none"/>
              </v:group>
            </w:pict>
          </mc:Fallback>
        </mc:AlternateContent>
      </w:r>
      <w:r>
        <w:rPr>
          <w:spacing w:val="-5"/>
        </w:rPr>
        <w:t>21</w:t>
      </w:r>
    </w:p>
    <w:p w14:paraId="3EDC9C61" w14:textId="77777777" w:rsidR="0012608A" w:rsidRDefault="00000000">
      <w:pPr>
        <w:pStyle w:val="BodyText"/>
        <w:spacing w:line="239" w:lineRule="exact"/>
        <w:ind w:left="199"/>
      </w:pPr>
      <w:r>
        <w:rPr>
          <w:spacing w:val="-2"/>
        </w:rPr>
        <w:t>30.69</w:t>
      </w:r>
    </w:p>
    <w:p w14:paraId="3067FB4C" w14:textId="77777777" w:rsidR="0012608A" w:rsidRDefault="00000000">
      <w:pPr>
        <w:pStyle w:val="BodyText"/>
        <w:spacing w:line="239" w:lineRule="exact"/>
        <w:ind w:left="199"/>
      </w:pPr>
      <w:r>
        <w:rPr>
          <w:spacing w:val="-4"/>
        </w:rPr>
        <w:t>4.31</w:t>
      </w:r>
    </w:p>
    <w:p w14:paraId="20206615" w14:textId="77777777" w:rsidR="0012608A" w:rsidRDefault="00000000">
      <w:pPr>
        <w:pStyle w:val="BodyText"/>
        <w:spacing w:line="261" w:lineRule="exact"/>
        <w:ind w:left="199"/>
      </w:pPr>
      <w:r>
        <w:rPr>
          <w:spacing w:val="-5"/>
        </w:rPr>
        <w:t>39</w:t>
      </w:r>
    </w:p>
    <w:p w14:paraId="15F8F472" w14:textId="77777777" w:rsidR="0012608A" w:rsidRDefault="0012608A">
      <w:pPr>
        <w:spacing w:line="261" w:lineRule="exact"/>
        <w:sectPr w:rsidR="0012608A">
          <w:type w:val="continuous"/>
          <w:pgSz w:w="12240" w:h="15840"/>
          <w:pgMar w:top="1320" w:right="1300" w:bottom="1060" w:left="1300" w:header="0" w:footer="867" w:gutter="0"/>
          <w:cols w:num="2" w:space="720" w:equalWidth="0">
            <w:col w:w="725" w:space="40"/>
            <w:col w:w="8875"/>
          </w:cols>
        </w:sectPr>
      </w:pPr>
    </w:p>
    <w:p w14:paraId="0AC67177" w14:textId="77777777" w:rsidR="0012608A" w:rsidRDefault="00000000">
      <w:pPr>
        <w:pStyle w:val="ListParagraph"/>
        <w:numPr>
          <w:ilvl w:val="0"/>
          <w:numId w:val="3"/>
        </w:numPr>
        <w:tabs>
          <w:tab w:val="left" w:pos="635"/>
        </w:tabs>
        <w:spacing w:before="77" w:line="261" w:lineRule="exact"/>
        <w:ind w:left="635" w:hanging="352"/>
        <w:jc w:val="both"/>
        <w:rPr>
          <w:sz w:val="20"/>
        </w:rPr>
      </w:pPr>
      <w:r>
        <w:rPr>
          <w:sz w:val="20"/>
        </w:rPr>
        <w:t>Are</w:t>
      </w:r>
      <w:r>
        <w:rPr>
          <w:spacing w:val="-8"/>
          <w:sz w:val="20"/>
        </w:rPr>
        <w:t xml:space="preserve"> </w:t>
      </w:r>
      <w:r>
        <w:rPr>
          <w:sz w:val="20"/>
        </w:rPr>
        <w:t>conditions</w:t>
      </w:r>
      <w:r>
        <w:rPr>
          <w:spacing w:val="-8"/>
          <w:sz w:val="20"/>
        </w:rPr>
        <w:t xml:space="preserve"> </w:t>
      </w:r>
      <w:r>
        <w:rPr>
          <w:sz w:val="20"/>
        </w:rPr>
        <w:t>for</w:t>
      </w:r>
      <w:r>
        <w:rPr>
          <w:spacing w:val="-8"/>
          <w:sz w:val="20"/>
        </w:rPr>
        <w:t xml:space="preserve"> </w:t>
      </w:r>
      <w:r>
        <w:rPr>
          <w:sz w:val="20"/>
        </w:rPr>
        <w:t>inference</w:t>
      </w:r>
      <w:r>
        <w:rPr>
          <w:spacing w:val="-7"/>
          <w:sz w:val="20"/>
        </w:rPr>
        <w:t xml:space="preserve"> </w:t>
      </w:r>
      <w:r>
        <w:rPr>
          <w:spacing w:val="-2"/>
          <w:sz w:val="20"/>
        </w:rPr>
        <w:t>satisfied?</w:t>
      </w:r>
    </w:p>
    <w:p w14:paraId="79FB909C" w14:textId="77777777" w:rsidR="0012608A" w:rsidRDefault="00000000">
      <w:pPr>
        <w:pStyle w:val="ListParagraph"/>
        <w:numPr>
          <w:ilvl w:val="0"/>
          <w:numId w:val="3"/>
        </w:numPr>
        <w:tabs>
          <w:tab w:val="left" w:pos="634"/>
          <w:tab w:val="left" w:pos="638"/>
        </w:tabs>
        <w:spacing w:before="14" w:line="201" w:lineRule="auto"/>
        <w:ind w:right="133" w:hanging="366"/>
        <w:jc w:val="both"/>
        <w:rPr>
          <w:sz w:val="20"/>
        </w:rPr>
      </w:pPr>
      <w:r>
        <w:rPr>
          <w:sz w:val="20"/>
        </w:rPr>
        <w:t>Suppose</w:t>
      </w:r>
      <w:r>
        <w:rPr>
          <w:spacing w:val="-1"/>
          <w:sz w:val="20"/>
        </w:rPr>
        <w:t xml:space="preserve"> </w:t>
      </w:r>
      <w:r>
        <w:rPr>
          <w:sz w:val="20"/>
        </w:rPr>
        <w:t>you</w:t>
      </w:r>
      <w:r>
        <w:rPr>
          <w:spacing w:val="-1"/>
          <w:sz w:val="20"/>
        </w:rPr>
        <w:t xml:space="preserve"> </w:t>
      </w:r>
      <w:r>
        <w:rPr>
          <w:sz w:val="20"/>
        </w:rPr>
        <w:t>read</w:t>
      </w:r>
      <w:r>
        <w:rPr>
          <w:spacing w:val="-1"/>
          <w:sz w:val="20"/>
        </w:rPr>
        <w:t xml:space="preserve"> </w:t>
      </w:r>
      <w:r>
        <w:rPr>
          <w:sz w:val="20"/>
        </w:rPr>
        <w:t>online</w:t>
      </w:r>
      <w:r>
        <w:rPr>
          <w:spacing w:val="-1"/>
          <w:sz w:val="20"/>
        </w:rPr>
        <w:t xml:space="preserve"> </w:t>
      </w:r>
      <w:r>
        <w:rPr>
          <w:sz w:val="20"/>
        </w:rPr>
        <w:t>that</w:t>
      </w:r>
      <w:r>
        <w:rPr>
          <w:spacing w:val="-1"/>
          <w:sz w:val="20"/>
        </w:rPr>
        <w:t xml:space="preserve"> </w:t>
      </w:r>
      <w:r>
        <w:rPr>
          <w:sz w:val="20"/>
        </w:rPr>
        <w:t>children</w:t>
      </w:r>
      <w:r>
        <w:rPr>
          <w:spacing w:val="-1"/>
          <w:sz w:val="20"/>
        </w:rPr>
        <w:t xml:space="preserve"> </w:t>
      </w:r>
      <w:r>
        <w:rPr>
          <w:sz w:val="20"/>
        </w:rPr>
        <w:t>first</w:t>
      </w:r>
      <w:r>
        <w:rPr>
          <w:spacing w:val="-1"/>
          <w:sz w:val="20"/>
        </w:rPr>
        <w:t xml:space="preserve"> </w:t>
      </w:r>
      <w:r>
        <w:rPr>
          <w:sz w:val="20"/>
        </w:rPr>
        <w:t>count</w:t>
      </w:r>
      <w:r>
        <w:rPr>
          <w:spacing w:val="-1"/>
          <w:sz w:val="20"/>
        </w:rPr>
        <w:t xml:space="preserve"> </w:t>
      </w:r>
      <w:r>
        <w:rPr>
          <w:sz w:val="20"/>
        </w:rPr>
        <w:t>to</w:t>
      </w:r>
      <w:r>
        <w:rPr>
          <w:spacing w:val="-1"/>
          <w:sz w:val="20"/>
        </w:rPr>
        <w:t xml:space="preserve"> </w:t>
      </w:r>
      <w:r>
        <w:rPr>
          <w:sz w:val="20"/>
        </w:rPr>
        <w:t>10</w:t>
      </w:r>
      <w:r>
        <w:rPr>
          <w:spacing w:val="-1"/>
          <w:sz w:val="20"/>
        </w:rPr>
        <w:t xml:space="preserve"> </w:t>
      </w:r>
      <w:r>
        <w:rPr>
          <w:sz w:val="20"/>
        </w:rPr>
        <w:t>successfully</w:t>
      </w:r>
      <w:r>
        <w:rPr>
          <w:spacing w:val="-1"/>
          <w:sz w:val="20"/>
        </w:rPr>
        <w:t xml:space="preserve"> </w:t>
      </w:r>
      <w:r>
        <w:rPr>
          <w:sz w:val="20"/>
        </w:rPr>
        <w:t>when</w:t>
      </w:r>
      <w:r>
        <w:rPr>
          <w:spacing w:val="-1"/>
          <w:sz w:val="20"/>
        </w:rPr>
        <w:t xml:space="preserve"> </w:t>
      </w:r>
      <w:r>
        <w:rPr>
          <w:sz w:val="20"/>
        </w:rPr>
        <w:t>they</w:t>
      </w:r>
      <w:r>
        <w:rPr>
          <w:spacing w:val="-1"/>
          <w:sz w:val="20"/>
        </w:rPr>
        <w:t xml:space="preserve"> </w:t>
      </w:r>
      <w:r>
        <w:rPr>
          <w:sz w:val="20"/>
        </w:rPr>
        <w:t>are</w:t>
      </w:r>
      <w:r>
        <w:rPr>
          <w:spacing w:val="-1"/>
          <w:sz w:val="20"/>
        </w:rPr>
        <w:t xml:space="preserve"> </w:t>
      </w:r>
      <w:r>
        <w:rPr>
          <w:sz w:val="20"/>
        </w:rPr>
        <w:t>32</w:t>
      </w:r>
      <w:r>
        <w:rPr>
          <w:spacing w:val="-1"/>
          <w:sz w:val="20"/>
        </w:rPr>
        <w:t xml:space="preserve"> </w:t>
      </w:r>
      <w:r>
        <w:rPr>
          <w:sz w:val="20"/>
        </w:rPr>
        <w:t>months</w:t>
      </w:r>
      <w:r>
        <w:rPr>
          <w:spacing w:val="-1"/>
          <w:sz w:val="20"/>
        </w:rPr>
        <w:t xml:space="preserve"> </w:t>
      </w:r>
      <w:r>
        <w:rPr>
          <w:sz w:val="20"/>
        </w:rPr>
        <w:t>old,</w:t>
      </w:r>
      <w:r>
        <w:rPr>
          <w:spacing w:val="-1"/>
          <w:sz w:val="20"/>
        </w:rPr>
        <w:t xml:space="preserve"> </w:t>
      </w:r>
      <w:r>
        <w:rPr>
          <w:sz w:val="20"/>
        </w:rPr>
        <w:t>on average.</w:t>
      </w:r>
      <w:r>
        <w:rPr>
          <w:spacing w:val="40"/>
          <w:sz w:val="20"/>
        </w:rPr>
        <w:t xml:space="preserve"> </w:t>
      </w:r>
      <w:r>
        <w:rPr>
          <w:sz w:val="20"/>
        </w:rPr>
        <w:t>Perform a hypothesis test to evaluate if these data provide convincing evidence that the average</w:t>
      </w:r>
      <w:r>
        <w:rPr>
          <w:spacing w:val="-7"/>
          <w:sz w:val="20"/>
        </w:rPr>
        <w:t xml:space="preserve"> </w:t>
      </w:r>
      <w:r>
        <w:rPr>
          <w:sz w:val="20"/>
        </w:rPr>
        <w:t>age</w:t>
      </w:r>
      <w:r>
        <w:rPr>
          <w:spacing w:val="-7"/>
          <w:sz w:val="20"/>
        </w:rPr>
        <w:t xml:space="preserve"> </w:t>
      </w:r>
      <w:r>
        <w:rPr>
          <w:sz w:val="20"/>
        </w:rPr>
        <w:t>at</w:t>
      </w:r>
      <w:r>
        <w:rPr>
          <w:spacing w:val="-7"/>
          <w:sz w:val="20"/>
        </w:rPr>
        <w:t xml:space="preserve"> </w:t>
      </w:r>
      <w:r>
        <w:rPr>
          <w:sz w:val="20"/>
        </w:rPr>
        <w:t>which</w:t>
      </w:r>
      <w:r>
        <w:rPr>
          <w:spacing w:val="-7"/>
          <w:sz w:val="20"/>
        </w:rPr>
        <w:t xml:space="preserve"> </w:t>
      </w:r>
      <w:r>
        <w:rPr>
          <w:sz w:val="20"/>
        </w:rPr>
        <w:t>gifted</w:t>
      </w:r>
      <w:r>
        <w:rPr>
          <w:spacing w:val="-7"/>
          <w:sz w:val="20"/>
        </w:rPr>
        <w:t xml:space="preserve"> </w:t>
      </w:r>
      <w:r>
        <w:rPr>
          <w:sz w:val="20"/>
        </w:rPr>
        <w:t>children</w:t>
      </w:r>
      <w:r>
        <w:rPr>
          <w:spacing w:val="-7"/>
          <w:sz w:val="20"/>
        </w:rPr>
        <w:t xml:space="preserve"> </w:t>
      </w:r>
      <w:r>
        <w:rPr>
          <w:sz w:val="20"/>
        </w:rPr>
        <w:t>fist</w:t>
      </w:r>
      <w:r>
        <w:rPr>
          <w:spacing w:val="-7"/>
          <w:sz w:val="20"/>
        </w:rPr>
        <w:t xml:space="preserve"> </w:t>
      </w:r>
      <w:r>
        <w:rPr>
          <w:sz w:val="20"/>
        </w:rPr>
        <w:t>count</w:t>
      </w:r>
      <w:r>
        <w:rPr>
          <w:spacing w:val="-7"/>
          <w:sz w:val="20"/>
        </w:rPr>
        <w:t xml:space="preserve"> </w:t>
      </w:r>
      <w:r>
        <w:rPr>
          <w:sz w:val="20"/>
        </w:rPr>
        <w:t>to</w:t>
      </w:r>
      <w:r>
        <w:rPr>
          <w:spacing w:val="-7"/>
          <w:sz w:val="20"/>
        </w:rPr>
        <w:t xml:space="preserve"> </w:t>
      </w:r>
      <w:r>
        <w:rPr>
          <w:sz w:val="20"/>
        </w:rPr>
        <w:t>10</w:t>
      </w:r>
      <w:r>
        <w:rPr>
          <w:spacing w:val="-7"/>
          <w:sz w:val="20"/>
        </w:rPr>
        <w:t xml:space="preserve"> </w:t>
      </w:r>
      <w:r>
        <w:rPr>
          <w:sz w:val="20"/>
        </w:rPr>
        <w:t>successfully</w:t>
      </w:r>
      <w:r>
        <w:rPr>
          <w:spacing w:val="-7"/>
          <w:sz w:val="20"/>
        </w:rPr>
        <w:t xml:space="preserve"> </w:t>
      </w:r>
      <w:r>
        <w:rPr>
          <w:sz w:val="20"/>
        </w:rPr>
        <w:t>is</w:t>
      </w:r>
      <w:r>
        <w:rPr>
          <w:spacing w:val="-7"/>
          <w:sz w:val="20"/>
        </w:rPr>
        <w:t xml:space="preserve"> </w:t>
      </w:r>
      <w:r>
        <w:rPr>
          <w:sz w:val="20"/>
        </w:rPr>
        <w:t>less</w:t>
      </w:r>
      <w:r>
        <w:rPr>
          <w:spacing w:val="-7"/>
          <w:sz w:val="20"/>
        </w:rPr>
        <w:t xml:space="preserve"> </w:t>
      </w:r>
      <w:r>
        <w:rPr>
          <w:sz w:val="20"/>
        </w:rPr>
        <w:t>than</w:t>
      </w:r>
      <w:r>
        <w:rPr>
          <w:spacing w:val="-7"/>
          <w:sz w:val="20"/>
        </w:rPr>
        <w:t xml:space="preserve"> </w:t>
      </w:r>
      <w:r>
        <w:rPr>
          <w:sz w:val="20"/>
        </w:rPr>
        <w:t>the</w:t>
      </w:r>
      <w:r>
        <w:rPr>
          <w:spacing w:val="-7"/>
          <w:sz w:val="20"/>
        </w:rPr>
        <w:t xml:space="preserve"> </w:t>
      </w:r>
      <w:r>
        <w:rPr>
          <w:sz w:val="20"/>
        </w:rPr>
        <w:t>general</w:t>
      </w:r>
      <w:r>
        <w:rPr>
          <w:spacing w:val="-7"/>
          <w:sz w:val="20"/>
        </w:rPr>
        <w:t xml:space="preserve"> </w:t>
      </w:r>
      <w:r>
        <w:rPr>
          <w:sz w:val="20"/>
        </w:rPr>
        <w:t>average</w:t>
      </w:r>
      <w:r>
        <w:rPr>
          <w:spacing w:val="-7"/>
          <w:sz w:val="20"/>
        </w:rPr>
        <w:t xml:space="preserve"> </w:t>
      </w:r>
      <w:r>
        <w:rPr>
          <w:sz w:val="20"/>
        </w:rPr>
        <w:t>of</w:t>
      </w:r>
      <w:r>
        <w:rPr>
          <w:spacing w:val="-7"/>
          <w:sz w:val="20"/>
        </w:rPr>
        <w:t xml:space="preserve"> </w:t>
      </w:r>
      <w:r>
        <w:rPr>
          <w:sz w:val="20"/>
        </w:rPr>
        <w:t>32 months. Use a significance level of 0.10.</w:t>
      </w:r>
    </w:p>
    <w:p w14:paraId="42E79B38" w14:textId="77777777" w:rsidR="0012608A" w:rsidRDefault="00000000">
      <w:pPr>
        <w:pStyle w:val="ListParagraph"/>
        <w:numPr>
          <w:ilvl w:val="0"/>
          <w:numId w:val="3"/>
        </w:numPr>
        <w:tabs>
          <w:tab w:val="left" w:pos="635"/>
        </w:tabs>
        <w:spacing w:line="229" w:lineRule="exact"/>
        <w:ind w:left="635" w:hanging="341"/>
        <w:jc w:val="both"/>
        <w:rPr>
          <w:sz w:val="20"/>
        </w:rPr>
      </w:pPr>
      <w:r>
        <w:rPr>
          <w:sz w:val="20"/>
        </w:rPr>
        <w:t>Interpret</w:t>
      </w:r>
      <w:r>
        <w:rPr>
          <w:spacing w:val="-10"/>
          <w:sz w:val="20"/>
        </w:rPr>
        <w:t xml:space="preserve"> </w:t>
      </w:r>
      <w:r>
        <w:rPr>
          <w:sz w:val="20"/>
        </w:rPr>
        <w:t>the</w:t>
      </w:r>
      <w:r>
        <w:rPr>
          <w:spacing w:val="-9"/>
          <w:sz w:val="20"/>
        </w:rPr>
        <w:t xml:space="preserve"> </w:t>
      </w:r>
      <w:r>
        <w:rPr>
          <w:sz w:val="20"/>
        </w:rPr>
        <w:t>p-value</w:t>
      </w:r>
      <w:r>
        <w:rPr>
          <w:spacing w:val="-9"/>
          <w:sz w:val="20"/>
        </w:rPr>
        <w:t xml:space="preserve"> </w:t>
      </w:r>
      <w:r>
        <w:rPr>
          <w:sz w:val="20"/>
        </w:rPr>
        <w:t>in</w:t>
      </w:r>
      <w:r>
        <w:rPr>
          <w:spacing w:val="-10"/>
          <w:sz w:val="20"/>
        </w:rPr>
        <w:t xml:space="preserve"> </w:t>
      </w:r>
      <w:r>
        <w:rPr>
          <w:sz w:val="20"/>
        </w:rPr>
        <w:t>context</w:t>
      </w:r>
      <w:r>
        <w:rPr>
          <w:spacing w:val="-10"/>
          <w:sz w:val="20"/>
        </w:rPr>
        <w:t xml:space="preserve"> </w:t>
      </w:r>
      <w:r>
        <w:rPr>
          <w:sz w:val="20"/>
        </w:rPr>
        <w:t>of</w:t>
      </w:r>
      <w:r>
        <w:rPr>
          <w:spacing w:val="-9"/>
          <w:sz w:val="20"/>
        </w:rPr>
        <w:t xml:space="preserve"> </w:t>
      </w:r>
      <w:r>
        <w:rPr>
          <w:sz w:val="20"/>
        </w:rPr>
        <w:t>the</w:t>
      </w:r>
      <w:r>
        <w:rPr>
          <w:spacing w:val="-10"/>
          <w:sz w:val="20"/>
        </w:rPr>
        <w:t xml:space="preserve"> </w:t>
      </w:r>
      <w:r>
        <w:rPr>
          <w:sz w:val="20"/>
        </w:rPr>
        <w:t>hypothesis</w:t>
      </w:r>
      <w:r>
        <w:rPr>
          <w:spacing w:val="-10"/>
          <w:sz w:val="20"/>
        </w:rPr>
        <w:t xml:space="preserve"> </w:t>
      </w:r>
      <w:r>
        <w:rPr>
          <w:sz w:val="20"/>
        </w:rPr>
        <w:t>test</w:t>
      </w:r>
      <w:r>
        <w:rPr>
          <w:spacing w:val="-9"/>
          <w:sz w:val="20"/>
        </w:rPr>
        <w:t xml:space="preserve"> </w:t>
      </w:r>
      <w:r>
        <w:rPr>
          <w:sz w:val="20"/>
        </w:rPr>
        <w:t>and</w:t>
      </w:r>
      <w:r>
        <w:rPr>
          <w:spacing w:val="-10"/>
          <w:sz w:val="20"/>
        </w:rPr>
        <w:t xml:space="preserve"> </w:t>
      </w:r>
      <w:r>
        <w:rPr>
          <w:sz w:val="20"/>
        </w:rPr>
        <w:t>the</w:t>
      </w:r>
      <w:r>
        <w:rPr>
          <w:spacing w:val="-9"/>
          <w:sz w:val="20"/>
        </w:rPr>
        <w:t xml:space="preserve"> </w:t>
      </w:r>
      <w:r>
        <w:rPr>
          <w:spacing w:val="-2"/>
          <w:sz w:val="20"/>
        </w:rPr>
        <w:t>data.</w:t>
      </w:r>
    </w:p>
    <w:p w14:paraId="4A3A986C" w14:textId="77777777" w:rsidR="0012608A" w:rsidRDefault="00000000">
      <w:pPr>
        <w:pStyle w:val="ListParagraph"/>
        <w:numPr>
          <w:ilvl w:val="0"/>
          <w:numId w:val="3"/>
        </w:numPr>
        <w:tabs>
          <w:tab w:val="left" w:pos="634"/>
          <w:tab w:val="left" w:pos="638"/>
        </w:tabs>
        <w:spacing w:before="14" w:line="201" w:lineRule="auto"/>
        <w:ind w:right="131" w:hanging="366"/>
        <w:jc w:val="both"/>
        <w:rPr>
          <w:sz w:val="20"/>
        </w:rPr>
      </w:pPr>
      <w:r>
        <w:rPr>
          <w:sz w:val="20"/>
        </w:rPr>
        <w:t xml:space="preserve">Calculate a 90% confidence interval for the average age at which gifted children first count to 10 </w:t>
      </w:r>
      <w:r>
        <w:rPr>
          <w:spacing w:val="-2"/>
          <w:sz w:val="20"/>
        </w:rPr>
        <w:t>successfully.</w:t>
      </w:r>
    </w:p>
    <w:p w14:paraId="44F64259" w14:textId="77777777" w:rsidR="0012608A" w:rsidRDefault="00000000">
      <w:pPr>
        <w:pStyle w:val="ListParagraph"/>
        <w:numPr>
          <w:ilvl w:val="0"/>
          <w:numId w:val="3"/>
        </w:numPr>
        <w:tabs>
          <w:tab w:val="left" w:pos="635"/>
        </w:tabs>
        <w:spacing w:line="249" w:lineRule="exact"/>
        <w:ind w:left="635" w:hanging="341"/>
        <w:jc w:val="both"/>
        <w:rPr>
          <w:sz w:val="20"/>
        </w:rPr>
      </w:pPr>
      <w:r>
        <w:rPr>
          <w:sz w:val="20"/>
        </w:rPr>
        <w:t>Do</w:t>
      </w:r>
      <w:r>
        <w:rPr>
          <w:spacing w:val="-9"/>
          <w:sz w:val="20"/>
        </w:rPr>
        <w:t xml:space="preserve"> </w:t>
      </w:r>
      <w:r>
        <w:rPr>
          <w:sz w:val="20"/>
        </w:rPr>
        <w:t>your</w:t>
      </w:r>
      <w:r>
        <w:rPr>
          <w:spacing w:val="-9"/>
          <w:sz w:val="20"/>
        </w:rPr>
        <w:t xml:space="preserve"> </w:t>
      </w:r>
      <w:r>
        <w:rPr>
          <w:sz w:val="20"/>
        </w:rPr>
        <w:t>results</w:t>
      </w:r>
      <w:r>
        <w:rPr>
          <w:spacing w:val="-9"/>
          <w:sz w:val="20"/>
        </w:rPr>
        <w:t xml:space="preserve"> </w:t>
      </w:r>
      <w:r>
        <w:rPr>
          <w:sz w:val="20"/>
        </w:rPr>
        <w:t>from</w:t>
      </w:r>
      <w:r>
        <w:rPr>
          <w:spacing w:val="-9"/>
          <w:sz w:val="20"/>
        </w:rPr>
        <w:t xml:space="preserve"> </w:t>
      </w:r>
      <w:r>
        <w:rPr>
          <w:sz w:val="20"/>
        </w:rPr>
        <w:t>the</w:t>
      </w:r>
      <w:r>
        <w:rPr>
          <w:spacing w:val="-8"/>
          <w:sz w:val="20"/>
        </w:rPr>
        <w:t xml:space="preserve"> </w:t>
      </w:r>
      <w:r>
        <w:rPr>
          <w:sz w:val="20"/>
        </w:rPr>
        <w:t>hypothesis</w:t>
      </w:r>
      <w:r>
        <w:rPr>
          <w:spacing w:val="-9"/>
          <w:sz w:val="20"/>
        </w:rPr>
        <w:t xml:space="preserve"> </w:t>
      </w:r>
      <w:r>
        <w:rPr>
          <w:sz w:val="20"/>
        </w:rPr>
        <w:t>test</w:t>
      </w:r>
      <w:r>
        <w:rPr>
          <w:spacing w:val="-9"/>
          <w:sz w:val="20"/>
        </w:rPr>
        <w:t xml:space="preserve"> </w:t>
      </w:r>
      <w:r>
        <w:rPr>
          <w:sz w:val="20"/>
        </w:rPr>
        <w:t>and</w:t>
      </w:r>
      <w:r>
        <w:rPr>
          <w:spacing w:val="-9"/>
          <w:sz w:val="20"/>
        </w:rPr>
        <w:t xml:space="preserve"> </w:t>
      </w:r>
      <w:r>
        <w:rPr>
          <w:sz w:val="20"/>
        </w:rPr>
        <w:t>the</w:t>
      </w:r>
      <w:r>
        <w:rPr>
          <w:spacing w:val="-8"/>
          <w:sz w:val="20"/>
        </w:rPr>
        <w:t xml:space="preserve"> </w:t>
      </w:r>
      <w:r>
        <w:rPr>
          <w:sz w:val="20"/>
        </w:rPr>
        <w:t>confidence</w:t>
      </w:r>
      <w:r>
        <w:rPr>
          <w:spacing w:val="-9"/>
          <w:sz w:val="20"/>
        </w:rPr>
        <w:t xml:space="preserve"> </w:t>
      </w:r>
      <w:r>
        <w:rPr>
          <w:sz w:val="20"/>
        </w:rPr>
        <w:t>interval</w:t>
      </w:r>
      <w:r>
        <w:rPr>
          <w:spacing w:val="-9"/>
          <w:sz w:val="20"/>
        </w:rPr>
        <w:t xml:space="preserve"> </w:t>
      </w:r>
      <w:r>
        <w:rPr>
          <w:sz w:val="20"/>
        </w:rPr>
        <w:t>agree?</w:t>
      </w:r>
      <w:r>
        <w:rPr>
          <w:spacing w:val="11"/>
          <w:sz w:val="20"/>
        </w:rPr>
        <w:t xml:space="preserve"> </w:t>
      </w:r>
      <w:r>
        <w:rPr>
          <w:spacing w:val="-2"/>
          <w:sz w:val="20"/>
        </w:rPr>
        <w:t>Explain.</w:t>
      </w:r>
    </w:p>
    <w:p w14:paraId="365C2560" w14:textId="77777777" w:rsidR="0012608A" w:rsidRDefault="00000000">
      <w:pPr>
        <w:pStyle w:val="BodyText"/>
        <w:spacing w:before="3"/>
        <w:rPr>
          <w:sz w:val="19"/>
        </w:rPr>
      </w:pPr>
      <w:r>
        <w:rPr>
          <w:noProof/>
        </w:rPr>
        <mc:AlternateContent>
          <mc:Choice Requires="wps">
            <w:drawing>
              <wp:anchor distT="0" distB="0" distL="0" distR="0" simplePos="0" relativeHeight="487590912" behindDoc="1" locked="0" layoutInCell="1" allowOverlap="1" wp14:anchorId="576E3D0F" wp14:editId="3B2955FF">
                <wp:simplePos x="0" y="0"/>
                <wp:positionH relativeFrom="page">
                  <wp:posOffset>2400300</wp:posOffset>
                </wp:positionH>
                <wp:positionV relativeFrom="paragraph">
                  <wp:posOffset>188106</wp:posOffset>
                </wp:positionV>
                <wp:extent cx="2971800" cy="1270"/>
                <wp:effectExtent l="0" t="0" r="0" b="0"/>
                <wp:wrapTopAndBottom/>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71800" cy="1270"/>
                        </a:xfrm>
                        <a:custGeom>
                          <a:avLst/>
                          <a:gdLst/>
                          <a:ahLst/>
                          <a:cxnLst/>
                          <a:rect l="l" t="t" r="r" b="b"/>
                          <a:pathLst>
                            <a:path w="2971800">
                              <a:moveTo>
                                <a:pt x="0" y="0"/>
                              </a:moveTo>
                              <a:lnTo>
                                <a:pt x="29718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89pt;margin-top:14.8115pt;width:234pt;height:.1pt;mso-position-horizontal-relative:page;mso-position-vertical-relative:paragraph;z-index:-15725568;mso-wrap-distance-left:0;mso-wrap-distance-right:0" id="docshape85" coordorigin="3780,296" coordsize="4680,0" path="m3780,296l8460,296e" filled="false" stroked="true" strokeweight=".398pt" strokecolor="#000000">
                <v:path arrowok="t"/>
                <v:stroke dashstyle="solid"/>
                <w10:wrap type="topAndBottom"/>
              </v:shape>
            </w:pict>
          </mc:Fallback>
        </mc:AlternateContent>
      </w:r>
    </w:p>
    <w:p w14:paraId="2C9D3765" w14:textId="77777777" w:rsidR="0012608A" w:rsidRDefault="0012608A">
      <w:pPr>
        <w:rPr>
          <w:sz w:val="19"/>
        </w:rPr>
      </w:pPr>
    </w:p>
    <w:p w14:paraId="3B046D81" w14:textId="77777777" w:rsidR="00D942BF" w:rsidRDefault="00D942BF">
      <w:pPr>
        <w:rPr>
          <w:sz w:val="19"/>
        </w:rPr>
      </w:pPr>
    </w:p>
    <w:p w14:paraId="35CE744F" w14:textId="77777777" w:rsidR="00D942BF" w:rsidRDefault="00D942BF">
      <w:pPr>
        <w:rPr>
          <w:rFonts w:ascii="Calibri" w:hAnsi="Calibri" w:cs="Calibri"/>
          <w:b/>
          <w:bCs/>
          <w:sz w:val="19"/>
          <w:u w:val="single"/>
        </w:rPr>
      </w:pPr>
      <w:r w:rsidRPr="00D942BF">
        <w:rPr>
          <w:rFonts w:ascii="Calibri" w:hAnsi="Calibri" w:cs="Calibri"/>
          <w:b/>
          <w:bCs/>
          <w:sz w:val="19"/>
          <w:u w:val="single"/>
        </w:rPr>
        <w:t>ANSWER</w:t>
      </w:r>
    </w:p>
    <w:p w14:paraId="504D6DF7" w14:textId="77777777" w:rsidR="00D942BF" w:rsidRDefault="00D942BF">
      <w:pPr>
        <w:rPr>
          <w:rFonts w:ascii="Calibri" w:hAnsi="Calibri" w:cs="Calibri"/>
          <w:b/>
          <w:bCs/>
          <w:sz w:val="19"/>
          <w:u w:val="single"/>
        </w:rPr>
      </w:pPr>
    </w:p>
    <w:p w14:paraId="6C5D1031" w14:textId="77777777" w:rsidR="00D942BF" w:rsidRDefault="00D942BF">
      <w:pPr>
        <w:rPr>
          <w:rFonts w:ascii="Calibri" w:hAnsi="Calibri" w:cs="Calibri"/>
          <w:sz w:val="19"/>
        </w:rPr>
      </w:pPr>
    </w:p>
    <w:p w14:paraId="0A055BD1" w14:textId="15B91FAF" w:rsidR="00D942BF" w:rsidRDefault="00D942BF" w:rsidP="00D942BF">
      <w:pPr>
        <w:pStyle w:val="ListParagraph"/>
        <w:numPr>
          <w:ilvl w:val="0"/>
          <w:numId w:val="18"/>
        </w:numPr>
        <w:rPr>
          <w:rFonts w:ascii="Calibri" w:hAnsi="Calibri" w:cs="Calibri"/>
          <w:sz w:val="19"/>
        </w:rPr>
      </w:pPr>
      <w:r>
        <w:rPr>
          <w:rFonts w:ascii="Calibri" w:hAnsi="Calibri" w:cs="Calibri"/>
          <w:sz w:val="19"/>
        </w:rPr>
        <w:t xml:space="preserve"> </w:t>
      </w:r>
      <w:r w:rsidR="00A5405B" w:rsidRPr="00A5405B">
        <w:rPr>
          <w:rFonts w:ascii="Calibri" w:hAnsi="Calibri" w:cs="Calibri"/>
          <w:sz w:val="19"/>
        </w:rPr>
        <w:t>Yes. A random, large sample with no skewness.</w:t>
      </w:r>
      <w:r w:rsidR="001163E1">
        <w:rPr>
          <w:rFonts w:ascii="Calibri" w:hAnsi="Calibri" w:cs="Calibri"/>
          <w:sz w:val="19"/>
        </w:rPr>
        <w:t xml:space="preserve"> S</w:t>
      </w:r>
      <w:r w:rsidR="001163E1" w:rsidRPr="001163E1">
        <w:rPr>
          <w:rFonts w:ascii="Calibri" w:hAnsi="Calibri" w:cs="Calibri"/>
          <w:sz w:val="19"/>
        </w:rPr>
        <w:t>ince the sample size is over 30, the data roughly follows a normal distribution, there are no visible outliers in the histogram, and the sample was gathered from schools in a large city.</w:t>
      </w:r>
      <w:r w:rsidR="003D702F">
        <w:rPr>
          <w:rFonts w:ascii="Calibri" w:hAnsi="Calibri" w:cs="Calibri"/>
          <w:sz w:val="19"/>
        </w:rPr>
        <w:br/>
      </w:r>
    </w:p>
    <w:p w14:paraId="2ABBBC10" w14:textId="186BF1FB" w:rsidR="003D702F" w:rsidRPr="003D702F" w:rsidRDefault="009F3EAC" w:rsidP="003D702F">
      <w:pPr>
        <w:pStyle w:val="ListParagraph"/>
        <w:numPr>
          <w:ilvl w:val="0"/>
          <w:numId w:val="18"/>
        </w:numPr>
        <w:rPr>
          <w:rFonts w:ascii="Calibri" w:hAnsi="Calibri" w:cs="Calibri"/>
          <w:sz w:val="19"/>
        </w:rPr>
      </w:pPr>
      <w:r w:rsidRPr="003D702F">
        <w:rPr>
          <w:rFonts w:ascii="Calibri" w:hAnsi="Calibri" w:cs="Calibri"/>
          <w:sz w:val="19"/>
        </w:rPr>
        <w:t>N = 32 months</w:t>
      </w:r>
      <w:r w:rsidRPr="003D702F">
        <w:rPr>
          <w:rFonts w:ascii="Calibri" w:hAnsi="Calibri" w:cs="Calibri"/>
          <w:sz w:val="19"/>
        </w:rPr>
        <w:br/>
      </w:r>
      <w:r w:rsidR="003D702F" w:rsidRPr="003D702F">
        <w:rPr>
          <w:rFonts w:ascii="Calibri" w:hAnsi="Calibri" w:cs="Calibri"/>
          <w:sz w:val="19"/>
        </w:rPr>
        <w:t>t-critical value for a one-tailed test at α = 0.10 is -1.69</w:t>
      </w:r>
      <w:r w:rsidRPr="003D702F">
        <w:rPr>
          <w:rFonts w:ascii="Calibri" w:hAnsi="Calibri" w:cs="Calibri"/>
          <w:sz w:val="19"/>
        </w:rPr>
        <w:br/>
      </w:r>
      <w:r w:rsidR="003D702F" w:rsidRPr="003D702F">
        <w:rPr>
          <w:rFonts w:ascii="Calibri" w:hAnsi="Calibri" w:cs="Calibri"/>
          <w:sz w:val="19"/>
          <w:lang w:val="en-GB"/>
        </w:rPr>
        <w:t xml:space="preserve">Degrees of freedom is: </w:t>
      </w:r>
      <w:proofErr w:type="spellStart"/>
      <w:r w:rsidR="003D702F" w:rsidRPr="003D702F">
        <w:rPr>
          <w:rFonts w:ascii="Calibri" w:hAnsi="Calibri" w:cs="Calibri"/>
          <w:sz w:val="19"/>
          <w:lang w:val="en-GB"/>
        </w:rPr>
        <w:t>df</w:t>
      </w:r>
      <w:proofErr w:type="spellEnd"/>
      <w:r w:rsidR="003D702F" w:rsidRPr="003D702F">
        <w:rPr>
          <w:rFonts w:ascii="Calibri" w:hAnsi="Calibri" w:cs="Calibri"/>
          <w:sz w:val="19"/>
          <w:lang w:val="en-GB"/>
        </w:rPr>
        <w:t>=n−1=36−1=35</w:t>
      </w:r>
      <w:r w:rsidR="001163E1">
        <w:rPr>
          <w:rFonts w:ascii="Calibri" w:hAnsi="Calibri" w:cs="Calibri"/>
          <w:sz w:val="19"/>
          <w:lang w:val="en-GB"/>
        </w:rPr>
        <w:t xml:space="preserve">, </w:t>
      </w:r>
      <w:r w:rsidR="003D702F" w:rsidRPr="003D702F">
        <w:rPr>
          <w:rFonts w:ascii="Calibri" w:hAnsi="Calibri" w:cs="Calibri"/>
          <w:sz w:val="19"/>
          <w:lang w:val="en-GB"/>
        </w:rPr>
        <w:t>Where n=36 is the sample size.</w:t>
      </w:r>
    </w:p>
    <w:p w14:paraId="211A0CA5" w14:textId="77777777" w:rsidR="0080513F" w:rsidRDefault="003D702F" w:rsidP="003D702F">
      <w:pPr>
        <w:pStyle w:val="ListParagraph"/>
        <w:ind w:left="720" w:firstLine="0"/>
        <w:rPr>
          <w:rFonts w:ascii="Calibri" w:hAnsi="Calibri" w:cs="Calibri"/>
          <w:sz w:val="19"/>
        </w:rPr>
      </w:pPr>
      <w:r>
        <w:rPr>
          <w:rFonts w:ascii="Calibri" w:hAnsi="Calibri" w:cs="Calibri"/>
          <w:sz w:val="19"/>
        </w:rPr>
        <w:br/>
      </w:r>
      <w:r w:rsidR="009F3EAC" w:rsidRPr="003D702F">
        <w:rPr>
          <w:rFonts w:ascii="Calibri" w:hAnsi="Calibri" w:cs="Calibri"/>
          <w:sz w:val="19"/>
        </w:rPr>
        <w:t> t = (30.69 - 32)/(4.31/</w:t>
      </w:r>
      <w:proofErr w:type="gramStart"/>
      <w:r w:rsidR="009F3EAC" w:rsidRPr="003D702F">
        <w:rPr>
          <w:rFonts w:ascii="Calibri" w:hAnsi="Calibri" w:cs="Calibri"/>
          <w:sz w:val="19"/>
        </w:rPr>
        <w:t>sqrt(</w:t>
      </w:r>
      <w:proofErr w:type="gramEnd"/>
      <w:r w:rsidR="009F3EAC" w:rsidRPr="003D702F">
        <w:rPr>
          <w:rFonts w:ascii="Calibri" w:hAnsi="Calibri" w:cs="Calibri"/>
          <w:sz w:val="19"/>
        </w:rPr>
        <w:t>36)) = -1.824.</w:t>
      </w:r>
    </w:p>
    <w:p w14:paraId="019E85BA" w14:textId="36D61885" w:rsidR="009F3EAC" w:rsidRPr="003D702F" w:rsidRDefault="0080513F" w:rsidP="003D702F">
      <w:pPr>
        <w:pStyle w:val="ListParagraph"/>
        <w:ind w:left="720" w:firstLine="0"/>
        <w:rPr>
          <w:rFonts w:ascii="Calibri" w:hAnsi="Calibri" w:cs="Calibri"/>
          <w:sz w:val="19"/>
        </w:rPr>
      </w:pPr>
      <w:r w:rsidRPr="003D702F">
        <w:rPr>
          <w:rFonts w:ascii="Calibri" w:hAnsi="Calibri" w:cs="Calibri"/>
          <w:sz w:val="19"/>
        </w:rPr>
        <w:t>We will reject the null if t &lt; -1.69 or t &gt; 1.69</w:t>
      </w:r>
      <w:r w:rsidR="003D702F">
        <w:rPr>
          <w:rFonts w:ascii="Calibri" w:hAnsi="Calibri" w:cs="Calibri"/>
          <w:sz w:val="19"/>
        </w:rPr>
        <w:br/>
      </w:r>
      <w:r w:rsidR="003D702F">
        <w:rPr>
          <w:rFonts w:ascii="Calibri" w:hAnsi="Calibri" w:cs="Calibri"/>
          <w:sz w:val="19"/>
        </w:rPr>
        <w:br/>
      </w:r>
      <w:r w:rsidR="009F3EAC" w:rsidRPr="003D702F">
        <w:rPr>
          <w:rFonts w:ascii="Calibri" w:hAnsi="Calibri" w:cs="Calibri"/>
          <w:sz w:val="19"/>
        </w:rPr>
        <w:t>The calculated t-value is -1.824, and since it is less than the critical value of -1.69, we reject the null hypothesis. This indicates that, at the 0.10 level of significance, we have enough evidence to conclude that the average age at which gifted children first successfully count to 10 is less than 32 months.</w:t>
      </w:r>
    </w:p>
    <w:p w14:paraId="282FCD43" w14:textId="77777777" w:rsidR="001D17F2" w:rsidRPr="001D17F2" w:rsidRDefault="001D17F2" w:rsidP="001D17F2">
      <w:pPr>
        <w:rPr>
          <w:rFonts w:ascii="Calibri" w:hAnsi="Calibri" w:cs="Calibri"/>
          <w:sz w:val="19"/>
        </w:rPr>
      </w:pPr>
    </w:p>
    <w:p w14:paraId="491A35A8" w14:textId="107C4948" w:rsidR="00A5405B" w:rsidRDefault="001D17F2" w:rsidP="00A5405B">
      <w:pPr>
        <w:pStyle w:val="ListParagraph"/>
        <w:rPr>
          <w:rFonts w:ascii="Calibri" w:hAnsi="Calibri" w:cs="Calibri"/>
          <w:sz w:val="19"/>
        </w:rPr>
      </w:pPr>
      <w:r>
        <w:rPr>
          <w:rFonts w:ascii="Calibri" w:hAnsi="Calibri" w:cs="Calibri"/>
          <w:sz w:val="19"/>
        </w:rPr>
        <w:lastRenderedPageBreak/>
        <w:t xml:space="preserve">          </w:t>
      </w:r>
      <w:r w:rsidR="00B64A0C">
        <w:rPr>
          <w:rFonts w:ascii="Calibri" w:hAnsi="Calibri" w:cs="Calibri"/>
          <w:sz w:val="19"/>
        </w:rPr>
        <w:t xml:space="preserve"> </w:t>
      </w:r>
      <w:r w:rsidR="00B64A0C" w:rsidRPr="00B64A0C">
        <w:rPr>
          <w:rFonts w:ascii="Calibri" w:hAnsi="Calibri" w:cs="Calibri"/>
          <w:noProof/>
          <w:sz w:val="19"/>
        </w:rPr>
        <w:drawing>
          <wp:inline distT="0" distB="0" distL="0" distR="0" wp14:anchorId="64A2C061" wp14:editId="3B0391BF">
            <wp:extent cx="2996311" cy="1240174"/>
            <wp:effectExtent l="0" t="0" r="1270" b="4445"/>
            <wp:docPr id="1492156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5605" name="Picture 1" descr="A screenshot of a computer code&#10;&#10;Description automatically generated"/>
                    <pic:cNvPicPr/>
                  </pic:nvPicPr>
                  <pic:blipFill>
                    <a:blip r:embed="rId8"/>
                    <a:stretch>
                      <a:fillRect/>
                    </a:stretch>
                  </pic:blipFill>
                  <pic:spPr>
                    <a:xfrm>
                      <a:off x="0" y="0"/>
                      <a:ext cx="3094349" cy="1280752"/>
                    </a:xfrm>
                    <a:prstGeom prst="rect">
                      <a:avLst/>
                    </a:prstGeom>
                  </pic:spPr>
                </pic:pic>
              </a:graphicData>
            </a:graphic>
          </wp:inline>
        </w:drawing>
      </w:r>
    </w:p>
    <w:p w14:paraId="3F7E7E78" w14:textId="338940EC" w:rsidR="001D17F2" w:rsidRPr="003D702F" w:rsidRDefault="001D17F2" w:rsidP="003D702F">
      <w:pPr>
        <w:pStyle w:val="ListParagraph"/>
        <w:rPr>
          <w:rFonts w:ascii="Calibri" w:hAnsi="Calibri" w:cs="Calibri"/>
          <w:sz w:val="19"/>
        </w:rPr>
      </w:pPr>
    </w:p>
    <w:p w14:paraId="7A772863" w14:textId="2D964B15" w:rsidR="001D17F2" w:rsidRPr="001D17F2" w:rsidRDefault="003D702F" w:rsidP="001D17F2">
      <w:pPr>
        <w:pStyle w:val="ListParagraph"/>
        <w:widowControl/>
        <w:numPr>
          <w:ilvl w:val="0"/>
          <w:numId w:val="18"/>
        </w:numPr>
        <w:autoSpaceDE/>
        <w:autoSpaceDN/>
        <w:spacing w:before="100" w:beforeAutospacing="1" w:after="100" w:afterAutospacing="1"/>
        <w:rPr>
          <w:rFonts w:ascii="Times New Roman" w:eastAsia="Times New Roman" w:hAnsi="Times New Roman" w:cs="Times New Roman"/>
          <w:sz w:val="24"/>
          <w:szCs w:val="24"/>
          <w:lang w:val="en-GB" w:eastAsia="en-GB"/>
        </w:rPr>
      </w:pPr>
      <w:r>
        <w:rPr>
          <w:rFonts w:asciiTheme="minorHAnsi" w:eastAsia="Times New Roman" w:hAnsiTheme="minorHAnsi" w:cstheme="minorHAnsi"/>
          <w:sz w:val="19"/>
          <w:szCs w:val="19"/>
          <w:lang w:val="en-GB" w:eastAsia="en-GB"/>
        </w:rPr>
        <w:br/>
      </w:r>
      <w:r w:rsidR="0080513F">
        <w:rPr>
          <w:rFonts w:asciiTheme="minorHAnsi" w:eastAsia="Times New Roman" w:hAnsiTheme="minorHAnsi" w:cstheme="minorHAnsi"/>
          <w:sz w:val="19"/>
          <w:szCs w:val="19"/>
          <w:lang w:eastAsia="en-GB"/>
        </w:rPr>
        <w:t>C</w:t>
      </w:r>
      <w:r w:rsidR="0080513F" w:rsidRPr="0080513F">
        <w:rPr>
          <w:rFonts w:asciiTheme="minorHAnsi" w:eastAsia="Times New Roman" w:hAnsiTheme="minorHAnsi" w:cstheme="minorHAnsi"/>
          <w:sz w:val="19"/>
          <w:szCs w:val="19"/>
          <w:lang w:eastAsia="en-GB"/>
        </w:rPr>
        <w:t xml:space="preserve">alculating the </w:t>
      </w:r>
      <w:r w:rsidR="0080513F" w:rsidRPr="0080513F">
        <w:rPr>
          <w:rFonts w:asciiTheme="minorHAnsi" w:eastAsia="Times New Roman" w:hAnsiTheme="minorHAnsi" w:cstheme="minorHAnsi"/>
          <w:b/>
          <w:bCs/>
          <w:sz w:val="19"/>
          <w:szCs w:val="19"/>
          <w:lang w:eastAsia="en-GB"/>
        </w:rPr>
        <w:t>p-value</w:t>
      </w:r>
      <w:r w:rsidR="0080513F" w:rsidRPr="0080513F">
        <w:rPr>
          <w:rFonts w:asciiTheme="minorHAnsi" w:eastAsia="Times New Roman" w:hAnsiTheme="minorHAnsi" w:cstheme="minorHAnsi"/>
          <w:sz w:val="19"/>
          <w:szCs w:val="19"/>
          <w:lang w:eastAsia="en-GB"/>
        </w:rPr>
        <w:t xml:space="preserve"> in a two-tailed </w:t>
      </w:r>
      <w:r w:rsidR="0080513F" w:rsidRPr="0080513F">
        <w:rPr>
          <w:rFonts w:asciiTheme="minorHAnsi" w:eastAsia="Times New Roman" w:hAnsiTheme="minorHAnsi" w:cstheme="minorHAnsi"/>
          <w:b/>
          <w:bCs/>
          <w:sz w:val="19"/>
          <w:szCs w:val="19"/>
          <w:lang w:eastAsia="en-GB"/>
        </w:rPr>
        <w:t>t-test</w:t>
      </w:r>
      <w:r w:rsidR="0080513F" w:rsidRPr="0080513F">
        <w:rPr>
          <w:rFonts w:asciiTheme="minorHAnsi" w:eastAsia="Times New Roman" w:hAnsiTheme="minorHAnsi" w:cstheme="minorHAnsi"/>
          <w:sz w:val="19"/>
          <w:szCs w:val="19"/>
          <w:lang w:eastAsia="en-GB"/>
        </w:rPr>
        <w:t>.</w:t>
      </w:r>
      <w:r>
        <w:rPr>
          <w:rFonts w:asciiTheme="minorHAnsi" w:eastAsia="Times New Roman" w:hAnsiTheme="minorHAnsi" w:cstheme="minorHAnsi"/>
          <w:sz w:val="19"/>
          <w:szCs w:val="19"/>
          <w:lang w:val="en-GB" w:eastAsia="en-GB"/>
        </w:rPr>
        <w:br/>
      </w:r>
      <w:r w:rsidRPr="003D702F">
        <w:rPr>
          <w:rFonts w:asciiTheme="minorHAnsi" w:eastAsia="Times New Roman" w:hAnsiTheme="minorHAnsi" w:cstheme="minorHAnsi"/>
          <w:sz w:val="19"/>
          <w:szCs w:val="19"/>
          <w:lang w:eastAsia="en-GB"/>
        </w:rPr>
        <w:t>2</w:t>
      </w:r>
      <w:r w:rsidR="001163E1">
        <w:rPr>
          <w:rFonts w:asciiTheme="minorHAnsi" w:eastAsia="Times New Roman" w:hAnsiTheme="minorHAnsi" w:cstheme="minorHAnsi"/>
          <w:sz w:val="19"/>
          <w:szCs w:val="19"/>
          <w:lang w:eastAsia="en-GB"/>
        </w:rPr>
        <w:t xml:space="preserve"> </w:t>
      </w:r>
      <w:proofErr w:type="gramStart"/>
      <w:r w:rsidRPr="003D702F">
        <w:rPr>
          <w:rFonts w:asciiTheme="minorHAnsi" w:eastAsia="Times New Roman" w:hAnsiTheme="minorHAnsi" w:cstheme="minorHAnsi"/>
          <w:sz w:val="19"/>
          <w:szCs w:val="19"/>
          <w:lang w:eastAsia="en-GB"/>
        </w:rPr>
        <w:t>(</w:t>
      </w:r>
      <w:r w:rsidR="001163E1">
        <w:rPr>
          <w:rFonts w:asciiTheme="minorHAnsi" w:eastAsia="Times New Roman" w:hAnsiTheme="minorHAnsi" w:cstheme="minorHAnsi"/>
          <w:sz w:val="19"/>
          <w:szCs w:val="19"/>
          <w:lang w:eastAsia="en-GB"/>
        </w:rPr>
        <w:t xml:space="preserve"> </w:t>
      </w:r>
      <w:r w:rsidRPr="003D702F">
        <w:rPr>
          <w:rFonts w:asciiTheme="minorHAnsi" w:eastAsia="Times New Roman" w:hAnsiTheme="minorHAnsi" w:cstheme="minorHAnsi"/>
          <w:sz w:val="19"/>
          <w:szCs w:val="19"/>
          <w:lang w:eastAsia="en-GB"/>
        </w:rPr>
        <w:t>1</w:t>
      </w:r>
      <w:proofErr w:type="gramEnd"/>
      <w:r w:rsidR="001163E1">
        <w:rPr>
          <w:rFonts w:asciiTheme="minorHAnsi" w:eastAsia="Times New Roman" w:hAnsiTheme="minorHAnsi" w:cstheme="minorHAnsi"/>
          <w:sz w:val="19"/>
          <w:szCs w:val="19"/>
          <w:lang w:eastAsia="en-GB"/>
        </w:rPr>
        <w:t xml:space="preserve"> – </w:t>
      </w:r>
      <w:r w:rsidRPr="003D702F">
        <w:rPr>
          <w:rFonts w:asciiTheme="minorHAnsi" w:eastAsia="Times New Roman" w:hAnsiTheme="minorHAnsi" w:cstheme="minorHAnsi"/>
          <w:sz w:val="19"/>
          <w:szCs w:val="19"/>
          <w:lang w:eastAsia="en-GB"/>
        </w:rPr>
        <w:t>P</w:t>
      </w:r>
      <w:r w:rsidR="001163E1">
        <w:rPr>
          <w:rFonts w:asciiTheme="minorHAnsi" w:eastAsia="Times New Roman" w:hAnsiTheme="minorHAnsi" w:cstheme="minorHAnsi"/>
          <w:sz w:val="19"/>
          <w:szCs w:val="19"/>
          <w:lang w:eastAsia="en-GB"/>
        </w:rPr>
        <w:t xml:space="preserve"> </w:t>
      </w:r>
      <w:r w:rsidRPr="003D702F">
        <w:rPr>
          <w:rFonts w:asciiTheme="minorHAnsi" w:eastAsia="Times New Roman" w:hAnsiTheme="minorHAnsi" w:cstheme="minorHAnsi"/>
          <w:sz w:val="19"/>
          <w:szCs w:val="19"/>
          <w:lang w:eastAsia="en-GB"/>
        </w:rPr>
        <w:t>(</w:t>
      </w:r>
      <w:r w:rsidR="001163E1">
        <w:rPr>
          <w:rFonts w:asciiTheme="minorHAnsi" w:eastAsia="Times New Roman" w:hAnsiTheme="minorHAnsi" w:cstheme="minorHAnsi"/>
          <w:sz w:val="19"/>
          <w:szCs w:val="19"/>
          <w:lang w:eastAsia="en-GB"/>
        </w:rPr>
        <w:t xml:space="preserve"> </w:t>
      </w:r>
      <w:r w:rsidRPr="003D702F">
        <w:rPr>
          <w:rFonts w:asciiTheme="minorHAnsi" w:eastAsia="Times New Roman" w:hAnsiTheme="minorHAnsi" w:cstheme="minorHAnsi"/>
          <w:sz w:val="19"/>
          <w:szCs w:val="19"/>
          <w:lang w:eastAsia="en-GB"/>
        </w:rPr>
        <w:t>t</w:t>
      </w:r>
      <w:r w:rsidR="001163E1">
        <w:rPr>
          <w:rFonts w:asciiTheme="minorHAnsi" w:eastAsia="Times New Roman" w:hAnsiTheme="minorHAnsi" w:cstheme="minorHAnsi"/>
          <w:sz w:val="19"/>
          <w:szCs w:val="19"/>
          <w:lang w:eastAsia="en-GB"/>
        </w:rPr>
        <w:t xml:space="preserve"> </w:t>
      </w:r>
      <w:r w:rsidRPr="003D702F">
        <w:rPr>
          <w:rFonts w:asciiTheme="minorHAnsi" w:eastAsia="Times New Roman" w:hAnsiTheme="minorHAnsi" w:cstheme="minorHAnsi"/>
          <w:sz w:val="19"/>
          <w:szCs w:val="19"/>
          <w:lang w:eastAsia="en-GB"/>
        </w:rPr>
        <w:t>&lt;</w:t>
      </w:r>
      <w:r w:rsidR="001163E1">
        <w:rPr>
          <w:rFonts w:asciiTheme="minorHAnsi" w:eastAsia="Times New Roman" w:hAnsiTheme="minorHAnsi" w:cstheme="minorHAnsi"/>
          <w:sz w:val="19"/>
          <w:szCs w:val="19"/>
          <w:lang w:eastAsia="en-GB"/>
        </w:rPr>
        <w:t xml:space="preserve"> </w:t>
      </w:r>
      <w:r w:rsidRPr="003D702F">
        <w:rPr>
          <w:rFonts w:asciiTheme="minorHAnsi" w:eastAsia="Times New Roman" w:hAnsiTheme="minorHAnsi" w:cstheme="minorHAnsi"/>
          <w:sz w:val="19"/>
          <w:szCs w:val="19"/>
          <w:lang w:eastAsia="en-GB"/>
        </w:rPr>
        <w:t>(</w:t>
      </w:r>
      <w:r w:rsidR="001163E1">
        <w:rPr>
          <w:rFonts w:asciiTheme="minorHAnsi" w:eastAsia="Times New Roman" w:hAnsiTheme="minorHAnsi" w:cstheme="minorHAnsi"/>
          <w:sz w:val="19"/>
          <w:szCs w:val="19"/>
          <w:lang w:eastAsia="en-GB"/>
        </w:rPr>
        <w:t xml:space="preserve"> </w:t>
      </w:r>
      <w:r w:rsidRPr="003D702F">
        <w:rPr>
          <w:rFonts w:asciiTheme="minorHAnsi" w:eastAsia="Times New Roman" w:hAnsiTheme="minorHAnsi" w:cstheme="minorHAnsi"/>
          <w:sz w:val="19"/>
          <w:szCs w:val="19"/>
          <w:lang w:eastAsia="en-GB"/>
        </w:rPr>
        <w:t>1.824</w:t>
      </w:r>
      <w:r w:rsidR="001163E1">
        <w:rPr>
          <w:rFonts w:asciiTheme="minorHAnsi" w:eastAsia="Times New Roman" w:hAnsiTheme="minorHAnsi" w:cstheme="minorHAnsi"/>
          <w:sz w:val="19"/>
          <w:szCs w:val="19"/>
          <w:lang w:eastAsia="en-GB"/>
        </w:rPr>
        <w:t xml:space="preserve"> </w:t>
      </w:r>
      <w:r w:rsidRPr="003D702F">
        <w:rPr>
          <w:rFonts w:asciiTheme="minorHAnsi" w:eastAsia="Times New Roman" w:hAnsiTheme="minorHAnsi" w:cstheme="minorHAnsi"/>
          <w:sz w:val="19"/>
          <w:szCs w:val="19"/>
          <w:lang w:eastAsia="en-GB"/>
        </w:rPr>
        <w:t>)</w:t>
      </w:r>
      <w:r w:rsidR="001163E1">
        <w:rPr>
          <w:rFonts w:asciiTheme="minorHAnsi" w:eastAsia="Times New Roman" w:hAnsiTheme="minorHAnsi" w:cstheme="minorHAnsi"/>
          <w:sz w:val="19"/>
          <w:szCs w:val="19"/>
          <w:lang w:eastAsia="en-GB"/>
        </w:rPr>
        <w:t xml:space="preserve"> </w:t>
      </w:r>
      <w:r w:rsidRPr="003D702F">
        <w:rPr>
          <w:rFonts w:asciiTheme="minorHAnsi" w:eastAsia="Times New Roman" w:hAnsiTheme="minorHAnsi" w:cstheme="minorHAnsi"/>
          <w:sz w:val="19"/>
          <w:szCs w:val="19"/>
          <w:lang w:eastAsia="en-GB"/>
        </w:rPr>
        <w:t>) = 2</w:t>
      </w:r>
      <w:r w:rsidR="001163E1">
        <w:rPr>
          <w:rFonts w:asciiTheme="minorHAnsi" w:eastAsia="Times New Roman" w:hAnsiTheme="minorHAnsi" w:cstheme="minorHAnsi"/>
          <w:sz w:val="19"/>
          <w:szCs w:val="19"/>
          <w:lang w:eastAsia="en-GB"/>
        </w:rPr>
        <w:t xml:space="preserve"> </w:t>
      </w:r>
      <w:r w:rsidRPr="003D702F">
        <w:rPr>
          <w:rFonts w:asciiTheme="minorHAnsi" w:eastAsia="Times New Roman" w:hAnsiTheme="minorHAnsi" w:cstheme="minorHAnsi"/>
          <w:sz w:val="19"/>
          <w:szCs w:val="19"/>
          <w:lang w:eastAsia="en-GB"/>
        </w:rPr>
        <w:t>(</w:t>
      </w:r>
      <w:r w:rsidR="001163E1">
        <w:rPr>
          <w:rFonts w:asciiTheme="minorHAnsi" w:eastAsia="Times New Roman" w:hAnsiTheme="minorHAnsi" w:cstheme="minorHAnsi"/>
          <w:sz w:val="19"/>
          <w:szCs w:val="19"/>
          <w:lang w:eastAsia="en-GB"/>
        </w:rPr>
        <w:t xml:space="preserve"> </w:t>
      </w:r>
      <w:r w:rsidRPr="003D702F">
        <w:rPr>
          <w:rFonts w:asciiTheme="minorHAnsi" w:eastAsia="Times New Roman" w:hAnsiTheme="minorHAnsi" w:cstheme="minorHAnsi"/>
          <w:sz w:val="19"/>
          <w:szCs w:val="19"/>
          <w:lang w:eastAsia="en-GB"/>
        </w:rPr>
        <w:t>1</w:t>
      </w:r>
      <w:r w:rsidR="001163E1">
        <w:rPr>
          <w:rFonts w:asciiTheme="minorHAnsi" w:eastAsia="Times New Roman" w:hAnsiTheme="minorHAnsi" w:cstheme="minorHAnsi"/>
          <w:sz w:val="19"/>
          <w:szCs w:val="19"/>
          <w:lang w:eastAsia="en-GB"/>
        </w:rPr>
        <w:t xml:space="preserve"> </w:t>
      </w:r>
      <w:r w:rsidRPr="003D702F">
        <w:rPr>
          <w:rFonts w:asciiTheme="minorHAnsi" w:eastAsia="Times New Roman" w:hAnsiTheme="minorHAnsi" w:cstheme="minorHAnsi"/>
          <w:sz w:val="19"/>
          <w:szCs w:val="19"/>
          <w:lang w:eastAsia="en-GB"/>
        </w:rPr>
        <w:t>-</w:t>
      </w:r>
      <w:r w:rsidR="001163E1">
        <w:rPr>
          <w:rFonts w:asciiTheme="minorHAnsi" w:eastAsia="Times New Roman" w:hAnsiTheme="minorHAnsi" w:cstheme="minorHAnsi"/>
          <w:sz w:val="19"/>
          <w:szCs w:val="19"/>
          <w:lang w:eastAsia="en-GB"/>
        </w:rPr>
        <w:t xml:space="preserve"> </w:t>
      </w:r>
      <w:r w:rsidRPr="003D702F">
        <w:rPr>
          <w:rFonts w:asciiTheme="minorHAnsi" w:eastAsia="Times New Roman" w:hAnsiTheme="minorHAnsi" w:cstheme="minorHAnsi"/>
          <w:sz w:val="19"/>
          <w:szCs w:val="19"/>
          <w:lang w:eastAsia="en-GB"/>
        </w:rPr>
        <w:t>0.9616</w:t>
      </w:r>
      <w:r w:rsidR="001163E1">
        <w:rPr>
          <w:rFonts w:asciiTheme="minorHAnsi" w:eastAsia="Times New Roman" w:hAnsiTheme="minorHAnsi" w:cstheme="minorHAnsi"/>
          <w:sz w:val="19"/>
          <w:szCs w:val="19"/>
          <w:lang w:eastAsia="en-GB"/>
        </w:rPr>
        <w:t xml:space="preserve"> </w:t>
      </w:r>
      <w:r w:rsidRPr="003D702F">
        <w:rPr>
          <w:rFonts w:asciiTheme="minorHAnsi" w:eastAsia="Times New Roman" w:hAnsiTheme="minorHAnsi" w:cstheme="minorHAnsi"/>
          <w:sz w:val="19"/>
          <w:szCs w:val="19"/>
          <w:lang w:eastAsia="en-GB"/>
        </w:rPr>
        <w:t xml:space="preserve">) = 0.0767. </w:t>
      </w:r>
      <w:r>
        <w:rPr>
          <w:rFonts w:asciiTheme="minorHAnsi" w:eastAsia="Times New Roman" w:hAnsiTheme="minorHAnsi" w:cstheme="minorHAnsi"/>
          <w:sz w:val="19"/>
          <w:szCs w:val="19"/>
          <w:lang w:eastAsia="en-GB"/>
        </w:rPr>
        <w:br/>
      </w:r>
      <w:r w:rsidRPr="003D702F">
        <w:rPr>
          <w:rFonts w:asciiTheme="minorHAnsi" w:eastAsia="Times New Roman" w:hAnsiTheme="minorHAnsi" w:cstheme="minorHAnsi"/>
          <w:sz w:val="19"/>
          <w:szCs w:val="19"/>
          <w:lang w:eastAsia="en-GB"/>
        </w:rPr>
        <w:t xml:space="preserve">Since 0.0767 </w:t>
      </w:r>
      <w:r>
        <w:rPr>
          <w:rFonts w:asciiTheme="minorHAnsi" w:eastAsia="Times New Roman" w:hAnsiTheme="minorHAnsi" w:cstheme="minorHAnsi"/>
          <w:sz w:val="19"/>
          <w:szCs w:val="19"/>
          <w:lang w:eastAsia="en-GB"/>
        </w:rPr>
        <w:t xml:space="preserve">&lt; </w:t>
      </w:r>
      <w:r w:rsidRPr="003D702F">
        <w:rPr>
          <w:rFonts w:asciiTheme="minorHAnsi" w:eastAsia="Times New Roman" w:hAnsiTheme="minorHAnsi" w:cstheme="minorHAnsi"/>
          <w:sz w:val="19"/>
          <w:szCs w:val="19"/>
          <w:lang w:eastAsia="en-GB"/>
        </w:rPr>
        <w:t xml:space="preserve">0.10; </w:t>
      </w:r>
      <w:r>
        <w:rPr>
          <w:rFonts w:asciiTheme="minorHAnsi" w:eastAsia="Times New Roman" w:hAnsiTheme="minorHAnsi" w:cstheme="minorHAnsi"/>
          <w:sz w:val="19"/>
          <w:szCs w:val="19"/>
          <w:lang w:eastAsia="en-GB"/>
        </w:rPr>
        <w:br/>
        <w:t>W</w:t>
      </w:r>
      <w:r w:rsidRPr="003D702F">
        <w:rPr>
          <w:rFonts w:asciiTheme="minorHAnsi" w:eastAsia="Times New Roman" w:hAnsiTheme="minorHAnsi" w:cstheme="minorHAnsi"/>
          <w:sz w:val="19"/>
          <w:szCs w:val="19"/>
          <w:lang w:eastAsia="en-GB"/>
        </w:rPr>
        <w:t>e reject the null hypothesis.</w:t>
      </w:r>
      <w:r>
        <w:rPr>
          <w:rFonts w:asciiTheme="minorHAnsi" w:eastAsia="Times New Roman" w:hAnsiTheme="minorHAnsi" w:cstheme="minorHAnsi"/>
          <w:sz w:val="19"/>
          <w:szCs w:val="19"/>
          <w:lang w:eastAsia="en-GB"/>
        </w:rPr>
        <w:br/>
      </w:r>
      <w:r>
        <w:rPr>
          <w:rFonts w:asciiTheme="minorHAnsi" w:eastAsia="Times New Roman" w:hAnsiTheme="minorHAnsi" w:cstheme="minorHAnsi"/>
          <w:sz w:val="19"/>
          <w:szCs w:val="19"/>
          <w:lang w:val="en-GB" w:eastAsia="en-GB"/>
        </w:rPr>
        <w:br/>
      </w:r>
      <w:r w:rsidRPr="00083E1B">
        <w:rPr>
          <w:rFonts w:asciiTheme="minorHAnsi" w:eastAsia="Times New Roman" w:hAnsiTheme="minorHAnsi" w:cstheme="minorHAnsi"/>
          <w:b/>
          <w:bCs/>
          <w:sz w:val="19"/>
          <w:szCs w:val="19"/>
          <w:lang w:val="en-GB" w:eastAsia="en-GB"/>
        </w:rPr>
        <w:t>FROM CODE</w:t>
      </w:r>
      <w:r>
        <w:rPr>
          <w:rFonts w:asciiTheme="minorHAnsi" w:eastAsia="Times New Roman" w:hAnsiTheme="minorHAnsi" w:cstheme="minorHAnsi"/>
          <w:sz w:val="19"/>
          <w:szCs w:val="19"/>
          <w:lang w:val="en-GB" w:eastAsia="en-GB"/>
        </w:rPr>
        <w:br/>
      </w:r>
      <w:r w:rsidR="001D17F2" w:rsidRPr="001D17F2">
        <w:rPr>
          <w:rFonts w:asciiTheme="minorHAnsi" w:eastAsia="Times New Roman" w:hAnsiTheme="minorHAnsi" w:cstheme="minorHAnsi"/>
          <w:sz w:val="19"/>
          <w:szCs w:val="19"/>
          <w:lang w:val="en-GB" w:eastAsia="en-GB"/>
        </w:rPr>
        <w:t>If the null hypothesis holds, the likelihood of getting a sample mean less than 30.69 from a sample of 36 children is just 0.0344 (p-value).</w:t>
      </w:r>
      <w:r w:rsidR="001D17F2">
        <w:rPr>
          <w:rFonts w:asciiTheme="minorHAnsi" w:eastAsia="Times New Roman" w:hAnsiTheme="minorHAnsi" w:cstheme="minorHAnsi"/>
          <w:sz w:val="19"/>
          <w:szCs w:val="19"/>
          <w:lang w:val="en-GB" w:eastAsia="en-GB"/>
        </w:rPr>
        <w:t xml:space="preserve"> </w:t>
      </w:r>
      <w:r w:rsidR="001D17F2" w:rsidRPr="001D17F2">
        <w:rPr>
          <w:rFonts w:asciiTheme="minorHAnsi" w:eastAsia="Times New Roman" w:hAnsiTheme="minorHAnsi" w:cstheme="minorHAnsi"/>
          <w:sz w:val="19"/>
          <w:szCs w:val="19"/>
          <w:lang w:eastAsia="en-GB"/>
        </w:rPr>
        <w:t xml:space="preserve">In relation to a significance level of 0.1, we </w:t>
      </w:r>
      <w:proofErr w:type="gramStart"/>
      <w:r w:rsidR="001D17F2" w:rsidRPr="001D17F2">
        <w:rPr>
          <w:rFonts w:asciiTheme="minorHAnsi" w:eastAsia="Times New Roman" w:hAnsiTheme="minorHAnsi" w:cstheme="minorHAnsi"/>
          <w:sz w:val="19"/>
          <w:szCs w:val="19"/>
          <w:lang w:eastAsia="en-GB"/>
        </w:rPr>
        <w:t>are able to</w:t>
      </w:r>
      <w:proofErr w:type="gramEnd"/>
      <w:r w:rsidR="001D17F2" w:rsidRPr="001D17F2">
        <w:rPr>
          <w:rFonts w:asciiTheme="minorHAnsi" w:eastAsia="Times New Roman" w:hAnsiTheme="minorHAnsi" w:cstheme="minorHAnsi"/>
          <w:sz w:val="19"/>
          <w:szCs w:val="19"/>
          <w:lang w:eastAsia="en-GB"/>
        </w:rPr>
        <w:t xml:space="preserve"> reject the null hypothesis.</w:t>
      </w:r>
      <w:r w:rsidR="001D17F2" w:rsidRPr="001D17F2">
        <w:rPr>
          <w:rFonts w:ascii="Calibri" w:hAnsi="Calibri" w:cs="Calibri"/>
          <w:sz w:val="19"/>
        </w:rPr>
        <w:br/>
      </w:r>
      <w:r w:rsidR="001D17F2" w:rsidRPr="001D17F2">
        <w:rPr>
          <w:rFonts w:ascii="Calibri" w:hAnsi="Calibri" w:cs="Calibri"/>
          <w:sz w:val="19"/>
        </w:rPr>
        <w:br/>
      </w:r>
      <w:r w:rsidR="001D17F2" w:rsidRPr="001D17F2">
        <w:rPr>
          <w:noProof/>
        </w:rPr>
        <w:drawing>
          <wp:inline distT="0" distB="0" distL="0" distR="0" wp14:anchorId="19F82105" wp14:editId="66AB28D4">
            <wp:extent cx="3944203" cy="821982"/>
            <wp:effectExtent l="0" t="0" r="0" b="3810"/>
            <wp:docPr id="1370282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822" name="Picture 1" descr="A close-up of a text&#10;&#10;Description automatically generated"/>
                    <pic:cNvPicPr/>
                  </pic:nvPicPr>
                  <pic:blipFill>
                    <a:blip r:embed="rId9"/>
                    <a:stretch>
                      <a:fillRect/>
                    </a:stretch>
                  </pic:blipFill>
                  <pic:spPr>
                    <a:xfrm>
                      <a:off x="0" y="0"/>
                      <a:ext cx="4044319" cy="842846"/>
                    </a:xfrm>
                    <a:prstGeom prst="rect">
                      <a:avLst/>
                    </a:prstGeom>
                  </pic:spPr>
                </pic:pic>
              </a:graphicData>
            </a:graphic>
          </wp:inline>
        </w:drawing>
      </w:r>
      <w:r w:rsidR="001D17F2">
        <w:rPr>
          <w:rFonts w:ascii="Calibri" w:hAnsi="Calibri" w:cs="Calibri"/>
          <w:sz w:val="19"/>
        </w:rPr>
        <w:br/>
      </w:r>
    </w:p>
    <w:p w14:paraId="2A17C3EB" w14:textId="5EE15944" w:rsidR="001D17F2" w:rsidRDefault="00CC06D7" w:rsidP="0080513F">
      <w:pPr>
        <w:pStyle w:val="ListParagraph"/>
        <w:widowControl/>
        <w:numPr>
          <w:ilvl w:val="0"/>
          <w:numId w:val="18"/>
        </w:numPr>
        <w:autoSpaceDE/>
        <w:autoSpaceDN/>
        <w:spacing w:before="100" w:beforeAutospacing="1" w:after="100" w:afterAutospacing="1"/>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br/>
      </w:r>
      <w:r w:rsidRPr="00CC06D7">
        <w:rPr>
          <w:rFonts w:ascii="Calibri" w:eastAsia="Times New Roman" w:hAnsi="Calibri" w:cs="Calibri"/>
          <w:sz w:val="19"/>
          <w:szCs w:val="19"/>
          <w:lang w:val="en-GB" w:eastAsia="en-GB"/>
        </w:rPr>
        <w:t>Critical value for 90% C</w:t>
      </w:r>
      <w:r w:rsidR="00DC28D4">
        <w:rPr>
          <w:rFonts w:ascii="Calibri" w:eastAsia="Times New Roman" w:hAnsi="Calibri" w:cs="Calibri"/>
          <w:sz w:val="19"/>
          <w:szCs w:val="19"/>
          <w:lang w:val="en-GB" w:eastAsia="en-GB"/>
        </w:rPr>
        <w:t>onfidence Interval is</w:t>
      </w:r>
      <w:r w:rsidRPr="00CC06D7">
        <w:rPr>
          <w:rFonts w:ascii="Calibri" w:eastAsia="Times New Roman" w:hAnsi="Calibri" w:cs="Calibri"/>
          <w:sz w:val="19"/>
          <w:szCs w:val="19"/>
          <w:lang w:val="en-GB" w:eastAsia="en-GB"/>
        </w:rPr>
        <w:t xml:space="preserve"> 1.64</w:t>
      </w:r>
      <w:r w:rsidR="00DC28D4">
        <w:rPr>
          <w:rFonts w:ascii="Calibri" w:eastAsia="Times New Roman" w:hAnsi="Calibri" w:cs="Calibri"/>
          <w:sz w:val="19"/>
          <w:szCs w:val="19"/>
          <w:lang w:val="en-GB" w:eastAsia="en-GB"/>
        </w:rPr>
        <w:t>5</w:t>
      </w:r>
      <w:r w:rsidR="00083E1B">
        <w:rPr>
          <w:rFonts w:ascii="Calibri" w:eastAsia="Times New Roman" w:hAnsi="Calibri" w:cs="Calibri"/>
          <w:sz w:val="19"/>
          <w:szCs w:val="19"/>
          <w:lang w:val="en-GB" w:eastAsia="en-GB"/>
        </w:rPr>
        <w:br/>
      </w:r>
      <w:r w:rsidR="00083E1B">
        <w:rPr>
          <w:rFonts w:ascii="Calibri" w:eastAsia="Times New Roman" w:hAnsi="Calibri" w:cs="Calibri"/>
          <w:sz w:val="19"/>
          <w:szCs w:val="19"/>
          <w:lang w:val="en-GB" w:eastAsia="en-GB"/>
        </w:rPr>
        <w:br/>
      </w:r>
      <w:r w:rsidR="00083E1B" w:rsidRPr="00083E1B">
        <w:rPr>
          <w:rFonts w:ascii="Calibri" w:eastAsia="Times New Roman" w:hAnsi="Calibri" w:cs="Calibri"/>
          <w:sz w:val="19"/>
          <w:szCs w:val="19"/>
          <w:lang w:eastAsia="en-GB"/>
        </w:rPr>
        <w:t xml:space="preserve">The 90% confidence </w:t>
      </w:r>
      <w:proofErr w:type="gramStart"/>
      <w:r w:rsidR="00083E1B" w:rsidRPr="00083E1B">
        <w:rPr>
          <w:rFonts w:ascii="Calibri" w:eastAsia="Times New Roman" w:hAnsi="Calibri" w:cs="Calibri"/>
          <w:sz w:val="19"/>
          <w:szCs w:val="19"/>
          <w:lang w:eastAsia="en-GB"/>
        </w:rPr>
        <w:t xml:space="preserve">interval </w:t>
      </w:r>
      <w:r w:rsidR="00083E1B">
        <w:rPr>
          <w:rFonts w:ascii="Calibri" w:eastAsia="Times New Roman" w:hAnsi="Calibri" w:cs="Calibri"/>
          <w:sz w:val="19"/>
          <w:szCs w:val="19"/>
          <w:lang w:eastAsia="en-GB"/>
        </w:rPr>
        <w:t xml:space="preserve"> is</w:t>
      </w:r>
      <w:proofErr w:type="gramEnd"/>
      <w:r w:rsidR="001163E1">
        <w:rPr>
          <w:rFonts w:ascii="Calibri" w:eastAsia="Times New Roman" w:hAnsi="Calibri" w:cs="Calibri"/>
          <w:sz w:val="19"/>
          <w:szCs w:val="19"/>
          <w:lang w:eastAsia="en-GB"/>
        </w:rPr>
        <w:t>:</w:t>
      </w:r>
      <w:r w:rsidR="00083E1B">
        <w:rPr>
          <w:rFonts w:ascii="Calibri" w:eastAsia="Times New Roman" w:hAnsi="Calibri" w:cs="Calibri"/>
          <w:sz w:val="19"/>
          <w:szCs w:val="19"/>
          <w:lang w:eastAsia="en-GB"/>
        </w:rPr>
        <w:br/>
      </w:r>
      <w:r w:rsidR="001163E1">
        <w:rPr>
          <w:rFonts w:ascii="Calibri" w:eastAsia="Times New Roman" w:hAnsi="Calibri" w:cs="Calibri"/>
          <w:sz w:val="19"/>
          <w:szCs w:val="19"/>
          <w:lang w:eastAsia="en-GB"/>
        </w:rPr>
        <w:t xml:space="preserve">= </w:t>
      </w:r>
      <w:r w:rsidR="00083E1B" w:rsidRPr="00083E1B">
        <w:rPr>
          <w:rFonts w:ascii="Calibri" w:eastAsia="Times New Roman" w:hAnsi="Calibri" w:cs="Calibri"/>
          <w:sz w:val="19"/>
          <w:szCs w:val="19"/>
          <w:lang w:eastAsia="en-GB"/>
        </w:rPr>
        <w:t>mean ± margin error = 30.69 ± 1.69*(0.7183) = 30.69 ± 1.21 = (29.</w:t>
      </w:r>
      <w:r w:rsidR="0080513F">
        <w:rPr>
          <w:rFonts w:ascii="Calibri" w:eastAsia="Times New Roman" w:hAnsi="Calibri" w:cs="Calibri"/>
          <w:sz w:val="19"/>
          <w:szCs w:val="19"/>
          <w:lang w:eastAsia="en-GB"/>
        </w:rPr>
        <w:t>5</w:t>
      </w:r>
      <w:r w:rsidR="00083E1B" w:rsidRPr="00083E1B">
        <w:rPr>
          <w:rFonts w:ascii="Calibri" w:eastAsia="Times New Roman" w:hAnsi="Calibri" w:cs="Calibri"/>
          <w:sz w:val="19"/>
          <w:szCs w:val="19"/>
          <w:lang w:eastAsia="en-GB"/>
        </w:rPr>
        <w:t xml:space="preserve">, 31.9). </w:t>
      </w:r>
      <w:r w:rsidR="00083E1B" w:rsidRPr="0080513F">
        <w:rPr>
          <w:rFonts w:ascii="Calibri" w:eastAsia="Times New Roman" w:hAnsi="Calibri" w:cs="Calibri"/>
          <w:sz w:val="19"/>
          <w:szCs w:val="19"/>
          <w:lang w:eastAsia="en-GB"/>
        </w:rPr>
        <w:br/>
        <w:t>Thus, we are 90% confident that the true average age at which gifted children first successfully count to 10 falls between 29.48 and 31.9 months.</w:t>
      </w:r>
      <w:r w:rsidR="00083E1B" w:rsidRPr="0080513F">
        <w:rPr>
          <w:rFonts w:ascii="Times New Roman" w:eastAsia="Times New Roman" w:hAnsi="Times New Roman" w:cs="Times New Roman"/>
          <w:sz w:val="24"/>
          <w:szCs w:val="24"/>
          <w:lang w:val="en-GB" w:eastAsia="en-GB"/>
        </w:rPr>
        <w:br/>
      </w:r>
      <w:r w:rsidR="001D17F2" w:rsidRPr="0080513F">
        <w:rPr>
          <w:rFonts w:ascii="Times New Roman" w:eastAsia="Times New Roman" w:hAnsi="Times New Roman" w:cs="Times New Roman"/>
          <w:sz w:val="24"/>
          <w:szCs w:val="24"/>
          <w:lang w:val="en-GB" w:eastAsia="en-GB"/>
        </w:rPr>
        <w:br/>
      </w:r>
      <w:r w:rsidR="001D17F2" w:rsidRPr="001D17F2">
        <w:rPr>
          <w:rFonts w:ascii="Times New Roman" w:hAnsi="Times New Roman" w:cs="Times New Roman"/>
          <w:noProof/>
          <w:sz w:val="24"/>
          <w:szCs w:val="24"/>
          <w:lang w:val="en-GB" w:eastAsia="en-GB"/>
        </w:rPr>
        <w:drawing>
          <wp:inline distT="0" distB="0" distL="0" distR="0" wp14:anchorId="2C72FAA2" wp14:editId="755F4C5A">
            <wp:extent cx="3377821" cy="2142414"/>
            <wp:effectExtent l="0" t="0" r="635" b="4445"/>
            <wp:docPr id="976142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4279" name="Picture 1" descr="A screenshot of a computer code&#10;&#10;Description automatically generated"/>
                    <pic:cNvPicPr/>
                  </pic:nvPicPr>
                  <pic:blipFill>
                    <a:blip r:embed="rId10"/>
                    <a:stretch>
                      <a:fillRect/>
                    </a:stretch>
                  </pic:blipFill>
                  <pic:spPr>
                    <a:xfrm>
                      <a:off x="0" y="0"/>
                      <a:ext cx="3437293" cy="2180135"/>
                    </a:xfrm>
                    <a:prstGeom prst="rect">
                      <a:avLst/>
                    </a:prstGeom>
                  </pic:spPr>
                </pic:pic>
              </a:graphicData>
            </a:graphic>
          </wp:inline>
        </w:drawing>
      </w:r>
      <w:r w:rsidR="001D17F2" w:rsidRPr="0080513F">
        <w:rPr>
          <w:rFonts w:ascii="Times New Roman" w:eastAsia="Times New Roman" w:hAnsi="Times New Roman" w:cs="Times New Roman"/>
          <w:sz w:val="24"/>
          <w:szCs w:val="24"/>
          <w:lang w:val="en-GB" w:eastAsia="en-GB"/>
        </w:rPr>
        <w:br/>
      </w:r>
      <w:r w:rsidR="001D17F2" w:rsidRPr="0080513F">
        <w:rPr>
          <w:rFonts w:ascii="Times New Roman" w:eastAsia="Times New Roman" w:hAnsi="Times New Roman" w:cs="Times New Roman"/>
          <w:sz w:val="24"/>
          <w:szCs w:val="24"/>
          <w:lang w:val="en-GB" w:eastAsia="en-GB"/>
        </w:rPr>
        <w:br/>
      </w:r>
      <w:r w:rsidR="001D17F2" w:rsidRPr="0080513F">
        <w:rPr>
          <w:rFonts w:ascii="Calibri" w:hAnsi="Calibri" w:cs="Calibri"/>
          <w:sz w:val="19"/>
          <w:lang w:val="en-GB"/>
        </w:rPr>
        <w:t>The 90% confidence interval is (29.51</w:t>
      </w:r>
      <w:r w:rsidR="0080513F">
        <w:rPr>
          <w:rFonts w:ascii="Calibri" w:hAnsi="Calibri" w:cs="Calibri"/>
          <w:sz w:val="19"/>
          <w:lang w:val="en-GB"/>
        </w:rPr>
        <w:t>,</w:t>
      </w:r>
      <w:r w:rsidR="001D17F2" w:rsidRPr="0080513F">
        <w:rPr>
          <w:rFonts w:ascii="Calibri" w:hAnsi="Calibri" w:cs="Calibri"/>
          <w:sz w:val="19"/>
          <w:lang w:val="en-GB"/>
        </w:rPr>
        <w:t xml:space="preserve"> 31.8</w:t>
      </w:r>
      <w:r w:rsidR="0080513F">
        <w:rPr>
          <w:rFonts w:ascii="Calibri" w:hAnsi="Calibri" w:cs="Calibri"/>
          <w:sz w:val="19"/>
          <w:lang w:val="en-GB"/>
        </w:rPr>
        <w:t>6</w:t>
      </w:r>
      <w:r w:rsidR="001D17F2" w:rsidRPr="0080513F">
        <w:rPr>
          <w:rFonts w:ascii="Calibri" w:hAnsi="Calibri" w:cs="Calibri"/>
          <w:sz w:val="19"/>
          <w:lang w:val="en-GB"/>
        </w:rPr>
        <w:t>)</w:t>
      </w:r>
      <w:r w:rsidR="00C30410" w:rsidRPr="0080513F">
        <w:rPr>
          <w:rFonts w:ascii="Calibri" w:hAnsi="Calibri" w:cs="Calibri"/>
          <w:sz w:val="19"/>
          <w:lang w:val="en-GB"/>
        </w:rPr>
        <w:br/>
      </w:r>
      <w:r w:rsidRPr="0080513F">
        <w:rPr>
          <w:rFonts w:ascii="Calibri" w:hAnsi="Calibri" w:cs="Calibri"/>
          <w:sz w:val="19"/>
          <w:lang w:val="en-GB"/>
        </w:rPr>
        <w:br/>
      </w:r>
    </w:p>
    <w:p w14:paraId="176D2E9C" w14:textId="77777777" w:rsidR="00F016A5" w:rsidRPr="00F016A5" w:rsidRDefault="00F016A5" w:rsidP="00F016A5">
      <w:pPr>
        <w:widowControl/>
        <w:autoSpaceDE/>
        <w:autoSpaceDN/>
        <w:spacing w:before="100" w:beforeAutospacing="1" w:after="100" w:afterAutospacing="1"/>
        <w:rPr>
          <w:rFonts w:ascii="Times New Roman" w:eastAsia="Times New Roman" w:hAnsi="Times New Roman" w:cs="Times New Roman"/>
          <w:sz w:val="24"/>
          <w:szCs w:val="24"/>
          <w:lang w:val="en-GB" w:eastAsia="en-GB"/>
        </w:rPr>
      </w:pPr>
    </w:p>
    <w:p w14:paraId="1492D7A6" w14:textId="77777777" w:rsidR="00C30410" w:rsidRPr="00C30410" w:rsidRDefault="00CC06D7" w:rsidP="00C30410">
      <w:pPr>
        <w:pStyle w:val="ListParagraph"/>
        <w:widowControl/>
        <w:numPr>
          <w:ilvl w:val="0"/>
          <w:numId w:val="18"/>
        </w:numPr>
        <w:autoSpaceDE/>
        <w:autoSpaceDN/>
        <w:spacing w:before="100" w:beforeAutospacing="1" w:after="100" w:afterAutospacing="1"/>
        <w:rPr>
          <w:rFonts w:ascii="Calibri" w:eastAsia="Times New Roman" w:hAnsi="Calibri" w:cs="Calibri"/>
          <w:sz w:val="19"/>
          <w:szCs w:val="19"/>
          <w:lang w:val="en-GB" w:eastAsia="en-GB"/>
        </w:rPr>
      </w:pPr>
      <w:r w:rsidRPr="00CC06D7">
        <w:rPr>
          <w:rFonts w:ascii="Calibri" w:eastAsia="Times New Roman" w:hAnsi="Calibri" w:cs="Calibri"/>
          <w:sz w:val="19"/>
          <w:szCs w:val="19"/>
          <w:lang w:eastAsia="en-GB"/>
        </w:rPr>
        <w:lastRenderedPageBreak/>
        <w:t>The findings from the hypothesis test and the confidence interval appear to align. We are 90% confident that the average age at which gifted children first count to ten falls between 29.5 and 31.9 months. This is lower than the average age of 32 months for all children</w:t>
      </w:r>
      <w:r w:rsidR="00C30410">
        <w:rPr>
          <w:rFonts w:ascii="Calibri" w:eastAsia="Times New Roman" w:hAnsi="Calibri" w:cs="Calibri"/>
          <w:sz w:val="19"/>
          <w:szCs w:val="19"/>
          <w:lang w:eastAsia="en-GB"/>
        </w:rPr>
        <w:t xml:space="preserve">. </w:t>
      </w:r>
      <w:r w:rsidR="00C30410" w:rsidRPr="00C30410">
        <w:rPr>
          <w:rFonts w:ascii="Calibri" w:eastAsia="Times New Roman" w:hAnsi="Calibri" w:cs="Calibri"/>
          <w:sz w:val="19"/>
          <w:szCs w:val="19"/>
          <w:lang w:val="en-GB" w:eastAsia="en-GB"/>
        </w:rPr>
        <w:t>Since the null hypothesis value of 32 months is not within the confidence interval, the results of the hypothesis test align with the confidence interval, both suggesting the same conclusion.</w:t>
      </w:r>
    </w:p>
    <w:p w14:paraId="103BD593" w14:textId="6067B260" w:rsidR="00CC06D7" w:rsidRPr="00CC06D7" w:rsidRDefault="00CC06D7" w:rsidP="00C30410">
      <w:pPr>
        <w:pStyle w:val="ListParagraph"/>
        <w:widowControl/>
        <w:autoSpaceDE/>
        <w:autoSpaceDN/>
        <w:spacing w:before="100" w:beforeAutospacing="1" w:after="100" w:afterAutospacing="1"/>
        <w:ind w:left="785" w:firstLine="0"/>
        <w:rPr>
          <w:rFonts w:ascii="Calibri" w:eastAsia="Times New Roman" w:hAnsi="Calibri" w:cs="Calibri"/>
          <w:sz w:val="19"/>
          <w:szCs w:val="19"/>
          <w:lang w:val="en-GB" w:eastAsia="en-GB"/>
        </w:rPr>
      </w:pPr>
    </w:p>
    <w:p w14:paraId="0812B3F0" w14:textId="19AA39B7" w:rsidR="00A5405B" w:rsidRPr="00A5405B" w:rsidRDefault="00A5405B" w:rsidP="00A5405B">
      <w:pPr>
        <w:pStyle w:val="ListParagraph"/>
        <w:ind w:left="720" w:firstLine="0"/>
        <w:rPr>
          <w:rFonts w:ascii="Calibri" w:hAnsi="Calibri" w:cs="Calibri"/>
          <w:sz w:val="19"/>
        </w:rPr>
        <w:sectPr w:rsidR="00A5405B" w:rsidRPr="00A5405B">
          <w:type w:val="continuous"/>
          <w:pgSz w:w="12240" w:h="15840"/>
          <w:pgMar w:top="1320" w:right="1300" w:bottom="1060" w:left="1300" w:header="0" w:footer="867" w:gutter="0"/>
          <w:cols w:space="720"/>
        </w:sectPr>
      </w:pPr>
      <w:r w:rsidRPr="00A5405B">
        <w:rPr>
          <w:rFonts w:ascii="Calibri" w:hAnsi="Calibri" w:cs="Calibri"/>
          <w:sz w:val="19"/>
        </w:rPr>
        <w:br/>
      </w:r>
      <w:r w:rsidRPr="00A5405B">
        <w:rPr>
          <w:rFonts w:ascii="Calibri" w:hAnsi="Calibri" w:cs="Calibri"/>
          <w:sz w:val="19"/>
        </w:rPr>
        <w:br/>
      </w:r>
    </w:p>
    <w:p w14:paraId="508DAC6B" w14:textId="77777777" w:rsidR="0012608A" w:rsidRDefault="00000000">
      <w:pPr>
        <w:pStyle w:val="BodyText"/>
        <w:spacing w:before="109" w:line="201" w:lineRule="auto"/>
        <w:ind w:left="134" w:right="131" w:firstLine="5"/>
        <w:jc w:val="both"/>
      </w:pPr>
      <w:r>
        <w:rPr>
          <w:b/>
        </w:rPr>
        <w:lastRenderedPageBreak/>
        <w:t>Gifted children, Part II.</w:t>
      </w:r>
      <w:r>
        <w:rPr>
          <w:b/>
          <w:spacing w:val="-8"/>
        </w:rPr>
        <w:t xml:space="preserve"> </w:t>
      </w:r>
      <w:r>
        <w:t>Exercise above describes a study on gifted children.</w:t>
      </w:r>
      <w:r>
        <w:rPr>
          <w:spacing w:val="27"/>
        </w:rPr>
        <w:t xml:space="preserve"> </w:t>
      </w:r>
      <w:r>
        <w:t xml:space="preserve">In this study, along with variables on the children, the researchers also collected data on the mother’s and father’s IQ of the 36 </w:t>
      </w:r>
      <w:r>
        <w:rPr>
          <w:spacing w:val="-2"/>
        </w:rPr>
        <w:t>randomly</w:t>
      </w:r>
      <w:r>
        <w:rPr>
          <w:spacing w:val="-8"/>
        </w:rPr>
        <w:t xml:space="preserve"> </w:t>
      </w:r>
      <w:r>
        <w:rPr>
          <w:spacing w:val="-2"/>
        </w:rPr>
        <w:t>sampled</w:t>
      </w:r>
      <w:r>
        <w:rPr>
          <w:spacing w:val="-8"/>
        </w:rPr>
        <w:t xml:space="preserve"> </w:t>
      </w:r>
      <w:r>
        <w:rPr>
          <w:spacing w:val="-2"/>
        </w:rPr>
        <w:t>gifted</w:t>
      </w:r>
      <w:r>
        <w:rPr>
          <w:spacing w:val="-8"/>
        </w:rPr>
        <w:t xml:space="preserve"> </w:t>
      </w:r>
      <w:r>
        <w:rPr>
          <w:spacing w:val="-2"/>
        </w:rPr>
        <w:t>children.</w:t>
      </w:r>
      <w:r>
        <w:rPr>
          <w:spacing w:val="14"/>
        </w:rPr>
        <w:t xml:space="preserve"> </w:t>
      </w:r>
      <w:r>
        <w:rPr>
          <w:spacing w:val="-2"/>
        </w:rPr>
        <w:t>The</w:t>
      </w:r>
      <w:r>
        <w:rPr>
          <w:spacing w:val="-8"/>
        </w:rPr>
        <w:t xml:space="preserve"> </w:t>
      </w:r>
      <w:r>
        <w:rPr>
          <w:spacing w:val="-2"/>
        </w:rPr>
        <w:t>histogram</w:t>
      </w:r>
      <w:r>
        <w:rPr>
          <w:spacing w:val="-8"/>
        </w:rPr>
        <w:t xml:space="preserve"> </w:t>
      </w:r>
      <w:r>
        <w:rPr>
          <w:spacing w:val="-2"/>
        </w:rPr>
        <w:t>below</w:t>
      </w:r>
      <w:r>
        <w:rPr>
          <w:spacing w:val="-8"/>
        </w:rPr>
        <w:t xml:space="preserve"> </w:t>
      </w:r>
      <w:r>
        <w:rPr>
          <w:spacing w:val="-2"/>
        </w:rPr>
        <w:t>shows</w:t>
      </w:r>
      <w:r>
        <w:rPr>
          <w:spacing w:val="-8"/>
        </w:rPr>
        <w:t xml:space="preserve"> </w:t>
      </w:r>
      <w:r>
        <w:rPr>
          <w:spacing w:val="-2"/>
        </w:rPr>
        <w:t>the</w:t>
      </w:r>
      <w:r>
        <w:rPr>
          <w:spacing w:val="-8"/>
        </w:rPr>
        <w:t xml:space="preserve"> </w:t>
      </w:r>
      <w:r>
        <w:rPr>
          <w:spacing w:val="-2"/>
        </w:rPr>
        <w:t>distribution</w:t>
      </w:r>
      <w:r>
        <w:rPr>
          <w:spacing w:val="-8"/>
        </w:rPr>
        <w:t xml:space="preserve"> </w:t>
      </w:r>
      <w:r>
        <w:rPr>
          <w:spacing w:val="-2"/>
        </w:rPr>
        <w:t>of</w:t>
      </w:r>
      <w:r>
        <w:rPr>
          <w:spacing w:val="-8"/>
        </w:rPr>
        <w:t xml:space="preserve"> </w:t>
      </w:r>
      <w:r>
        <w:rPr>
          <w:spacing w:val="-2"/>
        </w:rPr>
        <w:t>mother’s</w:t>
      </w:r>
      <w:r>
        <w:rPr>
          <w:spacing w:val="-8"/>
        </w:rPr>
        <w:t xml:space="preserve"> </w:t>
      </w:r>
      <w:r>
        <w:rPr>
          <w:spacing w:val="-2"/>
        </w:rPr>
        <w:t>IQ.</w:t>
      </w:r>
      <w:r>
        <w:rPr>
          <w:spacing w:val="-8"/>
        </w:rPr>
        <w:t xml:space="preserve"> </w:t>
      </w:r>
      <w:r>
        <w:rPr>
          <w:spacing w:val="-2"/>
        </w:rPr>
        <w:t>Also</w:t>
      </w:r>
      <w:r>
        <w:rPr>
          <w:spacing w:val="-8"/>
        </w:rPr>
        <w:t xml:space="preserve"> </w:t>
      </w:r>
      <w:r>
        <w:rPr>
          <w:spacing w:val="-2"/>
        </w:rPr>
        <w:t xml:space="preserve">provided </w:t>
      </w:r>
      <w:r>
        <w:t>are some sample statistics.</w:t>
      </w:r>
    </w:p>
    <w:p w14:paraId="661C617B" w14:textId="77777777" w:rsidR="0012608A" w:rsidRDefault="00000000">
      <w:pPr>
        <w:spacing w:before="199"/>
        <w:ind w:left="130"/>
        <w:rPr>
          <w:rFonts w:ascii="Arial"/>
          <w:sz w:val="16"/>
        </w:rPr>
      </w:pPr>
      <w:r>
        <w:rPr>
          <w:noProof/>
        </w:rPr>
        <mc:AlternateContent>
          <mc:Choice Requires="wps">
            <w:drawing>
              <wp:anchor distT="0" distB="0" distL="0" distR="0" simplePos="0" relativeHeight="15733760" behindDoc="0" locked="0" layoutInCell="1" allowOverlap="1" wp14:anchorId="3BD4E08B" wp14:editId="70B70438">
                <wp:simplePos x="0" y="0"/>
                <wp:positionH relativeFrom="page">
                  <wp:posOffset>1045093</wp:posOffset>
                </wp:positionH>
                <wp:positionV relativeFrom="paragraph">
                  <wp:posOffset>88573</wp:posOffset>
                </wp:positionV>
                <wp:extent cx="5811520" cy="1328420"/>
                <wp:effectExtent l="0" t="0" r="0" b="0"/>
                <wp:wrapNone/>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11520" cy="1328420"/>
                          <a:chOff x="0" y="0"/>
                          <a:chExt cx="5811520" cy="1328420"/>
                        </a:xfrm>
                      </wpg:grpSpPr>
                      <wps:wsp>
                        <wps:cNvPr id="97" name="Graphic 97"/>
                        <wps:cNvSpPr/>
                        <wps:spPr>
                          <a:xfrm>
                            <a:off x="60787" y="1218915"/>
                            <a:ext cx="5750560" cy="1270"/>
                          </a:xfrm>
                          <a:custGeom>
                            <a:avLst/>
                            <a:gdLst/>
                            <a:ahLst/>
                            <a:cxnLst/>
                            <a:rect l="l" t="t" r="r" b="b"/>
                            <a:pathLst>
                              <a:path w="5750560">
                                <a:moveTo>
                                  <a:pt x="0" y="0"/>
                                </a:moveTo>
                                <a:lnTo>
                                  <a:pt x="5750496" y="0"/>
                                </a:lnTo>
                              </a:path>
                            </a:pathLst>
                          </a:custGeom>
                          <a:ln w="6332">
                            <a:solidFill>
                              <a:srgbClr val="000000"/>
                            </a:solidFill>
                            <a:prstDash val="solid"/>
                          </a:ln>
                        </wps:spPr>
                        <wps:bodyPr wrap="square" lIns="0" tIns="0" rIns="0" bIns="0" rtlCol="0">
                          <a:prstTxWarp prst="textNoShape">
                            <a:avLst/>
                          </a:prstTxWarp>
                          <a:noAutofit/>
                        </wps:bodyPr>
                      </wps:wsp>
                      <wps:wsp>
                        <wps:cNvPr id="98" name="Graphic 98"/>
                        <wps:cNvSpPr/>
                        <wps:spPr>
                          <a:xfrm>
                            <a:off x="273796" y="1125370"/>
                            <a:ext cx="760730" cy="93980"/>
                          </a:xfrm>
                          <a:custGeom>
                            <a:avLst/>
                            <a:gdLst/>
                            <a:ahLst/>
                            <a:cxnLst/>
                            <a:rect l="l" t="t" r="r" b="b"/>
                            <a:pathLst>
                              <a:path w="760730" h="93980">
                                <a:moveTo>
                                  <a:pt x="760687" y="0"/>
                                </a:moveTo>
                                <a:lnTo>
                                  <a:pt x="0" y="0"/>
                                </a:lnTo>
                                <a:lnTo>
                                  <a:pt x="0" y="93545"/>
                                </a:lnTo>
                                <a:lnTo>
                                  <a:pt x="760687" y="93545"/>
                                </a:lnTo>
                                <a:lnTo>
                                  <a:pt x="760687" y="0"/>
                                </a:lnTo>
                                <a:close/>
                              </a:path>
                            </a:pathLst>
                          </a:custGeom>
                          <a:solidFill>
                            <a:srgbClr val="569BBD"/>
                          </a:solidFill>
                        </wps:spPr>
                        <wps:bodyPr wrap="square" lIns="0" tIns="0" rIns="0" bIns="0" rtlCol="0">
                          <a:prstTxWarp prst="textNoShape">
                            <a:avLst/>
                          </a:prstTxWarp>
                          <a:noAutofit/>
                        </wps:bodyPr>
                      </wps:wsp>
                      <wps:wsp>
                        <wps:cNvPr id="99" name="Graphic 99"/>
                        <wps:cNvSpPr/>
                        <wps:spPr>
                          <a:xfrm>
                            <a:off x="273796" y="1125370"/>
                            <a:ext cx="760730" cy="93980"/>
                          </a:xfrm>
                          <a:custGeom>
                            <a:avLst/>
                            <a:gdLst/>
                            <a:ahLst/>
                            <a:cxnLst/>
                            <a:rect l="l" t="t" r="r" b="b"/>
                            <a:pathLst>
                              <a:path w="760730" h="93980">
                                <a:moveTo>
                                  <a:pt x="0" y="93545"/>
                                </a:moveTo>
                                <a:lnTo>
                                  <a:pt x="0" y="0"/>
                                </a:lnTo>
                                <a:lnTo>
                                  <a:pt x="760603" y="0"/>
                                </a:lnTo>
                              </a:path>
                            </a:pathLst>
                          </a:custGeom>
                          <a:ln w="6332">
                            <a:solidFill>
                              <a:srgbClr val="000000"/>
                            </a:solidFill>
                            <a:prstDash val="solid"/>
                          </a:ln>
                        </wps:spPr>
                        <wps:bodyPr wrap="square" lIns="0" tIns="0" rIns="0" bIns="0" rtlCol="0">
                          <a:prstTxWarp prst="textNoShape">
                            <a:avLst/>
                          </a:prstTxWarp>
                          <a:noAutofit/>
                        </wps:bodyPr>
                      </wps:wsp>
                      <wps:wsp>
                        <wps:cNvPr id="100" name="Graphic 100"/>
                        <wps:cNvSpPr/>
                        <wps:spPr>
                          <a:xfrm>
                            <a:off x="1034400" y="938364"/>
                            <a:ext cx="760730" cy="280670"/>
                          </a:xfrm>
                          <a:custGeom>
                            <a:avLst/>
                            <a:gdLst/>
                            <a:ahLst/>
                            <a:cxnLst/>
                            <a:rect l="l" t="t" r="r" b="b"/>
                            <a:pathLst>
                              <a:path w="760730" h="280670">
                                <a:moveTo>
                                  <a:pt x="760687" y="0"/>
                                </a:moveTo>
                                <a:lnTo>
                                  <a:pt x="0" y="0"/>
                                </a:lnTo>
                                <a:lnTo>
                                  <a:pt x="0" y="280551"/>
                                </a:lnTo>
                                <a:lnTo>
                                  <a:pt x="760687" y="280551"/>
                                </a:lnTo>
                                <a:lnTo>
                                  <a:pt x="760687" y="0"/>
                                </a:lnTo>
                                <a:close/>
                              </a:path>
                            </a:pathLst>
                          </a:custGeom>
                          <a:solidFill>
                            <a:srgbClr val="569BBD"/>
                          </a:solidFill>
                        </wps:spPr>
                        <wps:bodyPr wrap="square" lIns="0" tIns="0" rIns="0" bIns="0" rtlCol="0">
                          <a:prstTxWarp prst="textNoShape">
                            <a:avLst/>
                          </a:prstTxWarp>
                          <a:noAutofit/>
                        </wps:bodyPr>
                      </wps:wsp>
                      <wps:wsp>
                        <wps:cNvPr id="101" name="Graphic 101"/>
                        <wps:cNvSpPr/>
                        <wps:spPr>
                          <a:xfrm>
                            <a:off x="1034400" y="938364"/>
                            <a:ext cx="760730" cy="280670"/>
                          </a:xfrm>
                          <a:custGeom>
                            <a:avLst/>
                            <a:gdLst/>
                            <a:ahLst/>
                            <a:cxnLst/>
                            <a:rect l="l" t="t" r="r" b="b"/>
                            <a:pathLst>
                              <a:path w="760730" h="280670">
                                <a:moveTo>
                                  <a:pt x="0" y="280551"/>
                                </a:moveTo>
                                <a:lnTo>
                                  <a:pt x="0" y="0"/>
                                </a:lnTo>
                                <a:lnTo>
                                  <a:pt x="760687" y="0"/>
                                </a:lnTo>
                              </a:path>
                            </a:pathLst>
                          </a:custGeom>
                          <a:ln w="6332">
                            <a:solidFill>
                              <a:srgbClr val="000000"/>
                            </a:solidFill>
                            <a:prstDash val="solid"/>
                          </a:ln>
                        </wps:spPr>
                        <wps:bodyPr wrap="square" lIns="0" tIns="0" rIns="0" bIns="0" rtlCol="0">
                          <a:prstTxWarp prst="textNoShape">
                            <a:avLst/>
                          </a:prstTxWarp>
                          <a:noAutofit/>
                        </wps:bodyPr>
                      </wps:wsp>
                      <wps:wsp>
                        <wps:cNvPr id="102" name="Graphic 102"/>
                        <wps:cNvSpPr/>
                        <wps:spPr>
                          <a:xfrm>
                            <a:off x="1795088" y="564268"/>
                            <a:ext cx="760730" cy="654685"/>
                          </a:xfrm>
                          <a:custGeom>
                            <a:avLst/>
                            <a:gdLst/>
                            <a:ahLst/>
                            <a:cxnLst/>
                            <a:rect l="l" t="t" r="r" b="b"/>
                            <a:pathLst>
                              <a:path w="760730" h="654685">
                                <a:moveTo>
                                  <a:pt x="760687" y="0"/>
                                </a:moveTo>
                                <a:lnTo>
                                  <a:pt x="0" y="0"/>
                                </a:lnTo>
                                <a:lnTo>
                                  <a:pt x="0" y="654647"/>
                                </a:lnTo>
                                <a:lnTo>
                                  <a:pt x="760687" y="654647"/>
                                </a:lnTo>
                                <a:lnTo>
                                  <a:pt x="760687" y="0"/>
                                </a:lnTo>
                                <a:close/>
                              </a:path>
                            </a:pathLst>
                          </a:custGeom>
                          <a:solidFill>
                            <a:srgbClr val="569BBD"/>
                          </a:solidFill>
                        </wps:spPr>
                        <wps:bodyPr wrap="square" lIns="0" tIns="0" rIns="0" bIns="0" rtlCol="0">
                          <a:prstTxWarp prst="textNoShape">
                            <a:avLst/>
                          </a:prstTxWarp>
                          <a:noAutofit/>
                        </wps:bodyPr>
                      </wps:wsp>
                      <wps:wsp>
                        <wps:cNvPr id="103" name="Graphic 103"/>
                        <wps:cNvSpPr/>
                        <wps:spPr>
                          <a:xfrm>
                            <a:off x="1795088" y="564268"/>
                            <a:ext cx="760730" cy="654685"/>
                          </a:xfrm>
                          <a:custGeom>
                            <a:avLst/>
                            <a:gdLst/>
                            <a:ahLst/>
                            <a:cxnLst/>
                            <a:rect l="l" t="t" r="r" b="b"/>
                            <a:pathLst>
                              <a:path w="760730" h="654685">
                                <a:moveTo>
                                  <a:pt x="0" y="654647"/>
                                </a:moveTo>
                                <a:lnTo>
                                  <a:pt x="0" y="0"/>
                                </a:lnTo>
                                <a:lnTo>
                                  <a:pt x="760603" y="0"/>
                                </a:lnTo>
                              </a:path>
                            </a:pathLst>
                          </a:custGeom>
                          <a:ln w="6332">
                            <a:solidFill>
                              <a:srgbClr val="000000"/>
                            </a:solidFill>
                            <a:prstDash val="solid"/>
                          </a:ln>
                        </wps:spPr>
                        <wps:bodyPr wrap="square" lIns="0" tIns="0" rIns="0" bIns="0" rtlCol="0">
                          <a:prstTxWarp prst="textNoShape">
                            <a:avLst/>
                          </a:prstTxWarp>
                          <a:noAutofit/>
                        </wps:bodyPr>
                      </wps:wsp>
                      <wps:wsp>
                        <wps:cNvPr id="104" name="Graphic 104"/>
                        <wps:cNvSpPr/>
                        <wps:spPr>
                          <a:xfrm>
                            <a:off x="2555691" y="3166"/>
                            <a:ext cx="760730" cy="1216025"/>
                          </a:xfrm>
                          <a:custGeom>
                            <a:avLst/>
                            <a:gdLst/>
                            <a:ahLst/>
                            <a:cxnLst/>
                            <a:rect l="l" t="t" r="r" b="b"/>
                            <a:pathLst>
                              <a:path w="760730" h="1216025">
                                <a:moveTo>
                                  <a:pt x="760687" y="0"/>
                                </a:moveTo>
                                <a:lnTo>
                                  <a:pt x="0" y="0"/>
                                </a:lnTo>
                                <a:lnTo>
                                  <a:pt x="0" y="1215749"/>
                                </a:lnTo>
                                <a:lnTo>
                                  <a:pt x="760687" y="1215749"/>
                                </a:lnTo>
                                <a:lnTo>
                                  <a:pt x="760687" y="0"/>
                                </a:lnTo>
                                <a:close/>
                              </a:path>
                            </a:pathLst>
                          </a:custGeom>
                          <a:solidFill>
                            <a:srgbClr val="569BBD"/>
                          </a:solidFill>
                        </wps:spPr>
                        <wps:bodyPr wrap="square" lIns="0" tIns="0" rIns="0" bIns="0" rtlCol="0">
                          <a:prstTxWarp prst="textNoShape">
                            <a:avLst/>
                          </a:prstTxWarp>
                          <a:noAutofit/>
                        </wps:bodyPr>
                      </wps:wsp>
                      <wps:wsp>
                        <wps:cNvPr id="105" name="Graphic 105"/>
                        <wps:cNvSpPr/>
                        <wps:spPr>
                          <a:xfrm>
                            <a:off x="2555691" y="3166"/>
                            <a:ext cx="760730" cy="1216025"/>
                          </a:xfrm>
                          <a:custGeom>
                            <a:avLst/>
                            <a:gdLst/>
                            <a:ahLst/>
                            <a:cxnLst/>
                            <a:rect l="l" t="t" r="r" b="b"/>
                            <a:pathLst>
                              <a:path w="760730" h="1216025">
                                <a:moveTo>
                                  <a:pt x="0" y="1215749"/>
                                </a:moveTo>
                                <a:lnTo>
                                  <a:pt x="0" y="0"/>
                                </a:lnTo>
                                <a:lnTo>
                                  <a:pt x="760687" y="0"/>
                                </a:lnTo>
                              </a:path>
                            </a:pathLst>
                          </a:custGeom>
                          <a:ln w="6332">
                            <a:solidFill>
                              <a:srgbClr val="000000"/>
                            </a:solidFill>
                            <a:prstDash val="solid"/>
                          </a:ln>
                        </wps:spPr>
                        <wps:bodyPr wrap="square" lIns="0" tIns="0" rIns="0" bIns="0" rtlCol="0">
                          <a:prstTxWarp prst="textNoShape">
                            <a:avLst/>
                          </a:prstTxWarp>
                          <a:noAutofit/>
                        </wps:bodyPr>
                      </wps:wsp>
                      <wps:wsp>
                        <wps:cNvPr id="106" name="Graphic 106"/>
                        <wps:cNvSpPr/>
                        <wps:spPr>
                          <a:xfrm>
                            <a:off x="3316379" y="564268"/>
                            <a:ext cx="760730" cy="654685"/>
                          </a:xfrm>
                          <a:custGeom>
                            <a:avLst/>
                            <a:gdLst/>
                            <a:ahLst/>
                            <a:cxnLst/>
                            <a:rect l="l" t="t" r="r" b="b"/>
                            <a:pathLst>
                              <a:path w="760730" h="654685">
                                <a:moveTo>
                                  <a:pt x="760687" y="0"/>
                                </a:moveTo>
                                <a:lnTo>
                                  <a:pt x="0" y="0"/>
                                </a:lnTo>
                                <a:lnTo>
                                  <a:pt x="0" y="654647"/>
                                </a:lnTo>
                                <a:lnTo>
                                  <a:pt x="760687" y="654647"/>
                                </a:lnTo>
                                <a:lnTo>
                                  <a:pt x="760687" y="0"/>
                                </a:lnTo>
                                <a:close/>
                              </a:path>
                            </a:pathLst>
                          </a:custGeom>
                          <a:solidFill>
                            <a:srgbClr val="569BBD"/>
                          </a:solidFill>
                        </wps:spPr>
                        <wps:bodyPr wrap="square" lIns="0" tIns="0" rIns="0" bIns="0" rtlCol="0">
                          <a:prstTxWarp prst="textNoShape">
                            <a:avLst/>
                          </a:prstTxWarp>
                          <a:noAutofit/>
                        </wps:bodyPr>
                      </wps:wsp>
                      <wps:wsp>
                        <wps:cNvPr id="107" name="Graphic 107"/>
                        <wps:cNvSpPr/>
                        <wps:spPr>
                          <a:xfrm>
                            <a:off x="3316379" y="3166"/>
                            <a:ext cx="760730" cy="1216025"/>
                          </a:xfrm>
                          <a:custGeom>
                            <a:avLst/>
                            <a:gdLst/>
                            <a:ahLst/>
                            <a:cxnLst/>
                            <a:rect l="l" t="t" r="r" b="b"/>
                            <a:pathLst>
                              <a:path w="760730" h="1216025">
                                <a:moveTo>
                                  <a:pt x="0" y="1215749"/>
                                </a:moveTo>
                                <a:lnTo>
                                  <a:pt x="0" y="561102"/>
                                </a:lnTo>
                                <a:lnTo>
                                  <a:pt x="760603" y="561102"/>
                                </a:lnTo>
                              </a:path>
                              <a:path w="760730" h="1216025">
                                <a:moveTo>
                                  <a:pt x="0" y="0"/>
                                </a:moveTo>
                                <a:lnTo>
                                  <a:pt x="0" y="561102"/>
                                </a:lnTo>
                              </a:path>
                            </a:pathLst>
                          </a:custGeom>
                          <a:ln w="6332">
                            <a:solidFill>
                              <a:srgbClr val="000000"/>
                            </a:solidFill>
                            <a:prstDash val="solid"/>
                          </a:ln>
                        </wps:spPr>
                        <wps:bodyPr wrap="square" lIns="0" tIns="0" rIns="0" bIns="0" rtlCol="0">
                          <a:prstTxWarp prst="textNoShape">
                            <a:avLst/>
                          </a:prstTxWarp>
                          <a:noAutofit/>
                        </wps:bodyPr>
                      </wps:wsp>
                      <wps:wsp>
                        <wps:cNvPr id="108" name="Graphic 108"/>
                        <wps:cNvSpPr/>
                        <wps:spPr>
                          <a:xfrm>
                            <a:off x="4076982" y="844819"/>
                            <a:ext cx="760730" cy="374650"/>
                          </a:xfrm>
                          <a:custGeom>
                            <a:avLst/>
                            <a:gdLst/>
                            <a:ahLst/>
                            <a:cxnLst/>
                            <a:rect l="l" t="t" r="r" b="b"/>
                            <a:pathLst>
                              <a:path w="760730" h="374650">
                                <a:moveTo>
                                  <a:pt x="760687" y="0"/>
                                </a:moveTo>
                                <a:lnTo>
                                  <a:pt x="0" y="0"/>
                                </a:lnTo>
                                <a:lnTo>
                                  <a:pt x="0" y="374096"/>
                                </a:lnTo>
                                <a:lnTo>
                                  <a:pt x="760687" y="374096"/>
                                </a:lnTo>
                                <a:lnTo>
                                  <a:pt x="760687" y="0"/>
                                </a:lnTo>
                                <a:close/>
                              </a:path>
                            </a:pathLst>
                          </a:custGeom>
                          <a:solidFill>
                            <a:srgbClr val="569BBD"/>
                          </a:solidFill>
                        </wps:spPr>
                        <wps:bodyPr wrap="square" lIns="0" tIns="0" rIns="0" bIns="0" rtlCol="0">
                          <a:prstTxWarp prst="textNoShape">
                            <a:avLst/>
                          </a:prstTxWarp>
                          <a:noAutofit/>
                        </wps:bodyPr>
                      </wps:wsp>
                      <wps:wsp>
                        <wps:cNvPr id="109" name="Graphic 109"/>
                        <wps:cNvSpPr/>
                        <wps:spPr>
                          <a:xfrm>
                            <a:off x="4076982" y="564268"/>
                            <a:ext cx="760730" cy="654685"/>
                          </a:xfrm>
                          <a:custGeom>
                            <a:avLst/>
                            <a:gdLst/>
                            <a:ahLst/>
                            <a:cxnLst/>
                            <a:rect l="l" t="t" r="r" b="b"/>
                            <a:pathLst>
                              <a:path w="760730" h="654685">
                                <a:moveTo>
                                  <a:pt x="0" y="654647"/>
                                </a:moveTo>
                                <a:lnTo>
                                  <a:pt x="0" y="280551"/>
                                </a:lnTo>
                                <a:lnTo>
                                  <a:pt x="760687" y="280551"/>
                                </a:lnTo>
                              </a:path>
                              <a:path w="760730" h="654685">
                                <a:moveTo>
                                  <a:pt x="0" y="0"/>
                                </a:moveTo>
                                <a:lnTo>
                                  <a:pt x="0" y="280551"/>
                                </a:lnTo>
                              </a:path>
                            </a:pathLst>
                          </a:custGeom>
                          <a:ln w="6332">
                            <a:solidFill>
                              <a:srgbClr val="000000"/>
                            </a:solidFill>
                            <a:prstDash val="solid"/>
                          </a:ln>
                        </wps:spPr>
                        <wps:bodyPr wrap="square" lIns="0" tIns="0" rIns="0" bIns="0" rtlCol="0">
                          <a:prstTxWarp prst="textNoShape">
                            <a:avLst/>
                          </a:prstTxWarp>
                          <a:noAutofit/>
                        </wps:bodyPr>
                      </wps:wsp>
                      <wps:wsp>
                        <wps:cNvPr id="110" name="Graphic 110"/>
                        <wps:cNvSpPr/>
                        <wps:spPr>
                          <a:xfrm>
                            <a:off x="4837670" y="1125370"/>
                            <a:ext cx="760730" cy="93980"/>
                          </a:xfrm>
                          <a:custGeom>
                            <a:avLst/>
                            <a:gdLst/>
                            <a:ahLst/>
                            <a:cxnLst/>
                            <a:rect l="l" t="t" r="r" b="b"/>
                            <a:pathLst>
                              <a:path w="760730" h="93980">
                                <a:moveTo>
                                  <a:pt x="760687" y="0"/>
                                </a:moveTo>
                                <a:lnTo>
                                  <a:pt x="0" y="0"/>
                                </a:lnTo>
                                <a:lnTo>
                                  <a:pt x="0" y="93545"/>
                                </a:lnTo>
                                <a:lnTo>
                                  <a:pt x="760687" y="93545"/>
                                </a:lnTo>
                                <a:lnTo>
                                  <a:pt x="760687" y="0"/>
                                </a:lnTo>
                                <a:close/>
                              </a:path>
                            </a:pathLst>
                          </a:custGeom>
                          <a:solidFill>
                            <a:srgbClr val="569BBD"/>
                          </a:solidFill>
                        </wps:spPr>
                        <wps:bodyPr wrap="square" lIns="0" tIns="0" rIns="0" bIns="0" rtlCol="0">
                          <a:prstTxWarp prst="textNoShape">
                            <a:avLst/>
                          </a:prstTxWarp>
                          <a:noAutofit/>
                        </wps:bodyPr>
                      </wps:wsp>
                      <wps:wsp>
                        <wps:cNvPr id="111" name="Graphic 111"/>
                        <wps:cNvSpPr/>
                        <wps:spPr>
                          <a:xfrm>
                            <a:off x="4837670" y="844819"/>
                            <a:ext cx="760730" cy="374650"/>
                          </a:xfrm>
                          <a:custGeom>
                            <a:avLst/>
                            <a:gdLst/>
                            <a:ahLst/>
                            <a:cxnLst/>
                            <a:rect l="l" t="t" r="r" b="b"/>
                            <a:pathLst>
                              <a:path w="760730" h="374650">
                                <a:moveTo>
                                  <a:pt x="0" y="374096"/>
                                </a:moveTo>
                                <a:lnTo>
                                  <a:pt x="0" y="280551"/>
                                </a:lnTo>
                                <a:lnTo>
                                  <a:pt x="760603" y="280551"/>
                                </a:lnTo>
                              </a:path>
                              <a:path w="760730" h="374650">
                                <a:moveTo>
                                  <a:pt x="0" y="0"/>
                                </a:moveTo>
                                <a:lnTo>
                                  <a:pt x="0" y="280551"/>
                                </a:lnTo>
                              </a:path>
                              <a:path w="760730" h="374650">
                                <a:moveTo>
                                  <a:pt x="760603" y="374096"/>
                                </a:moveTo>
                                <a:lnTo>
                                  <a:pt x="760603" y="280551"/>
                                </a:lnTo>
                              </a:path>
                            </a:pathLst>
                          </a:custGeom>
                          <a:ln w="6332">
                            <a:solidFill>
                              <a:srgbClr val="000000"/>
                            </a:solidFill>
                            <a:prstDash val="solid"/>
                          </a:ln>
                        </wps:spPr>
                        <wps:bodyPr wrap="square" lIns="0" tIns="0" rIns="0" bIns="0" rtlCol="0">
                          <a:prstTxWarp prst="textNoShape">
                            <a:avLst/>
                          </a:prstTxWarp>
                          <a:noAutofit/>
                        </wps:bodyPr>
                      </wps:wsp>
                      <wps:wsp>
                        <wps:cNvPr id="112" name="Graphic 112"/>
                        <wps:cNvSpPr/>
                        <wps:spPr>
                          <a:xfrm>
                            <a:off x="0" y="96711"/>
                            <a:ext cx="5598795" cy="1231900"/>
                          </a:xfrm>
                          <a:custGeom>
                            <a:avLst/>
                            <a:gdLst/>
                            <a:ahLst/>
                            <a:cxnLst/>
                            <a:rect l="l" t="t" r="r" b="b"/>
                            <a:pathLst>
                              <a:path w="5598795" h="1231900">
                                <a:moveTo>
                                  <a:pt x="273796" y="1170834"/>
                                </a:moveTo>
                                <a:lnTo>
                                  <a:pt x="5598274" y="1170834"/>
                                </a:lnTo>
                              </a:path>
                              <a:path w="5598795" h="1231900">
                                <a:moveTo>
                                  <a:pt x="273796" y="1170834"/>
                                </a:moveTo>
                                <a:lnTo>
                                  <a:pt x="273796" y="1231621"/>
                                </a:lnTo>
                              </a:path>
                              <a:path w="5598795" h="1231900">
                                <a:moveTo>
                                  <a:pt x="1034400" y="1170834"/>
                                </a:moveTo>
                                <a:lnTo>
                                  <a:pt x="1034400" y="1231621"/>
                                </a:lnTo>
                              </a:path>
                              <a:path w="5598795" h="1231900">
                                <a:moveTo>
                                  <a:pt x="1795088" y="1170834"/>
                                </a:moveTo>
                                <a:lnTo>
                                  <a:pt x="1795088" y="1231621"/>
                                </a:lnTo>
                              </a:path>
                              <a:path w="5598795" h="1231900">
                                <a:moveTo>
                                  <a:pt x="2555691" y="1170834"/>
                                </a:moveTo>
                                <a:lnTo>
                                  <a:pt x="2555691" y="1231621"/>
                                </a:lnTo>
                              </a:path>
                              <a:path w="5598795" h="1231900">
                                <a:moveTo>
                                  <a:pt x="3316379" y="1170834"/>
                                </a:moveTo>
                                <a:lnTo>
                                  <a:pt x="3316379" y="1231621"/>
                                </a:lnTo>
                              </a:path>
                              <a:path w="5598795" h="1231900">
                                <a:moveTo>
                                  <a:pt x="4076982" y="1170834"/>
                                </a:moveTo>
                                <a:lnTo>
                                  <a:pt x="4076982" y="1231621"/>
                                </a:lnTo>
                              </a:path>
                              <a:path w="5598795" h="1231900">
                                <a:moveTo>
                                  <a:pt x="4837670" y="1170834"/>
                                </a:moveTo>
                                <a:lnTo>
                                  <a:pt x="4837670" y="1231621"/>
                                </a:lnTo>
                              </a:path>
                              <a:path w="5598795" h="1231900">
                                <a:moveTo>
                                  <a:pt x="5598274" y="1170834"/>
                                </a:moveTo>
                                <a:lnTo>
                                  <a:pt x="5598274" y="1231621"/>
                                </a:lnTo>
                              </a:path>
                              <a:path w="5598795" h="1231900">
                                <a:moveTo>
                                  <a:pt x="60787" y="1122204"/>
                                </a:moveTo>
                                <a:lnTo>
                                  <a:pt x="60787" y="0"/>
                                </a:lnTo>
                              </a:path>
                              <a:path w="5598795" h="1231900">
                                <a:moveTo>
                                  <a:pt x="60787" y="1122204"/>
                                </a:moveTo>
                                <a:lnTo>
                                  <a:pt x="0" y="1122204"/>
                                </a:lnTo>
                              </a:path>
                              <a:path w="5598795" h="1231900">
                                <a:moveTo>
                                  <a:pt x="60787" y="748108"/>
                                </a:moveTo>
                                <a:lnTo>
                                  <a:pt x="0" y="748108"/>
                                </a:lnTo>
                              </a:path>
                              <a:path w="5598795" h="1231900">
                                <a:moveTo>
                                  <a:pt x="60787" y="374011"/>
                                </a:moveTo>
                                <a:lnTo>
                                  <a:pt x="0" y="374011"/>
                                </a:lnTo>
                              </a:path>
                              <a:path w="5598795" h="1231900">
                                <a:moveTo>
                                  <a:pt x="60787" y="0"/>
                                </a:moveTo>
                                <a:lnTo>
                                  <a:pt x="0" y="0"/>
                                </a:lnTo>
                              </a:path>
                            </a:pathLst>
                          </a:custGeom>
                          <a:ln w="6332">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82.290794pt;margin-top:6.974292pt;width:457.6pt;height:104.6pt;mso-position-horizontal-relative:page;mso-position-vertical-relative:paragraph;z-index:15733760" id="docshapegroup86" coordorigin="1646,139" coordsize="9152,2092">
                <v:line style="position:absolute" from="1742,2059" to="10797,2059" stroked="true" strokeweight=".498585pt" strokecolor="#000000">
                  <v:stroke dashstyle="solid"/>
                </v:line>
                <v:rect style="position:absolute;left:2077;top:1911;width:1198;height:148" id="docshape87" filled="true" fillcolor="#569bbd" stroked="false">
                  <v:fill type="solid"/>
                </v:rect>
                <v:shape style="position:absolute;left:2077;top:1911;width:1198;height:148" id="docshape88" coordorigin="2077,1912" coordsize="1198,148" path="m2077,2059l2077,1912,3275,1912e" filled="false" stroked="true" strokeweight=".498585pt" strokecolor="#000000">
                  <v:path arrowok="t"/>
                  <v:stroke dashstyle="solid"/>
                </v:shape>
                <v:rect style="position:absolute;left:3274;top:1617;width:1198;height:442" id="docshape89" filled="true" fillcolor="#569bbd" stroked="false">
                  <v:fill type="solid"/>
                </v:rect>
                <v:shape style="position:absolute;left:3274;top:1617;width:1198;height:442" id="docshape90" coordorigin="3275,1617" coordsize="1198,442" path="m3275,2059l3275,1617,4473,1617e" filled="false" stroked="true" strokeweight=".498585pt" strokecolor="#000000">
                  <v:path arrowok="t"/>
                  <v:stroke dashstyle="solid"/>
                </v:shape>
                <v:rect style="position:absolute;left:4472;top:1028;width:1198;height:1031" id="docshape91" filled="true" fillcolor="#569bbd" stroked="false">
                  <v:fill type="solid"/>
                </v:rect>
                <v:shape style="position:absolute;left:4472;top:1028;width:1198;height:1031" id="docshape92" coordorigin="4473,1028" coordsize="1198,1031" path="m4473,2059l4473,1028,5671,1028e" filled="false" stroked="true" strokeweight=".498585pt" strokecolor="#000000">
                  <v:path arrowok="t"/>
                  <v:stroke dashstyle="solid"/>
                </v:shape>
                <v:rect style="position:absolute;left:5670;top:144;width:1198;height:1915" id="docshape93" filled="true" fillcolor="#569bbd" stroked="false">
                  <v:fill type="solid"/>
                </v:rect>
                <v:shape style="position:absolute;left:5670;top:144;width:1198;height:1915" id="docshape94" coordorigin="5671,144" coordsize="1198,1915" path="m5671,2059l5671,144,6868,144e" filled="false" stroked="true" strokeweight=".498585pt" strokecolor="#000000">
                  <v:path arrowok="t"/>
                  <v:stroke dashstyle="solid"/>
                </v:shape>
                <v:rect style="position:absolute;left:6868;top:1028;width:1198;height:1031" id="docshape95" filled="true" fillcolor="#569bbd" stroked="false">
                  <v:fill type="solid"/>
                </v:rect>
                <v:shape style="position:absolute;left:6868;top:144;width:1198;height:1915" id="docshape96" coordorigin="6868,144" coordsize="1198,1915" path="m6868,2059l6868,1028,8066,1028m6868,144l6868,1028e" filled="false" stroked="true" strokeweight=".498585pt" strokecolor="#000000">
                  <v:path arrowok="t"/>
                  <v:stroke dashstyle="solid"/>
                </v:shape>
                <v:rect style="position:absolute;left:8066;top:1469;width:1198;height:590" id="docshape97" filled="true" fillcolor="#569bbd" stroked="false">
                  <v:fill type="solid"/>
                </v:rect>
                <v:shape style="position:absolute;left:8066;top:1028;width:1198;height:1031" id="docshape98" coordorigin="8066,1028" coordsize="1198,1031" path="m8066,2059l8066,1470,9264,1470m8066,1028l8066,1470e" filled="false" stroked="true" strokeweight=".498585pt" strokecolor="#000000">
                  <v:path arrowok="t"/>
                  <v:stroke dashstyle="solid"/>
                </v:shape>
                <v:rect style="position:absolute;left:9264;top:1911;width:1198;height:148" id="docshape99" filled="true" fillcolor="#569bbd" stroked="false">
                  <v:fill type="solid"/>
                </v:rect>
                <v:shape style="position:absolute;left:9264;top:1469;width:1198;height:590" id="docshape100" coordorigin="9264,1470" coordsize="1198,590" path="m9264,2059l9264,1912,10462,1912m9264,1470l9264,1912m10462,2059l10462,1912e" filled="false" stroked="true" strokeweight=".498585pt" strokecolor="#000000">
                  <v:path arrowok="t"/>
                  <v:stroke dashstyle="solid"/>
                </v:shape>
                <v:shape style="position:absolute;left:1645;top:291;width:8817;height:1940" id="docshape101" coordorigin="1646,292" coordsize="8817,1940" path="m2077,2136l10462,2136m2077,2136l2077,2231m3275,2136l3275,2231m4473,2136l4473,2231m5671,2136l5671,2231m6868,2136l6868,2231m8066,2136l8066,2231m9264,2136l9264,2231m10462,2136l10462,2231m1742,2059l1742,292m1742,2059l1646,2059m1742,1470l1646,1470m1742,881l1646,881m1742,292l1646,292e" filled="false" stroked="true" strokeweight=".498585pt" strokecolor="#000000">
                  <v:path arrowok="t"/>
                  <v:stroke dashstyle="solid"/>
                </v:shape>
                <w10:wrap type="none"/>
              </v:group>
            </w:pict>
          </mc:Fallback>
        </mc:AlternateContent>
      </w:r>
      <w:r>
        <w:rPr>
          <w:rFonts w:ascii="Arial"/>
          <w:spacing w:val="-5"/>
          <w:sz w:val="16"/>
        </w:rPr>
        <w:t>12</w:t>
      </w:r>
    </w:p>
    <w:p w14:paraId="69D49900" w14:textId="77777777" w:rsidR="0012608A" w:rsidRDefault="0012608A">
      <w:pPr>
        <w:pStyle w:val="BodyText"/>
        <w:rPr>
          <w:rFonts w:ascii="Arial"/>
          <w:sz w:val="16"/>
        </w:rPr>
      </w:pPr>
    </w:p>
    <w:p w14:paraId="1BFE95BB" w14:textId="77777777" w:rsidR="0012608A" w:rsidRDefault="0012608A">
      <w:pPr>
        <w:pStyle w:val="BodyText"/>
        <w:spacing w:before="37"/>
        <w:rPr>
          <w:rFonts w:ascii="Arial"/>
          <w:sz w:val="16"/>
        </w:rPr>
      </w:pPr>
    </w:p>
    <w:p w14:paraId="10C2DCA9" w14:textId="77777777" w:rsidR="0012608A" w:rsidRDefault="00000000">
      <w:pPr>
        <w:ind w:left="218"/>
        <w:rPr>
          <w:rFonts w:ascii="Arial"/>
          <w:sz w:val="16"/>
        </w:rPr>
      </w:pPr>
      <w:r>
        <w:rPr>
          <w:rFonts w:ascii="Arial"/>
          <w:spacing w:val="-10"/>
          <w:sz w:val="16"/>
        </w:rPr>
        <w:t>8</w:t>
      </w:r>
    </w:p>
    <w:p w14:paraId="1E97FBF0" w14:textId="77777777" w:rsidR="0012608A" w:rsidRDefault="0012608A">
      <w:pPr>
        <w:pStyle w:val="BodyText"/>
        <w:rPr>
          <w:rFonts w:ascii="Arial"/>
          <w:sz w:val="16"/>
        </w:rPr>
      </w:pPr>
    </w:p>
    <w:p w14:paraId="47A8F709" w14:textId="77777777" w:rsidR="0012608A" w:rsidRDefault="0012608A">
      <w:pPr>
        <w:pStyle w:val="BodyText"/>
        <w:spacing w:before="37"/>
        <w:rPr>
          <w:rFonts w:ascii="Arial"/>
          <w:sz w:val="16"/>
        </w:rPr>
      </w:pPr>
    </w:p>
    <w:p w14:paraId="3819EDBC" w14:textId="77777777" w:rsidR="0012608A" w:rsidRDefault="00000000">
      <w:pPr>
        <w:ind w:left="218"/>
        <w:rPr>
          <w:rFonts w:ascii="Arial"/>
          <w:sz w:val="16"/>
        </w:rPr>
      </w:pPr>
      <w:r>
        <w:rPr>
          <w:rFonts w:ascii="Arial"/>
          <w:spacing w:val="-10"/>
          <w:sz w:val="16"/>
        </w:rPr>
        <w:t>4</w:t>
      </w:r>
    </w:p>
    <w:p w14:paraId="55C21A7D" w14:textId="77777777" w:rsidR="0012608A" w:rsidRDefault="0012608A">
      <w:pPr>
        <w:pStyle w:val="BodyText"/>
        <w:rPr>
          <w:rFonts w:ascii="Arial"/>
          <w:sz w:val="16"/>
        </w:rPr>
      </w:pPr>
    </w:p>
    <w:p w14:paraId="127F1B68" w14:textId="77777777" w:rsidR="0012608A" w:rsidRDefault="0012608A">
      <w:pPr>
        <w:pStyle w:val="BodyText"/>
        <w:spacing w:before="37"/>
        <w:rPr>
          <w:rFonts w:ascii="Arial"/>
          <w:sz w:val="16"/>
        </w:rPr>
      </w:pPr>
    </w:p>
    <w:p w14:paraId="314B3122" w14:textId="77777777" w:rsidR="0012608A" w:rsidRDefault="00000000">
      <w:pPr>
        <w:ind w:left="218"/>
        <w:rPr>
          <w:rFonts w:ascii="Arial"/>
          <w:sz w:val="16"/>
        </w:rPr>
      </w:pPr>
      <w:r>
        <w:rPr>
          <w:rFonts w:ascii="Arial"/>
          <w:spacing w:val="-10"/>
          <w:sz w:val="16"/>
        </w:rPr>
        <w:t>0</w:t>
      </w:r>
    </w:p>
    <w:p w14:paraId="2CA8C2B7" w14:textId="77777777" w:rsidR="0012608A" w:rsidRDefault="00000000">
      <w:pPr>
        <w:tabs>
          <w:tab w:val="left" w:pos="1841"/>
          <w:tab w:val="left" w:pos="3039"/>
          <w:tab w:val="left" w:pos="4237"/>
          <w:tab w:val="left" w:pos="5435"/>
          <w:tab w:val="left" w:pos="6633"/>
          <w:tab w:val="left" w:pos="7831"/>
          <w:tab w:val="left" w:pos="9028"/>
        </w:tabs>
        <w:spacing w:before="123"/>
        <w:ind w:left="643"/>
        <w:rPr>
          <w:rFonts w:ascii="Arial"/>
          <w:sz w:val="16"/>
        </w:rPr>
      </w:pPr>
      <w:r>
        <w:rPr>
          <w:rFonts w:ascii="Arial"/>
          <w:spacing w:val="-5"/>
          <w:sz w:val="16"/>
        </w:rPr>
        <w:t>100</w:t>
      </w:r>
      <w:r>
        <w:rPr>
          <w:rFonts w:ascii="Arial"/>
          <w:sz w:val="16"/>
        </w:rPr>
        <w:tab/>
      </w:r>
      <w:r>
        <w:rPr>
          <w:rFonts w:ascii="Arial"/>
          <w:spacing w:val="-5"/>
          <w:sz w:val="16"/>
        </w:rPr>
        <w:t>105</w:t>
      </w:r>
      <w:r>
        <w:rPr>
          <w:rFonts w:ascii="Arial"/>
          <w:sz w:val="16"/>
        </w:rPr>
        <w:tab/>
      </w:r>
      <w:r>
        <w:rPr>
          <w:rFonts w:ascii="Arial"/>
          <w:spacing w:val="-5"/>
          <w:sz w:val="16"/>
        </w:rPr>
        <w:t>110</w:t>
      </w:r>
      <w:r>
        <w:rPr>
          <w:rFonts w:ascii="Arial"/>
          <w:sz w:val="16"/>
        </w:rPr>
        <w:tab/>
      </w:r>
      <w:r>
        <w:rPr>
          <w:rFonts w:ascii="Arial"/>
          <w:spacing w:val="-5"/>
          <w:sz w:val="16"/>
        </w:rPr>
        <w:t>115</w:t>
      </w:r>
      <w:r>
        <w:rPr>
          <w:rFonts w:ascii="Arial"/>
          <w:sz w:val="16"/>
        </w:rPr>
        <w:tab/>
      </w:r>
      <w:r>
        <w:rPr>
          <w:rFonts w:ascii="Arial"/>
          <w:spacing w:val="-5"/>
          <w:sz w:val="16"/>
        </w:rPr>
        <w:t>120</w:t>
      </w:r>
      <w:r>
        <w:rPr>
          <w:rFonts w:ascii="Arial"/>
          <w:sz w:val="16"/>
        </w:rPr>
        <w:tab/>
      </w:r>
      <w:r>
        <w:rPr>
          <w:rFonts w:ascii="Arial"/>
          <w:spacing w:val="-5"/>
          <w:sz w:val="16"/>
        </w:rPr>
        <w:t>125</w:t>
      </w:r>
      <w:r>
        <w:rPr>
          <w:rFonts w:ascii="Arial"/>
          <w:sz w:val="16"/>
        </w:rPr>
        <w:tab/>
      </w:r>
      <w:r>
        <w:rPr>
          <w:rFonts w:ascii="Arial"/>
          <w:spacing w:val="-5"/>
          <w:sz w:val="16"/>
        </w:rPr>
        <w:t>130</w:t>
      </w:r>
      <w:r>
        <w:rPr>
          <w:rFonts w:ascii="Arial"/>
          <w:sz w:val="16"/>
        </w:rPr>
        <w:tab/>
      </w:r>
      <w:r>
        <w:rPr>
          <w:rFonts w:ascii="Arial"/>
          <w:spacing w:val="-5"/>
          <w:sz w:val="16"/>
        </w:rPr>
        <w:t>135</w:t>
      </w:r>
    </w:p>
    <w:p w14:paraId="6142A665" w14:textId="77777777" w:rsidR="0012608A" w:rsidRDefault="00000000">
      <w:pPr>
        <w:pStyle w:val="Heading1"/>
        <w:ind w:right="91"/>
      </w:pPr>
      <w:r>
        <w:t>Mother's</w:t>
      </w:r>
      <w:r>
        <w:rPr>
          <w:spacing w:val="-11"/>
        </w:rPr>
        <w:t xml:space="preserve"> </w:t>
      </w:r>
      <w:r>
        <w:rPr>
          <w:spacing w:val="-5"/>
        </w:rPr>
        <w:t>IQ</w:t>
      </w:r>
    </w:p>
    <w:p w14:paraId="54F64835" w14:textId="77777777" w:rsidR="0012608A" w:rsidRDefault="0012608A">
      <w:pPr>
        <w:sectPr w:rsidR="0012608A">
          <w:pgSz w:w="12240" w:h="15840"/>
          <w:pgMar w:top="1340" w:right="1300" w:bottom="1060" w:left="1300" w:header="0" w:footer="867" w:gutter="0"/>
          <w:cols w:space="720"/>
        </w:sectPr>
      </w:pPr>
    </w:p>
    <w:p w14:paraId="073CF917" w14:textId="77777777" w:rsidR="0012608A" w:rsidRDefault="00000000">
      <w:pPr>
        <w:pStyle w:val="BodyText"/>
        <w:spacing w:before="90" w:line="201" w:lineRule="auto"/>
        <w:ind w:left="259" w:firstLine="354"/>
        <w:jc w:val="both"/>
      </w:pPr>
      <w:r>
        <w:rPr>
          <w:spacing w:val="-10"/>
        </w:rPr>
        <w:t xml:space="preserve">n </w:t>
      </w:r>
      <w:proofErr w:type="gramStart"/>
      <w:r>
        <w:rPr>
          <w:spacing w:val="-4"/>
        </w:rPr>
        <w:t>min</w:t>
      </w:r>
      <w:proofErr w:type="gramEnd"/>
      <w:r>
        <w:rPr>
          <w:spacing w:val="-4"/>
        </w:rPr>
        <w:t xml:space="preserve"> mean</w:t>
      </w:r>
    </w:p>
    <w:p w14:paraId="492CA70B" w14:textId="77777777" w:rsidR="0012608A" w:rsidRDefault="00000000">
      <w:pPr>
        <w:pStyle w:val="BodyText"/>
        <w:spacing w:before="3" w:line="201" w:lineRule="auto"/>
        <w:ind w:left="353" w:right="-7" w:firstLine="181"/>
      </w:pPr>
      <w:proofErr w:type="spellStart"/>
      <w:r>
        <w:rPr>
          <w:spacing w:val="-6"/>
        </w:rPr>
        <w:t>sd</w:t>
      </w:r>
      <w:proofErr w:type="spellEnd"/>
      <w:r>
        <w:rPr>
          <w:spacing w:val="-6"/>
        </w:rPr>
        <w:t xml:space="preserve"> </w:t>
      </w:r>
      <w:r>
        <w:rPr>
          <w:spacing w:val="-5"/>
        </w:rPr>
        <w:t>max</w:t>
      </w:r>
    </w:p>
    <w:p w14:paraId="511139F8" w14:textId="77777777" w:rsidR="0012608A" w:rsidRDefault="00000000">
      <w:pPr>
        <w:spacing w:before="54" w:line="261" w:lineRule="exact"/>
        <w:ind w:left="199"/>
        <w:rPr>
          <w:sz w:val="20"/>
        </w:rPr>
      </w:pPr>
      <w:r>
        <w:br w:type="column"/>
      </w:r>
      <w:r>
        <w:rPr>
          <w:spacing w:val="-5"/>
          <w:sz w:val="20"/>
        </w:rPr>
        <w:t>36</w:t>
      </w:r>
    </w:p>
    <w:p w14:paraId="1CE9CB4B" w14:textId="77777777" w:rsidR="0012608A" w:rsidRDefault="00000000">
      <w:pPr>
        <w:pStyle w:val="BodyText"/>
        <w:spacing w:line="239" w:lineRule="exact"/>
        <w:ind w:left="199"/>
      </w:pPr>
      <w:r>
        <w:rPr>
          <w:noProof/>
        </w:rPr>
        <mc:AlternateContent>
          <mc:Choice Requires="wps">
            <w:drawing>
              <wp:anchor distT="0" distB="0" distL="0" distR="0" simplePos="0" relativeHeight="15734272" behindDoc="0" locked="0" layoutInCell="1" allowOverlap="1" wp14:anchorId="3829BC60" wp14:editId="342C753C">
                <wp:simplePos x="0" y="0"/>
                <wp:positionH relativeFrom="page">
                  <wp:posOffset>1358925</wp:posOffset>
                </wp:positionH>
                <wp:positionV relativeFrom="paragraph">
                  <wp:posOffset>-128744</wp:posOffset>
                </wp:positionV>
                <wp:extent cx="5080" cy="759460"/>
                <wp:effectExtent l="0" t="0" r="0" b="0"/>
                <wp:wrapNone/>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0" cy="759460"/>
                          <a:chOff x="0" y="0"/>
                          <a:chExt cx="5080" cy="759460"/>
                        </a:xfrm>
                      </wpg:grpSpPr>
                      <wps:wsp>
                        <wps:cNvPr id="114" name="Graphic 114"/>
                        <wps:cNvSpPr/>
                        <wps:spPr>
                          <a:xfrm>
                            <a:off x="2527" y="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15" name="Graphic 115"/>
                        <wps:cNvSpPr/>
                        <wps:spPr>
                          <a:xfrm>
                            <a:off x="2527" y="15182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16" name="Graphic 116"/>
                        <wps:cNvSpPr/>
                        <wps:spPr>
                          <a:xfrm>
                            <a:off x="2527" y="30365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17" name="Graphic 117"/>
                        <wps:cNvSpPr/>
                        <wps:spPr>
                          <a:xfrm>
                            <a:off x="2527" y="45548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18" name="Graphic 118"/>
                        <wps:cNvSpPr/>
                        <wps:spPr>
                          <a:xfrm>
                            <a:off x="2527" y="60731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107.001999pt;margin-top:-10.137342pt;width:.4pt;height:59.8pt;mso-position-horizontal-relative:page;mso-position-vertical-relative:paragraph;z-index:15734272" id="docshapegroup102" coordorigin="2140,-203" coordsize="8,1196">
                <v:line style="position:absolute" from="2144,36" to="2144,-203" stroked="true" strokeweight=".398pt" strokecolor="#000000">
                  <v:stroke dashstyle="solid"/>
                </v:line>
                <v:line style="position:absolute" from="2144,275" to="2144,36" stroked="true" strokeweight=".398pt" strokecolor="#000000">
                  <v:stroke dashstyle="solid"/>
                </v:line>
                <v:line style="position:absolute" from="2144,515" to="2144,275" stroked="true" strokeweight=".398pt" strokecolor="#000000">
                  <v:stroke dashstyle="solid"/>
                </v:line>
                <v:line style="position:absolute" from="2144,754" to="2144,515" stroked="true" strokeweight=".398pt" strokecolor="#000000">
                  <v:stroke dashstyle="solid"/>
                </v:line>
                <v:line style="position:absolute" from="2144,993" to="2144,754" stroked="true" strokeweight=".398pt" strokecolor="#000000">
                  <v:stroke dashstyle="solid"/>
                </v:line>
                <w10:wrap type="none"/>
              </v:group>
            </w:pict>
          </mc:Fallback>
        </mc:AlternateContent>
      </w:r>
      <w:r>
        <w:rPr>
          <w:spacing w:val="-5"/>
        </w:rPr>
        <w:t>101</w:t>
      </w:r>
    </w:p>
    <w:p w14:paraId="5028BAD0" w14:textId="77777777" w:rsidR="0012608A" w:rsidRDefault="00000000">
      <w:pPr>
        <w:pStyle w:val="BodyText"/>
        <w:spacing w:line="239" w:lineRule="exact"/>
        <w:ind w:left="199"/>
      </w:pPr>
      <w:r>
        <w:rPr>
          <w:spacing w:val="-2"/>
        </w:rPr>
        <w:t>118.2</w:t>
      </w:r>
    </w:p>
    <w:p w14:paraId="45938ABD" w14:textId="77777777" w:rsidR="0012608A" w:rsidRDefault="00000000">
      <w:pPr>
        <w:pStyle w:val="BodyText"/>
        <w:spacing w:line="239" w:lineRule="exact"/>
        <w:ind w:left="199"/>
      </w:pPr>
      <w:r>
        <w:rPr>
          <w:spacing w:val="-5"/>
        </w:rPr>
        <w:t>6.5</w:t>
      </w:r>
    </w:p>
    <w:p w14:paraId="483E51F2" w14:textId="77777777" w:rsidR="0012608A" w:rsidRDefault="00000000">
      <w:pPr>
        <w:pStyle w:val="BodyText"/>
        <w:spacing w:line="261" w:lineRule="exact"/>
        <w:ind w:left="199"/>
      </w:pPr>
      <w:r>
        <w:rPr>
          <w:spacing w:val="-5"/>
        </w:rPr>
        <w:t>131</w:t>
      </w:r>
    </w:p>
    <w:p w14:paraId="19DA903A" w14:textId="77777777" w:rsidR="0012608A" w:rsidRDefault="0012608A">
      <w:pPr>
        <w:spacing w:line="261" w:lineRule="exact"/>
        <w:sectPr w:rsidR="0012608A">
          <w:type w:val="continuous"/>
          <w:pgSz w:w="12240" w:h="15840"/>
          <w:pgMar w:top="1320" w:right="1300" w:bottom="1060" w:left="1300" w:header="0" w:footer="867" w:gutter="0"/>
          <w:cols w:num="2" w:space="720" w:equalWidth="0">
            <w:col w:w="725" w:space="40"/>
            <w:col w:w="8875"/>
          </w:cols>
        </w:sectPr>
      </w:pPr>
    </w:p>
    <w:p w14:paraId="70DBB657" w14:textId="43444073" w:rsidR="0012608A" w:rsidRDefault="00000000">
      <w:pPr>
        <w:pStyle w:val="ListParagraph"/>
        <w:numPr>
          <w:ilvl w:val="0"/>
          <w:numId w:val="2"/>
        </w:numPr>
        <w:tabs>
          <w:tab w:val="left" w:pos="635"/>
          <w:tab w:val="left" w:pos="638"/>
        </w:tabs>
        <w:spacing w:before="113" w:line="201" w:lineRule="auto"/>
        <w:ind w:right="138"/>
        <w:jc w:val="both"/>
        <w:rPr>
          <w:sz w:val="20"/>
        </w:rPr>
      </w:pPr>
      <w:r>
        <w:rPr>
          <w:sz w:val="20"/>
        </w:rPr>
        <w:t>Perform</w:t>
      </w:r>
      <w:r w:rsidR="00CC06D7">
        <w:rPr>
          <w:sz w:val="20"/>
        </w:rPr>
        <w:t xml:space="preserve"> </w:t>
      </w:r>
      <w:r>
        <w:rPr>
          <w:sz w:val="20"/>
        </w:rPr>
        <w:t>a</w:t>
      </w:r>
      <w:r w:rsidR="00CC06D7">
        <w:rPr>
          <w:sz w:val="20"/>
        </w:rPr>
        <w:t xml:space="preserve"> </w:t>
      </w:r>
      <w:r>
        <w:rPr>
          <w:sz w:val="20"/>
        </w:rPr>
        <w:t>hypothesis</w:t>
      </w:r>
      <w:r w:rsidR="00CC06D7">
        <w:rPr>
          <w:sz w:val="20"/>
        </w:rPr>
        <w:t xml:space="preserve"> </w:t>
      </w:r>
      <w:r>
        <w:rPr>
          <w:sz w:val="20"/>
        </w:rPr>
        <w:t>test</w:t>
      </w:r>
      <w:r w:rsidR="00CC06D7">
        <w:rPr>
          <w:sz w:val="20"/>
        </w:rPr>
        <w:t xml:space="preserve"> </w:t>
      </w:r>
      <w:r>
        <w:rPr>
          <w:sz w:val="20"/>
        </w:rPr>
        <w:t>to</w:t>
      </w:r>
      <w:r w:rsidR="00CC06D7">
        <w:rPr>
          <w:sz w:val="20"/>
        </w:rPr>
        <w:t xml:space="preserve"> </w:t>
      </w:r>
      <w:r>
        <w:rPr>
          <w:sz w:val="20"/>
        </w:rPr>
        <w:t>evaluate</w:t>
      </w:r>
      <w:r w:rsidR="00CC06D7">
        <w:rPr>
          <w:sz w:val="20"/>
        </w:rPr>
        <w:t xml:space="preserve"> </w:t>
      </w:r>
      <w:r>
        <w:rPr>
          <w:sz w:val="20"/>
        </w:rPr>
        <w:t>if</w:t>
      </w:r>
      <w:r w:rsidR="00CC06D7">
        <w:rPr>
          <w:sz w:val="20"/>
        </w:rPr>
        <w:t xml:space="preserve"> </w:t>
      </w:r>
      <w:r w:rsidR="009F5351">
        <w:rPr>
          <w:sz w:val="20"/>
        </w:rPr>
        <w:t>these</w:t>
      </w:r>
      <w:r w:rsidR="00CC06D7">
        <w:rPr>
          <w:sz w:val="20"/>
        </w:rPr>
        <w:t xml:space="preserve"> </w:t>
      </w:r>
      <w:r>
        <w:rPr>
          <w:sz w:val="20"/>
        </w:rPr>
        <w:t>data</w:t>
      </w:r>
      <w:r w:rsidR="00CC06D7">
        <w:rPr>
          <w:sz w:val="20"/>
        </w:rPr>
        <w:t xml:space="preserve"> </w:t>
      </w:r>
      <w:r>
        <w:rPr>
          <w:sz w:val="20"/>
        </w:rPr>
        <w:t>provide</w:t>
      </w:r>
      <w:r w:rsidR="00CC06D7">
        <w:rPr>
          <w:sz w:val="20"/>
        </w:rPr>
        <w:t xml:space="preserve"> </w:t>
      </w:r>
      <w:r>
        <w:rPr>
          <w:sz w:val="20"/>
        </w:rPr>
        <w:t>convincing</w:t>
      </w:r>
      <w:r w:rsidR="00CC06D7">
        <w:rPr>
          <w:sz w:val="20"/>
        </w:rPr>
        <w:t xml:space="preserve"> </w:t>
      </w:r>
      <w:r>
        <w:rPr>
          <w:sz w:val="20"/>
        </w:rPr>
        <w:t>evidence</w:t>
      </w:r>
      <w:r w:rsidR="00CC06D7">
        <w:rPr>
          <w:sz w:val="20"/>
        </w:rPr>
        <w:t xml:space="preserve"> </w:t>
      </w:r>
      <w:r>
        <w:rPr>
          <w:sz w:val="20"/>
        </w:rPr>
        <w:t>that</w:t>
      </w:r>
      <w:r w:rsidR="00CC06D7">
        <w:rPr>
          <w:sz w:val="20"/>
        </w:rPr>
        <w:t xml:space="preserve"> </w:t>
      </w:r>
      <w:r>
        <w:rPr>
          <w:sz w:val="20"/>
        </w:rPr>
        <w:t>the</w:t>
      </w:r>
      <w:r w:rsidR="00CC06D7">
        <w:rPr>
          <w:sz w:val="20"/>
        </w:rPr>
        <w:t xml:space="preserve"> </w:t>
      </w:r>
      <w:r>
        <w:rPr>
          <w:sz w:val="20"/>
        </w:rPr>
        <w:t>average IQ of mothers of gifted children is different than the average IQ for the population at large, which is 100.</w:t>
      </w:r>
      <w:r>
        <w:rPr>
          <w:spacing w:val="40"/>
          <w:sz w:val="20"/>
        </w:rPr>
        <w:t xml:space="preserve"> </w:t>
      </w:r>
      <w:r>
        <w:rPr>
          <w:sz w:val="20"/>
        </w:rPr>
        <w:t>Use a significance level of 0.10.</w:t>
      </w:r>
    </w:p>
    <w:p w14:paraId="37EF2D6E" w14:textId="77777777" w:rsidR="0012608A" w:rsidRDefault="00000000">
      <w:pPr>
        <w:pStyle w:val="ListParagraph"/>
        <w:numPr>
          <w:ilvl w:val="0"/>
          <w:numId w:val="2"/>
        </w:numPr>
        <w:tabs>
          <w:tab w:val="left" w:pos="635"/>
        </w:tabs>
        <w:spacing w:line="228" w:lineRule="exact"/>
        <w:ind w:left="635" w:hanging="363"/>
        <w:jc w:val="both"/>
        <w:rPr>
          <w:sz w:val="20"/>
        </w:rPr>
      </w:pPr>
      <w:r>
        <w:rPr>
          <w:sz w:val="20"/>
        </w:rPr>
        <w:t>Calculate</w:t>
      </w:r>
      <w:r>
        <w:rPr>
          <w:spacing w:val="-11"/>
          <w:sz w:val="20"/>
        </w:rPr>
        <w:t xml:space="preserve"> </w:t>
      </w:r>
      <w:r>
        <w:rPr>
          <w:sz w:val="20"/>
        </w:rPr>
        <w:t>a</w:t>
      </w:r>
      <w:r>
        <w:rPr>
          <w:spacing w:val="-10"/>
          <w:sz w:val="20"/>
        </w:rPr>
        <w:t xml:space="preserve"> </w:t>
      </w:r>
      <w:r>
        <w:rPr>
          <w:sz w:val="20"/>
        </w:rPr>
        <w:t>90%</w:t>
      </w:r>
      <w:r>
        <w:rPr>
          <w:spacing w:val="-9"/>
          <w:sz w:val="20"/>
        </w:rPr>
        <w:t xml:space="preserve"> </w:t>
      </w:r>
      <w:r>
        <w:rPr>
          <w:sz w:val="20"/>
        </w:rPr>
        <w:t>confidence</w:t>
      </w:r>
      <w:r>
        <w:rPr>
          <w:spacing w:val="-9"/>
          <w:sz w:val="20"/>
        </w:rPr>
        <w:t xml:space="preserve"> </w:t>
      </w:r>
      <w:r>
        <w:rPr>
          <w:sz w:val="20"/>
        </w:rPr>
        <w:t>interval</w:t>
      </w:r>
      <w:r>
        <w:rPr>
          <w:spacing w:val="-10"/>
          <w:sz w:val="20"/>
        </w:rPr>
        <w:t xml:space="preserve"> </w:t>
      </w:r>
      <w:r>
        <w:rPr>
          <w:sz w:val="20"/>
        </w:rPr>
        <w:t>for</w:t>
      </w:r>
      <w:r>
        <w:rPr>
          <w:spacing w:val="-10"/>
          <w:sz w:val="20"/>
        </w:rPr>
        <w:t xml:space="preserve"> </w:t>
      </w:r>
      <w:r>
        <w:rPr>
          <w:sz w:val="20"/>
        </w:rPr>
        <w:t>the</w:t>
      </w:r>
      <w:r>
        <w:rPr>
          <w:spacing w:val="-10"/>
          <w:sz w:val="20"/>
        </w:rPr>
        <w:t xml:space="preserve"> </w:t>
      </w:r>
      <w:r>
        <w:rPr>
          <w:sz w:val="20"/>
        </w:rPr>
        <w:t>average</w:t>
      </w:r>
      <w:r>
        <w:rPr>
          <w:spacing w:val="-9"/>
          <w:sz w:val="20"/>
        </w:rPr>
        <w:t xml:space="preserve"> </w:t>
      </w:r>
      <w:r>
        <w:rPr>
          <w:sz w:val="20"/>
        </w:rPr>
        <w:t>IQ</w:t>
      </w:r>
      <w:r>
        <w:rPr>
          <w:spacing w:val="-10"/>
          <w:sz w:val="20"/>
        </w:rPr>
        <w:t xml:space="preserve"> </w:t>
      </w:r>
      <w:r>
        <w:rPr>
          <w:sz w:val="20"/>
        </w:rPr>
        <w:t>of</w:t>
      </w:r>
      <w:r>
        <w:rPr>
          <w:spacing w:val="-11"/>
          <w:sz w:val="20"/>
        </w:rPr>
        <w:t xml:space="preserve"> </w:t>
      </w:r>
      <w:r>
        <w:rPr>
          <w:sz w:val="20"/>
        </w:rPr>
        <w:t>mothers</w:t>
      </w:r>
      <w:r>
        <w:rPr>
          <w:spacing w:val="-10"/>
          <w:sz w:val="20"/>
        </w:rPr>
        <w:t xml:space="preserve"> </w:t>
      </w:r>
      <w:r>
        <w:rPr>
          <w:sz w:val="20"/>
        </w:rPr>
        <w:t>of</w:t>
      </w:r>
      <w:r>
        <w:rPr>
          <w:spacing w:val="-10"/>
          <w:sz w:val="20"/>
        </w:rPr>
        <w:t xml:space="preserve"> </w:t>
      </w:r>
      <w:r>
        <w:rPr>
          <w:sz w:val="20"/>
        </w:rPr>
        <w:t>gifted</w:t>
      </w:r>
      <w:r>
        <w:rPr>
          <w:spacing w:val="-10"/>
          <w:sz w:val="20"/>
        </w:rPr>
        <w:t xml:space="preserve"> </w:t>
      </w:r>
      <w:r>
        <w:rPr>
          <w:spacing w:val="-2"/>
          <w:sz w:val="20"/>
        </w:rPr>
        <w:t>children.</w:t>
      </w:r>
    </w:p>
    <w:p w14:paraId="6DAE982B" w14:textId="77777777" w:rsidR="0012608A" w:rsidRDefault="00000000">
      <w:pPr>
        <w:pStyle w:val="ListParagraph"/>
        <w:numPr>
          <w:ilvl w:val="0"/>
          <w:numId w:val="2"/>
        </w:numPr>
        <w:tabs>
          <w:tab w:val="left" w:pos="635"/>
        </w:tabs>
        <w:spacing w:line="261" w:lineRule="exact"/>
        <w:ind w:left="635" w:hanging="341"/>
        <w:jc w:val="both"/>
        <w:rPr>
          <w:sz w:val="20"/>
        </w:rPr>
      </w:pPr>
      <w:r>
        <w:rPr>
          <w:sz w:val="20"/>
        </w:rPr>
        <w:t>Do</w:t>
      </w:r>
      <w:r>
        <w:rPr>
          <w:spacing w:val="-9"/>
          <w:sz w:val="20"/>
        </w:rPr>
        <w:t xml:space="preserve"> </w:t>
      </w:r>
      <w:r>
        <w:rPr>
          <w:sz w:val="20"/>
        </w:rPr>
        <w:t>your</w:t>
      </w:r>
      <w:r>
        <w:rPr>
          <w:spacing w:val="-9"/>
          <w:sz w:val="20"/>
        </w:rPr>
        <w:t xml:space="preserve"> </w:t>
      </w:r>
      <w:r>
        <w:rPr>
          <w:sz w:val="20"/>
        </w:rPr>
        <w:t>results</w:t>
      </w:r>
      <w:r>
        <w:rPr>
          <w:spacing w:val="-9"/>
          <w:sz w:val="20"/>
        </w:rPr>
        <w:t xml:space="preserve"> </w:t>
      </w:r>
      <w:r>
        <w:rPr>
          <w:sz w:val="20"/>
        </w:rPr>
        <w:t>from</w:t>
      </w:r>
      <w:r>
        <w:rPr>
          <w:spacing w:val="-9"/>
          <w:sz w:val="20"/>
        </w:rPr>
        <w:t xml:space="preserve"> </w:t>
      </w:r>
      <w:r>
        <w:rPr>
          <w:sz w:val="20"/>
        </w:rPr>
        <w:t>the</w:t>
      </w:r>
      <w:r>
        <w:rPr>
          <w:spacing w:val="-8"/>
          <w:sz w:val="20"/>
        </w:rPr>
        <w:t xml:space="preserve"> </w:t>
      </w:r>
      <w:r>
        <w:rPr>
          <w:sz w:val="20"/>
        </w:rPr>
        <w:t>hypothesis</w:t>
      </w:r>
      <w:r>
        <w:rPr>
          <w:spacing w:val="-9"/>
          <w:sz w:val="20"/>
        </w:rPr>
        <w:t xml:space="preserve"> </w:t>
      </w:r>
      <w:r>
        <w:rPr>
          <w:sz w:val="20"/>
        </w:rPr>
        <w:t>test</w:t>
      </w:r>
      <w:r>
        <w:rPr>
          <w:spacing w:val="-9"/>
          <w:sz w:val="20"/>
        </w:rPr>
        <w:t xml:space="preserve"> </w:t>
      </w:r>
      <w:r>
        <w:rPr>
          <w:sz w:val="20"/>
        </w:rPr>
        <w:t>and</w:t>
      </w:r>
      <w:r>
        <w:rPr>
          <w:spacing w:val="-9"/>
          <w:sz w:val="20"/>
        </w:rPr>
        <w:t xml:space="preserve"> </w:t>
      </w:r>
      <w:r>
        <w:rPr>
          <w:sz w:val="20"/>
        </w:rPr>
        <w:t>the</w:t>
      </w:r>
      <w:r>
        <w:rPr>
          <w:spacing w:val="-8"/>
          <w:sz w:val="20"/>
        </w:rPr>
        <w:t xml:space="preserve"> </w:t>
      </w:r>
      <w:r>
        <w:rPr>
          <w:sz w:val="20"/>
        </w:rPr>
        <w:t>confidence</w:t>
      </w:r>
      <w:r>
        <w:rPr>
          <w:spacing w:val="-9"/>
          <w:sz w:val="20"/>
        </w:rPr>
        <w:t xml:space="preserve"> </w:t>
      </w:r>
      <w:r>
        <w:rPr>
          <w:sz w:val="20"/>
        </w:rPr>
        <w:t>interval</w:t>
      </w:r>
      <w:r>
        <w:rPr>
          <w:spacing w:val="-9"/>
          <w:sz w:val="20"/>
        </w:rPr>
        <w:t xml:space="preserve"> </w:t>
      </w:r>
      <w:r>
        <w:rPr>
          <w:sz w:val="20"/>
        </w:rPr>
        <w:t>agree?</w:t>
      </w:r>
      <w:r>
        <w:rPr>
          <w:spacing w:val="11"/>
          <w:sz w:val="20"/>
        </w:rPr>
        <w:t xml:space="preserve"> </w:t>
      </w:r>
      <w:r>
        <w:rPr>
          <w:spacing w:val="-2"/>
          <w:sz w:val="20"/>
        </w:rPr>
        <w:t>Explain.</w:t>
      </w:r>
    </w:p>
    <w:p w14:paraId="5E10A733" w14:textId="77777777" w:rsidR="0012608A" w:rsidRDefault="00000000">
      <w:pPr>
        <w:pStyle w:val="BodyText"/>
        <w:spacing w:before="4"/>
        <w:rPr>
          <w:sz w:val="19"/>
        </w:rPr>
      </w:pPr>
      <w:r>
        <w:rPr>
          <w:noProof/>
        </w:rPr>
        <mc:AlternateContent>
          <mc:Choice Requires="wps">
            <w:drawing>
              <wp:anchor distT="0" distB="0" distL="0" distR="0" simplePos="0" relativeHeight="487592448" behindDoc="1" locked="0" layoutInCell="1" allowOverlap="1" wp14:anchorId="289A47C7" wp14:editId="41C073FC">
                <wp:simplePos x="0" y="0"/>
                <wp:positionH relativeFrom="page">
                  <wp:posOffset>2400300</wp:posOffset>
                </wp:positionH>
                <wp:positionV relativeFrom="paragraph">
                  <wp:posOffset>188866</wp:posOffset>
                </wp:positionV>
                <wp:extent cx="2971800" cy="1270"/>
                <wp:effectExtent l="0" t="0" r="0" b="0"/>
                <wp:wrapTopAndBottom/>
                <wp:docPr id="119" name="Graphic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71800" cy="1270"/>
                        </a:xfrm>
                        <a:custGeom>
                          <a:avLst/>
                          <a:gdLst/>
                          <a:ahLst/>
                          <a:cxnLst/>
                          <a:rect l="l" t="t" r="r" b="b"/>
                          <a:pathLst>
                            <a:path w="2971800">
                              <a:moveTo>
                                <a:pt x="0" y="0"/>
                              </a:moveTo>
                              <a:lnTo>
                                <a:pt x="29718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89pt;margin-top:14.871367pt;width:234pt;height:.1pt;mso-position-horizontal-relative:page;mso-position-vertical-relative:paragraph;z-index:-15724032;mso-wrap-distance-left:0;mso-wrap-distance-right:0" id="docshape103" coordorigin="3780,297" coordsize="4680,0" path="m3780,297l8460,297e" filled="false" stroked="true" strokeweight=".398pt" strokecolor="#000000">
                <v:path arrowok="t"/>
                <v:stroke dashstyle="solid"/>
                <w10:wrap type="topAndBottom"/>
              </v:shape>
            </w:pict>
          </mc:Fallback>
        </mc:AlternateContent>
      </w:r>
    </w:p>
    <w:p w14:paraId="74BEC4EE" w14:textId="77777777" w:rsidR="0012608A" w:rsidRDefault="0012608A">
      <w:pPr>
        <w:rPr>
          <w:sz w:val="19"/>
        </w:rPr>
      </w:pPr>
    </w:p>
    <w:p w14:paraId="2A5B73C7" w14:textId="77777777" w:rsidR="00B978BC" w:rsidRDefault="00B978BC">
      <w:pPr>
        <w:rPr>
          <w:sz w:val="19"/>
        </w:rPr>
      </w:pPr>
    </w:p>
    <w:p w14:paraId="73F4A2DD" w14:textId="14994415" w:rsidR="00B978BC" w:rsidRDefault="00B978BC">
      <w:pPr>
        <w:rPr>
          <w:b/>
          <w:bCs/>
          <w:sz w:val="19"/>
          <w:u w:val="single"/>
        </w:rPr>
      </w:pPr>
      <w:r w:rsidRPr="00B978BC">
        <w:rPr>
          <w:b/>
          <w:bCs/>
          <w:sz w:val="19"/>
          <w:u w:val="single"/>
        </w:rPr>
        <w:t>ANSWER</w:t>
      </w:r>
    </w:p>
    <w:p w14:paraId="2759F823" w14:textId="77777777" w:rsidR="00A65006" w:rsidRDefault="00A65006">
      <w:pPr>
        <w:rPr>
          <w:b/>
          <w:bCs/>
          <w:sz w:val="19"/>
          <w:u w:val="single"/>
        </w:rPr>
      </w:pPr>
    </w:p>
    <w:p w14:paraId="1C7CEF7B" w14:textId="573A5F02" w:rsidR="00545CD9" w:rsidRDefault="00A65006" w:rsidP="00545CD9">
      <w:pPr>
        <w:rPr>
          <w:sz w:val="19"/>
          <w:lang w:val="en-GB"/>
        </w:rPr>
      </w:pPr>
      <w:r w:rsidRPr="00316061">
        <w:rPr>
          <w:b/>
          <w:bCs/>
          <w:sz w:val="19"/>
        </w:rPr>
        <w:t>A.</w:t>
      </w:r>
      <w:r w:rsidR="00C30410" w:rsidRPr="00316061">
        <w:rPr>
          <w:b/>
          <w:bCs/>
          <w:sz w:val="19"/>
        </w:rPr>
        <w:t xml:space="preserve">      </w:t>
      </w:r>
      <w:r w:rsidR="00C30410">
        <w:rPr>
          <w:sz w:val="19"/>
        </w:rPr>
        <w:t xml:space="preserve"> </w:t>
      </w:r>
    </w:p>
    <w:p w14:paraId="5A313E14" w14:textId="77777777" w:rsidR="00545CD9" w:rsidRDefault="00545CD9" w:rsidP="00545CD9">
      <w:pPr>
        <w:rPr>
          <w:sz w:val="19"/>
          <w:lang w:val="en-GB"/>
        </w:rPr>
      </w:pPr>
    </w:p>
    <w:p w14:paraId="37616184" w14:textId="561920F1" w:rsidR="00545CD9" w:rsidRPr="00545CD9" w:rsidRDefault="00545CD9" w:rsidP="00545CD9">
      <w:pPr>
        <w:rPr>
          <w:sz w:val="19"/>
          <w:lang w:val="en-GB"/>
        </w:rPr>
      </w:pPr>
      <w:r w:rsidRPr="00316061">
        <w:rPr>
          <w:sz w:val="19"/>
          <w:lang w:val="en-GB"/>
        </w:rPr>
        <w:t>We will reject the null hypothesis if the t-value is smaller than -1.69 or larger than 1.69.</w:t>
      </w:r>
      <w:r>
        <w:rPr>
          <w:b/>
          <w:bCs/>
          <w:sz w:val="19"/>
        </w:rPr>
        <w:br/>
        <w:t xml:space="preserve">           </w:t>
      </w:r>
      <w:r w:rsidRPr="001163E1">
        <w:rPr>
          <w:sz w:val="19"/>
        </w:rPr>
        <w:t>C</w:t>
      </w:r>
      <w:proofErr w:type="spellStart"/>
      <w:r w:rsidRPr="00C30410">
        <w:rPr>
          <w:sz w:val="19"/>
          <w:lang w:val="en-GB"/>
        </w:rPr>
        <w:t>alculated</w:t>
      </w:r>
      <w:proofErr w:type="spellEnd"/>
      <w:r w:rsidRPr="00C30410">
        <w:rPr>
          <w:sz w:val="19"/>
          <w:lang w:val="en-GB"/>
        </w:rPr>
        <w:t xml:space="preserve"> the t-value using </w:t>
      </w:r>
      <w:r>
        <w:rPr>
          <w:sz w:val="19"/>
          <w:lang w:val="en-GB"/>
        </w:rPr>
        <w:t>below</w:t>
      </w:r>
      <w:r w:rsidRPr="00C30410">
        <w:rPr>
          <w:sz w:val="19"/>
          <w:lang w:val="en-GB"/>
        </w:rPr>
        <w:t xml:space="preserve"> formula:</w:t>
      </w:r>
      <w:r>
        <w:rPr>
          <w:sz w:val="19"/>
          <w:lang w:val="en-GB"/>
        </w:rPr>
        <w:br/>
        <w:t xml:space="preserve">           </w:t>
      </w:r>
      <w:r w:rsidRPr="00C30410">
        <w:rPr>
          <w:sz w:val="19"/>
          <w:lang w:val="en-GB"/>
        </w:rPr>
        <w:t>T</w:t>
      </w:r>
      <w:r>
        <w:rPr>
          <w:sz w:val="19"/>
          <w:lang w:val="en-GB"/>
        </w:rPr>
        <w:t xml:space="preserve"> </w:t>
      </w:r>
      <w:r w:rsidRPr="00C30410">
        <w:rPr>
          <w:sz w:val="19"/>
          <w:lang w:val="en-GB"/>
        </w:rPr>
        <w:t>=</w:t>
      </w:r>
      <w:r>
        <w:rPr>
          <w:sz w:val="19"/>
          <w:lang w:val="en-GB"/>
        </w:rPr>
        <w:t xml:space="preserve"> </w:t>
      </w:r>
      <w:r w:rsidRPr="00C30410">
        <w:rPr>
          <w:sz w:val="19"/>
          <w:lang w:val="en-GB"/>
        </w:rPr>
        <w:t>118.2</w:t>
      </w:r>
      <w:r>
        <w:rPr>
          <w:sz w:val="19"/>
          <w:lang w:val="en-GB"/>
        </w:rPr>
        <w:t xml:space="preserve"> – </w:t>
      </w:r>
      <w:r w:rsidRPr="00C30410">
        <w:rPr>
          <w:sz w:val="19"/>
          <w:lang w:val="en-GB"/>
        </w:rPr>
        <w:t>100</w:t>
      </w:r>
      <w:r>
        <w:rPr>
          <w:sz w:val="19"/>
          <w:lang w:val="en-GB"/>
        </w:rPr>
        <w:t xml:space="preserve"> / {</w:t>
      </w:r>
      <w:r w:rsidRPr="00C30410">
        <w:rPr>
          <w:sz w:val="19"/>
          <w:lang w:val="en-GB"/>
        </w:rPr>
        <w:t>6.5</w:t>
      </w:r>
      <w:r>
        <w:rPr>
          <w:sz w:val="19"/>
          <w:lang w:val="en-GB"/>
        </w:rPr>
        <w:t>/</w:t>
      </w:r>
      <w:proofErr w:type="gramStart"/>
      <w:r>
        <w:rPr>
          <w:sz w:val="19"/>
          <w:lang w:val="en-GB"/>
        </w:rPr>
        <w:t>sqrt(</w:t>
      </w:r>
      <w:proofErr w:type="gramEnd"/>
      <w:r w:rsidRPr="00C30410">
        <w:rPr>
          <w:sz w:val="19"/>
          <w:lang w:val="en-GB"/>
        </w:rPr>
        <w:t>36</w:t>
      </w:r>
      <w:r>
        <w:rPr>
          <w:sz w:val="19"/>
          <w:lang w:val="en-GB"/>
        </w:rPr>
        <w:t xml:space="preserve">)} </w:t>
      </w:r>
      <w:r w:rsidRPr="00C30410">
        <w:rPr>
          <w:sz w:val="19"/>
          <w:lang w:val="en-GB"/>
        </w:rPr>
        <w:t>=16.8</w:t>
      </w:r>
      <w:r>
        <w:rPr>
          <w:sz w:val="19"/>
          <w:lang w:val="en-GB"/>
        </w:rPr>
        <w:t xml:space="preserve"> </w:t>
      </w:r>
      <w:r>
        <w:rPr>
          <w:b/>
          <w:bCs/>
          <w:sz w:val="19"/>
        </w:rPr>
        <w:br/>
      </w:r>
      <w:r>
        <w:rPr>
          <w:b/>
          <w:bCs/>
          <w:sz w:val="19"/>
        </w:rPr>
        <w:br/>
      </w:r>
      <w:r w:rsidRPr="00545CD9">
        <w:rPr>
          <w:sz w:val="19"/>
          <w:lang w:val="en-GB"/>
        </w:rPr>
        <w:t xml:space="preserve">We reject the null hypothesis since the test statistic of 16.8 exceeds the critical value of 1.69. Therefore, at the 0.10 </w:t>
      </w:r>
      <w:r>
        <w:rPr>
          <w:sz w:val="19"/>
          <w:lang w:val="en-GB"/>
        </w:rPr>
        <w:t xml:space="preserve">       </w:t>
      </w:r>
      <w:r w:rsidRPr="00545CD9">
        <w:rPr>
          <w:sz w:val="19"/>
          <w:lang w:val="en-GB"/>
        </w:rPr>
        <w:t>significance level, we conclude that the average IQ of mothers of gifted children differs from the general population's average IQ of 100.</w:t>
      </w:r>
    </w:p>
    <w:p w14:paraId="12187E25" w14:textId="7FFC0364" w:rsidR="00C30410" w:rsidRPr="00545CD9" w:rsidRDefault="00C30410" w:rsidP="001163E1">
      <w:pPr>
        <w:rPr>
          <w:b/>
          <w:bCs/>
          <w:sz w:val="19"/>
        </w:rPr>
      </w:pPr>
    </w:p>
    <w:p w14:paraId="4F42B2BC" w14:textId="74DD7F2A" w:rsidR="00A65006" w:rsidRDefault="00A65006">
      <w:pPr>
        <w:rPr>
          <w:sz w:val="19"/>
        </w:rPr>
      </w:pPr>
    </w:p>
    <w:p w14:paraId="004B1107" w14:textId="2FE8C435" w:rsidR="00C30410" w:rsidRDefault="00644C63" w:rsidP="00C30410">
      <w:pPr>
        <w:rPr>
          <w:sz w:val="19"/>
          <w:lang w:val="en-GB"/>
        </w:rPr>
      </w:pPr>
      <w:r>
        <w:rPr>
          <w:sz w:val="19"/>
        </w:rPr>
        <w:t xml:space="preserve">          </w:t>
      </w:r>
      <w:r w:rsidR="00A65006">
        <w:rPr>
          <w:sz w:val="19"/>
        </w:rPr>
        <w:t xml:space="preserve">  </w:t>
      </w:r>
      <w:r w:rsidR="00A65006" w:rsidRPr="00A65006">
        <w:rPr>
          <w:noProof/>
          <w:sz w:val="19"/>
        </w:rPr>
        <w:drawing>
          <wp:inline distT="0" distB="0" distL="0" distR="0" wp14:anchorId="30F949EC" wp14:editId="5FF8DB58">
            <wp:extent cx="3443975" cy="2201886"/>
            <wp:effectExtent l="0" t="0" r="0" b="0"/>
            <wp:docPr id="6399516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51661" name="Picture 1" descr="A screenshot of a computer code&#10;&#10;Description automatically generated"/>
                    <pic:cNvPicPr/>
                  </pic:nvPicPr>
                  <pic:blipFill>
                    <a:blip r:embed="rId11"/>
                    <a:stretch>
                      <a:fillRect/>
                    </a:stretch>
                  </pic:blipFill>
                  <pic:spPr>
                    <a:xfrm>
                      <a:off x="0" y="0"/>
                      <a:ext cx="3480418" cy="2225186"/>
                    </a:xfrm>
                    <a:prstGeom prst="rect">
                      <a:avLst/>
                    </a:prstGeom>
                  </pic:spPr>
                </pic:pic>
              </a:graphicData>
            </a:graphic>
          </wp:inline>
        </w:drawing>
      </w:r>
    </w:p>
    <w:p w14:paraId="4B9BF590" w14:textId="77777777" w:rsidR="00644C63" w:rsidRDefault="00644C63">
      <w:pPr>
        <w:rPr>
          <w:sz w:val="19"/>
        </w:rPr>
      </w:pPr>
    </w:p>
    <w:p w14:paraId="60B58BE5" w14:textId="77777777" w:rsidR="00644C63" w:rsidRDefault="00644C63">
      <w:pPr>
        <w:rPr>
          <w:sz w:val="19"/>
        </w:rPr>
      </w:pPr>
    </w:p>
    <w:p w14:paraId="0012CB1C" w14:textId="392878F8" w:rsidR="00A65006" w:rsidRDefault="00A65006">
      <w:pPr>
        <w:rPr>
          <w:sz w:val="19"/>
        </w:rPr>
      </w:pPr>
      <w:r w:rsidRPr="00545CD9">
        <w:rPr>
          <w:b/>
          <w:bCs/>
          <w:sz w:val="19"/>
        </w:rPr>
        <w:t>B</w:t>
      </w:r>
      <w:r>
        <w:rPr>
          <w:sz w:val="19"/>
        </w:rPr>
        <w:t xml:space="preserve">. </w:t>
      </w:r>
    </w:p>
    <w:p w14:paraId="4A1FC403" w14:textId="77777777" w:rsidR="00545CD9" w:rsidRDefault="00545CD9">
      <w:pPr>
        <w:rPr>
          <w:sz w:val="19"/>
        </w:rPr>
      </w:pPr>
    </w:p>
    <w:p w14:paraId="3B6D3259" w14:textId="1608EC04" w:rsidR="00316061" w:rsidRDefault="00316061" w:rsidP="00DC28D4">
      <w:pPr>
        <w:rPr>
          <w:sz w:val="19"/>
        </w:rPr>
      </w:pPr>
      <w:r w:rsidRPr="00316061">
        <w:rPr>
          <w:sz w:val="19"/>
        </w:rPr>
        <w:t xml:space="preserve">90% confidence interval = </w:t>
      </w:r>
    </w:p>
    <w:p w14:paraId="6CECA9AD" w14:textId="77777777" w:rsidR="00316061" w:rsidRDefault="00316061" w:rsidP="00DC28D4">
      <w:pPr>
        <w:rPr>
          <w:sz w:val="19"/>
        </w:rPr>
      </w:pPr>
      <w:r w:rsidRPr="00316061">
        <w:rPr>
          <w:sz w:val="19"/>
        </w:rPr>
        <w:t xml:space="preserve">mean +/- margin error = </w:t>
      </w:r>
    </w:p>
    <w:p w14:paraId="1549EAA6" w14:textId="77777777" w:rsidR="00316061" w:rsidRDefault="00316061" w:rsidP="00DC28D4">
      <w:pPr>
        <w:rPr>
          <w:sz w:val="19"/>
        </w:rPr>
      </w:pPr>
      <w:r w:rsidRPr="00316061">
        <w:rPr>
          <w:sz w:val="19"/>
        </w:rPr>
        <w:t>118.2 +/- 1.69*(6.5/</w:t>
      </w:r>
      <w:proofErr w:type="gramStart"/>
      <w:r w:rsidRPr="00316061">
        <w:rPr>
          <w:sz w:val="19"/>
        </w:rPr>
        <w:t>sqrt(</w:t>
      </w:r>
      <w:proofErr w:type="gramEnd"/>
      <w:r w:rsidRPr="00316061">
        <w:rPr>
          <w:sz w:val="19"/>
        </w:rPr>
        <w:t xml:space="preserve">36)) = </w:t>
      </w:r>
    </w:p>
    <w:p w14:paraId="2DF29434" w14:textId="77777777" w:rsidR="00F016A5" w:rsidRDefault="00316061" w:rsidP="00DC28D4">
      <w:pPr>
        <w:rPr>
          <w:sz w:val="19"/>
        </w:rPr>
      </w:pPr>
      <w:r w:rsidRPr="00316061">
        <w:rPr>
          <w:sz w:val="19"/>
        </w:rPr>
        <w:t xml:space="preserve">118.2 +/- 1.83 = </w:t>
      </w:r>
    </w:p>
    <w:p w14:paraId="2F11BCAC" w14:textId="64550D78" w:rsidR="00316061" w:rsidRPr="00DC28D4" w:rsidRDefault="00316061" w:rsidP="00DC28D4">
      <w:pPr>
        <w:rPr>
          <w:sz w:val="19"/>
          <w:lang w:val="en-GB"/>
        </w:rPr>
      </w:pPr>
      <w:r w:rsidRPr="00316061">
        <w:rPr>
          <w:sz w:val="19"/>
        </w:rPr>
        <w:t xml:space="preserve">(116.37, 120.03). </w:t>
      </w:r>
    </w:p>
    <w:p w14:paraId="59F811C4" w14:textId="77777777" w:rsidR="00DC28D4" w:rsidRPr="00DC28D4" w:rsidRDefault="00DC28D4" w:rsidP="00DC28D4">
      <w:pPr>
        <w:rPr>
          <w:sz w:val="19"/>
          <w:lang w:val="en-GB"/>
        </w:rPr>
      </w:pPr>
    </w:p>
    <w:p w14:paraId="5660008C" w14:textId="77777777" w:rsidR="00644C63" w:rsidRDefault="00644C63">
      <w:pPr>
        <w:rPr>
          <w:sz w:val="19"/>
        </w:rPr>
      </w:pPr>
    </w:p>
    <w:p w14:paraId="6F530B53" w14:textId="23FD823F" w:rsidR="00316061" w:rsidRDefault="00DC28D4" w:rsidP="00316061">
      <w:pPr>
        <w:rPr>
          <w:sz w:val="19"/>
          <w:lang w:val="en-GB"/>
        </w:rPr>
      </w:pPr>
      <w:r>
        <w:rPr>
          <w:sz w:val="19"/>
        </w:rPr>
        <w:t xml:space="preserve">            </w:t>
      </w:r>
      <w:r w:rsidR="00644C63" w:rsidRPr="00644C63">
        <w:rPr>
          <w:noProof/>
          <w:sz w:val="19"/>
        </w:rPr>
        <w:drawing>
          <wp:inline distT="0" distB="0" distL="0" distR="0" wp14:anchorId="23F5C5C8" wp14:editId="63932637">
            <wp:extent cx="3289110" cy="1909535"/>
            <wp:effectExtent l="0" t="0" r="635" b="0"/>
            <wp:docPr id="21610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03017" name=""/>
                    <pic:cNvPicPr/>
                  </pic:nvPicPr>
                  <pic:blipFill>
                    <a:blip r:embed="rId12"/>
                    <a:stretch>
                      <a:fillRect/>
                    </a:stretch>
                  </pic:blipFill>
                  <pic:spPr>
                    <a:xfrm>
                      <a:off x="0" y="0"/>
                      <a:ext cx="3390414" cy="1968348"/>
                    </a:xfrm>
                    <a:prstGeom prst="rect">
                      <a:avLst/>
                    </a:prstGeom>
                  </pic:spPr>
                </pic:pic>
              </a:graphicData>
            </a:graphic>
          </wp:inline>
        </w:drawing>
      </w:r>
      <w:r w:rsidR="00316061">
        <w:rPr>
          <w:sz w:val="19"/>
        </w:rPr>
        <w:br/>
      </w:r>
      <w:r>
        <w:rPr>
          <w:sz w:val="19"/>
        </w:rPr>
        <w:br/>
      </w:r>
      <w:r w:rsidR="00316061">
        <w:rPr>
          <w:sz w:val="19"/>
          <w:lang w:val="en-GB"/>
        </w:rPr>
        <w:t xml:space="preserve">            </w:t>
      </w:r>
      <w:r w:rsidR="00316061" w:rsidRPr="00DC28D4">
        <w:rPr>
          <w:sz w:val="19"/>
          <w:lang w:val="en-GB"/>
        </w:rPr>
        <w:t>The 90% confidence interval is (116.41,119.99)</w:t>
      </w:r>
    </w:p>
    <w:p w14:paraId="0BB0268B" w14:textId="5FE65FFE" w:rsidR="00644C63" w:rsidRDefault="00644C63">
      <w:pPr>
        <w:rPr>
          <w:sz w:val="19"/>
        </w:rPr>
      </w:pPr>
    </w:p>
    <w:p w14:paraId="062487D8" w14:textId="77777777" w:rsidR="00DC28D4" w:rsidRDefault="00DC28D4">
      <w:pPr>
        <w:rPr>
          <w:sz w:val="19"/>
        </w:rPr>
      </w:pPr>
    </w:p>
    <w:p w14:paraId="4C78EA8B" w14:textId="77777777" w:rsidR="00545CD9" w:rsidRDefault="00DC28D4">
      <w:pPr>
        <w:rPr>
          <w:sz w:val="19"/>
        </w:rPr>
      </w:pPr>
      <w:r w:rsidRPr="00545CD9">
        <w:rPr>
          <w:b/>
          <w:bCs/>
          <w:sz w:val="19"/>
        </w:rPr>
        <w:t>C</w:t>
      </w:r>
      <w:r>
        <w:rPr>
          <w:sz w:val="19"/>
        </w:rPr>
        <w:t xml:space="preserve">.    </w:t>
      </w:r>
    </w:p>
    <w:p w14:paraId="5E094BD3" w14:textId="77777777" w:rsidR="00545CD9" w:rsidRDefault="00545CD9">
      <w:pPr>
        <w:rPr>
          <w:sz w:val="19"/>
        </w:rPr>
      </w:pPr>
    </w:p>
    <w:p w14:paraId="3FEB39DA" w14:textId="55CABEDF" w:rsidR="00DC28D4" w:rsidRPr="00B978BC" w:rsidRDefault="00DC28D4">
      <w:pPr>
        <w:rPr>
          <w:sz w:val="19"/>
        </w:rPr>
        <w:sectPr w:rsidR="00DC28D4" w:rsidRPr="00B978BC">
          <w:type w:val="continuous"/>
          <w:pgSz w:w="12240" w:h="15840"/>
          <w:pgMar w:top="1320" w:right="1300" w:bottom="1060" w:left="1300" w:header="0" w:footer="867" w:gutter="0"/>
          <w:cols w:space="720"/>
        </w:sectPr>
      </w:pPr>
      <w:r w:rsidRPr="00DC28D4">
        <w:rPr>
          <w:sz w:val="19"/>
        </w:rPr>
        <w:t xml:space="preserve">Yes. We rejected the null hypothesis, </w:t>
      </w:r>
      <w:r w:rsidR="00316061" w:rsidRPr="00316061">
        <w:rPr>
          <w:sz w:val="19"/>
        </w:rPr>
        <w:t>Since the null hypothesis value of 100 is not within the confidence interval, the results of the hypothesis test are consistent with the confidence interval, both indicating the same conclusion.</w:t>
      </w:r>
    </w:p>
    <w:p w14:paraId="3E17305E" w14:textId="77777777" w:rsidR="0012608A" w:rsidRDefault="00000000">
      <w:pPr>
        <w:pStyle w:val="BodyText"/>
        <w:spacing w:before="109" w:line="201" w:lineRule="auto"/>
        <w:ind w:left="140" w:right="40"/>
      </w:pPr>
      <w:r>
        <w:rPr>
          <w:b/>
        </w:rPr>
        <w:lastRenderedPageBreak/>
        <w:t>CLT.</w:t>
      </w:r>
      <w:r>
        <w:rPr>
          <w:b/>
          <w:spacing w:val="-20"/>
        </w:rPr>
        <w:t xml:space="preserve"> </w:t>
      </w:r>
      <w:r>
        <w:t>Define</w:t>
      </w:r>
      <w:r>
        <w:rPr>
          <w:spacing w:val="-10"/>
        </w:rPr>
        <w:t xml:space="preserve"> </w:t>
      </w:r>
      <w:r>
        <w:t>the</w:t>
      </w:r>
      <w:r>
        <w:rPr>
          <w:spacing w:val="-10"/>
        </w:rPr>
        <w:t xml:space="preserve"> </w:t>
      </w:r>
      <w:r>
        <w:t>term</w:t>
      </w:r>
      <w:r>
        <w:rPr>
          <w:spacing w:val="-10"/>
        </w:rPr>
        <w:t xml:space="preserve"> </w:t>
      </w:r>
      <w:r>
        <w:t>“sampling</w:t>
      </w:r>
      <w:r>
        <w:rPr>
          <w:spacing w:val="-10"/>
        </w:rPr>
        <w:t xml:space="preserve"> </w:t>
      </w:r>
      <w:r>
        <w:t>distribution”</w:t>
      </w:r>
      <w:r>
        <w:rPr>
          <w:spacing w:val="-10"/>
        </w:rPr>
        <w:t xml:space="preserve"> </w:t>
      </w:r>
      <w:r>
        <w:t>of</w:t>
      </w:r>
      <w:r>
        <w:rPr>
          <w:spacing w:val="-10"/>
        </w:rPr>
        <w:t xml:space="preserve"> </w:t>
      </w:r>
      <w:r>
        <w:t>the</w:t>
      </w:r>
      <w:r>
        <w:rPr>
          <w:spacing w:val="-10"/>
        </w:rPr>
        <w:t xml:space="preserve"> </w:t>
      </w:r>
      <w:r>
        <w:t>mean,</w:t>
      </w:r>
      <w:r>
        <w:rPr>
          <w:spacing w:val="-10"/>
        </w:rPr>
        <w:t xml:space="preserve"> </w:t>
      </w:r>
      <w:r>
        <w:t>and</w:t>
      </w:r>
      <w:r>
        <w:rPr>
          <w:spacing w:val="-10"/>
        </w:rPr>
        <w:t xml:space="preserve"> </w:t>
      </w:r>
      <w:r>
        <w:t>describe</w:t>
      </w:r>
      <w:r>
        <w:rPr>
          <w:spacing w:val="-10"/>
        </w:rPr>
        <w:t xml:space="preserve"> </w:t>
      </w:r>
      <w:r>
        <w:t>how</w:t>
      </w:r>
      <w:r>
        <w:rPr>
          <w:spacing w:val="-10"/>
        </w:rPr>
        <w:t xml:space="preserve"> </w:t>
      </w:r>
      <w:r>
        <w:t>the</w:t>
      </w:r>
      <w:r>
        <w:rPr>
          <w:spacing w:val="-10"/>
        </w:rPr>
        <w:t xml:space="preserve"> </w:t>
      </w:r>
      <w:r>
        <w:t>shape,</w:t>
      </w:r>
      <w:r>
        <w:rPr>
          <w:spacing w:val="-10"/>
        </w:rPr>
        <w:t xml:space="preserve"> </w:t>
      </w:r>
      <w:r>
        <w:t>center,</w:t>
      </w:r>
      <w:r>
        <w:rPr>
          <w:spacing w:val="-10"/>
        </w:rPr>
        <w:t xml:space="preserve"> </w:t>
      </w:r>
      <w:r>
        <w:t>and</w:t>
      </w:r>
      <w:r>
        <w:rPr>
          <w:spacing w:val="-10"/>
        </w:rPr>
        <w:t xml:space="preserve"> </w:t>
      </w:r>
      <w:r>
        <w:t>spread of the sampling distribution of the mean change as sample size increases.</w:t>
      </w:r>
    </w:p>
    <w:p w14:paraId="1AA76DA1" w14:textId="77777777" w:rsidR="0012608A" w:rsidRDefault="00000000">
      <w:pPr>
        <w:pStyle w:val="BodyText"/>
        <w:spacing w:before="12"/>
        <w:rPr>
          <w:sz w:val="19"/>
        </w:rPr>
      </w:pPr>
      <w:r>
        <w:rPr>
          <w:noProof/>
        </w:rPr>
        <mc:AlternateContent>
          <mc:Choice Requires="wps">
            <w:drawing>
              <wp:anchor distT="0" distB="0" distL="0" distR="0" simplePos="0" relativeHeight="487593984" behindDoc="1" locked="0" layoutInCell="1" allowOverlap="1" wp14:anchorId="0F2E6A75" wp14:editId="02B6D12A">
                <wp:simplePos x="0" y="0"/>
                <wp:positionH relativeFrom="page">
                  <wp:posOffset>2400300</wp:posOffset>
                </wp:positionH>
                <wp:positionV relativeFrom="paragraph">
                  <wp:posOffset>193821</wp:posOffset>
                </wp:positionV>
                <wp:extent cx="2971800" cy="1270"/>
                <wp:effectExtent l="0" t="0" r="0" b="0"/>
                <wp:wrapTopAndBottom/>
                <wp:docPr id="120" name="Graphi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71800" cy="1270"/>
                        </a:xfrm>
                        <a:custGeom>
                          <a:avLst/>
                          <a:gdLst/>
                          <a:ahLst/>
                          <a:cxnLst/>
                          <a:rect l="l" t="t" r="r" b="b"/>
                          <a:pathLst>
                            <a:path w="2971800">
                              <a:moveTo>
                                <a:pt x="0" y="0"/>
                              </a:moveTo>
                              <a:lnTo>
                                <a:pt x="29718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89pt;margin-top:15.2615pt;width:234pt;height:.1pt;mso-position-horizontal-relative:page;mso-position-vertical-relative:paragraph;z-index:-15722496;mso-wrap-distance-left:0;mso-wrap-distance-right:0" id="docshape104" coordorigin="3780,305" coordsize="4680,0" path="m3780,305l8460,305e" filled="false" stroked="true" strokeweight=".398pt" strokecolor="#000000">
                <v:path arrowok="t"/>
                <v:stroke dashstyle="solid"/>
                <w10:wrap type="topAndBottom"/>
              </v:shape>
            </w:pict>
          </mc:Fallback>
        </mc:AlternateContent>
      </w:r>
    </w:p>
    <w:p w14:paraId="71D005D1" w14:textId="77777777" w:rsidR="0012608A" w:rsidRDefault="0012608A">
      <w:pPr>
        <w:rPr>
          <w:sz w:val="19"/>
        </w:rPr>
      </w:pPr>
    </w:p>
    <w:p w14:paraId="76EBF6AB" w14:textId="77777777" w:rsidR="006F0EF1" w:rsidRDefault="006F0EF1">
      <w:pPr>
        <w:rPr>
          <w:sz w:val="19"/>
        </w:rPr>
      </w:pPr>
    </w:p>
    <w:p w14:paraId="4EA46BDA" w14:textId="77777777" w:rsidR="006F0EF1" w:rsidRDefault="006F0EF1">
      <w:pPr>
        <w:rPr>
          <w:sz w:val="19"/>
        </w:rPr>
      </w:pPr>
    </w:p>
    <w:p w14:paraId="39B4970F" w14:textId="66CDAC0D" w:rsidR="006F0EF1" w:rsidRDefault="006F0EF1">
      <w:pPr>
        <w:rPr>
          <w:b/>
          <w:bCs/>
          <w:sz w:val="19"/>
          <w:u w:val="single"/>
        </w:rPr>
      </w:pPr>
      <w:r w:rsidRPr="006F0EF1">
        <w:rPr>
          <w:b/>
          <w:bCs/>
          <w:sz w:val="19"/>
          <w:u w:val="single"/>
        </w:rPr>
        <w:t>ANSWER</w:t>
      </w:r>
    </w:p>
    <w:p w14:paraId="7930854F" w14:textId="77777777" w:rsidR="006F0EF1" w:rsidRDefault="006F0EF1">
      <w:pPr>
        <w:rPr>
          <w:sz w:val="19"/>
        </w:rPr>
      </w:pPr>
    </w:p>
    <w:p w14:paraId="118C72E7" w14:textId="7422479F" w:rsidR="00545CD9" w:rsidRPr="00545CD9" w:rsidRDefault="00545CD9">
      <w:pPr>
        <w:rPr>
          <w:sz w:val="19"/>
          <w:lang w:val="en-GB"/>
        </w:rPr>
      </w:pPr>
      <w:r w:rsidRPr="00545CD9">
        <w:rPr>
          <w:sz w:val="19"/>
          <w:lang w:val="en-GB"/>
        </w:rPr>
        <w:t>The sampling distribution represents the distribution of all possible sample proportions. According to the Central Limit Theorem, if the observations are independent and the sample size is large enough, the sampling distribution will take on a bell-shaped curve, centred around the true population proportion.</w:t>
      </w:r>
    </w:p>
    <w:p w14:paraId="058B7156" w14:textId="77777777" w:rsidR="00545CD9" w:rsidRPr="006F0EF1" w:rsidRDefault="00545CD9">
      <w:pPr>
        <w:rPr>
          <w:sz w:val="19"/>
        </w:rPr>
      </w:pPr>
    </w:p>
    <w:p w14:paraId="2425670C" w14:textId="2B57338D" w:rsidR="006F0EF1" w:rsidRPr="006F0EF1" w:rsidRDefault="00545CD9">
      <w:pPr>
        <w:rPr>
          <w:sz w:val="19"/>
        </w:rPr>
        <w:sectPr w:rsidR="006F0EF1" w:rsidRPr="006F0EF1">
          <w:pgSz w:w="12240" w:h="15840"/>
          <w:pgMar w:top="1340" w:right="1300" w:bottom="1060" w:left="1300" w:header="0" w:footer="867" w:gutter="0"/>
          <w:cols w:space="720"/>
        </w:sectPr>
      </w:pPr>
      <w:r>
        <w:rPr>
          <w:sz w:val="19"/>
        </w:rPr>
        <w:t xml:space="preserve">In short, </w:t>
      </w:r>
      <w:r w:rsidR="006F0EF1" w:rsidRPr="006F0EF1">
        <w:rPr>
          <w:sz w:val="19"/>
        </w:rPr>
        <w:t>A sampling distribution shows how n samples from a population are distributed. When the sample size n increases, the distribution gradually takes the shape of a normal distribution. As the sample size grows, the distribution becomes more focused around the center, with a tighter spread and more data points concentrated near the mean.</w:t>
      </w:r>
    </w:p>
    <w:p w14:paraId="49EEFB9E" w14:textId="77777777" w:rsidR="0012608A" w:rsidRDefault="00000000">
      <w:pPr>
        <w:pStyle w:val="BodyText"/>
        <w:spacing w:before="109" w:line="201" w:lineRule="auto"/>
        <w:ind w:left="140" w:right="40"/>
      </w:pPr>
      <w:r>
        <w:rPr>
          <w:b/>
        </w:rPr>
        <w:lastRenderedPageBreak/>
        <w:t>CFLBs.</w:t>
      </w:r>
      <w:r>
        <w:rPr>
          <w:b/>
          <w:spacing w:val="-1"/>
        </w:rPr>
        <w:t xml:space="preserve"> </w:t>
      </w:r>
      <w:r>
        <w:t>A</w:t>
      </w:r>
      <w:r>
        <w:rPr>
          <w:spacing w:val="-10"/>
        </w:rPr>
        <w:t xml:space="preserve"> </w:t>
      </w:r>
      <w:r>
        <w:t>manufacturer</w:t>
      </w:r>
      <w:r>
        <w:rPr>
          <w:spacing w:val="-10"/>
        </w:rPr>
        <w:t xml:space="preserve"> </w:t>
      </w:r>
      <w:r>
        <w:t>of</w:t>
      </w:r>
      <w:r>
        <w:rPr>
          <w:spacing w:val="-10"/>
        </w:rPr>
        <w:t xml:space="preserve"> </w:t>
      </w:r>
      <w:r>
        <w:t>compact</w:t>
      </w:r>
      <w:r>
        <w:rPr>
          <w:spacing w:val="-10"/>
        </w:rPr>
        <w:t xml:space="preserve"> </w:t>
      </w:r>
      <w:r>
        <w:t>fluorescent</w:t>
      </w:r>
      <w:r>
        <w:rPr>
          <w:spacing w:val="-10"/>
        </w:rPr>
        <w:t xml:space="preserve"> </w:t>
      </w:r>
      <w:r>
        <w:t>light</w:t>
      </w:r>
      <w:r>
        <w:rPr>
          <w:spacing w:val="-10"/>
        </w:rPr>
        <w:t xml:space="preserve"> </w:t>
      </w:r>
      <w:r>
        <w:t>bulbs</w:t>
      </w:r>
      <w:r>
        <w:rPr>
          <w:spacing w:val="-10"/>
        </w:rPr>
        <w:t xml:space="preserve"> </w:t>
      </w:r>
      <w:r>
        <w:t>advertises</w:t>
      </w:r>
      <w:r>
        <w:rPr>
          <w:spacing w:val="-10"/>
        </w:rPr>
        <w:t xml:space="preserve"> </w:t>
      </w:r>
      <w:r>
        <w:t>that</w:t>
      </w:r>
      <w:r>
        <w:rPr>
          <w:spacing w:val="-10"/>
        </w:rPr>
        <w:t xml:space="preserve"> </w:t>
      </w:r>
      <w:r>
        <w:t>the</w:t>
      </w:r>
      <w:r>
        <w:rPr>
          <w:spacing w:val="-10"/>
        </w:rPr>
        <w:t xml:space="preserve"> </w:t>
      </w:r>
      <w:r>
        <w:t>distribution</w:t>
      </w:r>
      <w:r>
        <w:rPr>
          <w:spacing w:val="-10"/>
        </w:rPr>
        <w:t xml:space="preserve"> </w:t>
      </w:r>
      <w:r>
        <w:t>of</w:t>
      </w:r>
      <w:r>
        <w:rPr>
          <w:spacing w:val="-10"/>
        </w:rPr>
        <w:t xml:space="preserve"> </w:t>
      </w:r>
      <w:r>
        <w:t>the</w:t>
      </w:r>
      <w:r>
        <w:rPr>
          <w:spacing w:val="-10"/>
        </w:rPr>
        <w:t xml:space="preserve"> </w:t>
      </w:r>
      <w:r>
        <w:t>lifespans of these light bulbs is nearly normal with a mean of 9,000 hours and a standard deviation of 1,000 hours.</w:t>
      </w:r>
    </w:p>
    <w:p w14:paraId="7037C871" w14:textId="77777777" w:rsidR="0012608A" w:rsidRDefault="00000000">
      <w:pPr>
        <w:pStyle w:val="ListParagraph"/>
        <w:numPr>
          <w:ilvl w:val="0"/>
          <w:numId w:val="1"/>
        </w:numPr>
        <w:tabs>
          <w:tab w:val="left" w:pos="635"/>
        </w:tabs>
        <w:spacing w:before="84" w:line="261" w:lineRule="exact"/>
        <w:ind w:left="635" w:hanging="352"/>
        <w:rPr>
          <w:sz w:val="20"/>
        </w:rPr>
      </w:pPr>
      <w:r>
        <w:rPr>
          <w:sz w:val="20"/>
        </w:rPr>
        <w:t>What</w:t>
      </w:r>
      <w:r>
        <w:rPr>
          <w:spacing w:val="-10"/>
          <w:sz w:val="20"/>
        </w:rPr>
        <w:t xml:space="preserve"> </w:t>
      </w:r>
      <w:r>
        <w:rPr>
          <w:sz w:val="20"/>
        </w:rPr>
        <w:t>is</w:t>
      </w:r>
      <w:r>
        <w:rPr>
          <w:spacing w:val="-8"/>
          <w:sz w:val="20"/>
        </w:rPr>
        <w:t xml:space="preserve"> </w:t>
      </w:r>
      <w:r>
        <w:rPr>
          <w:sz w:val="20"/>
        </w:rPr>
        <w:t>the</w:t>
      </w:r>
      <w:r>
        <w:rPr>
          <w:spacing w:val="-9"/>
          <w:sz w:val="20"/>
        </w:rPr>
        <w:t xml:space="preserve"> </w:t>
      </w:r>
      <w:r>
        <w:rPr>
          <w:sz w:val="20"/>
        </w:rPr>
        <w:t>probability</w:t>
      </w:r>
      <w:r>
        <w:rPr>
          <w:spacing w:val="-10"/>
          <w:sz w:val="20"/>
        </w:rPr>
        <w:t xml:space="preserve"> </w:t>
      </w:r>
      <w:r>
        <w:rPr>
          <w:sz w:val="20"/>
        </w:rPr>
        <w:t>that</w:t>
      </w:r>
      <w:r>
        <w:rPr>
          <w:spacing w:val="-9"/>
          <w:sz w:val="20"/>
        </w:rPr>
        <w:t xml:space="preserve"> </w:t>
      </w:r>
      <w:r>
        <w:rPr>
          <w:sz w:val="20"/>
        </w:rPr>
        <w:t>a</w:t>
      </w:r>
      <w:r>
        <w:rPr>
          <w:spacing w:val="-9"/>
          <w:sz w:val="20"/>
        </w:rPr>
        <w:t xml:space="preserve"> </w:t>
      </w:r>
      <w:r>
        <w:rPr>
          <w:sz w:val="20"/>
        </w:rPr>
        <w:t>randomly</w:t>
      </w:r>
      <w:r>
        <w:rPr>
          <w:spacing w:val="-10"/>
          <w:sz w:val="20"/>
        </w:rPr>
        <w:t xml:space="preserve"> </w:t>
      </w:r>
      <w:r>
        <w:rPr>
          <w:sz w:val="20"/>
        </w:rPr>
        <w:t>chosen</w:t>
      </w:r>
      <w:r>
        <w:rPr>
          <w:spacing w:val="-9"/>
          <w:sz w:val="20"/>
        </w:rPr>
        <w:t xml:space="preserve"> </w:t>
      </w:r>
      <w:r>
        <w:rPr>
          <w:sz w:val="20"/>
        </w:rPr>
        <w:t>light</w:t>
      </w:r>
      <w:r>
        <w:rPr>
          <w:spacing w:val="-9"/>
          <w:sz w:val="20"/>
        </w:rPr>
        <w:t xml:space="preserve"> </w:t>
      </w:r>
      <w:r>
        <w:rPr>
          <w:sz w:val="20"/>
        </w:rPr>
        <w:t>bulb</w:t>
      </w:r>
      <w:r>
        <w:rPr>
          <w:spacing w:val="-9"/>
          <w:sz w:val="20"/>
        </w:rPr>
        <w:t xml:space="preserve"> </w:t>
      </w:r>
      <w:r>
        <w:rPr>
          <w:sz w:val="20"/>
        </w:rPr>
        <w:t>lasts</w:t>
      </w:r>
      <w:r>
        <w:rPr>
          <w:spacing w:val="-10"/>
          <w:sz w:val="20"/>
        </w:rPr>
        <w:t xml:space="preserve"> </w:t>
      </w:r>
      <w:r>
        <w:rPr>
          <w:sz w:val="20"/>
        </w:rPr>
        <w:t>more</w:t>
      </w:r>
      <w:r>
        <w:rPr>
          <w:spacing w:val="-9"/>
          <w:sz w:val="20"/>
        </w:rPr>
        <w:t xml:space="preserve"> </w:t>
      </w:r>
      <w:r>
        <w:rPr>
          <w:sz w:val="20"/>
        </w:rPr>
        <w:t>than</w:t>
      </w:r>
      <w:r>
        <w:rPr>
          <w:spacing w:val="-9"/>
          <w:sz w:val="20"/>
        </w:rPr>
        <w:t xml:space="preserve"> </w:t>
      </w:r>
      <w:r>
        <w:rPr>
          <w:sz w:val="20"/>
        </w:rPr>
        <w:t>10,500</w:t>
      </w:r>
      <w:r>
        <w:rPr>
          <w:spacing w:val="-10"/>
          <w:sz w:val="20"/>
        </w:rPr>
        <w:t xml:space="preserve"> </w:t>
      </w:r>
      <w:r>
        <w:rPr>
          <w:spacing w:val="-2"/>
          <w:sz w:val="20"/>
        </w:rPr>
        <w:t>hours?</w:t>
      </w:r>
    </w:p>
    <w:p w14:paraId="27119468" w14:textId="77777777" w:rsidR="0012608A" w:rsidRDefault="00000000">
      <w:pPr>
        <w:pStyle w:val="ListParagraph"/>
        <w:numPr>
          <w:ilvl w:val="0"/>
          <w:numId w:val="1"/>
        </w:numPr>
        <w:tabs>
          <w:tab w:val="left" w:pos="635"/>
        </w:tabs>
        <w:spacing w:line="239" w:lineRule="exact"/>
        <w:ind w:left="635" w:hanging="363"/>
        <w:rPr>
          <w:sz w:val="20"/>
        </w:rPr>
      </w:pPr>
      <w:r>
        <w:rPr>
          <w:sz w:val="20"/>
        </w:rPr>
        <w:t>Describe</w:t>
      </w:r>
      <w:r>
        <w:rPr>
          <w:spacing w:val="-8"/>
          <w:sz w:val="20"/>
        </w:rPr>
        <w:t xml:space="preserve"> </w:t>
      </w:r>
      <w:r>
        <w:rPr>
          <w:sz w:val="20"/>
        </w:rPr>
        <w:t>the</w:t>
      </w:r>
      <w:r>
        <w:rPr>
          <w:spacing w:val="-9"/>
          <w:sz w:val="20"/>
        </w:rPr>
        <w:t xml:space="preserve"> </w:t>
      </w:r>
      <w:r>
        <w:rPr>
          <w:sz w:val="20"/>
        </w:rPr>
        <w:t>distribution</w:t>
      </w:r>
      <w:r>
        <w:rPr>
          <w:spacing w:val="-8"/>
          <w:sz w:val="20"/>
        </w:rPr>
        <w:t xml:space="preserve"> </w:t>
      </w:r>
      <w:r>
        <w:rPr>
          <w:sz w:val="20"/>
        </w:rPr>
        <w:t>of</w:t>
      </w:r>
      <w:r>
        <w:rPr>
          <w:spacing w:val="-9"/>
          <w:sz w:val="20"/>
        </w:rPr>
        <w:t xml:space="preserve"> </w:t>
      </w:r>
      <w:r>
        <w:rPr>
          <w:sz w:val="20"/>
        </w:rPr>
        <w:t>the</w:t>
      </w:r>
      <w:r>
        <w:rPr>
          <w:spacing w:val="-7"/>
          <w:sz w:val="20"/>
        </w:rPr>
        <w:t xml:space="preserve"> </w:t>
      </w:r>
      <w:r>
        <w:rPr>
          <w:sz w:val="20"/>
        </w:rPr>
        <w:t>mean</w:t>
      </w:r>
      <w:r>
        <w:rPr>
          <w:spacing w:val="-9"/>
          <w:sz w:val="20"/>
        </w:rPr>
        <w:t xml:space="preserve"> </w:t>
      </w:r>
      <w:r>
        <w:rPr>
          <w:sz w:val="20"/>
        </w:rPr>
        <w:t>lifespan</w:t>
      </w:r>
      <w:r>
        <w:rPr>
          <w:spacing w:val="-9"/>
          <w:sz w:val="20"/>
        </w:rPr>
        <w:t xml:space="preserve"> </w:t>
      </w:r>
      <w:r>
        <w:rPr>
          <w:sz w:val="20"/>
        </w:rPr>
        <w:t>of</w:t>
      </w:r>
      <w:r>
        <w:rPr>
          <w:spacing w:val="-8"/>
          <w:sz w:val="20"/>
        </w:rPr>
        <w:t xml:space="preserve"> </w:t>
      </w:r>
      <w:r>
        <w:rPr>
          <w:sz w:val="20"/>
        </w:rPr>
        <w:t>15</w:t>
      </w:r>
      <w:r>
        <w:rPr>
          <w:spacing w:val="-9"/>
          <w:sz w:val="20"/>
        </w:rPr>
        <w:t xml:space="preserve"> </w:t>
      </w:r>
      <w:r>
        <w:rPr>
          <w:sz w:val="20"/>
        </w:rPr>
        <w:t>light</w:t>
      </w:r>
      <w:r>
        <w:rPr>
          <w:spacing w:val="-8"/>
          <w:sz w:val="20"/>
        </w:rPr>
        <w:t xml:space="preserve"> </w:t>
      </w:r>
      <w:r>
        <w:rPr>
          <w:spacing w:val="-2"/>
          <w:sz w:val="20"/>
        </w:rPr>
        <w:t>bulbs.</w:t>
      </w:r>
    </w:p>
    <w:p w14:paraId="68772F46" w14:textId="77777777" w:rsidR="0012608A" w:rsidRDefault="00000000">
      <w:pPr>
        <w:pStyle w:val="ListParagraph"/>
        <w:numPr>
          <w:ilvl w:val="0"/>
          <w:numId w:val="1"/>
        </w:numPr>
        <w:tabs>
          <w:tab w:val="left" w:pos="635"/>
          <w:tab w:val="left" w:pos="638"/>
        </w:tabs>
        <w:spacing w:before="14" w:line="201" w:lineRule="auto"/>
        <w:ind w:right="132" w:hanging="344"/>
        <w:rPr>
          <w:sz w:val="20"/>
        </w:rPr>
      </w:pPr>
      <w:r>
        <w:rPr>
          <w:sz w:val="20"/>
        </w:rPr>
        <w:t>What</w:t>
      </w:r>
      <w:r>
        <w:rPr>
          <w:spacing w:val="-7"/>
          <w:sz w:val="20"/>
        </w:rPr>
        <w:t xml:space="preserve"> </w:t>
      </w:r>
      <w:r>
        <w:rPr>
          <w:sz w:val="20"/>
        </w:rPr>
        <w:t>is</w:t>
      </w:r>
      <w:r>
        <w:rPr>
          <w:spacing w:val="-7"/>
          <w:sz w:val="20"/>
        </w:rPr>
        <w:t xml:space="preserve"> </w:t>
      </w:r>
      <w:r>
        <w:rPr>
          <w:sz w:val="20"/>
        </w:rPr>
        <w:t>the</w:t>
      </w:r>
      <w:r>
        <w:rPr>
          <w:spacing w:val="-7"/>
          <w:sz w:val="20"/>
        </w:rPr>
        <w:t xml:space="preserve"> </w:t>
      </w:r>
      <w:r>
        <w:rPr>
          <w:sz w:val="20"/>
        </w:rPr>
        <w:t>probability</w:t>
      </w:r>
      <w:r>
        <w:rPr>
          <w:spacing w:val="-7"/>
          <w:sz w:val="20"/>
        </w:rPr>
        <w:t xml:space="preserve"> </w:t>
      </w:r>
      <w:r>
        <w:rPr>
          <w:sz w:val="20"/>
        </w:rPr>
        <w:t>that</w:t>
      </w:r>
      <w:r>
        <w:rPr>
          <w:spacing w:val="-7"/>
          <w:sz w:val="20"/>
        </w:rPr>
        <w:t xml:space="preserve"> </w:t>
      </w:r>
      <w:r>
        <w:rPr>
          <w:sz w:val="20"/>
        </w:rPr>
        <w:t>the</w:t>
      </w:r>
      <w:r>
        <w:rPr>
          <w:spacing w:val="-7"/>
          <w:sz w:val="20"/>
        </w:rPr>
        <w:t xml:space="preserve"> </w:t>
      </w:r>
      <w:r>
        <w:rPr>
          <w:sz w:val="20"/>
        </w:rPr>
        <w:t>mean</w:t>
      </w:r>
      <w:r>
        <w:rPr>
          <w:spacing w:val="-7"/>
          <w:sz w:val="20"/>
        </w:rPr>
        <w:t xml:space="preserve"> </w:t>
      </w:r>
      <w:r>
        <w:rPr>
          <w:sz w:val="20"/>
        </w:rPr>
        <w:t>lifespan</w:t>
      </w:r>
      <w:r>
        <w:rPr>
          <w:spacing w:val="-7"/>
          <w:sz w:val="20"/>
        </w:rPr>
        <w:t xml:space="preserve"> </w:t>
      </w:r>
      <w:r>
        <w:rPr>
          <w:sz w:val="20"/>
        </w:rPr>
        <w:t>of</w:t>
      </w:r>
      <w:r>
        <w:rPr>
          <w:spacing w:val="-7"/>
          <w:sz w:val="20"/>
        </w:rPr>
        <w:t xml:space="preserve"> </w:t>
      </w:r>
      <w:r>
        <w:rPr>
          <w:sz w:val="20"/>
        </w:rPr>
        <w:t>15</w:t>
      </w:r>
      <w:r>
        <w:rPr>
          <w:spacing w:val="-7"/>
          <w:sz w:val="20"/>
        </w:rPr>
        <w:t xml:space="preserve"> </w:t>
      </w:r>
      <w:r>
        <w:rPr>
          <w:sz w:val="20"/>
        </w:rPr>
        <w:t>randomly</w:t>
      </w:r>
      <w:r>
        <w:rPr>
          <w:spacing w:val="-7"/>
          <w:sz w:val="20"/>
        </w:rPr>
        <w:t xml:space="preserve"> </w:t>
      </w:r>
      <w:r>
        <w:rPr>
          <w:sz w:val="20"/>
        </w:rPr>
        <w:t>chosen</w:t>
      </w:r>
      <w:r>
        <w:rPr>
          <w:spacing w:val="-7"/>
          <w:sz w:val="20"/>
        </w:rPr>
        <w:t xml:space="preserve"> </w:t>
      </w:r>
      <w:r>
        <w:rPr>
          <w:sz w:val="20"/>
        </w:rPr>
        <w:t>light</w:t>
      </w:r>
      <w:r>
        <w:rPr>
          <w:spacing w:val="-7"/>
          <w:sz w:val="20"/>
        </w:rPr>
        <w:t xml:space="preserve"> </w:t>
      </w:r>
      <w:r>
        <w:rPr>
          <w:sz w:val="20"/>
        </w:rPr>
        <w:t>bulbs</w:t>
      </w:r>
      <w:r>
        <w:rPr>
          <w:spacing w:val="-7"/>
          <w:sz w:val="20"/>
        </w:rPr>
        <w:t xml:space="preserve"> </w:t>
      </w:r>
      <w:r>
        <w:rPr>
          <w:sz w:val="20"/>
        </w:rPr>
        <w:t>is</w:t>
      </w:r>
      <w:r>
        <w:rPr>
          <w:spacing w:val="-7"/>
          <w:sz w:val="20"/>
        </w:rPr>
        <w:t xml:space="preserve"> </w:t>
      </w:r>
      <w:r>
        <w:rPr>
          <w:sz w:val="20"/>
        </w:rPr>
        <w:t>more</w:t>
      </w:r>
      <w:r>
        <w:rPr>
          <w:spacing w:val="-7"/>
          <w:sz w:val="20"/>
        </w:rPr>
        <w:t xml:space="preserve"> </w:t>
      </w:r>
      <w:r>
        <w:rPr>
          <w:sz w:val="20"/>
        </w:rPr>
        <w:t>than</w:t>
      </w:r>
      <w:r>
        <w:rPr>
          <w:spacing w:val="-7"/>
          <w:sz w:val="20"/>
        </w:rPr>
        <w:t xml:space="preserve"> </w:t>
      </w:r>
      <w:r>
        <w:rPr>
          <w:sz w:val="20"/>
        </w:rPr>
        <w:t xml:space="preserve">10,500 </w:t>
      </w:r>
      <w:r>
        <w:rPr>
          <w:spacing w:val="-2"/>
          <w:sz w:val="20"/>
        </w:rPr>
        <w:t>hours?</w:t>
      </w:r>
    </w:p>
    <w:p w14:paraId="3F5D73EF" w14:textId="77777777" w:rsidR="0012608A" w:rsidRDefault="00000000">
      <w:pPr>
        <w:pStyle w:val="ListParagraph"/>
        <w:numPr>
          <w:ilvl w:val="0"/>
          <w:numId w:val="1"/>
        </w:numPr>
        <w:tabs>
          <w:tab w:val="left" w:pos="635"/>
        </w:tabs>
        <w:spacing w:line="227" w:lineRule="exact"/>
        <w:ind w:left="635" w:hanging="363"/>
        <w:rPr>
          <w:sz w:val="20"/>
        </w:rPr>
      </w:pPr>
      <w:r>
        <w:rPr>
          <w:sz w:val="20"/>
        </w:rPr>
        <w:t>Sketch</w:t>
      </w:r>
      <w:r>
        <w:rPr>
          <w:spacing w:val="-13"/>
          <w:sz w:val="20"/>
        </w:rPr>
        <w:t xml:space="preserve"> </w:t>
      </w:r>
      <w:r>
        <w:rPr>
          <w:sz w:val="20"/>
        </w:rPr>
        <w:t>the</w:t>
      </w:r>
      <w:r>
        <w:rPr>
          <w:spacing w:val="-10"/>
          <w:sz w:val="20"/>
        </w:rPr>
        <w:t xml:space="preserve"> </w:t>
      </w:r>
      <w:r>
        <w:rPr>
          <w:sz w:val="20"/>
        </w:rPr>
        <w:t>two</w:t>
      </w:r>
      <w:r>
        <w:rPr>
          <w:spacing w:val="-11"/>
          <w:sz w:val="20"/>
        </w:rPr>
        <w:t xml:space="preserve"> </w:t>
      </w:r>
      <w:r>
        <w:rPr>
          <w:sz w:val="20"/>
        </w:rPr>
        <w:t>distributions</w:t>
      </w:r>
      <w:r>
        <w:rPr>
          <w:spacing w:val="-10"/>
          <w:sz w:val="20"/>
        </w:rPr>
        <w:t xml:space="preserve"> </w:t>
      </w:r>
      <w:r>
        <w:rPr>
          <w:sz w:val="20"/>
        </w:rPr>
        <w:t>(population</w:t>
      </w:r>
      <w:r>
        <w:rPr>
          <w:spacing w:val="-11"/>
          <w:sz w:val="20"/>
        </w:rPr>
        <w:t xml:space="preserve"> </w:t>
      </w:r>
      <w:r>
        <w:rPr>
          <w:sz w:val="20"/>
        </w:rPr>
        <w:t>and</w:t>
      </w:r>
      <w:r>
        <w:rPr>
          <w:spacing w:val="-11"/>
          <w:sz w:val="20"/>
        </w:rPr>
        <w:t xml:space="preserve"> </w:t>
      </w:r>
      <w:r>
        <w:rPr>
          <w:sz w:val="20"/>
        </w:rPr>
        <w:t>sampling)</w:t>
      </w:r>
      <w:r>
        <w:rPr>
          <w:spacing w:val="-10"/>
          <w:sz w:val="20"/>
        </w:rPr>
        <w:t xml:space="preserve"> </w:t>
      </w:r>
      <w:r>
        <w:rPr>
          <w:sz w:val="20"/>
        </w:rPr>
        <w:t>on</w:t>
      </w:r>
      <w:r>
        <w:rPr>
          <w:spacing w:val="-11"/>
          <w:sz w:val="20"/>
        </w:rPr>
        <w:t xml:space="preserve"> </w:t>
      </w:r>
      <w:r>
        <w:rPr>
          <w:sz w:val="20"/>
        </w:rPr>
        <w:t>the</w:t>
      </w:r>
      <w:r>
        <w:rPr>
          <w:spacing w:val="-11"/>
          <w:sz w:val="20"/>
        </w:rPr>
        <w:t xml:space="preserve"> </w:t>
      </w:r>
      <w:r>
        <w:rPr>
          <w:sz w:val="20"/>
        </w:rPr>
        <w:t>same</w:t>
      </w:r>
      <w:r>
        <w:rPr>
          <w:spacing w:val="-9"/>
          <w:sz w:val="20"/>
        </w:rPr>
        <w:t xml:space="preserve"> </w:t>
      </w:r>
      <w:r>
        <w:rPr>
          <w:spacing w:val="-2"/>
          <w:sz w:val="20"/>
        </w:rPr>
        <w:t>scale.</w:t>
      </w:r>
    </w:p>
    <w:p w14:paraId="7F357A0D" w14:textId="77777777" w:rsidR="0012608A" w:rsidRDefault="00000000">
      <w:pPr>
        <w:pStyle w:val="ListParagraph"/>
        <w:numPr>
          <w:ilvl w:val="0"/>
          <w:numId w:val="1"/>
        </w:numPr>
        <w:tabs>
          <w:tab w:val="left" w:pos="635"/>
          <w:tab w:val="left" w:pos="638"/>
        </w:tabs>
        <w:spacing w:before="14" w:line="201" w:lineRule="auto"/>
        <w:ind w:right="135" w:hanging="344"/>
        <w:rPr>
          <w:sz w:val="20"/>
        </w:rPr>
      </w:pPr>
      <w:r>
        <w:rPr>
          <w:sz w:val="20"/>
        </w:rPr>
        <w:t>Could</w:t>
      </w:r>
      <w:r>
        <w:rPr>
          <w:spacing w:val="-11"/>
          <w:sz w:val="20"/>
        </w:rPr>
        <w:t xml:space="preserve"> </w:t>
      </w:r>
      <w:r>
        <w:rPr>
          <w:sz w:val="20"/>
        </w:rPr>
        <w:t>you</w:t>
      </w:r>
      <w:r>
        <w:rPr>
          <w:spacing w:val="-11"/>
          <w:sz w:val="20"/>
        </w:rPr>
        <w:t xml:space="preserve"> </w:t>
      </w:r>
      <w:r>
        <w:rPr>
          <w:sz w:val="20"/>
        </w:rPr>
        <w:t>estimate</w:t>
      </w:r>
      <w:r>
        <w:rPr>
          <w:spacing w:val="-10"/>
          <w:sz w:val="20"/>
        </w:rPr>
        <w:t xml:space="preserve"> </w:t>
      </w:r>
      <w:r>
        <w:rPr>
          <w:sz w:val="20"/>
        </w:rPr>
        <w:t>the</w:t>
      </w:r>
      <w:r>
        <w:rPr>
          <w:spacing w:val="-10"/>
          <w:sz w:val="20"/>
        </w:rPr>
        <w:t xml:space="preserve"> </w:t>
      </w:r>
      <w:r>
        <w:rPr>
          <w:sz w:val="20"/>
        </w:rPr>
        <w:t>probabilities</w:t>
      </w:r>
      <w:r>
        <w:rPr>
          <w:spacing w:val="-10"/>
          <w:sz w:val="20"/>
        </w:rPr>
        <w:t xml:space="preserve"> </w:t>
      </w:r>
      <w:r>
        <w:rPr>
          <w:sz w:val="20"/>
        </w:rPr>
        <w:t>from</w:t>
      </w:r>
      <w:r>
        <w:rPr>
          <w:spacing w:val="-10"/>
          <w:sz w:val="20"/>
        </w:rPr>
        <w:t xml:space="preserve"> </w:t>
      </w:r>
      <w:r>
        <w:rPr>
          <w:sz w:val="20"/>
        </w:rPr>
        <w:t>parts</w:t>
      </w:r>
      <w:r>
        <w:rPr>
          <w:spacing w:val="-10"/>
          <w:sz w:val="20"/>
        </w:rPr>
        <w:t xml:space="preserve"> </w:t>
      </w:r>
      <w:r>
        <w:rPr>
          <w:sz w:val="20"/>
        </w:rPr>
        <w:t>(a)</w:t>
      </w:r>
      <w:r>
        <w:rPr>
          <w:spacing w:val="-11"/>
          <w:sz w:val="20"/>
        </w:rPr>
        <w:t xml:space="preserve"> </w:t>
      </w:r>
      <w:r>
        <w:rPr>
          <w:sz w:val="20"/>
        </w:rPr>
        <w:t>and</w:t>
      </w:r>
      <w:r>
        <w:rPr>
          <w:spacing w:val="-11"/>
          <w:sz w:val="20"/>
        </w:rPr>
        <w:t xml:space="preserve"> </w:t>
      </w:r>
      <w:r>
        <w:rPr>
          <w:sz w:val="20"/>
        </w:rPr>
        <w:t>(c)</w:t>
      </w:r>
      <w:r>
        <w:rPr>
          <w:spacing w:val="-11"/>
          <w:sz w:val="20"/>
        </w:rPr>
        <w:t xml:space="preserve"> </w:t>
      </w:r>
      <w:r>
        <w:rPr>
          <w:sz w:val="20"/>
        </w:rPr>
        <w:t>if</w:t>
      </w:r>
      <w:r>
        <w:rPr>
          <w:spacing w:val="-11"/>
          <w:sz w:val="20"/>
        </w:rPr>
        <w:t xml:space="preserve"> </w:t>
      </w:r>
      <w:r>
        <w:rPr>
          <w:sz w:val="20"/>
        </w:rPr>
        <w:t>the</w:t>
      </w:r>
      <w:r>
        <w:rPr>
          <w:spacing w:val="-10"/>
          <w:sz w:val="20"/>
        </w:rPr>
        <w:t xml:space="preserve"> </w:t>
      </w:r>
      <w:r>
        <w:rPr>
          <w:sz w:val="20"/>
        </w:rPr>
        <w:t>lifespans</w:t>
      </w:r>
      <w:r>
        <w:rPr>
          <w:spacing w:val="-10"/>
          <w:sz w:val="20"/>
        </w:rPr>
        <w:t xml:space="preserve"> </w:t>
      </w:r>
      <w:r>
        <w:rPr>
          <w:sz w:val="20"/>
        </w:rPr>
        <w:t>of</w:t>
      </w:r>
      <w:r>
        <w:rPr>
          <w:spacing w:val="-11"/>
          <w:sz w:val="20"/>
        </w:rPr>
        <w:t xml:space="preserve"> </w:t>
      </w:r>
      <w:r>
        <w:rPr>
          <w:sz w:val="20"/>
        </w:rPr>
        <w:t>light</w:t>
      </w:r>
      <w:r>
        <w:rPr>
          <w:spacing w:val="-11"/>
          <w:sz w:val="20"/>
        </w:rPr>
        <w:t xml:space="preserve"> </w:t>
      </w:r>
      <w:r>
        <w:rPr>
          <w:sz w:val="20"/>
        </w:rPr>
        <w:t>bulbs</w:t>
      </w:r>
      <w:r>
        <w:rPr>
          <w:spacing w:val="-10"/>
          <w:sz w:val="20"/>
        </w:rPr>
        <w:t xml:space="preserve"> </w:t>
      </w:r>
      <w:r>
        <w:rPr>
          <w:sz w:val="20"/>
        </w:rPr>
        <w:t>had</w:t>
      </w:r>
      <w:r>
        <w:rPr>
          <w:spacing w:val="-11"/>
          <w:sz w:val="20"/>
        </w:rPr>
        <w:t xml:space="preserve"> </w:t>
      </w:r>
      <w:r>
        <w:rPr>
          <w:sz w:val="20"/>
        </w:rPr>
        <w:t>a</w:t>
      </w:r>
      <w:r>
        <w:rPr>
          <w:spacing w:val="-11"/>
          <w:sz w:val="20"/>
        </w:rPr>
        <w:t xml:space="preserve"> </w:t>
      </w:r>
      <w:r>
        <w:rPr>
          <w:sz w:val="20"/>
        </w:rPr>
        <w:t xml:space="preserve">skewed </w:t>
      </w:r>
      <w:r>
        <w:rPr>
          <w:spacing w:val="-2"/>
          <w:sz w:val="20"/>
        </w:rPr>
        <w:t>distribution?</w:t>
      </w:r>
    </w:p>
    <w:p w14:paraId="419849F2" w14:textId="77777777" w:rsidR="0012608A" w:rsidRDefault="00000000">
      <w:pPr>
        <w:pStyle w:val="BodyText"/>
      </w:pPr>
      <w:r>
        <w:rPr>
          <w:noProof/>
        </w:rPr>
        <mc:AlternateContent>
          <mc:Choice Requires="wps">
            <w:drawing>
              <wp:anchor distT="0" distB="0" distL="0" distR="0" simplePos="0" relativeHeight="487594496" behindDoc="1" locked="0" layoutInCell="1" allowOverlap="1" wp14:anchorId="3A82F6C0" wp14:editId="4D40E9F6">
                <wp:simplePos x="0" y="0"/>
                <wp:positionH relativeFrom="page">
                  <wp:posOffset>2400300</wp:posOffset>
                </wp:positionH>
                <wp:positionV relativeFrom="paragraph">
                  <wp:posOffset>195257</wp:posOffset>
                </wp:positionV>
                <wp:extent cx="2971800" cy="1270"/>
                <wp:effectExtent l="0" t="0" r="0" b="0"/>
                <wp:wrapTopAndBottom/>
                <wp:docPr id="121" name="Graphic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71800" cy="1270"/>
                        </a:xfrm>
                        <a:custGeom>
                          <a:avLst/>
                          <a:gdLst/>
                          <a:ahLst/>
                          <a:cxnLst/>
                          <a:rect l="l" t="t" r="r" b="b"/>
                          <a:pathLst>
                            <a:path w="2971800">
                              <a:moveTo>
                                <a:pt x="0" y="0"/>
                              </a:moveTo>
                              <a:lnTo>
                                <a:pt x="29718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89pt;margin-top:15.374593pt;width:234pt;height:.1pt;mso-position-horizontal-relative:page;mso-position-vertical-relative:paragraph;z-index:-15721984;mso-wrap-distance-left:0;mso-wrap-distance-right:0" id="docshape105" coordorigin="3780,307" coordsize="4680,0" path="m3780,307l8460,307e" filled="false" stroked="true" strokeweight=".398pt" strokecolor="#000000">
                <v:path arrowok="t"/>
                <v:stroke dashstyle="solid"/>
                <w10:wrap type="topAndBottom"/>
              </v:shape>
            </w:pict>
          </mc:Fallback>
        </mc:AlternateContent>
      </w:r>
    </w:p>
    <w:p w14:paraId="09EB7851" w14:textId="77777777" w:rsidR="0012608A" w:rsidRDefault="0012608A"/>
    <w:p w14:paraId="4ECE0A6E" w14:textId="77777777" w:rsidR="006F0EF1" w:rsidRDefault="006F0EF1"/>
    <w:p w14:paraId="4511A8B1" w14:textId="77777777" w:rsidR="006F0EF1" w:rsidRDefault="006F0EF1"/>
    <w:p w14:paraId="62351802" w14:textId="77777777" w:rsidR="006F0EF1" w:rsidRDefault="006F0EF1">
      <w:pPr>
        <w:rPr>
          <w:b/>
          <w:bCs/>
          <w:u w:val="single"/>
        </w:rPr>
      </w:pPr>
      <w:r w:rsidRPr="006F0EF1">
        <w:rPr>
          <w:b/>
          <w:bCs/>
          <w:u w:val="single"/>
        </w:rPr>
        <w:t>ANSWER</w:t>
      </w:r>
    </w:p>
    <w:p w14:paraId="19962B1C" w14:textId="77777777" w:rsidR="006F0EF1" w:rsidRDefault="006F0EF1">
      <w:pPr>
        <w:rPr>
          <w:b/>
          <w:bCs/>
          <w:u w:val="single"/>
        </w:rPr>
      </w:pPr>
    </w:p>
    <w:p w14:paraId="7BC567C9" w14:textId="77777777" w:rsidR="006F0EF1" w:rsidRDefault="006F0EF1">
      <w:pPr>
        <w:rPr>
          <w:b/>
          <w:bCs/>
          <w:u w:val="single"/>
        </w:rPr>
      </w:pPr>
    </w:p>
    <w:p w14:paraId="5A96A4C1" w14:textId="025AF280" w:rsidR="006F0EF1" w:rsidRDefault="006F0EF1" w:rsidP="006F0EF1">
      <w:pPr>
        <w:pStyle w:val="ListParagraph"/>
        <w:numPr>
          <w:ilvl w:val="0"/>
          <w:numId w:val="19"/>
        </w:numPr>
      </w:pPr>
      <w:r>
        <w:t xml:space="preserve"> </w:t>
      </w:r>
      <w:r w:rsidRPr="006F0EF1">
        <w:t>First, we need to find the z-score for this sample using the formula: z = (x - μ) / σ. After that, subtract the result from 1, because we're trying to find the probability of getting 10,500 or more.</w:t>
      </w:r>
    </w:p>
    <w:p w14:paraId="6A922AD2" w14:textId="77777777" w:rsidR="00316061" w:rsidRDefault="00316061" w:rsidP="00316061">
      <w:pPr>
        <w:pStyle w:val="ListParagraph"/>
        <w:ind w:left="720" w:firstLine="0"/>
      </w:pPr>
    </w:p>
    <w:p w14:paraId="7A9DE1D6" w14:textId="1B7C8D08" w:rsidR="00316061" w:rsidRDefault="00316061" w:rsidP="00316061">
      <w:pPr>
        <w:pStyle w:val="ListParagraph"/>
        <w:ind w:left="720" w:firstLine="0"/>
      </w:pPr>
      <w:r w:rsidRPr="00316061">
        <w:t xml:space="preserve">z = (10500 - 9000)/1000 = 1.5, P(Z&gt;1.5) = 1 - P(Z&lt;1.5) = 1 - 0.9332 = 0.0668. </w:t>
      </w:r>
    </w:p>
    <w:p w14:paraId="425F9560" w14:textId="77777777" w:rsidR="006F0EF1" w:rsidRDefault="006F0EF1" w:rsidP="006F0EF1">
      <w:r>
        <w:t xml:space="preserve">             </w:t>
      </w:r>
      <w:r>
        <w:br/>
        <w:t xml:space="preserve">               </w:t>
      </w:r>
      <w:r>
        <w:rPr>
          <w:noProof/>
        </w:rPr>
        <w:drawing>
          <wp:inline distT="0" distB="0" distL="0" distR="0" wp14:anchorId="62F4E622" wp14:editId="14AA3572">
            <wp:extent cx="2163170" cy="1609603"/>
            <wp:effectExtent l="0" t="0" r="0" b="3810"/>
            <wp:docPr id="882900170" name="Picture 1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00170" name="Picture 115"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21559" cy="1653050"/>
                    </a:xfrm>
                    <a:prstGeom prst="rect">
                      <a:avLst/>
                    </a:prstGeom>
                  </pic:spPr>
                </pic:pic>
              </a:graphicData>
            </a:graphic>
          </wp:inline>
        </w:drawing>
      </w:r>
    </w:p>
    <w:p w14:paraId="5860E2E2" w14:textId="77777777" w:rsidR="006F0EF1" w:rsidRDefault="006F0EF1" w:rsidP="006F0EF1"/>
    <w:p w14:paraId="752CCD6D" w14:textId="77777777" w:rsidR="006F0EF1" w:rsidRDefault="00127486" w:rsidP="006F0EF1">
      <w:r>
        <w:t xml:space="preserve">              </w:t>
      </w:r>
      <w:r w:rsidR="006F0EF1" w:rsidRPr="006F0EF1">
        <w:t>The chance that a randomly selected light bulb will last longer than 10,500 hours is 6.668%.</w:t>
      </w:r>
    </w:p>
    <w:p w14:paraId="52AD2609" w14:textId="77777777" w:rsidR="00127486" w:rsidRDefault="00127486" w:rsidP="006F0EF1"/>
    <w:p w14:paraId="2675A232" w14:textId="77777777" w:rsidR="00127486" w:rsidRDefault="00127486" w:rsidP="006F0EF1"/>
    <w:p w14:paraId="22FE9793" w14:textId="609F818E" w:rsidR="00127486" w:rsidRDefault="00127486" w:rsidP="00127486">
      <w:pPr>
        <w:pStyle w:val="ListParagraph"/>
        <w:numPr>
          <w:ilvl w:val="0"/>
          <w:numId w:val="19"/>
        </w:numPr>
      </w:pPr>
      <w:r>
        <w:t xml:space="preserve"> </w:t>
      </w:r>
      <w:r>
        <w:br/>
      </w:r>
      <w:r w:rsidR="00316061" w:rsidRPr="00316061">
        <w:t>The average lifespan follows a normal distribution. The sample mean is 9000, with a sample standard deviation of 258.2, calculated as 1000 divided by the square root of 15.</w:t>
      </w:r>
      <w:r w:rsidR="00316061">
        <w:br/>
      </w:r>
    </w:p>
    <w:p w14:paraId="25B65155" w14:textId="77777777" w:rsidR="00127486" w:rsidRDefault="00127486" w:rsidP="00127486">
      <w:pPr>
        <w:pStyle w:val="ListParagraph"/>
        <w:ind w:left="720" w:firstLine="0"/>
      </w:pPr>
      <w:r w:rsidRPr="00127486">
        <w:rPr>
          <w:noProof/>
        </w:rPr>
        <w:drawing>
          <wp:inline distT="0" distB="0" distL="0" distR="0" wp14:anchorId="1F155655" wp14:editId="49094C81">
            <wp:extent cx="2890646" cy="1437716"/>
            <wp:effectExtent l="0" t="0" r="5080" b="0"/>
            <wp:docPr id="100833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37081" name=""/>
                    <pic:cNvPicPr/>
                  </pic:nvPicPr>
                  <pic:blipFill>
                    <a:blip r:embed="rId14"/>
                    <a:stretch>
                      <a:fillRect/>
                    </a:stretch>
                  </pic:blipFill>
                  <pic:spPr>
                    <a:xfrm>
                      <a:off x="0" y="0"/>
                      <a:ext cx="2997520" cy="1490872"/>
                    </a:xfrm>
                    <a:prstGeom prst="rect">
                      <a:avLst/>
                    </a:prstGeom>
                  </pic:spPr>
                </pic:pic>
              </a:graphicData>
            </a:graphic>
          </wp:inline>
        </w:drawing>
      </w:r>
      <w:r>
        <w:br/>
      </w:r>
    </w:p>
    <w:p w14:paraId="4C5C7741" w14:textId="6BDE5F2A" w:rsidR="00127486" w:rsidRDefault="00127486" w:rsidP="00127486">
      <w:pPr>
        <w:pStyle w:val="ListParagraph"/>
        <w:ind w:left="720"/>
        <w:rPr>
          <w:lang w:val="en-GB"/>
        </w:rPr>
      </w:pPr>
      <w:r>
        <w:rPr>
          <w:lang w:val="en-GB"/>
        </w:rPr>
        <w:t xml:space="preserve">        </w:t>
      </w:r>
      <w:r w:rsidRPr="00127486">
        <w:rPr>
          <w:lang w:val="en-GB"/>
        </w:rPr>
        <w:t>Distribution will be normal.</w:t>
      </w:r>
    </w:p>
    <w:p w14:paraId="77E0F96C" w14:textId="77777777" w:rsidR="00127486" w:rsidRDefault="00127486" w:rsidP="00127486">
      <w:pPr>
        <w:pStyle w:val="ListParagraph"/>
        <w:ind w:left="720"/>
        <w:rPr>
          <w:lang w:val="en-GB"/>
        </w:rPr>
      </w:pPr>
    </w:p>
    <w:p w14:paraId="1B1D9DD3" w14:textId="77777777" w:rsidR="00D85C66" w:rsidRDefault="00D85C66" w:rsidP="00127486">
      <w:pPr>
        <w:pStyle w:val="ListParagraph"/>
        <w:ind w:left="720"/>
        <w:rPr>
          <w:lang w:val="en-GB"/>
        </w:rPr>
      </w:pPr>
    </w:p>
    <w:p w14:paraId="59FF2175" w14:textId="77777777" w:rsidR="00D85C66" w:rsidRDefault="00D85C66" w:rsidP="00127486">
      <w:pPr>
        <w:pStyle w:val="ListParagraph"/>
        <w:ind w:left="720"/>
        <w:rPr>
          <w:lang w:val="en-GB"/>
        </w:rPr>
      </w:pPr>
    </w:p>
    <w:p w14:paraId="1F657637" w14:textId="77777777" w:rsidR="00D85C66" w:rsidRDefault="00D85C66" w:rsidP="00127486">
      <w:pPr>
        <w:pStyle w:val="ListParagraph"/>
        <w:ind w:left="720"/>
        <w:rPr>
          <w:lang w:val="en-GB"/>
        </w:rPr>
      </w:pPr>
    </w:p>
    <w:p w14:paraId="28B7511D" w14:textId="77777777" w:rsidR="00D85C66" w:rsidRDefault="00D85C66" w:rsidP="00127486">
      <w:pPr>
        <w:pStyle w:val="ListParagraph"/>
        <w:ind w:left="720"/>
        <w:rPr>
          <w:lang w:val="en-GB"/>
        </w:rPr>
      </w:pPr>
    </w:p>
    <w:p w14:paraId="39A7ACE3" w14:textId="77777777" w:rsidR="00D85C66" w:rsidRDefault="00D85C66" w:rsidP="00127486">
      <w:pPr>
        <w:pStyle w:val="ListParagraph"/>
        <w:ind w:left="720"/>
        <w:rPr>
          <w:lang w:val="en-GB"/>
        </w:rPr>
      </w:pPr>
    </w:p>
    <w:p w14:paraId="5432E29A" w14:textId="23FEB8EB" w:rsidR="00316061" w:rsidRDefault="00316061" w:rsidP="00EB72DF">
      <w:pPr>
        <w:pStyle w:val="ListParagraph"/>
        <w:numPr>
          <w:ilvl w:val="0"/>
          <w:numId w:val="19"/>
        </w:numPr>
        <w:ind w:firstLine="0"/>
      </w:pPr>
      <w:r w:rsidRPr="00316061">
        <w:rPr>
          <w:lang w:val="en-GB"/>
        </w:rPr>
        <w:br/>
      </w:r>
      <w:r w:rsidRPr="00316061">
        <w:rPr>
          <w:lang w:val="en-GB"/>
        </w:rPr>
        <w:br/>
      </w:r>
      <w:r w:rsidRPr="00316061">
        <w:t>z = (10500 - 9000)/(1000/</w:t>
      </w:r>
      <w:proofErr w:type="gramStart"/>
      <w:r w:rsidRPr="00316061">
        <w:t>sqrt(</w:t>
      </w:r>
      <w:proofErr w:type="gramEnd"/>
      <w:r w:rsidRPr="00316061">
        <w:t>15)) = 5.81, P</w:t>
      </w:r>
      <w:r w:rsidR="00557F18">
        <w:t xml:space="preserve"> </w:t>
      </w:r>
      <w:r w:rsidRPr="00316061">
        <w:t>(</w:t>
      </w:r>
      <w:r w:rsidR="00557F18">
        <w:t xml:space="preserve"> </w:t>
      </w:r>
      <w:r w:rsidRPr="00316061">
        <w:t>Z</w:t>
      </w:r>
      <w:r w:rsidR="00557F18">
        <w:t xml:space="preserve"> </w:t>
      </w:r>
      <w:r w:rsidRPr="00316061">
        <w:t xml:space="preserve"> &gt;</w:t>
      </w:r>
      <w:r w:rsidR="00557F18">
        <w:t xml:space="preserve"> </w:t>
      </w:r>
      <w:r w:rsidRPr="00316061">
        <w:t xml:space="preserve"> 5.81</w:t>
      </w:r>
      <w:r w:rsidR="00557F18">
        <w:t xml:space="preserve"> </w:t>
      </w:r>
      <w:r w:rsidRPr="00316061">
        <w:t xml:space="preserve">) = 1 </w:t>
      </w:r>
      <w:r w:rsidR="00557F18">
        <w:t>–</w:t>
      </w:r>
      <w:r w:rsidRPr="00316061">
        <w:t xml:space="preserve"> P</w:t>
      </w:r>
      <w:r w:rsidR="00557F18">
        <w:t xml:space="preserve"> </w:t>
      </w:r>
      <w:r w:rsidRPr="00316061">
        <w:t>(</w:t>
      </w:r>
      <w:r w:rsidR="00557F18">
        <w:t xml:space="preserve"> </w:t>
      </w:r>
      <w:r w:rsidRPr="00316061">
        <w:t>Z</w:t>
      </w:r>
      <w:r w:rsidR="00557F18">
        <w:t xml:space="preserve"> </w:t>
      </w:r>
      <w:r w:rsidRPr="00316061">
        <w:t>&lt;</w:t>
      </w:r>
      <w:r w:rsidR="00557F18">
        <w:t xml:space="preserve"> </w:t>
      </w:r>
      <w:r w:rsidRPr="00316061">
        <w:t>5.81</w:t>
      </w:r>
      <w:r w:rsidR="00557F18">
        <w:t xml:space="preserve"> </w:t>
      </w:r>
      <w:r w:rsidRPr="00316061">
        <w:t xml:space="preserve">) = 1 - 1.000 = 0. </w:t>
      </w:r>
    </w:p>
    <w:p w14:paraId="0C82C4B8" w14:textId="4781A8BB" w:rsidR="00D85C66" w:rsidRDefault="00316061" w:rsidP="00316061">
      <w:pPr>
        <w:pStyle w:val="ListParagraph"/>
        <w:ind w:left="720" w:firstLine="0"/>
      </w:pPr>
      <w:r>
        <w:br/>
      </w:r>
      <w:r w:rsidR="00D85C66" w:rsidRPr="00D85C66">
        <w:rPr>
          <w:noProof/>
        </w:rPr>
        <w:drawing>
          <wp:inline distT="0" distB="0" distL="0" distR="0" wp14:anchorId="6D2A5876" wp14:editId="1E526CDE">
            <wp:extent cx="3454991" cy="1695038"/>
            <wp:effectExtent l="0" t="0" r="0" b="0"/>
            <wp:docPr id="122885559" name="Picture 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559" name="Picture 1" descr="A computer code with numbers and symbols&#10;&#10;Description automatically generated"/>
                    <pic:cNvPicPr/>
                  </pic:nvPicPr>
                  <pic:blipFill>
                    <a:blip r:embed="rId15"/>
                    <a:stretch>
                      <a:fillRect/>
                    </a:stretch>
                  </pic:blipFill>
                  <pic:spPr>
                    <a:xfrm>
                      <a:off x="0" y="0"/>
                      <a:ext cx="3519421" cy="1726648"/>
                    </a:xfrm>
                    <a:prstGeom prst="rect">
                      <a:avLst/>
                    </a:prstGeom>
                  </pic:spPr>
                </pic:pic>
              </a:graphicData>
            </a:graphic>
          </wp:inline>
        </w:drawing>
      </w:r>
    </w:p>
    <w:p w14:paraId="0DEB7D0A" w14:textId="77777777" w:rsidR="00D85C66" w:rsidRDefault="00D85C66" w:rsidP="00127486">
      <w:pPr>
        <w:pStyle w:val="ListParagraph"/>
        <w:ind w:left="720" w:firstLine="0"/>
      </w:pPr>
    </w:p>
    <w:p w14:paraId="082294BD" w14:textId="42EF8672" w:rsidR="00D85C66" w:rsidRDefault="00D85C66" w:rsidP="00127486">
      <w:pPr>
        <w:pStyle w:val="ListParagraph"/>
        <w:ind w:left="720" w:firstLine="0"/>
      </w:pPr>
      <w:r w:rsidRPr="00D85C66">
        <w:t>The probability shown below is extremely small, almost negligible.</w:t>
      </w:r>
      <w:r w:rsidR="00316061">
        <w:t xml:space="preserve"> </w:t>
      </w:r>
      <w:r w:rsidR="00316061" w:rsidRPr="00316061">
        <w:t>As a result, it is impossible for the mean lifespan of 15 randomly selected light bulbs to exceed 10,500 hours.</w:t>
      </w:r>
    </w:p>
    <w:p w14:paraId="692FF0E4" w14:textId="77777777" w:rsidR="00D85C66" w:rsidRDefault="00D85C66" w:rsidP="00127486">
      <w:pPr>
        <w:pStyle w:val="ListParagraph"/>
        <w:ind w:left="720" w:firstLine="0"/>
      </w:pPr>
    </w:p>
    <w:p w14:paraId="019AAACE" w14:textId="77777777" w:rsidR="00D85C66" w:rsidRDefault="00D85C66" w:rsidP="00127486">
      <w:pPr>
        <w:pStyle w:val="ListParagraph"/>
        <w:ind w:left="720" w:firstLine="0"/>
      </w:pPr>
    </w:p>
    <w:p w14:paraId="70E31CAA" w14:textId="08A5536C" w:rsidR="00D85C66" w:rsidRPr="00AC0870" w:rsidRDefault="00D85C66" w:rsidP="00D85C66">
      <w:pPr>
        <w:pStyle w:val="ListParagraph"/>
        <w:numPr>
          <w:ilvl w:val="0"/>
          <w:numId w:val="19"/>
        </w:numPr>
        <w:rPr>
          <w:sz w:val="20"/>
          <w:szCs w:val="20"/>
        </w:rPr>
      </w:pPr>
      <w:r>
        <w:br/>
      </w:r>
      <w:r w:rsidR="00316061" w:rsidRPr="00316061">
        <w:rPr>
          <w:noProof/>
        </w:rPr>
        <w:drawing>
          <wp:inline distT="0" distB="0" distL="0" distR="0" wp14:anchorId="34811EDE" wp14:editId="0EC07717">
            <wp:extent cx="6121400" cy="2392045"/>
            <wp:effectExtent l="0" t="0" r="0" b="0"/>
            <wp:docPr id="1572065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65492" name="Picture 1" descr="A screenshot of a computer&#10;&#10;Description automatically generated"/>
                    <pic:cNvPicPr/>
                  </pic:nvPicPr>
                  <pic:blipFill>
                    <a:blip r:embed="rId16"/>
                    <a:stretch>
                      <a:fillRect/>
                    </a:stretch>
                  </pic:blipFill>
                  <pic:spPr>
                    <a:xfrm>
                      <a:off x="0" y="0"/>
                      <a:ext cx="6121400" cy="2392045"/>
                    </a:xfrm>
                    <a:prstGeom prst="rect">
                      <a:avLst/>
                    </a:prstGeom>
                  </pic:spPr>
                </pic:pic>
              </a:graphicData>
            </a:graphic>
          </wp:inline>
        </w:drawing>
      </w:r>
      <w:r>
        <w:br/>
      </w:r>
    </w:p>
    <w:p w14:paraId="0A59A11C" w14:textId="37F1D08F" w:rsidR="00127486" w:rsidRPr="006F0EF1" w:rsidRDefault="00D85C66" w:rsidP="00D85C66">
      <w:pPr>
        <w:pStyle w:val="ListParagraph"/>
        <w:numPr>
          <w:ilvl w:val="0"/>
          <w:numId w:val="19"/>
        </w:numPr>
        <w:sectPr w:rsidR="00127486" w:rsidRPr="006F0EF1">
          <w:pgSz w:w="12240" w:h="15840"/>
          <w:pgMar w:top="1340" w:right="1300" w:bottom="1060" w:left="1300" w:header="0" w:footer="867" w:gutter="0"/>
          <w:cols w:space="720"/>
        </w:sectPr>
      </w:pPr>
      <w:r w:rsidRPr="00AC0870">
        <w:rPr>
          <w:sz w:val="20"/>
          <w:szCs w:val="20"/>
        </w:rPr>
        <w:t>No, the estimate needs a distribution with minimal skewness. We couldn't estimate part without having a distribution that is close to normal.</w:t>
      </w:r>
      <w:r w:rsidR="00316061" w:rsidRPr="00AC0870">
        <w:rPr>
          <w:sz w:val="20"/>
          <w:szCs w:val="20"/>
        </w:rPr>
        <w:t xml:space="preserve"> If the light bulbs' lifespans followed a skewed distribution, we wouldn't be able to estimate the probabilities accurately. This is because one of the key assumptions in parts (a) and (c) is that the data is normally distributed.</w:t>
      </w:r>
      <w:r w:rsidR="00127486">
        <w:br/>
      </w:r>
    </w:p>
    <w:p w14:paraId="2B865AA2" w14:textId="77777777" w:rsidR="0012608A" w:rsidRDefault="00000000">
      <w:pPr>
        <w:pStyle w:val="BodyText"/>
        <w:spacing w:before="109" w:line="201" w:lineRule="auto"/>
        <w:ind w:left="132" w:right="136" w:firstLine="7"/>
        <w:jc w:val="both"/>
      </w:pPr>
      <w:r>
        <w:rPr>
          <w:b/>
        </w:rPr>
        <w:lastRenderedPageBreak/>
        <w:t xml:space="preserve">Same observation, different sample size. </w:t>
      </w:r>
      <w:r>
        <w:t xml:space="preserve">Suppose you conduct a hypothesis test based on a sample where the sample size is n = </w:t>
      </w:r>
      <w:proofErr w:type="gramStart"/>
      <w:r>
        <w:t>50, and</w:t>
      </w:r>
      <w:proofErr w:type="gramEnd"/>
      <w:r>
        <w:t xml:space="preserve"> arrive at a p-value of 0.08.</w:t>
      </w:r>
      <w:r>
        <w:rPr>
          <w:spacing w:val="40"/>
        </w:rPr>
        <w:t xml:space="preserve"> </w:t>
      </w:r>
      <w:r>
        <w:t xml:space="preserve">You then </w:t>
      </w:r>
      <w:proofErr w:type="gramStart"/>
      <w:r>
        <w:t>refer back</w:t>
      </w:r>
      <w:proofErr w:type="gramEnd"/>
      <w:r>
        <w:t xml:space="preserve"> to your notes and discover that you made a careless mistake, the sample size should have been n = 500.</w:t>
      </w:r>
      <w:r>
        <w:rPr>
          <w:spacing w:val="40"/>
        </w:rPr>
        <w:t xml:space="preserve"> </w:t>
      </w:r>
      <w:r>
        <w:t>Will your p-value increase, decrease, or stay the same? Explain.</w:t>
      </w:r>
    </w:p>
    <w:p w14:paraId="4CF21704" w14:textId="77777777" w:rsidR="00D85C66" w:rsidRDefault="00D85C66">
      <w:pPr>
        <w:pStyle w:val="BodyText"/>
        <w:spacing w:before="109" w:line="201" w:lineRule="auto"/>
        <w:ind w:left="132" w:right="136" w:firstLine="7"/>
        <w:jc w:val="both"/>
      </w:pPr>
    </w:p>
    <w:p w14:paraId="1855BDAE" w14:textId="5ADF22ED" w:rsidR="00D85C66" w:rsidRDefault="00D85C66" w:rsidP="00AC0870">
      <w:pPr>
        <w:pStyle w:val="BodyText"/>
        <w:spacing w:before="109" w:line="201" w:lineRule="auto"/>
        <w:ind w:left="132" w:right="136" w:firstLine="7"/>
        <w:jc w:val="both"/>
        <w:rPr>
          <w:b/>
          <w:bCs/>
          <w:u w:val="single"/>
        </w:rPr>
      </w:pPr>
      <w:r w:rsidRPr="00D85C66">
        <w:rPr>
          <w:b/>
          <w:bCs/>
          <w:u w:val="single"/>
        </w:rPr>
        <w:t>ANSWER</w:t>
      </w:r>
    </w:p>
    <w:p w14:paraId="50808D52" w14:textId="77777777" w:rsidR="003221E3" w:rsidRDefault="003221E3" w:rsidP="003221E3">
      <w:pPr>
        <w:pStyle w:val="BodyText"/>
        <w:spacing w:before="109" w:line="201" w:lineRule="auto"/>
        <w:ind w:left="132" w:right="136" w:firstLine="7"/>
        <w:jc w:val="both"/>
      </w:pPr>
      <w:r w:rsidRPr="003221E3">
        <w:t>The p-value is influenced by the z-value. Because the z-value calculation uses the standard error in the denominator, a larger sample size leads to a smaller standard error and a higher z-value. This, in turn, causes the p-value to decrease.</w:t>
      </w:r>
    </w:p>
    <w:p w14:paraId="263630B2" w14:textId="6C139008" w:rsidR="00D85C66" w:rsidRPr="00D85C66" w:rsidRDefault="003221E3" w:rsidP="003221E3">
      <w:pPr>
        <w:pStyle w:val="BodyText"/>
        <w:spacing w:before="109" w:line="201" w:lineRule="auto"/>
        <w:ind w:left="132" w:right="136" w:firstLine="7"/>
        <w:jc w:val="both"/>
      </w:pPr>
      <w:r w:rsidRPr="003221E3">
        <w:t>Based on normal probability, the test statistic increases as the sample size n increases. Since a larger test statistic leads to a smaller p-value, increasing n from 50 to 500 will result in a decrease in the p-value.</w:t>
      </w:r>
    </w:p>
    <w:sectPr w:rsidR="00D85C66" w:rsidRPr="00D85C66">
      <w:pgSz w:w="12240" w:h="15840"/>
      <w:pgMar w:top="1340" w:right="1300" w:bottom="1060" w:left="1300" w:header="0" w:footer="8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324476" w14:textId="77777777" w:rsidR="00AC0822" w:rsidRDefault="00AC0822">
      <w:r>
        <w:separator/>
      </w:r>
    </w:p>
  </w:endnote>
  <w:endnote w:type="continuationSeparator" w:id="0">
    <w:p w14:paraId="541274D5" w14:textId="77777777" w:rsidR="00AC0822" w:rsidRDefault="00AC08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M Roman 10">
    <w:altName w:val="Calibri"/>
    <w:panose1 w:val="020B0604020202020204"/>
    <w:charset w:val="00"/>
    <w:family w:val="auto"/>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M Roman 17">
    <w:altName w:val="Calibri"/>
    <w:panose1 w:val="020B0604020202020204"/>
    <w:charset w:val="00"/>
    <w:family w:val="auto"/>
    <w:pitch w:val="variable"/>
  </w:font>
  <w:font w:name="Consolas">
    <w:panose1 w:val="020B0609020204030204"/>
    <w:charset w:val="00"/>
    <w:family w:val="modern"/>
    <w:pitch w:val="fixed"/>
    <w:sig w:usb0="E10002FF" w:usb1="4000F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LM Roman Caps 10">
    <w:altName w:val="Calibri"/>
    <w:panose1 w:val="020B0604020202020204"/>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F93678" w14:textId="77777777" w:rsidR="0012608A" w:rsidRDefault="00000000">
    <w:pPr>
      <w:pStyle w:val="BodyText"/>
      <w:spacing w:line="14" w:lineRule="auto"/>
    </w:pPr>
    <w:r>
      <w:rPr>
        <w:noProof/>
      </w:rPr>
      <mc:AlternateContent>
        <mc:Choice Requires="wps">
          <w:drawing>
            <wp:anchor distT="0" distB="0" distL="0" distR="0" simplePos="0" relativeHeight="487437824" behindDoc="1" locked="0" layoutInCell="1" allowOverlap="1" wp14:anchorId="5FC54754" wp14:editId="2E4E3E6E">
              <wp:simplePos x="0" y="0"/>
              <wp:positionH relativeFrom="page">
                <wp:posOffset>3816464</wp:posOffset>
              </wp:positionH>
              <wp:positionV relativeFrom="page">
                <wp:posOffset>9368283</wp:posOffset>
              </wp:positionV>
              <wp:extent cx="152400" cy="205104"/>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205104"/>
                      </a:xfrm>
                      <a:prstGeom prst="rect">
                        <a:avLst/>
                      </a:prstGeom>
                    </wps:spPr>
                    <wps:txbx>
                      <w:txbxContent>
                        <w:p w14:paraId="18B6DF1F" w14:textId="77777777" w:rsidR="0012608A" w:rsidRDefault="00000000">
                          <w:pPr>
                            <w:pStyle w:val="BodyText"/>
                            <w:spacing w:before="19"/>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5FC54754" id="_x0000_t202" coordsize="21600,21600" o:spt="202" path="m,l,21600r21600,l21600,xe">
              <v:stroke joinstyle="miter"/>
              <v:path gradientshapeok="t" o:connecttype="rect"/>
            </v:shapetype>
            <v:shape id="Textbox 1" o:spid="_x0000_s1027" type="#_x0000_t202" style="position:absolute;margin-left:300.5pt;margin-top:737.65pt;width:12pt;height:16.15pt;z-index:-1587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" filled="f" stroked="f">
              <v:textbox inset="0,0,0,0">
                <w:txbxContent>
                  <w:p w14:paraId="18B6DF1F" w14:textId="77777777" w:rsidR="0012608A" w:rsidRDefault="00000000">
                    <w:pPr>
                      <w:pStyle w:val="BodyText"/>
                      <w:spacing w:before="19"/>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89C3F6" w14:textId="77777777" w:rsidR="00AC0822" w:rsidRDefault="00AC0822">
      <w:r>
        <w:separator/>
      </w:r>
    </w:p>
  </w:footnote>
  <w:footnote w:type="continuationSeparator" w:id="0">
    <w:p w14:paraId="39A9AFE4" w14:textId="77777777" w:rsidR="00AC0822" w:rsidRDefault="00AC08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1D0A95"/>
    <w:multiLevelType w:val="multilevel"/>
    <w:tmpl w:val="52642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BC1FC8"/>
    <w:multiLevelType w:val="hybridMultilevel"/>
    <w:tmpl w:val="C17A1F8E"/>
    <w:lvl w:ilvl="0" w:tplc="E0189A06">
      <w:start w:val="1"/>
      <w:numFmt w:val="lowerLetter"/>
      <w:lvlText w:val="(%1)"/>
      <w:lvlJc w:val="left"/>
      <w:pPr>
        <w:ind w:left="638" w:hanging="355"/>
      </w:pPr>
      <w:rPr>
        <w:rFonts w:ascii="LM Roman 10" w:eastAsia="LM Roman 10" w:hAnsi="LM Roman 10" w:cs="LM Roman 10" w:hint="default"/>
        <w:b w:val="0"/>
        <w:bCs w:val="0"/>
        <w:i w:val="0"/>
        <w:iCs w:val="0"/>
        <w:spacing w:val="-1"/>
        <w:w w:val="99"/>
        <w:sz w:val="20"/>
        <w:szCs w:val="20"/>
        <w:lang w:val="en-US" w:eastAsia="en-US" w:bidi="ar-SA"/>
      </w:rPr>
    </w:lvl>
    <w:lvl w:ilvl="1" w:tplc="871CAFAA">
      <w:numFmt w:val="bullet"/>
      <w:lvlText w:val="•"/>
      <w:lvlJc w:val="left"/>
      <w:pPr>
        <w:ind w:left="1540" w:hanging="355"/>
      </w:pPr>
      <w:rPr>
        <w:rFonts w:hint="default"/>
        <w:lang w:val="en-US" w:eastAsia="en-US" w:bidi="ar-SA"/>
      </w:rPr>
    </w:lvl>
    <w:lvl w:ilvl="2" w:tplc="B6C074E8">
      <w:numFmt w:val="bullet"/>
      <w:lvlText w:val="•"/>
      <w:lvlJc w:val="left"/>
      <w:pPr>
        <w:ind w:left="2440" w:hanging="355"/>
      </w:pPr>
      <w:rPr>
        <w:rFonts w:hint="default"/>
        <w:lang w:val="en-US" w:eastAsia="en-US" w:bidi="ar-SA"/>
      </w:rPr>
    </w:lvl>
    <w:lvl w:ilvl="3" w:tplc="89C82184">
      <w:numFmt w:val="bullet"/>
      <w:lvlText w:val="•"/>
      <w:lvlJc w:val="left"/>
      <w:pPr>
        <w:ind w:left="3340" w:hanging="355"/>
      </w:pPr>
      <w:rPr>
        <w:rFonts w:hint="default"/>
        <w:lang w:val="en-US" w:eastAsia="en-US" w:bidi="ar-SA"/>
      </w:rPr>
    </w:lvl>
    <w:lvl w:ilvl="4" w:tplc="140EBB24">
      <w:numFmt w:val="bullet"/>
      <w:lvlText w:val="•"/>
      <w:lvlJc w:val="left"/>
      <w:pPr>
        <w:ind w:left="4240" w:hanging="355"/>
      </w:pPr>
      <w:rPr>
        <w:rFonts w:hint="default"/>
        <w:lang w:val="en-US" w:eastAsia="en-US" w:bidi="ar-SA"/>
      </w:rPr>
    </w:lvl>
    <w:lvl w:ilvl="5" w:tplc="EC4CA588">
      <w:numFmt w:val="bullet"/>
      <w:lvlText w:val="•"/>
      <w:lvlJc w:val="left"/>
      <w:pPr>
        <w:ind w:left="5140" w:hanging="355"/>
      </w:pPr>
      <w:rPr>
        <w:rFonts w:hint="default"/>
        <w:lang w:val="en-US" w:eastAsia="en-US" w:bidi="ar-SA"/>
      </w:rPr>
    </w:lvl>
    <w:lvl w:ilvl="6" w:tplc="FECC87A0">
      <w:numFmt w:val="bullet"/>
      <w:lvlText w:val="•"/>
      <w:lvlJc w:val="left"/>
      <w:pPr>
        <w:ind w:left="6040" w:hanging="355"/>
      </w:pPr>
      <w:rPr>
        <w:rFonts w:hint="default"/>
        <w:lang w:val="en-US" w:eastAsia="en-US" w:bidi="ar-SA"/>
      </w:rPr>
    </w:lvl>
    <w:lvl w:ilvl="7" w:tplc="7B644916">
      <w:numFmt w:val="bullet"/>
      <w:lvlText w:val="•"/>
      <w:lvlJc w:val="left"/>
      <w:pPr>
        <w:ind w:left="6940" w:hanging="355"/>
      </w:pPr>
      <w:rPr>
        <w:rFonts w:hint="default"/>
        <w:lang w:val="en-US" w:eastAsia="en-US" w:bidi="ar-SA"/>
      </w:rPr>
    </w:lvl>
    <w:lvl w:ilvl="8" w:tplc="3B60329E">
      <w:numFmt w:val="bullet"/>
      <w:lvlText w:val="•"/>
      <w:lvlJc w:val="left"/>
      <w:pPr>
        <w:ind w:left="7840" w:hanging="355"/>
      </w:pPr>
      <w:rPr>
        <w:rFonts w:hint="default"/>
        <w:lang w:val="en-US" w:eastAsia="en-US" w:bidi="ar-SA"/>
      </w:rPr>
    </w:lvl>
  </w:abstractNum>
  <w:abstractNum w:abstractNumId="2" w15:restartNumberingAfterBreak="0">
    <w:nsid w:val="1F6B7790"/>
    <w:multiLevelType w:val="hybridMultilevel"/>
    <w:tmpl w:val="1FF07E2A"/>
    <w:lvl w:ilvl="0" w:tplc="8256869E">
      <w:start w:val="1"/>
      <w:numFmt w:val="lowerLetter"/>
      <w:lvlText w:val="(%1)"/>
      <w:lvlJc w:val="left"/>
      <w:pPr>
        <w:ind w:left="638" w:hanging="355"/>
      </w:pPr>
      <w:rPr>
        <w:rFonts w:ascii="LM Roman 10" w:eastAsia="LM Roman 10" w:hAnsi="LM Roman 10" w:cs="LM Roman 10" w:hint="default"/>
        <w:b w:val="0"/>
        <w:bCs w:val="0"/>
        <w:i w:val="0"/>
        <w:iCs w:val="0"/>
        <w:spacing w:val="-1"/>
        <w:w w:val="99"/>
        <w:sz w:val="20"/>
        <w:szCs w:val="20"/>
        <w:lang w:val="en-US" w:eastAsia="en-US" w:bidi="ar-SA"/>
      </w:rPr>
    </w:lvl>
    <w:lvl w:ilvl="1" w:tplc="F4E6AB60">
      <w:numFmt w:val="bullet"/>
      <w:lvlText w:val="•"/>
      <w:lvlJc w:val="left"/>
      <w:pPr>
        <w:ind w:left="1540" w:hanging="355"/>
      </w:pPr>
      <w:rPr>
        <w:rFonts w:hint="default"/>
        <w:lang w:val="en-US" w:eastAsia="en-US" w:bidi="ar-SA"/>
      </w:rPr>
    </w:lvl>
    <w:lvl w:ilvl="2" w:tplc="FB9293CC">
      <w:numFmt w:val="bullet"/>
      <w:lvlText w:val="•"/>
      <w:lvlJc w:val="left"/>
      <w:pPr>
        <w:ind w:left="2440" w:hanging="355"/>
      </w:pPr>
      <w:rPr>
        <w:rFonts w:hint="default"/>
        <w:lang w:val="en-US" w:eastAsia="en-US" w:bidi="ar-SA"/>
      </w:rPr>
    </w:lvl>
    <w:lvl w:ilvl="3" w:tplc="93468196">
      <w:numFmt w:val="bullet"/>
      <w:lvlText w:val="•"/>
      <w:lvlJc w:val="left"/>
      <w:pPr>
        <w:ind w:left="3340" w:hanging="355"/>
      </w:pPr>
      <w:rPr>
        <w:rFonts w:hint="default"/>
        <w:lang w:val="en-US" w:eastAsia="en-US" w:bidi="ar-SA"/>
      </w:rPr>
    </w:lvl>
    <w:lvl w:ilvl="4" w:tplc="ED38FECE">
      <w:numFmt w:val="bullet"/>
      <w:lvlText w:val="•"/>
      <w:lvlJc w:val="left"/>
      <w:pPr>
        <w:ind w:left="4240" w:hanging="355"/>
      </w:pPr>
      <w:rPr>
        <w:rFonts w:hint="default"/>
        <w:lang w:val="en-US" w:eastAsia="en-US" w:bidi="ar-SA"/>
      </w:rPr>
    </w:lvl>
    <w:lvl w:ilvl="5" w:tplc="F3349D46">
      <w:numFmt w:val="bullet"/>
      <w:lvlText w:val="•"/>
      <w:lvlJc w:val="left"/>
      <w:pPr>
        <w:ind w:left="5140" w:hanging="355"/>
      </w:pPr>
      <w:rPr>
        <w:rFonts w:hint="default"/>
        <w:lang w:val="en-US" w:eastAsia="en-US" w:bidi="ar-SA"/>
      </w:rPr>
    </w:lvl>
    <w:lvl w:ilvl="6" w:tplc="0CC6585A">
      <w:numFmt w:val="bullet"/>
      <w:lvlText w:val="•"/>
      <w:lvlJc w:val="left"/>
      <w:pPr>
        <w:ind w:left="6040" w:hanging="355"/>
      </w:pPr>
      <w:rPr>
        <w:rFonts w:hint="default"/>
        <w:lang w:val="en-US" w:eastAsia="en-US" w:bidi="ar-SA"/>
      </w:rPr>
    </w:lvl>
    <w:lvl w:ilvl="7" w:tplc="1048D622">
      <w:numFmt w:val="bullet"/>
      <w:lvlText w:val="•"/>
      <w:lvlJc w:val="left"/>
      <w:pPr>
        <w:ind w:left="6940" w:hanging="355"/>
      </w:pPr>
      <w:rPr>
        <w:rFonts w:hint="default"/>
        <w:lang w:val="en-US" w:eastAsia="en-US" w:bidi="ar-SA"/>
      </w:rPr>
    </w:lvl>
    <w:lvl w:ilvl="8" w:tplc="8378312E">
      <w:numFmt w:val="bullet"/>
      <w:lvlText w:val="•"/>
      <w:lvlJc w:val="left"/>
      <w:pPr>
        <w:ind w:left="7840" w:hanging="355"/>
      </w:pPr>
      <w:rPr>
        <w:rFonts w:hint="default"/>
        <w:lang w:val="en-US" w:eastAsia="en-US" w:bidi="ar-SA"/>
      </w:rPr>
    </w:lvl>
  </w:abstractNum>
  <w:abstractNum w:abstractNumId="3" w15:restartNumberingAfterBreak="0">
    <w:nsid w:val="23C32501"/>
    <w:multiLevelType w:val="hybridMultilevel"/>
    <w:tmpl w:val="E8FC87D8"/>
    <w:lvl w:ilvl="0" w:tplc="FB603984">
      <w:start w:val="1"/>
      <w:numFmt w:val="upperLetter"/>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2474E7"/>
    <w:multiLevelType w:val="multilevel"/>
    <w:tmpl w:val="3412E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296E38"/>
    <w:multiLevelType w:val="multilevel"/>
    <w:tmpl w:val="3716B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B31329"/>
    <w:multiLevelType w:val="multilevel"/>
    <w:tmpl w:val="855A4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AB1125"/>
    <w:multiLevelType w:val="hybridMultilevel"/>
    <w:tmpl w:val="BE52E23C"/>
    <w:lvl w:ilvl="0" w:tplc="CA686B0C">
      <w:start w:val="1"/>
      <w:numFmt w:val="upperLetter"/>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6DD4288"/>
    <w:multiLevelType w:val="multilevel"/>
    <w:tmpl w:val="248A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133006"/>
    <w:multiLevelType w:val="multilevel"/>
    <w:tmpl w:val="06F2F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1A37A6"/>
    <w:multiLevelType w:val="hybridMultilevel"/>
    <w:tmpl w:val="56B84DDA"/>
    <w:lvl w:ilvl="0" w:tplc="F61647FA">
      <w:start w:val="1"/>
      <w:numFmt w:val="lowerLetter"/>
      <w:lvlText w:val="(%1)"/>
      <w:lvlJc w:val="left"/>
      <w:pPr>
        <w:ind w:left="638" w:hanging="355"/>
      </w:pPr>
      <w:rPr>
        <w:rFonts w:ascii="LM Roman 10" w:eastAsia="LM Roman 10" w:hAnsi="LM Roman 10" w:cs="LM Roman 10" w:hint="default"/>
        <w:b w:val="0"/>
        <w:bCs w:val="0"/>
        <w:i w:val="0"/>
        <w:iCs w:val="0"/>
        <w:spacing w:val="-1"/>
        <w:w w:val="99"/>
        <w:sz w:val="20"/>
        <w:szCs w:val="20"/>
        <w:lang w:val="en-US" w:eastAsia="en-US" w:bidi="ar-SA"/>
      </w:rPr>
    </w:lvl>
    <w:lvl w:ilvl="1" w:tplc="C75CBEDA">
      <w:numFmt w:val="bullet"/>
      <w:lvlText w:val="•"/>
      <w:lvlJc w:val="left"/>
      <w:pPr>
        <w:ind w:left="1540" w:hanging="355"/>
      </w:pPr>
      <w:rPr>
        <w:rFonts w:hint="default"/>
        <w:lang w:val="en-US" w:eastAsia="en-US" w:bidi="ar-SA"/>
      </w:rPr>
    </w:lvl>
    <w:lvl w:ilvl="2" w:tplc="26A270C2">
      <w:numFmt w:val="bullet"/>
      <w:lvlText w:val="•"/>
      <w:lvlJc w:val="left"/>
      <w:pPr>
        <w:ind w:left="2440" w:hanging="355"/>
      </w:pPr>
      <w:rPr>
        <w:rFonts w:hint="default"/>
        <w:lang w:val="en-US" w:eastAsia="en-US" w:bidi="ar-SA"/>
      </w:rPr>
    </w:lvl>
    <w:lvl w:ilvl="3" w:tplc="28048400">
      <w:numFmt w:val="bullet"/>
      <w:lvlText w:val="•"/>
      <w:lvlJc w:val="left"/>
      <w:pPr>
        <w:ind w:left="3340" w:hanging="355"/>
      </w:pPr>
      <w:rPr>
        <w:rFonts w:hint="default"/>
        <w:lang w:val="en-US" w:eastAsia="en-US" w:bidi="ar-SA"/>
      </w:rPr>
    </w:lvl>
    <w:lvl w:ilvl="4" w:tplc="599E96FA">
      <w:numFmt w:val="bullet"/>
      <w:lvlText w:val="•"/>
      <w:lvlJc w:val="left"/>
      <w:pPr>
        <w:ind w:left="4240" w:hanging="355"/>
      </w:pPr>
      <w:rPr>
        <w:rFonts w:hint="default"/>
        <w:lang w:val="en-US" w:eastAsia="en-US" w:bidi="ar-SA"/>
      </w:rPr>
    </w:lvl>
    <w:lvl w:ilvl="5" w:tplc="7668FC9A">
      <w:numFmt w:val="bullet"/>
      <w:lvlText w:val="•"/>
      <w:lvlJc w:val="left"/>
      <w:pPr>
        <w:ind w:left="5140" w:hanging="355"/>
      </w:pPr>
      <w:rPr>
        <w:rFonts w:hint="default"/>
        <w:lang w:val="en-US" w:eastAsia="en-US" w:bidi="ar-SA"/>
      </w:rPr>
    </w:lvl>
    <w:lvl w:ilvl="6" w:tplc="6A827172">
      <w:numFmt w:val="bullet"/>
      <w:lvlText w:val="•"/>
      <w:lvlJc w:val="left"/>
      <w:pPr>
        <w:ind w:left="6040" w:hanging="355"/>
      </w:pPr>
      <w:rPr>
        <w:rFonts w:hint="default"/>
        <w:lang w:val="en-US" w:eastAsia="en-US" w:bidi="ar-SA"/>
      </w:rPr>
    </w:lvl>
    <w:lvl w:ilvl="7" w:tplc="8898BCF6">
      <w:numFmt w:val="bullet"/>
      <w:lvlText w:val="•"/>
      <w:lvlJc w:val="left"/>
      <w:pPr>
        <w:ind w:left="6940" w:hanging="355"/>
      </w:pPr>
      <w:rPr>
        <w:rFonts w:hint="default"/>
        <w:lang w:val="en-US" w:eastAsia="en-US" w:bidi="ar-SA"/>
      </w:rPr>
    </w:lvl>
    <w:lvl w:ilvl="8" w:tplc="D1DA4710">
      <w:numFmt w:val="bullet"/>
      <w:lvlText w:val="•"/>
      <w:lvlJc w:val="left"/>
      <w:pPr>
        <w:ind w:left="7840" w:hanging="355"/>
      </w:pPr>
      <w:rPr>
        <w:rFonts w:hint="default"/>
        <w:lang w:val="en-US" w:eastAsia="en-US" w:bidi="ar-SA"/>
      </w:rPr>
    </w:lvl>
  </w:abstractNum>
  <w:abstractNum w:abstractNumId="11" w15:restartNumberingAfterBreak="0">
    <w:nsid w:val="5B9E7A3E"/>
    <w:multiLevelType w:val="multilevel"/>
    <w:tmpl w:val="F4748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813977"/>
    <w:multiLevelType w:val="multilevel"/>
    <w:tmpl w:val="7A4C2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A8705D"/>
    <w:multiLevelType w:val="hybridMultilevel"/>
    <w:tmpl w:val="F364DE86"/>
    <w:lvl w:ilvl="0" w:tplc="1B10B7FC">
      <w:numFmt w:val="bullet"/>
      <w:lvlText w:val=""/>
      <w:lvlJc w:val="left"/>
      <w:pPr>
        <w:ind w:left="720" w:hanging="360"/>
      </w:pPr>
      <w:rPr>
        <w:rFonts w:ascii="Wingdings" w:eastAsia="LM Roman 10"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99A0802"/>
    <w:multiLevelType w:val="hybridMultilevel"/>
    <w:tmpl w:val="CD688474"/>
    <w:lvl w:ilvl="0" w:tplc="F136510E">
      <w:start w:val="1"/>
      <w:numFmt w:val="lowerLetter"/>
      <w:lvlText w:val="(%1)"/>
      <w:lvlJc w:val="left"/>
      <w:pPr>
        <w:ind w:left="638" w:hanging="355"/>
      </w:pPr>
      <w:rPr>
        <w:rFonts w:ascii="LM Roman 10" w:eastAsia="LM Roman 10" w:hAnsi="LM Roman 10" w:cs="LM Roman 10" w:hint="default"/>
        <w:b w:val="0"/>
        <w:bCs w:val="0"/>
        <w:i w:val="0"/>
        <w:iCs w:val="0"/>
        <w:spacing w:val="-1"/>
        <w:w w:val="99"/>
        <w:sz w:val="20"/>
        <w:szCs w:val="20"/>
        <w:lang w:val="en-US" w:eastAsia="en-US" w:bidi="ar-SA"/>
      </w:rPr>
    </w:lvl>
    <w:lvl w:ilvl="1" w:tplc="041879FE">
      <w:numFmt w:val="bullet"/>
      <w:lvlText w:val="•"/>
      <w:lvlJc w:val="left"/>
      <w:pPr>
        <w:ind w:left="1540" w:hanging="355"/>
      </w:pPr>
      <w:rPr>
        <w:rFonts w:hint="default"/>
        <w:lang w:val="en-US" w:eastAsia="en-US" w:bidi="ar-SA"/>
      </w:rPr>
    </w:lvl>
    <w:lvl w:ilvl="2" w:tplc="79927474">
      <w:numFmt w:val="bullet"/>
      <w:lvlText w:val="•"/>
      <w:lvlJc w:val="left"/>
      <w:pPr>
        <w:ind w:left="2440" w:hanging="355"/>
      </w:pPr>
      <w:rPr>
        <w:rFonts w:hint="default"/>
        <w:lang w:val="en-US" w:eastAsia="en-US" w:bidi="ar-SA"/>
      </w:rPr>
    </w:lvl>
    <w:lvl w:ilvl="3" w:tplc="05B0B18A">
      <w:numFmt w:val="bullet"/>
      <w:lvlText w:val="•"/>
      <w:lvlJc w:val="left"/>
      <w:pPr>
        <w:ind w:left="3340" w:hanging="355"/>
      </w:pPr>
      <w:rPr>
        <w:rFonts w:hint="default"/>
        <w:lang w:val="en-US" w:eastAsia="en-US" w:bidi="ar-SA"/>
      </w:rPr>
    </w:lvl>
    <w:lvl w:ilvl="4" w:tplc="7C682AC6">
      <w:numFmt w:val="bullet"/>
      <w:lvlText w:val="•"/>
      <w:lvlJc w:val="left"/>
      <w:pPr>
        <w:ind w:left="4240" w:hanging="355"/>
      </w:pPr>
      <w:rPr>
        <w:rFonts w:hint="default"/>
        <w:lang w:val="en-US" w:eastAsia="en-US" w:bidi="ar-SA"/>
      </w:rPr>
    </w:lvl>
    <w:lvl w:ilvl="5" w:tplc="324E6550">
      <w:numFmt w:val="bullet"/>
      <w:lvlText w:val="•"/>
      <w:lvlJc w:val="left"/>
      <w:pPr>
        <w:ind w:left="5140" w:hanging="355"/>
      </w:pPr>
      <w:rPr>
        <w:rFonts w:hint="default"/>
        <w:lang w:val="en-US" w:eastAsia="en-US" w:bidi="ar-SA"/>
      </w:rPr>
    </w:lvl>
    <w:lvl w:ilvl="6" w:tplc="357C54AC">
      <w:numFmt w:val="bullet"/>
      <w:lvlText w:val="•"/>
      <w:lvlJc w:val="left"/>
      <w:pPr>
        <w:ind w:left="6040" w:hanging="355"/>
      </w:pPr>
      <w:rPr>
        <w:rFonts w:hint="default"/>
        <w:lang w:val="en-US" w:eastAsia="en-US" w:bidi="ar-SA"/>
      </w:rPr>
    </w:lvl>
    <w:lvl w:ilvl="7" w:tplc="AE50CC7A">
      <w:numFmt w:val="bullet"/>
      <w:lvlText w:val="•"/>
      <w:lvlJc w:val="left"/>
      <w:pPr>
        <w:ind w:left="6940" w:hanging="355"/>
      </w:pPr>
      <w:rPr>
        <w:rFonts w:hint="default"/>
        <w:lang w:val="en-US" w:eastAsia="en-US" w:bidi="ar-SA"/>
      </w:rPr>
    </w:lvl>
    <w:lvl w:ilvl="8" w:tplc="04266F9E">
      <w:numFmt w:val="bullet"/>
      <w:lvlText w:val="•"/>
      <w:lvlJc w:val="left"/>
      <w:pPr>
        <w:ind w:left="7840" w:hanging="355"/>
      </w:pPr>
      <w:rPr>
        <w:rFonts w:hint="default"/>
        <w:lang w:val="en-US" w:eastAsia="en-US" w:bidi="ar-SA"/>
      </w:rPr>
    </w:lvl>
  </w:abstractNum>
  <w:abstractNum w:abstractNumId="15" w15:restartNumberingAfterBreak="0">
    <w:nsid w:val="6EEC254F"/>
    <w:multiLevelType w:val="hybridMultilevel"/>
    <w:tmpl w:val="DFD8DD7C"/>
    <w:lvl w:ilvl="0" w:tplc="93744780">
      <w:start w:val="1"/>
      <w:numFmt w:val="upperLetter"/>
      <w:lvlText w:val="%1."/>
      <w:lvlJc w:val="left"/>
      <w:pPr>
        <w:ind w:left="785" w:hanging="360"/>
      </w:pPr>
      <w:rPr>
        <w:rFonts w:ascii="Calibri" w:hAnsi="Calibri" w:cs="Calibri" w:hint="default"/>
        <w:b/>
        <w:bCs/>
        <w:sz w:val="19"/>
        <w:szCs w:val="19"/>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4495DDD"/>
    <w:multiLevelType w:val="multilevel"/>
    <w:tmpl w:val="ACBEA96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LM Roman 10"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1845F2"/>
    <w:multiLevelType w:val="multilevel"/>
    <w:tmpl w:val="19DC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423E72"/>
    <w:multiLevelType w:val="hybridMultilevel"/>
    <w:tmpl w:val="D5EAFC7A"/>
    <w:lvl w:ilvl="0" w:tplc="5A3299A6">
      <w:start w:val="1"/>
      <w:numFmt w:val="lowerLetter"/>
      <w:lvlText w:val="(%1)"/>
      <w:lvlJc w:val="left"/>
      <w:pPr>
        <w:ind w:left="638" w:hanging="355"/>
      </w:pPr>
      <w:rPr>
        <w:rFonts w:ascii="LM Roman 10" w:eastAsia="LM Roman 10" w:hAnsi="LM Roman 10" w:cs="LM Roman 10" w:hint="default"/>
        <w:b w:val="0"/>
        <w:bCs w:val="0"/>
        <w:i w:val="0"/>
        <w:iCs w:val="0"/>
        <w:spacing w:val="-1"/>
        <w:w w:val="99"/>
        <w:sz w:val="20"/>
        <w:szCs w:val="20"/>
        <w:lang w:val="en-US" w:eastAsia="en-US" w:bidi="ar-SA"/>
      </w:rPr>
    </w:lvl>
    <w:lvl w:ilvl="1" w:tplc="10981760">
      <w:numFmt w:val="bullet"/>
      <w:lvlText w:val="•"/>
      <w:lvlJc w:val="left"/>
      <w:pPr>
        <w:ind w:left="1540" w:hanging="355"/>
      </w:pPr>
      <w:rPr>
        <w:rFonts w:hint="default"/>
        <w:lang w:val="en-US" w:eastAsia="en-US" w:bidi="ar-SA"/>
      </w:rPr>
    </w:lvl>
    <w:lvl w:ilvl="2" w:tplc="3F34075C">
      <w:numFmt w:val="bullet"/>
      <w:lvlText w:val="•"/>
      <w:lvlJc w:val="left"/>
      <w:pPr>
        <w:ind w:left="2440" w:hanging="355"/>
      </w:pPr>
      <w:rPr>
        <w:rFonts w:hint="default"/>
        <w:lang w:val="en-US" w:eastAsia="en-US" w:bidi="ar-SA"/>
      </w:rPr>
    </w:lvl>
    <w:lvl w:ilvl="3" w:tplc="90EADB3E">
      <w:numFmt w:val="bullet"/>
      <w:lvlText w:val="•"/>
      <w:lvlJc w:val="left"/>
      <w:pPr>
        <w:ind w:left="3340" w:hanging="355"/>
      </w:pPr>
      <w:rPr>
        <w:rFonts w:hint="default"/>
        <w:lang w:val="en-US" w:eastAsia="en-US" w:bidi="ar-SA"/>
      </w:rPr>
    </w:lvl>
    <w:lvl w:ilvl="4" w:tplc="9CDAC930">
      <w:numFmt w:val="bullet"/>
      <w:lvlText w:val="•"/>
      <w:lvlJc w:val="left"/>
      <w:pPr>
        <w:ind w:left="4240" w:hanging="355"/>
      </w:pPr>
      <w:rPr>
        <w:rFonts w:hint="default"/>
        <w:lang w:val="en-US" w:eastAsia="en-US" w:bidi="ar-SA"/>
      </w:rPr>
    </w:lvl>
    <w:lvl w:ilvl="5" w:tplc="ABB01208">
      <w:numFmt w:val="bullet"/>
      <w:lvlText w:val="•"/>
      <w:lvlJc w:val="left"/>
      <w:pPr>
        <w:ind w:left="5140" w:hanging="355"/>
      </w:pPr>
      <w:rPr>
        <w:rFonts w:hint="default"/>
        <w:lang w:val="en-US" w:eastAsia="en-US" w:bidi="ar-SA"/>
      </w:rPr>
    </w:lvl>
    <w:lvl w:ilvl="6" w:tplc="13AC120E">
      <w:numFmt w:val="bullet"/>
      <w:lvlText w:val="•"/>
      <w:lvlJc w:val="left"/>
      <w:pPr>
        <w:ind w:left="6040" w:hanging="355"/>
      </w:pPr>
      <w:rPr>
        <w:rFonts w:hint="default"/>
        <w:lang w:val="en-US" w:eastAsia="en-US" w:bidi="ar-SA"/>
      </w:rPr>
    </w:lvl>
    <w:lvl w:ilvl="7" w:tplc="2A346EBC">
      <w:numFmt w:val="bullet"/>
      <w:lvlText w:val="•"/>
      <w:lvlJc w:val="left"/>
      <w:pPr>
        <w:ind w:left="6940" w:hanging="355"/>
      </w:pPr>
      <w:rPr>
        <w:rFonts w:hint="default"/>
        <w:lang w:val="en-US" w:eastAsia="en-US" w:bidi="ar-SA"/>
      </w:rPr>
    </w:lvl>
    <w:lvl w:ilvl="8" w:tplc="8CBEF1BA">
      <w:numFmt w:val="bullet"/>
      <w:lvlText w:val="•"/>
      <w:lvlJc w:val="left"/>
      <w:pPr>
        <w:ind w:left="7840" w:hanging="355"/>
      </w:pPr>
      <w:rPr>
        <w:rFonts w:hint="default"/>
        <w:lang w:val="en-US" w:eastAsia="en-US" w:bidi="ar-SA"/>
      </w:rPr>
    </w:lvl>
  </w:abstractNum>
  <w:abstractNum w:abstractNumId="19" w15:restartNumberingAfterBreak="0">
    <w:nsid w:val="7CA101C4"/>
    <w:multiLevelType w:val="multilevel"/>
    <w:tmpl w:val="CC00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4185931">
    <w:abstractNumId w:val="18"/>
  </w:num>
  <w:num w:numId="2" w16cid:durableId="1628663788">
    <w:abstractNumId w:val="2"/>
  </w:num>
  <w:num w:numId="3" w16cid:durableId="2046253636">
    <w:abstractNumId w:val="1"/>
  </w:num>
  <w:num w:numId="4" w16cid:durableId="525558540">
    <w:abstractNumId w:val="14"/>
  </w:num>
  <w:num w:numId="5" w16cid:durableId="446582899">
    <w:abstractNumId w:val="10"/>
  </w:num>
  <w:num w:numId="6" w16cid:durableId="1432626618">
    <w:abstractNumId w:val="9"/>
  </w:num>
  <w:num w:numId="7" w16cid:durableId="21903047">
    <w:abstractNumId w:val="19"/>
  </w:num>
  <w:num w:numId="8" w16cid:durableId="1912346296">
    <w:abstractNumId w:val="4"/>
  </w:num>
  <w:num w:numId="9" w16cid:durableId="1874072398">
    <w:abstractNumId w:val="5"/>
  </w:num>
  <w:num w:numId="10" w16cid:durableId="1672834472">
    <w:abstractNumId w:val="12"/>
  </w:num>
  <w:num w:numId="11" w16cid:durableId="2113745354">
    <w:abstractNumId w:val="0"/>
  </w:num>
  <w:num w:numId="12" w16cid:durableId="564410239">
    <w:abstractNumId w:val="6"/>
  </w:num>
  <w:num w:numId="13" w16cid:durableId="1379862897">
    <w:abstractNumId w:val="8"/>
  </w:num>
  <w:num w:numId="14" w16cid:durableId="1835603376">
    <w:abstractNumId w:val="17"/>
  </w:num>
  <w:num w:numId="15" w16cid:durableId="797840317">
    <w:abstractNumId w:val="16"/>
  </w:num>
  <w:num w:numId="16" w16cid:durableId="189731036">
    <w:abstractNumId w:val="11"/>
  </w:num>
  <w:num w:numId="17" w16cid:durableId="59448372">
    <w:abstractNumId w:val="3"/>
  </w:num>
  <w:num w:numId="18" w16cid:durableId="787509824">
    <w:abstractNumId w:val="15"/>
  </w:num>
  <w:num w:numId="19" w16cid:durableId="1455443696">
    <w:abstractNumId w:val="7"/>
  </w:num>
  <w:num w:numId="20" w16cid:durableId="4197900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2608A"/>
    <w:rsid w:val="00083E1B"/>
    <w:rsid w:val="000B7A6A"/>
    <w:rsid w:val="000D7DFA"/>
    <w:rsid w:val="001163E1"/>
    <w:rsid w:val="0012608A"/>
    <w:rsid w:val="00127486"/>
    <w:rsid w:val="0016152E"/>
    <w:rsid w:val="001D17F2"/>
    <w:rsid w:val="002E12DE"/>
    <w:rsid w:val="00316061"/>
    <w:rsid w:val="00320A4E"/>
    <w:rsid w:val="003221E3"/>
    <w:rsid w:val="003A1361"/>
    <w:rsid w:val="003D702F"/>
    <w:rsid w:val="003F2FD9"/>
    <w:rsid w:val="0046209F"/>
    <w:rsid w:val="004B64BE"/>
    <w:rsid w:val="00545CD9"/>
    <w:rsid w:val="00557F18"/>
    <w:rsid w:val="00644C63"/>
    <w:rsid w:val="006F0EF1"/>
    <w:rsid w:val="007D6303"/>
    <w:rsid w:val="0080513F"/>
    <w:rsid w:val="008101DC"/>
    <w:rsid w:val="009F3EAC"/>
    <w:rsid w:val="009F51AA"/>
    <w:rsid w:val="009F5351"/>
    <w:rsid w:val="00A1469B"/>
    <w:rsid w:val="00A5405B"/>
    <w:rsid w:val="00A65006"/>
    <w:rsid w:val="00AC0822"/>
    <w:rsid w:val="00AC0870"/>
    <w:rsid w:val="00AD0244"/>
    <w:rsid w:val="00B6402B"/>
    <w:rsid w:val="00B64A0C"/>
    <w:rsid w:val="00B978BC"/>
    <w:rsid w:val="00BD086F"/>
    <w:rsid w:val="00C30410"/>
    <w:rsid w:val="00C33395"/>
    <w:rsid w:val="00CA6519"/>
    <w:rsid w:val="00CC06D7"/>
    <w:rsid w:val="00D85C66"/>
    <w:rsid w:val="00D91F59"/>
    <w:rsid w:val="00D942BF"/>
    <w:rsid w:val="00DA47A5"/>
    <w:rsid w:val="00DC28D4"/>
    <w:rsid w:val="00E018E8"/>
    <w:rsid w:val="00E35007"/>
    <w:rsid w:val="00E703B7"/>
    <w:rsid w:val="00E81387"/>
    <w:rsid w:val="00EC6231"/>
    <w:rsid w:val="00F016A5"/>
    <w:rsid w:val="00FA5987"/>
    <w:rsid w:val="00FB19DE"/>
    <w:rsid w:val="00FF3B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DD6AE5E"/>
  <w15:docId w15:val="{046EE746-BBC4-6F4D-8A30-39336C166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M Roman 10" w:eastAsia="LM Roman 10" w:hAnsi="LM Roman 10" w:cs="LM Roman 10"/>
    </w:rPr>
  </w:style>
  <w:style w:type="paragraph" w:styleId="Heading1">
    <w:name w:val="heading 1"/>
    <w:basedOn w:val="Normal"/>
    <w:uiPriority w:val="9"/>
    <w:qFormat/>
    <w:pPr>
      <w:spacing w:before="85"/>
      <w:ind w:left="382"/>
      <w:jc w:val="center"/>
      <w:outlineLvl w:val="0"/>
    </w:pPr>
    <w:rPr>
      <w:rFonts w:ascii="Arial" w:eastAsia="Arial" w:hAnsi="Arial" w:cs="Arial"/>
      <w:sz w:val="24"/>
      <w:szCs w:val="24"/>
    </w:rPr>
  </w:style>
  <w:style w:type="paragraph" w:styleId="Heading3">
    <w:name w:val="heading 3"/>
    <w:basedOn w:val="Normal"/>
    <w:next w:val="Normal"/>
    <w:link w:val="Heading3Char"/>
    <w:uiPriority w:val="9"/>
    <w:semiHidden/>
    <w:unhideWhenUsed/>
    <w:qFormat/>
    <w:rsid w:val="009F51A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D17F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77"/>
      <w:ind w:left="382" w:right="378"/>
      <w:jc w:val="center"/>
    </w:pPr>
    <w:rPr>
      <w:rFonts w:ascii="LM Roman 17" w:eastAsia="LM Roman 17" w:hAnsi="LM Roman 17" w:cs="LM Roman 17"/>
      <w:sz w:val="41"/>
      <w:szCs w:val="41"/>
    </w:rPr>
  </w:style>
  <w:style w:type="paragraph" w:styleId="ListParagraph">
    <w:name w:val="List Paragraph"/>
    <w:basedOn w:val="Normal"/>
    <w:uiPriority w:val="1"/>
    <w:qFormat/>
    <w:pPr>
      <w:ind w:left="635" w:hanging="363"/>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9F51AA"/>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9F51AA"/>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1D17F2"/>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1D17F2"/>
    <w:rPr>
      <w:rFonts w:ascii="Consolas" w:eastAsia="LM Roman 10" w:hAnsi="Consolas" w:cs="Consolas"/>
      <w:sz w:val="20"/>
      <w:szCs w:val="20"/>
    </w:rPr>
  </w:style>
  <w:style w:type="character" w:customStyle="1" w:styleId="Heading4Char">
    <w:name w:val="Heading 4 Char"/>
    <w:basedOn w:val="DefaultParagraphFont"/>
    <w:link w:val="Heading4"/>
    <w:uiPriority w:val="9"/>
    <w:semiHidden/>
    <w:rsid w:val="001D17F2"/>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647273">
      <w:bodyDiv w:val="1"/>
      <w:marLeft w:val="0"/>
      <w:marRight w:val="0"/>
      <w:marTop w:val="0"/>
      <w:marBottom w:val="0"/>
      <w:divBdr>
        <w:top w:val="none" w:sz="0" w:space="0" w:color="auto"/>
        <w:left w:val="none" w:sz="0" w:space="0" w:color="auto"/>
        <w:bottom w:val="none" w:sz="0" w:space="0" w:color="auto"/>
        <w:right w:val="none" w:sz="0" w:space="0" w:color="auto"/>
      </w:divBdr>
    </w:div>
    <w:div w:id="34896038">
      <w:bodyDiv w:val="1"/>
      <w:marLeft w:val="0"/>
      <w:marRight w:val="0"/>
      <w:marTop w:val="0"/>
      <w:marBottom w:val="0"/>
      <w:divBdr>
        <w:top w:val="none" w:sz="0" w:space="0" w:color="auto"/>
        <w:left w:val="none" w:sz="0" w:space="0" w:color="auto"/>
        <w:bottom w:val="none" w:sz="0" w:space="0" w:color="auto"/>
        <w:right w:val="none" w:sz="0" w:space="0" w:color="auto"/>
      </w:divBdr>
    </w:div>
    <w:div w:id="89475021">
      <w:bodyDiv w:val="1"/>
      <w:marLeft w:val="0"/>
      <w:marRight w:val="0"/>
      <w:marTop w:val="0"/>
      <w:marBottom w:val="0"/>
      <w:divBdr>
        <w:top w:val="none" w:sz="0" w:space="0" w:color="auto"/>
        <w:left w:val="none" w:sz="0" w:space="0" w:color="auto"/>
        <w:bottom w:val="none" w:sz="0" w:space="0" w:color="auto"/>
        <w:right w:val="none" w:sz="0" w:space="0" w:color="auto"/>
      </w:divBdr>
    </w:div>
    <w:div w:id="127165765">
      <w:bodyDiv w:val="1"/>
      <w:marLeft w:val="0"/>
      <w:marRight w:val="0"/>
      <w:marTop w:val="0"/>
      <w:marBottom w:val="0"/>
      <w:divBdr>
        <w:top w:val="none" w:sz="0" w:space="0" w:color="auto"/>
        <w:left w:val="none" w:sz="0" w:space="0" w:color="auto"/>
        <w:bottom w:val="none" w:sz="0" w:space="0" w:color="auto"/>
        <w:right w:val="none" w:sz="0" w:space="0" w:color="auto"/>
      </w:divBdr>
    </w:div>
    <w:div w:id="139158875">
      <w:bodyDiv w:val="1"/>
      <w:marLeft w:val="0"/>
      <w:marRight w:val="0"/>
      <w:marTop w:val="0"/>
      <w:marBottom w:val="0"/>
      <w:divBdr>
        <w:top w:val="none" w:sz="0" w:space="0" w:color="auto"/>
        <w:left w:val="none" w:sz="0" w:space="0" w:color="auto"/>
        <w:bottom w:val="none" w:sz="0" w:space="0" w:color="auto"/>
        <w:right w:val="none" w:sz="0" w:space="0" w:color="auto"/>
      </w:divBdr>
      <w:divsChild>
        <w:div w:id="1730108146">
          <w:marLeft w:val="0"/>
          <w:marRight w:val="0"/>
          <w:marTop w:val="0"/>
          <w:marBottom w:val="0"/>
          <w:divBdr>
            <w:top w:val="none" w:sz="0" w:space="0" w:color="auto"/>
            <w:left w:val="none" w:sz="0" w:space="0" w:color="auto"/>
            <w:bottom w:val="none" w:sz="0" w:space="0" w:color="auto"/>
            <w:right w:val="none" w:sz="0" w:space="0" w:color="auto"/>
          </w:divBdr>
          <w:divsChild>
            <w:div w:id="885989157">
              <w:marLeft w:val="0"/>
              <w:marRight w:val="0"/>
              <w:marTop w:val="0"/>
              <w:marBottom w:val="0"/>
              <w:divBdr>
                <w:top w:val="none" w:sz="0" w:space="0" w:color="auto"/>
                <w:left w:val="none" w:sz="0" w:space="0" w:color="auto"/>
                <w:bottom w:val="none" w:sz="0" w:space="0" w:color="auto"/>
                <w:right w:val="none" w:sz="0" w:space="0" w:color="auto"/>
              </w:divBdr>
              <w:divsChild>
                <w:div w:id="1789465336">
                  <w:marLeft w:val="0"/>
                  <w:marRight w:val="0"/>
                  <w:marTop w:val="0"/>
                  <w:marBottom w:val="0"/>
                  <w:divBdr>
                    <w:top w:val="none" w:sz="0" w:space="0" w:color="auto"/>
                    <w:left w:val="none" w:sz="0" w:space="0" w:color="auto"/>
                    <w:bottom w:val="none" w:sz="0" w:space="0" w:color="auto"/>
                    <w:right w:val="none" w:sz="0" w:space="0" w:color="auto"/>
                  </w:divBdr>
                  <w:divsChild>
                    <w:div w:id="926038960">
                      <w:marLeft w:val="0"/>
                      <w:marRight w:val="0"/>
                      <w:marTop w:val="0"/>
                      <w:marBottom w:val="0"/>
                      <w:divBdr>
                        <w:top w:val="none" w:sz="0" w:space="0" w:color="auto"/>
                        <w:left w:val="none" w:sz="0" w:space="0" w:color="auto"/>
                        <w:bottom w:val="none" w:sz="0" w:space="0" w:color="auto"/>
                        <w:right w:val="none" w:sz="0" w:space="0" w:color="auto"/>
                      </w:divBdr>
                      <w:divsChild>
                        <w:div w:id="128281762">
                          <w:marLeft w:val="0"/>
                          <w:marRight w:val="0"/>
                          <w:marTop w:val="0"/>
                          <w:marBottom w:val="0"/>
                          <w:divBdr>
                            <w:top w:val="none" w:sz="0" w:space="0" w:color="auto"/>
                            <w:left w:val="none" w:sz="0" w:space="0" w:color="auto"/>
                            <w:bottom w:val="none" w:sz="0" w:space="0" w:color="auto"/>
                            <w:right w:val="none" w:sz="0" w:space="0" w:color="auto"/>
                          </w:divBdr>
                          <w:divsChild>
                            <w:div w:id="65125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42993">
      <w:bodyDiv w:val="1"/>
      <w:marLeft w:val="0"/>
      <w:marRight w:val="0"/>
      <w:marTop w:val="0"/>
      <w:marBottom w:val="0"/>
      <w:divBdr>
        <w:top w:val="none" w:sz="0" w:space="0" w:color="auto"/>
        <w:left w:val="none" w:sz="0" w:space="0" w:color="auto"/>
        <w:bottom w:val="none" w:sz="0" w:space="0" w:color="auto"/>
        <w:right w:val="none" w:sz="0" w:space="0" w:color="auto"/>
      </w:divBdr>
      <w:divsChild>
        <w:div w:id="2011906883">
          <w:marLeft w:val="0"/>
          <w:marRight w:val="0"/>
          <w:marTop w:val="0"/>
          <w:marBottom w:val="0"/>
          <w:divBdr>
            <w:top w:val="none" w:sz="0" w:space="0" w:color="auto"/>
            <w:left w:val="none" w:sz="0" w:space="0" w:color="auto"/>
            <w:bottom w:val="none" w:sz="0" w:space="0" w:color="auto"/>
            <w:right w:val="none" w:sz="0" w:space="0" w:color="auto"/>
          </w:divBdr>
          <w:divsChild>
            <w:div w:id="515386884">
              <w:marLeft w:val="0"/>
              <w:marRight w:val="0"/>
              <w:marTop w:val="0"/>
              <w:marBottom w:val="0"/>
              <w:divBdr>
                <w:top w:val="none" w:sz="0" w:space="0" w:color="auto"/>
                <w:left w:val="none" w:sz="0" w:space="0" w:color="auto"/>
                <w:bottom w:val="none" w:sz="0" w:space="0" w:color="auto"/>
                <w:right w:val="none" w:sz="0" w:space="0" w:color="auto"/>
              </w:divBdr>
              <w:divsChild>
                <w:div w:id="1914654893">
                  <w:marLeft w:val="0"/>
                  <w:marRight w:val="0"/>
                  <w:marTop w:val="0"/>
                  <w:marBottom w:val="0"/>
                  <w:divBdr>
                    <w:top w:val="none" w:sz="0" w:space="0" w:color="auto"/>
                    <w:left w:val="none" w:sz="0" w:space="0" w:color="auto"/>
                    <w:bottom w:val="none" w:sz="0" w:space="0" w:color="auto"/>
                    <w:right w:val="none" w:sz="0" w:space="0" w:color="auto"/>
                  </w:divBdr>
                  <w:divsChild>
                    <w:div w:id="766581034">
                      <w:marLeft w:val="0"/>
                      <w:marRight w:val="0"/>
                      <w:marTop w:val="0"/>
                      <w:marBottom w:val="0"/>
                      <w:divBdr>
                        <w:top w:val="none" w:sz="0" w:space="0" w:color="auto"/>
                        <w:left w:val="none" w:sz="0" w:space="0" w:color="auto"/>
                        <w:bottom w:val="none" w:sz="0" w:space="0" w:color="auto"/>
                        <w:right w:val="none" w:sz="0" w:space="0" w:color="auto"/>
                      </w:divBdr>
                      <w:divsChild>
                        <w:div w:id="1368406161">
                          <w:marLeft w:val="0"/>
                          <w:marRight w:val="0"/>
                          <w:marTop w:val="0"/>
                          <w:marBottom w:val="0"/>
                          <w:divBdr>
                            <w:top w:val="none" w:sz="0" w:space="0" w:color="auto"/>
                            <w:left w:val="none" w:sz="0" w:space="0" w:color="auto"/>
                            <w:bottom w:val="none" w:sz="0" w:space="0" w:color="auto"/>
                            <w:right w:val="none" w:sz="0" w:space="0" w:color="auto"/>
                          </w:divBdr>
                          <w:divsChild>
                            <w:div w:id="208949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5869303">
      <w:bodyDiv w:val="1"/>
      <w:marLeft w:val="0"/>
      <w:marRight w:val="0"/>
      <w:marTop w:val="0"/>
      <w:marBottom w:val="0"/>
      <w:divBdr>
        <w:top w:val="none" w:sz="0" w:space="0" w:color="auto"/>
        <w:left w:val="none" w:sz="0" w:space="0" w:color="auto"/>
        <w:bottom w:val="none" w:sz="0" w:space="0" w:color="auto"/>
        <w:right w:val="none" w:sz="0" w:space="0" w:color="auto"/>
      </w:divBdr>
    </w:div>
    <w:div w:id="287130698">
      <w:bodyDiv w:val="1"/>
      <w:marLeft w:val="0"/>
      <w:marRight w:val="0"/>
      <w:marTop w:val="0"/>
      <w:marBottom w:val="0"/>
      <w:divBdr>
        <w:top w:val="none" w:sz="0" w:space="0" w:color="auto"/>
        <w:left w:val="none" w:sz="0" w:space="0" w:color="auto"/>
        <w:bottom w:val="none" w:sz="0" w:space="0" w:color="auto"/>
        <w:right w:val="none" w:sz="0" w:space="0" w:color="auto"/>
      </w:divBdr>
    </w:div>
    <w:div w:id="314725917">
      <w:bodyDiv w:val="1"/>
      <w:marLeft w:val="0"/>
      <w:marRight w:val="0"/>
      <w:marTop w:val="0"/>
      <w:marBottom w:val="0"/>
      <w:divBdr>
        <w:top w:val="none" w:sz="0" w:space="0" w:color="auto"/>
        <w:left w:val="none" w:sz="0" w:space="0" w:color="auto"/>
        <w:bottom w:val="none" w:sz="0" w:space="0" w:color="auto"/>
        <w:right w:val="none" w:sz="0" w:space="0" w:color="auto"/>
      </w:divBdr>
    </w:div>
    <w:div w:id="335306521">
      <w:bodyDiv w:val="1"/>
      <w:marLeft w:val="0"/>
      <w:marRight w:val="0"/>
      <w:marTop w:val="0"/>
      <w:marBottom w:val="0"/>
      <w:divBdr>
        <w:top w:val="none" w:sz="0" w:space="0" w:color="auto"/>
        <w:left w:val="none" w:sz="0" w:space="0" w:color="auto"/>
        <w:bottom w:val="none" w:sz="0" w:space="0" w:color="auto"/>
        <w:right w:val="none" w:sz="0" w:space="0" w:color="auto"/>
      </w:divBdr>
    </w:div>
    <w:div w:id="381028875">
      <w:bodyDiv w:val="1"/>
      <w:marLeft w:val="0"/>
      <w:marRight w:val="0"/>
      <w:marTop w:val="0"/>
      <w:marBottom w:val="0"/>
      <w:divBdr>
        <w:top w:val="none" w:sz="0" w:space="0" w:color="auto"/>
        <w:left w:val="none" w:sz="0" w:space="0" w:color="auto"/>
        <w:bottom w:val="none" w:sz="0" w:space="0" w:color="auto"/>
        <w:right w:val="none" w:sz="0" w:space="0" w:color="auto"/>
      </w:divBdr>
    </w:div>
    <w:div w:id="514073695">
      <w:bodyDiv w:val="1"/>
      <w:marLeft w:val="0"/>
      <w:marRight w:val="0"/>
      <w:marTop w:val="0"/>
      <w:marBottom w:val="0"/>
      <w:divBdr>
        <w:top w:val="none" w:sz="0" w:space="0" w:color="auto"/>
        <w:left w:val="none" w:sz="0" w:space="0" w:color="auto"/>
        <w:bottom w:val="none" w:sz="0" w:space="0" w:color="auto"/>
        <w:right w:val="none" w:sz="0" w:space="0" w:color="auto"/>
      </w:divBdr>
    </w:div>
    <w:div w:id="515309978">
      <w:bodyDiv w:val="1"/>
      <w:marLeft w:val="0"/>
      <w:marRight w:val="0"/>
      <w:marTop w:val="0"/>
      <w:marBottom w:val="0"/>
      <w:divBdr>
        <w:top w:val="none" w:sz="0" w:space="0" w:color="auto"/>
        <w:left w:val="none" w:sz="0" w:space="0" w:color="auto"/>
        <w:bottom w:val="none" w:sz="0" w:space="0" w:color="auto"/>
        <w:right w:val="none" w:sz="0" w:space="0" w:color="auto"/>
      </w:divBdr>
      <w:divsChild>
        <w:div w:id="89931017">
          <w:marLeft w:val="0"/>
          <w:marRight w:val="0"/>
          <w:marTop w:val="0"/>
          <w:marBottom w:val="0"/>
          <w:divBdr>
            <w:top w:val="none" w:sz="0" w:space="0" w:color="auto"/>
            <w:left w:val="none" w:sz="0" w:space="0" w:color="auto"/>
            <w:bottom w:val="none" w:sz="0" w:space="0" w:color="auto"/>
            <w:right w:val="none" w:sz="0" w:space="0" w:color="auto"/>
          </w:divBdr>
          <w:divsChild>
            <w:div w:id="1422946415">
              <w:marLeft w:val="0"/>
              <w:marRight w:val="0"/>
              <w:marTop w:val="0"/>
              <w:marBottom w:val="0"/>
              <w:divBdr>
                <w:top w:val="none" w:sz="0" w:space="0" w:color="auto"/>
                <w:left w:val="none" w:sz="0" w:space="0" w:color="auto"/>
                <w:bottom w:val="none" w:sz="0" w:space="0" w:color="auto"/>
                <w:right w:val="none" w:sz="0" w:space="0" w:color="auto"/>
              </w:divBdr>
              <w:divsChild>
                <w:div w:id="144669306">
                  <w:marLeft w:val="0"/>
                  <w:marRight w:val="0"/>
                  <w:marTop w:val="0"/>
                  <w:marBottom w:val="0"/>
                  <w:divBdr>
                    <w:top w:val="none" w:sz="0" w:space="0" w:color="auto"/>
                    <w:left w:val="none" w:sz="0" w:space="0" w:color="auto"/>
                    <w:bottom w:val="none" w:sz="0" w:space="0" w:color="auto"/>
                    <w:right w:val="none" w:sz="0" w:space="0" w:color="auto"/>
                  </w:divBdr>
                  <w:divsChild>
                    <w:div w:id="1273242446">
                      <w:marLeft w:val="0"/>
                      <w:marRight w:val="0"/>
                      <w:marTop w:val="0"/>
                      <w:marBottom w:val="0"/>
                      <w:divBdr>
                        <w:top w:val="none" w:sz="0" w:space="0" w:color="auto"/>
                        <w:left w:val="none" w:sz="0" w:space="0" w:color="auto"/>
                        <w:bottom w:val="none" w:sz="0" w:space="0" w:color="auto"/>
                        <w:right w:val="none" w:sz="0" w:space="0" w:color="auto"/>
                      </w:divBdr>
                      <w:divsChild>
                        <w:div w:id="1385373206">
                          <w:marLeft w:val="0"/>
                          <w:marRight w:val="0"/>
                          <w:marTop w:val="0"/>
                          <w:marBottom w:val="0"/>
                          <w:divBdr>
                            <w:top w:val="none" w:sz="0" w:space="0" w:color="auto"/>
                            <w:left w:val="none" w:sz="0" w:space="0" w:color="auto"/>
                            <w:bottom w:val="none" w:sz="0" w:space="0" w:color="auto"/>
                            <w:right w:val="none" w:sz="0" w:space="0" w:color="auto"/>
                          </w:divBdr>
                          <w:divsChild>
                            <w:div w:id="137292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2159731">
      <w:bodyDiv w:val="1"/>
      <w:marLeft w:val="0"/>
      <w:marRight w:val="0"/>
      <w:marTop w:val="0"/>
      <w:marBottom w:val="0"/>
      <w:divBdr>
        <w:top w:val="none" w:sz="0" w:space="0" w:color="auto"/>
        <w:left w:val="none" w:sz="0" w:space="0" w:color="auto"/>
        <w:bottom w:val="none" w:sz="0" w:space="0" w:color="auto"/>
        <w:right w:val="none" w:sz="0" w:space="0" w:color="auto"/>
      </w:divBdr>
    </w:div>
    <w:div w:id="566964194">
      <w:bodyDiv w:val="1"/>
      <w:marLeft w:val="0"/>
      <w:marRight w:val="0"/>
      <w:marTop w:val="0"/>
      <w:marBottom w:val="0"/>
      <w:divBdr>
        <w:top w:val="none" w:sz="0" w:space="0" w:color="auto"/>
        <w:left w:val="none" w:sz="0" w:space="0" w:color="auto"/>
        <w:bottom w:val="none" w:sz="0" w:space="0" w:color="auto"/>
        <w:right w:val="none" w:sz="0" w:space="0" w:color="auto"/>
      </w:divBdr>
    </w:div>
    <w:div w:id="606935195">
      <w:bodyDiv w:val="1"/>
      <w:marLeft w:val="0"/>
      <w:marRight w:val="0"/>
      <w:marTop w:val="0"/>
      <w:marBottom w:val="0"/>
      <w:divBdr>
        <w:top w:val="none" w:sz="0" w:space="0" w:color="auto"/>
        <w:left w:val="none" w:sz="0" w:space="0" w:color="auto"/>
        <w:bottom w:val="none" w:sz="0" w:space="0" w:color="auto"/>
        <w:right w:val="none" w:sz="0" w:space="0" w:color="auto"/>
      </w:divBdr>
    </w:div>
    <w:div w:id="637343486">
      <w:bodyDiv w:val="1"/>
      <w:marLeft w:val="0"/>
      <w:marRight w:val="0"/>
      <w:marTop w:val="0"/>
      <w:marBottom w:val="0"/>
      <w:divBdr>
        <w:top w:val="none" w:sz="0" w:space="0" w:color="auto"/>
        <w:left w:val="none" w:sz="0" w:space="0" w:color="auto"/>
        <w:bottom w:val="none" w:sz="0" w:space="0" w:color="auto"/>
        <w:right w:val="none" w:sz="0" w:space="0" w:color="auto"/>
      </w:divBdr>
    </w:div>
    <w:div w:id="658928521">
      <w:bodyDiv w:val="1"/>
      <w:marLeft w:val="0"/>
      <w:marRight w:val="0"/>
      <w:marTop w:val="0"/>
      <w:marBottom w:val="0"/>
      <w:divBdr>
        <w:top w:val="none" w:sz="0" w:space="0" w:color="auto"/>
        <w:left w:val="none" w:sz="0" w:space="0" w:color="auto"/>
        <w:bottom w:val="none" w:sz="0" w:space="0" w:color="auto"/>
        <w:right w:val="none" w:sz="0" w:space="0" w:color="auto"/>
      </w:divBdr>
    </w:div>
    <w:div w:id="719674426">
      <w:bodyDiv w:val="1"/>
      <w:marLeft w:val="0"/>
      <w:marRight w:val="0"/>
      <w:marTop w:val="0"/>
      <w:marBottom w:val="0"/>
      <w:divBdr>
        <w:top w:val="none" w:sz="0" w:space="0" w:color="auto"/>
        <w:left w:val="none" w:sz="0" w:space="0" w:color="auto"/>
        <w:bottom w:val="none" w:sz="0" w:space="0" w:color="auto"/>
        <w:right w:val="none" w:sz="0" w:space="0" w:color="auto"/>
      </w:divBdr>
      <w:divsChild>
        <w:div w:id="35861768">
          <w:blockQuote w:val="1"/>
          <w:marLeft w:val="0"/>
          <w:marRight w:val="0"/>
          <w:marTop w:val="0"/>
          <w:marBottom w:val="300"/>
          <w:divBdr>
            <w:top w:val="none" w:sz="0" w:space="0" w:color="auto"/>
            <w:left w:val="single" w:sz="36" w:space="15" w:color="EEEEEE"/>
            <w:bottom w:val="none" w:sz="0" w:space="0" w:color="auto"/>
            <w:right w:val="none" w:sz="0" w:space="0" w:color="auto"/>
          </w:divBdr>
        </w:div>
        <w:div w:id="31195242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733092308">
      <w:bodyDiv w:val="1"/>
      <w:marLeft w:val="0"/>
      <w:marRight w:val="0"/>
      <w:marTop w:val="0"/>
      <w:marBottom w:val="0"/>
      <w:divBdr>
        <w:top w:val="none" w:sz="0" w:space="0" w:color="auto"/>
        <w:left w:val="none" w:sz="0" w:space="0" w:color="auto"/>
        <w:bottom w:val="none" w:sz="0" w:space="0" w:color="auto"/>
        <w:right w:val="none" w:sz="0" w:space="0" w:color="auto"/>
      </w:divBdr>
      <w:divsChild>
        <w:div w:id="1552040108">
          <w:marLeft w:val="0"/>
          <w:marRight w:val="0"/>
          <w:marTop w:val="0"/>
          <w:marBottom w:val="0"/>
          <w:divBdr>
            <w:top w:val="none" w:sz="0" w:space="0" w:color="auto"/>
            <w:left w:val="none" w:sz="0" w:space="0" w:color="auto"/>
            <w:bottom w:val="none" w:sz="0" w:space="0" w:color="auto"/>
            <w:right w:val="none" w:sz="0" w:space="0" w:color="auto"/>
          </w:divBdr>
          <w:divsChild>
            <w:div w:id="753235952">
              <w:marLeft w:val="0"/>
              <w:marRight w:val="0"/>
              <w:marTop w:val="0"/>
              <w:marBottom w:val="0"/>
              <w:divBdr>
                <w:top w:val="none" w:sz="0" w:space="0" w:color="auto"/>
                <w:left w:val="none" w:sz="0" w:space="0" w:color="auto"/>
                <w:bottom w:val="none" w:sz="0" w:space="0" w:color="auto"/>
                <w:right w:val="none" w:sz="0" w:space="0" w:color="auto"/>
              </w:divBdr>
              <w:divsChild>
                <w:div w:id="1377968298">
                  <w:marLeft w:val="0"/>
                  <w:marRight w:val="0"/>
                  <w:marTop w:val="0"/>
                  <w:marBottom w:val="0"/>
                  <w:divBdr>
                    <w:top w:val="none" w:sz="0" w:space="0" w:color="auto"/>
                    <w:left w:val="none" w:sz="0" w:space="0" w:color="auto"/>
                    <w:bottom w:val="none" w:sz="0" w:space="0" w:color="auto"/>
                    <w:right w:val="none" w:sz="0" w:space="0" w:color="auto"/>
                  </w:divBdr>
                  <w:divsChild>
                    <w:div w:id="43651025">
                      <w:marLeft w:val="0"/>
                      <w:marRight w:val="0"/>
                      <w:marTop w:val="0"/>
                      <w:marBottom w:val="0"/>
                      <w:divBdr>
                        <w:top w:val="none" w:sz="0" w:space="0" w:color="auto"/>
                        <w:left w:val="none" w:sz="0" w:space="0" w:color="auto"/>
                        <w:bottom w:val="none" w:sz="0" w:space="0" w:color="auto"/>
                        <w:right w:val="none" w:sz="0" w:space="0" w:color="auto"/>
                      </w:divBdr>
                      <w:divsChild>
                        <w:div w:id="2008440115">
                          <w:marLeft w:val="0"/>
                          <w:marRight w:val="0"/>
                          <w:marTop w:val="0"/>
                          <w:marBottom w:val="0"/>
                          <w:divBdr>
                            <w:top w:val="none" w:sz="0" w:space="0" w:color="auto"/>
                            <w:left w:val="none" w:sz="0" w:space="0" w:color="auto"/>
                            <w:bottom w:val="none" w:sz="0" w:space="0" w:color="auto"/>
                            <w:right w:val="none" w:sz="0" w:space="0" w:color="auto"/>
                          </w:divBdr>
                          <w:divsChild>
                            <w:div w:id="14092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3576629">
      <w:bodyDiv w:val="1"/>
      <w:marLeft w:val="0"/>
      <w:marRight w:val="0"/>
      <w:marTop w:val="0"/>
      <w:marBottom w:val="0"/>
      <w:divBdr>
        <w:top w:val="none" w:sz="0" w:space="0" w:color="auto"/>
        <w:left w:val="none" w:sz="0" w:space="0" w:color="auto"/>
        <w:bottom w:val="none" w:sz="0" w:space="0" w:color="auto"/>
        <w:right w:val="none" w:sz="0" w:space="0" w:color="auto"/>
      </w:divBdr>
      <w:divsChild>
        <w:div w:id="1586114299">
          <w:blockQuote w:val="1"/>
          <w:marLeft w:val="0"/>
          <w:marRight w:val="0"/>
          <w:marTop w:val="0"/>
          <w:marBottom w:val="300"/>
          <w:divBdr>
            <w:top w:val="none" w:sz="0" w:space="0" w:color="auto"/>
            <w:left w:val="single" w:sz="36" w:space="15" w:color="EEEEEE"/>
            <w:bottom w:val="none" w:sz="0" w:space="0" w:color="auto"/>
            <w:right w:val="none" w:sz="0" w:space="0" w:color="auto"/>
          </w:divBdr>
        </w:div>
        <w:div w:id="1754005745">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847643979">
      <w:bodyDiv w:val="1"/>
      <w:marLeft w:val="0"/>
      <w:marRight w:val="0"/>
      <w:marTop w:val="0"/>
      <w:marBottom w:val="0"/>
      <w:divBdr>
        <w:top w:val="none" w:sz="0" w:space="0" w:color="auto"/>
        <w:left w:val="none" w:sz="0" w:space="0" w:color="auto"/>
        <w:bottom w:val="none" w:sz="0" w:space="0" w:color="auto"/>
        <w:right w:val="none" w:sz="0" w:space="0" w:color="auto"/>
      </w:divBdr>
    </w:div>
    <w:div w:id="877084939">
      <w:bodyDiv w:val="1"/>
      <w:marLeft w:val="0"/>
      <w:marRight w:val="0"/>
      <w:marTop w:val="0"/>
      <w:marBottom w:val="0"/>
      <w:divBdr>
        <w:top w:val="none" w:sz="0" w:space="0" w:color="auto"/>
        <w:left w:val="none" w:sz="0" w:space="0" w:color="auto"/>
        <w:bottom w:val="none" w:sz="0" w:space="0" w:color="auto"/>
        <w:right w:val="none" w:sz="0" w:space="0" w:color="auto"/>
      </w:divBdr>
    </w:div>
    <w:div w:id="955865545">
      <w:bodyDiv w:val="1"/>
      <w:marLeft w:val="0"/>
      <w:marRight w:val="0"/>
      <w:marTop w:val="0"/>
      <w:marBottom w:val="0"/>
      <w:divBdr>
        <w:top w:val="none" w:sz="0" w:space="0" w:color="auto"/>
        <w:left w:val="none" w:sz="0" w:space="0" w:color="auto"/>
        <w:bottom w:val="none" w:sz="0" w:space="0" w:color="auto"/>
        <w:right w:val="none" w:sz="0" w:space="0" w:color="auto"/>
      </w:divBdr>
    </w:div>
    <w:div w:id="1013654337">
      <w:bodyDiv w:val="1"/>
      <w:marLeft w:val="0"/>
      <w:marRight w:val="0"/>
      <w:marTop w:val="0"/>
      <w:marBottom w:val="0"/>
      <w:divBdr>
        <w:top w:val="none" w:sz="0" w:space="0" w:color="auto"/>
        <w:left w:val="none" w:sz="0" w:space="0" w:color="auto"/>
        <w:bottom w:val="none" w:sz="0" w:space="0" w:color="auto"/>
        <w:right w:val="none" w:sz="0" w:space="0" w:color="auto"/>
      </w:divBdr>
    </w:div>
    <w:div w:id="1175071750">
      <w:bodyDiv w:val="1"/>
      <w:marLeft w:val="0"/>
      <w:marRight w:val="0"/>
      <w:marTop w:val="0"/>
      <w:marBottom w:val="0"/>
      <w:divBdr>
        <w:top w:val="none" w:sz="0" w:space="0" w:color="auto"/>
        <w:left w:val="none" w:sz="0" w:space="0" w:color="auto"/>
        <w:bottom w:val="none" w:sz="0" w:space="0" w:color="auto"/>
        <w:right w:val="none" w:sz="0" w:space="0" w:color="auto"/>
      </w:divBdr>
    </w:div>
    <w:div w:id="1245846380">
      <w:bodyDiv w:val="1"/>
      <w:marLeft w:val="0"/>
      <w:marRight w:val="0"/>
      <w:marTop w:val="0"/>
      <w:marBottom w:val="0"/>
      <w:divBdr>
        <w:top w:val="none" w:sz="0" w:space="0" w:color="auto"/>
        <w:left w:val="none" w:sz="0" w:space="0" w:color="auto"/>
        <w:bottom w:val="none" w:sz="0" w:space="0" w:color="auto"/>
        <w:right w:val="none" w:sz="0" w:space="0" w:color="auto"/>
      </w:divBdr>
      <w:divsChild>
        <w:div w:id="1418552666">
          <w:marLeft w:val="0"/>
          <w:marRight w:val="0"/>
          <w:marTop w:val="0"/>
          <w:marBottom w:val="0"/>
          <w:divBdr>
            <w:top w:val="none" w:sz="0" w:space="0" w:color="auto"/>
            <w:left w:val="none" w:sz="0" w:space="0" w:color="auto"/>
            <w:bottom w:val="none" w:sz="0" w:space="0" w:color="auto"/>
            <w:right w:val="none" w:sz="0" w:space="0" w:color="auto"/>
          </w:divBdr>
          <w:divsChild>
            <w:div w:id="1374958875">
              <w:marLeft w:val="0"/>
              <w:marRight w:val="0"/>
              <w:marTop w:val="0"/>
              <w:marBottom w:val="0"/>
              <w:divBdr>
                <w:top w:val="none" w:sz="0" w:space="0" w:color="auto"/>
                <w:left w:val="none" w:sz="0" w:space="0" w:color="auto"/>
                <w:bottom w:val="none" w:sz="0" w:space="0" w:color="auto"/>
                <w:right w:val="none" w:sz="0" w:space="0" w:color="auto"/>
              </w:divBdr>
              <w:divsChild>
                <w:div w:id="583882543">
                  <w:marLeft w:val="0"/>
                  <w:marRight w:val="0"/>
                  <w:marTop w:val="0"/>
                  <w:marBottom w:val="0"/>
                  <w:divBdr>
                    <w:top w:val="none" w:sz="0" w:space="0" w:color="auto"/>
                    <w:left w:val="none" w:sz="0" w:space="0" w:color="auto"/>
                    <w:bottom w:val="none" w:sz="0" w:space="0" w:color="auto"/>
                    <w:right w:val="none" w:sz="0" w:space="0" w:color="auto"/>
                  </w:divBdr>
                  <w:divsChild>
                    <w:div w:id="1564370728">
                      <w:marLeft w:val="0"/>
                      <w:marRight w:val="0"/>
                      <w:marTop w:val="0"/>
                      <w:marBottom w:val="0"/>
                      <w:divBdr>
                        <w:top w:val="none" w:sz="0" w:space="0" w:color="auto"/>
                        <w:left w:val="none" w:sz="0" w:space="0" w:color="auto"/>
                        <w:bottom w:val="none" w:sz="0" w:space="0" w:color="auto"/>
                        <w:right w:val="none" w:sz="0" w:space="0" w:color="auto"/>
                      </w:divBdr>
                      <w:divsChild>
                        <w:div w:id="245966523">
                          <w:marLeft w:val="0"/>
                          <w:marRight w:val="0"/>
                          <w:marTop w:val="0"/>
                          <w:marBottom w:val="0"/>
                          <w:divBdr>
                            <w:top w:val="none" w:sz="0" w:space="0" w:color="auto"/>
                            <w:left w:val="none" w:sz="0" w:space="0" w:color="auto"/>
                            <w:bottom w:val="none" w:sz="0" w:space="0" w:color="auto"/>
                            <w:right w:val="none" w:sz="0" w:space="0" w:color="auto"/>
                          </w:divBdr>
                          <w:divsChild>
                            <w:div w:id="171114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147845">
      <w:bodyDiv w:val="1"/>
      <w:marLeft w:val="0"/>
      <w:marRight w:val="0"/>
      <w:marTop w:val="0"/>
      <w:marBottom w:val="0"/>
      <w:divBdr>
        <w:top w:val="none" w:sz="0" w:space="0" w:color="auto"/>
        <w:left w:val="none" w:sz="0" w:space="0" w:color="auto"/>
        <w:bottom w:val="none" w:sz="0" w:space="0" w:color="auto"/>
        <w:right w:val="none" w:sz="0" w:space="0" w:color="auto"/>
      </w:divBdr>
      <w:divsChild>
        <w:div w:id="437024738">
          <w:marLeft w:val="0"/>
          <w:marRight w:val="0"/>
          <w:marTop w:val="0"/>
          <w:marBottom w:val="0"/>
          <w:divBdr>
            <w:top w:val="none" w:sz="0" w:space="0" w:color="auto"/>
            <w:left w:val="none" w:sz="0" w:space="0" w:color="auto"/>
            <w:bottom w:val="none" w:sz="0" w:space="0" w:color="auto"/>
            <w:right w:val="none" w:sz="0" w:space="0" w:color="auto"/>
          </w:divBdr>
          <w:divsChild>
            <w:div w:id="1010832329">
              <w:marLeft w:val="0"/>
              <w:marRight w:val="0"/>
              <w:marTop w:val="0"/>
              <w:marBottom w:val="0"/>
              <w:divBdr>
                <w:top w:val="none" w:sz="0" w:space="0" w:color="auto"/>
                <w:left w:val="none" w:sz="0" w:space="0" w:color="auto"/>
                <w:bottom w:val="none" w:sz="0" w:space="0" w:color="auto"/>
                <w:right w:val="none" w:sz="0" w:space="0" w:color="auto"/>
              </w:divBdr>
              <w:divsChild>
                <w:div w:id="1172112055">
                  <w:marLeft w:val="0"/>
                  <w:marRight w:val="0"/>
                  <w:marTop w:val="0"/>
                  <w:marBottom w:val="0"/>
                  <w:divBdr>
                    <w:top w:val="none" w:sz="0" w:space="0" w:color="auto"/>
                    <w:left w:val="none" w:sz="0" w:space="0" w:color="auto"/>
                    <w:bottom w:val="none" w:sz="0" w:space="0" w:color="auto"/>
                    <w:right w:val="none" w:sz="0" w:space="0" w:color="auto"/>
                  </w:divBdr>
                  <w:divsChild>
                    <w:div w:id="252978654">
                      <w:marLeft w:val="0"/>
                      <w:marRight w:val="0"/>
                      <w:marTop w:val="0"/>
                      <w:marBottom w:val="0"/>
                      <w:divBdr>
                        <w:top w:val="none" w:sz="0" w:space="0" w:color="auto"/>
                        <w:left w:val="none" w:sz="0" w:space="0" w:color="auto"/>
                        <w:bottom w:val="none" w:sz="0" w:space="0" w:color="auto"/>
                        <w:right w:val="none" w:sz="0" w:space="0" w:color="auto"/>
                      </w:divBdr>
                      <w:divsChild>
                        <w:div w:id="80376070">
                          <w:marLeft w:val="0"/>
                          <w:marRight w:val="0"/>
                          <w:marTop w:val="0"/>
                          <w:marBottom w:val="0"/>
                          <w:divBdr>
                            <w:top w:val="none" w:sz="0" w:space="0" w:color="auto"/>
                            <w:left w:val="none" w:sz="0" w:space="0" w:color="auto"/>
                            <w:bottom w:val="none" w:sz="0" w:space="0" w:color="auto"/>
                            <w:right w:val="none" w:sz="0" w:space="0" w:color="auto"/>
                          </w:divBdr>
                          <w:divsChild>
                            <w:div w:id="121970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5041589">
      <w:bodyDiv w:val="1"/>
      <w:marLeft w:val="0"/>
      <w:marRight w:val="0"/>
      <w:marTop w:val="0"/>
      <w:marBottom w:val="0"/>
      <w:divBdr>
        <w:top w:val="none" w:sz="0" w:space="0" w:color="auto"/>
        <w:left w:val="none" w:sz="0" w:space="0" w:color="auto"/>
        <w:bottom w:val="none" w:sz="0" w:space="0" w:color="auto"/>
        <w:right w:val="none" w:sz="0" w:space="0" w:color="auto"/>
      </w:divBdr>
      <w:divsChild>
        <w:div w:id="1285309810">
          <w:marLeft w:val="0"/>
          <w:marRight w:val="0"/>
          <w:marTop w:val="0"/>
          <w:marBottom w:val="0"/>
          <w:divBdr>
            <w:top w:val="none" w:sz="0" w:space="0" w:color="auto"/>
            <w:left w:val="none" w:sz="0" w:space="0" w:color="auto"/>
            <w:bottom w:val="none" w:sz="0" w:space="0" w:color="auto"/>
            <w:right w:val="none" w:sz="0" w:space="0" w:color="auto"/>
          </w:divBdr>
          <w:divsChild>
            <w:div w:id="1473139983">
              <w:marLeft w:val="0"/>
              <w:marRight w:val="0"/>
              <w:marTop w:val="0"/>
              <w:marBottom w:val="0"/>
              <w:divBdr>
                <w:top w:val="none" w:sz="0" w:space="0" w:color="auto"/>
                <w:left w:val="none" w:sz="0" w:space="0" w:color="auto"/>
                <w:bottom w:val="none" w:sz="0" w:space="0" w:color="auto"/>
                <w:right w:val="none" w:sz="0" w:space="0" w:color="auto"/>
              </w:divBdr>
              <w:divsChild>
                <w:div w:id="1189217166">
                  <w:marLeft w:val="0"/>
                  <w:marRight w:val="0"/>
                  <w:marTop w:val="0"/>
                  <w:marBottom w:val="0"/>
                  <w:divBdr>
                    <w:top w:val="none" w:sz="0" w:space="0" w:color="auto"/>
                    <w:left w:val="none" w:sz="0" w:space="0" w:color="auto"/>
                    <w:bottom w:val="none" w:sz="0" w:space="0" w:color="auto"/>
                    <w:right w:val="none" w:sz="0" w:space="0" w:color="auto"/>
                  </w:divBdr>
                  <w:divsChild>
                    <w:div w:id="511454423">
                      <w:marLeft w:val="0"/>
                      <w:marRight w:val="0"/>
                      <w:marTop w:val="0"/>
                      <w:marBottom w:val="0"/>
                      <w:divBdr>
                        <w:top w:val="none" w:sz="0" w:space="0" w:color="auto"/>
                        <w:left w:val="none" w:sz="0" w:space="0" w:color="auto"/>
                        <w:bottom w:val="none" w:sz="0" w:space="0" w:color="auto"/>
                        <w:right w:val="none" w:sz="0" w:space="0" w:color="auto"/>
                      </w:divBdr>
                      <w:divsChild>
                        <w:div w:id="504590952">
                          <w:marLeft w:val="0"/>
                          <w:marRight w:val="0"/>
                          <w:marTop w:val="0"/>
                          <w:marBottom w:val="0"/>
                          <w:divBdr>
                            <w:top w:val="none" w:sz="0" w:space="0" w:color="auto"/>
                            <w:left w:val="none" w:sz="0" w:space="0" w:color="auto"/>
                            <w:bottom w:val="none" w:sz="0" w:space="0" w:color="auto"/>
                            <w:right w:val="none" w:sz="0" w:space="0" w:color="auto"/>
                          </w:divBdr>
                          <w:divsChild>
                            <w:div w:id="116439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4254684">
      <w:bodyDiv w:val="1"/>
      <w:marLeft w:val="0"/>
      <w:marRight w:val="0"/>
      <w:marTop w:val="0"/>
      <w:marBottom w:val="0"/>
      <w:divBdr>
        <w:top w:val="none" w:sz="0" w:space="0" w:color="auto"/>
        <w:left w:val="none" w:sz="0" w:space="0" w:color="auto"/>
        <w:bottom w:val="none" w:sz="0" w:space="0" w:color="auto"/>
        <w:right w:val="none" w:sz="0" w:space="0" w:color="auto"/>
      </w:divBdr>
    </w:div>
    <w:div w:id="1410156229">
      <w:bodyDiv w:val="1"/>
      <w:marLeft w:val="0"/>
      <w:marRight w:val="0"/>
      <w:marTop w:val="0"/>
      <w:marBottom w:val="0"/>
      <w:divBdr>
        <w:top w:val="none" w:sz="0" w:space="0" w:color="auto"/>
        <w:left w:val="none" w:sz="0" w:space="0" w:color="auto"/>
        <w:bottom w:val="none" w:sz="0" w:space="0" w:color="auto"/>
        <w:right w:val="none" w:sz="0" w:space="0" w:color="auto"/>
      </w:divBdr>
      <w:divsChild>
        <w:div w:id="644624076">
          <w:marLeft w:val="0"/>
          <w:marRight w:val="0"/>
          <w:marTop w:val="0"/>
          <w:marBottom w:val="0"/>
          <w:divBdr>
            <w:top w:val="none" w:sz="0" w:space="0" w:color="auto"/>
            <w:left w:val="none" w:sz="0" w:space="0" w:color="auto"/>
            <w:bottom w:val="none" w:sz="0" w:space="0" w:color="auto"/>
            <w:right w:val="none" w:sz="0" w:space="0" w:color="auto"/>
          </w:divBdr>
          <w:divsChild>
            <w:div w:id="1546678811">
              <w:marLeft w:val="0"/>
              <w:marRight w:val="0"/>
              <w:marTop w:val="0"/>
              <w:marBottom w:val="0"/>
              <w:divBdr>
                <w:top w:val="none" w:sz="0" w:space="0" w:color="auto"/>
                <w:left w:val="none" w:sz="0" w:space="0" w:color="auto"/>
                <w:bottom w:val="none" w:sz="0" w:space="0" w:color="auto"/>
                <w:right w:val="none" w:sz="0" w:space="0" w:color="auto"/>
              </w:divBdr>
              <w:divsChild>
                <w:div w:id="877861348">
                  <w:marLeft w:val="0"/>
                  <w:marRight w:val="0"/>
                  <w:marTop w:val="0"/>
                  <w:marBottom w:val="0"/>
                  <w:divBdr>
                    <w:top w:val="none" w:sz="0" w:space="0" w:color="auto"/>
                    <w:left w:val="none" w:sz="0" w:space="0" w:color="auto"/>
                    <w:bottom w:val="none" w:sz="0" w:space="0" w:color="auto"/>
                    <w:right w:val="none" w:sz="0" w:space="0" w:color="auto"/>
                  </w:divBdr>
                  <w:divsChild>
                    <w:div w:id="20240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402344">
      <w:bodyDiv w:val="1"/>
      <w:marLeft w:val="0"/>
      <w:marRight w:val="0"/>
      <w:marTop w:val="0"/>
      <w:marBottom w:val="0"/>
      <w:divBdr>
        <w:top w:val="none" w:sz="0" w:space="0" w:color="auto"/>
        <w:left w:val="none" w:sz="0" w:space="0" w:color="auto"/>
        <w:bottom w:val="none" w:sz="0" w:space="0" w:color="auto"/>
        <w:right w:val="none" w:sz="0" w:space="0" w:color="auto"/>
      </w:divBdr>
      <w:divsChild>
        <w:div w:id="317000503">
          <w:marLeft w:val="0"/>
          <w:marRight w:val="0"/>
          <w:marTop w:val="0"/>
          <w:marBottom w:val="0"/>
          <w:divBdr>
            <w:top w:val="none" w:sz="0" w:space="0" w:color="auto"/>
            <w:left w:val="none" w:sz="0" w:space="0" w:color="auto"/>
            <w:bottom w:val="none" w:sz="0" w:space="0" w:color="auto"/>
            <w:right w:val="none" w:sz="0" w:space="0" w:color="auto"/>
          </w:divBdr>
          <w:divsChild>
            <w:div w:id="1027827916">
              <w:marLeft w:val="0"/>
              <w:marRight w:val="0"/>
              <w:marTop w:val="0"/>
              <w:marBottom w:val="0"/>
              <w:divBdr>
                <w:top w:val="none" w:sz="0" w:space="0" w:color="auto"/>
                <w:left w:val="none" w:sz="0" w:space="0" w:color="auto"/>
                <w:bottom w:val="none" w:sz="0" w:space="0" w:color="auto"/>
                <w:right w:val="none" w:sz="0" w:space="0" w:color="auto"/>
              </w:divBdr>
              <w:divsChild>
                <w:div w:id="830802322">
                  <w:marLeft w:val="0"/>
                  <w:marRight w:val="0"/>
                  <w:marTop w:val="0"/>
                  <w:marBottom w:val="0"/>
                  <w:divBdr>
                    <w:top w:val="none" w:sz="0" w:space="0" w:color="auto"/>
                    <w:left w:val="none" w:sz="0" w:space="0" w:color="auto"/>
                    <w:bottom w:val="none" w:sz="0" w:space="0" w:color="auto"/>
                    <w:right w:val="none" w:sz="0" w:space="0" w:color="auto"/>
                  </w:divBdr>
                  <w:divsChild>
                    <w:div w:id="371076968">
                      <w:marLeft w:val="0"/>
                      <w:marRight w:val="0"/>
                      <w:marTop w:val="0"/>
                      <w:marBottom w:val="0"/>
                      <w:divBdr>
                        <w:top w:val="none" w:sz="0" w:space="0" w:color="auto"/>
                        <w:left w:val="none" w:sz="0" w:space="0" w:color="auto"/>
                        <w:bottom w:val="none" w:sz="0" w:space="0" w:color="auto"/>
                        <w:right w:val="none" w:sz="0" w:space="0" w:color="auto"/>
                      </w:divBdr>
                      <w:divsChild>
                        <w:div w:id="1128007044">
                          <w:marLeft w:val="0"/>
                          <w:marRight w:val="0"/>
                          <w:marTop w:val="0"/>
                          <w:marBottom w:val="0"/>
                          <w:divBdr>
                            <w:top w:val="none" w:sz="0" w:space="0" w:color="auto"/>
                            <w:left w:val="none" w:sz="0" w:space="0" w:color="auto"/>
                            <w:bottom w:val="none" w:sz="0" w:space="0" w:color="auto"/>
                            <w:right w:val="none" w:sz="0" w:space="0" w:color="auto"/>
                          </w:divBdr>
                          <w:divsChild>
                            <w:div w:id="95860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548699">
      <w:bodyDiv w:val="1"/>
      <w:marLeft w:val="0"/>
      <w:marRight w:val="0"/>
      <w:marTop w:val="0"/>
      <w:marBottom w:val="0"/>
      <w:divBdr>
        <w:top w:val="none" w:sz="0" w:space="0" w:color="auto"/>
        <w:left w:val="none" w:sz="0" w:space="0" w:color="auto"/>
        <w:bottom w:val="none" w:sz="0" w:space="0" w:color="auto"/>
        <w:right w:val="none" w:sz="0" w:space="0" w:color="auto"/>
      </w:divBdr>
    </w:div>
    <w:div w:id="1530953044">
      <w:bodyDiv w:val="1"/>
      <w:marLeft w:val="0"/>
      <w:marRight w:val="0"/>
      <w:marTop w:val="0"/>
      <w:marBottom w:val="0"/>
      <w:divBdr>
        <w:top w:val="none" w:sz="0" w:space="0" w:color="auto"/>
        <w:left w:val="none" w:sz="0" w:space="0" w:color="auto"/>
        <w:bottom w:val="none" w:sz="0" w:space="0" w:color="auto"/>
        <w:right w:val="none" w:sz="0" w:space="0" w:color="auto"/>
      </w:divBdr>
      <w:divsChild>
        <w:div w:id="1999377889">
          <w:marLeft w:val="0"/>
          <w:marRight w:val="0"/>
          <w:marTop w:val="0"/>
          <w:marBottom w:val="0"/>
          <w:divBdr>
            <w:top w:val="none" w:sz="0" w:space="0" w:color="auto"/>
            <w:left w:val="none" w:sz="0" w:space="0" w:color="auto"/>
            <w:bottom w:val="none" w:sz="0" w:space="0" w:color="auto"/>
            <w:right w:val="none" w:sz="0" w:space="0" w:color="auto"/>
          </w:divBdr>
          <w:divsChild>
            <w:div w:id="415905932">
              <w:marLeft w:val="0"/>
              <w:marRight w:val="0"/>
              <w:marTop w:val="0"/>
              <w:marBottom w:val="0"/>
              <w:divBdr>
                <w:top w:val="none" w:sz="0" w:space="0" w:color="auto"/>
                <w:left w:val="none" w:sz="0" w:space="0" w:color="auto"/>
                <w:bottom w:val="none" w:sz="0" w:space="0" w:color="auto"/>
                <w:right w:val="none" w:sz="0" w:space="0" w:color="auto"/>
              </w:divBdr>
              <w:divsChild>
                <w:div w:id="1205950364">
                  <w:marLeft w:val="0"/>
                  <w:marRight w:val="0"/>
                  <w:marTop w:val="0"/>
                  <w:marBottom w:val="0"/>
                  <w:divBdr>
                    <w:top w:val="none" w:sz="0" w:space="0" w:color="auto"/>
                    <w:left w:val="none" w:sz="0" w:space="0" w:color="auto"/>
                    <w:bottom w:val="none" w:sz="0" w:space="0" w:color="auto"/>
                    <w:right w:val="none" w:sz="0" w:space="0" w:color="auto"/>
                  </w:divBdr>
                  <w:divsChild>
                    <w:div w:id="1766879155">
                      <w:marLeft w:val="0"/>
                      <w:marRight w:val="0"/>
                      <w:marTop w:val="0"/>
                      <w:marBottom w:val="0"/>
                      <w:divBdr>
                        <w:top w:val="none" w:sz="0" w:space="0" w:color="auto"/>
                        <w:left w:val="none" w:sz="0" w:space="0" w:color="auto"/>
                        <w:bottom w:val="none" w:sz="0" w:space="0" w:color="auto"/>
                        <w:right w:val="none" w:sz="0" w:space="0" w:color="auto"/>
                      </w:divBdr>
                      <w:divsChild>
                        <w:div w:id="1684865594">
                          <w:marLeft w:val="0"/>
                          <w:marRight w:val="0"/>
                          <w:marTop w:val="0"/>
                          <w:marBottom w:val="0"/>
                          <w:divBdr>
                            <w:top w:val="none" w:sz="0" w:space="0" w:color="auto"/>
                            <w:left w:val="none" w:sz="0" w:space="0" w:color="auto"/>
                            <w:bottom w:val="none" w:sz="0" w:space="0" w:color="auto"/>
                            <w:right w:val="none" w:sz="0" w:space="0" w:color="auto"/>
                          </w:divBdr>
                          <w:divsChild>
                            <w:div w:id="87169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170826">
      <w:bodyDiv w:val="1"/>
      <w:marLeft w:val="0"/>
      <w:marRight w:val="0"/>
      <w:marTop w:val="0"/>
      <w:marBottom w:val="0"/>
      <w:divBdr>
        <w:top w:val="none" w:sz="0" w:space="0" w:color="auto"/>
        <w:left w:val="none" w:sz="0" w:space="0" w:color="auto"/>
        <w:bottom w:val="none" w:sz="0" w:space="0" w:color="auto"/>
        <w:right w:val="none" w:sz="0" w:space="0" w:color="auto"/>
      </w:divBdr>
    </w:div>
    <w:div w:id="1587298731">
      <w:bodyDiv w:val="1"/>
      <w:marLeft w:val="0"/>
      <w:marRight w:val="0"/>
      <w:marTop w:val="0"/>
      <w:marBottom w:val="0"/>
      <w:divBdr>
        <w:top w:val="none" w:sz="0" w:space="0" w:color="auto"/>
        <w:left w:val="none" w:sz="0" w:space="0" w:color="auto"/>
        <w:bottom w:val="none" w:sz="0" w:space="0" w:color="auto"/>
        <w:right w:val="none" w:sz="0" w:space="0" w:color="auto"/>
      </w:divBdr>
      <w:divsChild>
        <w:div w:id="1490899379">
          <w:marLeft w:val="0"/>
          <w:marRight w:val="0"/>
          <w:marTop w:val="0"/>
          <w:marBottom w:val="0"/>
          <w:divBdr>
            <w:top w:val="none" w:sz="0" w:space="0" w:color="auto"/>
            <w:left w:val="none" w:sz="0" w:space="0" w:color="auto"/>
            <w:bottom w:val="none" w:sz="0" w:space="0" w:color="auto"/>
            <w:right w:val="none" w:sz="0" w:space="0" w:color="auto"/>
          </w:divBdr>
          <w:divsChild>
            <w:div w:id="926426420">
              <w:marLeft w:val="0"/>
              <w:marRight w:val="0"/>
              <w:marTop w:val="0"/>
              <w:marBottom w:val="0"/>
              <w:divBdr>
                <w:top w:val="none" w:sz="0" w:space="0" w:color="auto"/>
                <w:left w:val="none" w:sz="0" w:space="0" w:color="auto"/>
                <w:bottom w:val="none" w:sz="0" w:space="0" w:color="auto"/>
                <w:right w:val="none" w:sz="0" w:space="0" w:color="auto"/>
              </w:divBdr>
              <w:divsChild>
                <w:div w:id="2128117136">
                  <w:marLeft w:val="0"/>
                  <w:marRight w:val="0"/>
                  <w:marTop w:val="0"/>
                  <w:marBottom w:val="0"/>
                  <w:divBdr>
                    <w:top w:val="none" w:sz="0" w:space="0" w:color="auto"/>
                    <w:left w:val="none" w:sz="0" w:space="0" w:color="auto"/>
                    <w:bottom w:val="none" w:sz="0" w:space="0" w:color="auto"/>
                    <w:right w:val="none" w:sz="0" w:space="0" w:color="auto"/>
                  </w:divBdr>
                  <w:divsChild>
                    <w:div w:id="2007317925">
                      <w:marLeft w:val="0"/>
                      <w:marRight w:val="0"/>
                      <w:marTop w:val="0"/>
                      <w:marBottom w:val="0"/>
                      <w:divBdr>
                        <w:top w:val="none" w:sz="0" w:space="0" w:color="auto"/>
                        <w:left w:val="none" w:sz="0" w:space="0" w:color="auto"/>
                        <w:bottom w:val="none" w:sz="0" w:space="0" w:color="auto"/>
                        <w:right w:val="none" w:sz="0" w:space="0" w:color="auto"/>
                      </w:divBdr>
                      <w:divsChild>
                        <w:div w:id="1114906332">
                          <w:marLeft w:val="0"/>
                          <w:marRight w:val="0"/>
                          <w:marTop w:val="0"/>
                          <w:marBottom w:val="0"/>
                          <w:divBdr>
                            <w:top w:val="none" w:sz="0" w:space="0" w:color="auto"/>
                            <w:left w:val="none" w:sz="0" w:space="0" w:color="auto"/>
                            <w:bottom w:val="none" w:sz="0" w:space="0" w:color="auto"/>
                            <w:right w:val="none" w:sz="0" w:space="0" w:color="auto"/>
                          </w:divBdr>
                          <w:divsChild>
                            <w:div w:id="61933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803030">
      <w:bodyDiv w:val="1"/>
      <w:marLeft w:val="0"/>
      <w:marRight w:val="0"/>
      <w:marTop w:val="0"/>
      <w:marBottom w:val="0"/>
      <w:divBdr>
        <w:top w:val="none" w:sz="0" w:space="0" w:color="auto"/>
        <w:left w:val="none" w:sz="0" w:space="0" w:color="auto"/>
        <w:bottom w:val="none" w:sz="0" w:space="0" w:color="auto"/>
        <w:right w:val="none" w:sz="0" w:space="0" w:color="auto"/>
      </w:divBdr>
    </w:div>
    <w:div w:id="1614366433">
      <w:bodyDiv w:val="1"/>
      <w:marLeft w:val="0"/>
      <w:marRight w:val="0"/>
      <w:marTop w:val="0"/>
      <w:marBottom w:val="0"/>
      <w:divBdr>
        <w:top w:val="none" w:sz="0" w:space="0" w:color="auto"/>
        <w:left w:val="none" w:sz="0" w:space="0" w:color="auto"/>
        <w:bottom w:val="none" w:sz="0" w:space="0" w:color="auto"/>
        <w:right w:val="none" w:sz="0" w:space="0" w:color="auto"/>
      </w:divBdr>
    </w:div>
    <w:div w:id="1629513056">
      <w:bodyDiv w:val="1"/>
      <w:marLeft w:val="0"/>
      <w:marRight w:val="0"/>
      <w:marTop w:val="0"/>
      <w:marBottom w:val="0"/>
      <w:divBdr>
        <w:top w:val="none" w:sz="0" w:space="0" w:color="auto"/>
        <w:left w:val="none" w:sz="0" w:space="0" w:color="auto"/>
        <w:bottom w:val="none" w:sz="0" w:space="0" w:color="auto"/>
        <w:right w:val="none" w:sz="0" w:space="0" w:color="auto"/>
      </w:divBdr>
    </w:div>
    <w:div w:id="1654991443">
      <w:bodyDiv w:val="1"/>
      <w:marLeft w:val="0"/>
      <w:marRight w:val="0"/>
      <w:marTop w:val="0"/>
      <w:marBottom w:val="0"/>
      <w:divBdr>
        <w:top w:val="none" w:sz="0" w:space="0" w:color="auto"/>
        <w:left w:val="none" w:sz="0" w:space="0" w:color="auto"/>
        <w:bottom w:val="none" w:sz="0" w:space="0" w:color="auto"/>
        <w:right w:val="none" w:sz="0" w:space="0" w:color="auto"/>
      </w:divBdr>
    </w:div>
    <w:div w:id="1684624804">
      <w:bodyDiv w:val="1"/>
      <w:marLeft w:val="0"/>
      <w:marRight w:val="0"/>
      <w:marTop w:val="0"/>
      <w:marBottom w:val="0"/>
      <w:divBdr>
        <w:top w:val="none" w:sz="0" w:space="0" w:color="auto"/>
        <w:left w:val="none" w:sz="0" w:space="0" w:color="auto"/>
        <w:bottom w:val="none" w:sz="0" w:space="0" w:color="auto"/>
        <w:right w:val="none" w:sz="0" w:space="0" w:color="auto"/>
      </w:divBdr>
      <w:divsChild>
        <w:div w:id="490873506">
          <w:blockQuote w:val="1"/>
          <w:marLeft w:val="0"/>
          <w:marRight w:val="0"/>
          <w:marTop w:val="0"/>
          <w:marBottom w:val="300"/>
          <w:divBdr>
            <w:top w:val="none" w:sz="0" w:space="0" w:color="auto"/>
            <w:left w:val="single" w:sz="36" w:space="15" w:color="EEEEEE"/>
            <w:bottom w:val="none" w:sz="0" w:space="0" w:color="auto"/>
            <w:right w:val="none" w:sz="0" w:space="0" w:color="auto"/>
          </w:divBdr>
        </w:div>
        <w:div w:id="73212096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693993863">
      <w:bodyDiv w:val="1"/>
      <w:marLeft w:val="0"/>
      <w:marRight w:val="0"/>
      <w:marTop w:val="0"/>
      <w:marBottom w:val="0"/>
      <w:divBdr>
        <w:top w:val="none" w:sz="0" w:space="0" w:color="auto"/>
        <w:left w:val="none" w:sz="0" w:space="0" w:color="auto"/>
        <w:bottom w:val="none" w:sz="0" w:space="0" w:color="auto"/>
        <w:right w:val="none" w:sz="0" w:space="0" w:color="auto"/>
      </w:divBdr>
    </w:div>
    <w:div w:id="1781145184">
      <w:bodyDiv w:val="1"/>
      <w:marLeft w:val="0"/>
      <w:marRight w:val="0"/>
      <w:marTop w:val="0"/>
      <w:marBottom w:val="0"/>
      <w:divBdr>
        <w:top w:val="none" w:sz="0" w:space="0" w:color="auto"/>
        <w:left w:val="none" w:sz="0" w:space="0" w:color="auto"/>
        <w:bottom w:val="none" w:sz="0" w:space="0" w:color="auto"/>
        <w:right w:val="none" w:sz="0" w:space="0" w:color="auto"/>
      </w:divBdr>
    </w:div>
    <w:div w:id="1803112034">
      <w:bodyDiv w:val="1"/>
      <w:marLeft w:val="0"/>
      <w:marRight w:val="0"/>
      <w:marTop w:val="0"/>
      <w:marBottom w:val="0"/>
      <w:divBdr>
        <w:top w:val="none" w:sz="0" w:space="0" w:color="auto"/>
        <w:left w:val="none" w:sz="0" w:space="0" w:color="auto"/>
        <w:bottom w:val="none" w:sz="0" w:space="0" w:color="auto"/>
        <w:right w:val="none" w:sz="0" w:space="0" w:color="auto"/>
      </w:divBdr>
      <w:divsChild>
        <w:div w:id="1960188295">
          <w:marLeft w:val="0"/>
          <w:marRight w:val="0"/>
          <w:marTop w:val="0"/>
          <w:marBottom w:val="0"/>
          <w:divBdr>
            <w:top w:val="none" w:sz="0" w:space="0" w:color="auto"/>
            <w:left w:val="none" w:sz="0" w:space="0" w:color="auto"/>
            <w:bottom w:val="none" w:sz="0" w:space="0" w:color="auto"/>
            <w:right w:val="none" w:sz="0" w:space="0" w:color="auto"/>
          </w:divBdr>
          <w:divsChild>
            <w:div w:id="1129861956">
              <w:marLeft w:val="0"/>
              <w:marRight w:val="0"/>
              <w:marTop w:val="0"/>
              <w:marBottom w:val="0"/>
              <w:divBdr>
                <w:top w:val="none" w:sz="0" w:space="0" w:color="auto"/>
                <w:left w:val="none" w:sz="0" w:space="0" w:color="auto"/>
                <w:bottom w:val="none" w:sz="0" w:space="0" w:color="auto"/>
                <w:right w:val="none" w:sz="0" w:space="0" w:color="auto"/>
              </w:divBdr>
              <w:divsChild>
                <w:div w:id="334235296">
                  <w:marLeft w:val="0"/>
                  <w:marRight w:val="0"/>
                  <w:marTop w:val="0"/>
                  <w:marBottom w:val="0"/>
                  <w:divBdr>
                    <w:top w:val="none" w:sz="0" w:space="0" w:color="auto"/>
                    <w:left w:val="none" w:sz="0" w:space="0" w:color="auto"/>
                    <w:bottom w:val="none" w:sz="0" w:space="0" w:color="auto"/>
                    <w:right w:val="none" w:sz="0" w:space="0" w:color="auto"/>
                  </w:divBdr>
                  <w:divsChild>
                    <w:div w:id="1126508260">
                      <w:marLeft w:val="0"/>
                      <w:marRight w:val="0"/>
                      <w:marTop w:val="0"/>
                      <w:marBottom w:val="0"/>
                      <w:divBdr>
                        <w:top w:val="none" w:sz="0" w:space="0" w:color="auto"/>
                        <w:left w:val="none" w:sz="0" w:space="0" w:color="auto"/>
                        <w:bottom w:val="none" w:sz="0" w:space="0" w:color="auto"/>
                        <w:right w:val="none" w:sz="0" w:space="0" w:color="auto"/>
                      </w:divBdr>
                      <w:divsChild>
                        <w:div w:id="516581939">
                          <w:marLeft w:val="0"/>
                          <w:marRight w:val="0"/>
                          <w:marTop w:val="0"/>
                          <w:marBottom w:val="0"/>
                          <w:divBdr>
                            <w:top w:val="none" w:sz="0" w:space="0" w:color="auto"/>
                            <w:left w:val="none" w:sz="0" w:space="0" w:color="auto"/>
                            <w:bottom w:val="none" w:sz="0" w:space="0" w:color="auto"/>
                            <w:right w:val="none" w:sz="0" w:space="0" w:color="auto"/>
                          </w:divBdr>
                          <w:divsChild>
                            <w:div w:id="147903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216850">
      <w:bodyDiv w:val="1"/>
      <w:marLeft w:val="0"/>
      <w:marRight w:val="0"/>
      <w:marTop w:val="0"/>
      <w:marBottom w:val="0"/>
      <w:divBdr>
        <w:top w:val="none" w:sz="0" w:space="0" w:color="auto"/>
        <w:left w:val="none" w:sz="0" w:space="0" w:color="auto"/>
        <w:bottom w:val="none" w:sz="0" w:space="0" w:color="auto"/>
        <w:right w:val="none" w:sz="0" w:space="0" w:color="auto"/>
      </w:divBdr>
      <w:divsChild>
        <w:div w:id="196695833">
          <w:marLeft w:val="0"/>
          <w:marRight w:val="0"/>
          <w:marTop w:val="0"/>
          <w:marBottom w:val="0"/>
          <w:divBdr>
            <w:top w:val="none" w:sz="0" w:space="0" w:color="auto"/>
            <w:left w:val="none" w:sz="0" w:space="0" w:color="auto"/>
            <w:bottom w:val="none" w:sz="0" w:space="0" w:color="auto"/>
            <w:right w:val="none" w:sz="0" w:space="0" w:color="auto"/>
          </w:divBdr>
          <w:divsChild>
            <w:div w:id="1923833960">
              <w:marLeft w:val="0"/>
              <w:marRight w:val="0"/>
              <w:marTop w:val="0"/>
              <w:marBottom w:val="0"/>
              <w:divBdr>
                <w:top w:val="none" w:sz="0" w:space="0" w:color="auto"/>
                <w:left w:val="none" w:sz="0" w:space="0" w:color="auto"/>
                <w:bottom w:val="none" w:sz="0" w:space="0" w:color="auto"/>
                <w:right w:val="none" w:sz="0" w:space="0" w:color="auto"/>
              </w:divBdr>
              <w:divsChild>
                <w:div w:id="1558782754">
                  <w:marLeft w:val="0"/>
                  <w:marRight w:val="0"/>
                  <w:marTop w:val="0"/>
                  <w:marBottom w:val="0"/>
                  <w:divBdr>
                    <w:top w:val="none" w:sz="0" w:space="0" w:color="auto"/>
                    <w:left w:val="none" w:sz="0" w:space="0" w:color="auto"/>
                    <w:bottom w:val="none" w:sz="0" w:space="0" w:color="auto"/>
                    <w:right w:val="none" w:sz="0" w:space="0" w:color="auto"/>
                  </w:divBdr>
                  <w:divsChild>
                    <w:div w:id="45039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284668">
      <w:bodyDiv w:val="1"/>
      <w:marLeft w:val="0"/>
      <w:marRight w:val="0"/>
      <w:marTop w:val="0"/>
      <w:marBottom w:val="0"/>
      <w:divBdr>
        <w:top w:val="none" w:sz="0" w:space="0" w:color="auto"/>
        <w:left w:val="none" w:sz="0" w:space="0" w:color="auto"/>
        <w:bottom w:val="none" w:sz="0" w:space="0" w:color="auto"/>
        <w:right w:val="none" w:sz="0" w:space="0" w:color="auto"/>
      </w:divBdr>
    </w:div>
    <w:div w:id="1953246898">
      <w:bodyDiv w:val="1"/>
      <w:marLeft w:val="0"/>
      <w:marRight w:val="0"/>
      <w:marTop w:val="0"/>
      <w:marBottom w:val="0"/>
      <w:divBdr>
        <w:top w:val="none" w:sz="0" w:space="0" w:color="auto"/>
        <w:left w:val="none" w:sz="0" w:space="0" w:color="auto"/>
        <w:bottom w:val="none" w:sz="0" w:space="0" w:color="auto"/>
        <w:right w:val="none" w:sz="0" w:space="0" w:color="auto"/>
      </w:divBdr>
    </w:div>
    <w:div w:id="1963919182">
      <w:bodyDiv w:val="1"/>
      <w:marLeft w:val="0"/>
      <w:marRight w:val="0"/>
      <w:marTop w:val="0"/>
      <w:marBottom w:val="0"/>
      <w:divBdr>
        <w:top w:val="none" w:sz="0" w:space="0" w:color="auto"/>
        <w:left w:val="none" w:sz="0" w:space="0" w:color="auto"/>
        <w:bottom w:val="none" w:sz="0" w:space="0" w:color="auto"/>
        <w:right w:val="none" w:sz="0" w:space="0" w:color="auto"/>
      </w:divBdr>
      <w:divsChild>
        <w:div w:id="2070691068">
          <w:blockQuote w:val="1"/>
          <w:marLeft w:val="0"/>
          <w:marRight w:val="0"/>
          <w:marTop w:val="0"/>
          <w:marBottom w:val="300"/>
          <w:divBdr>
            <w:top w:val="none" w:sz="0" w:space="0" w:color="auto"/>
            <w:left w:val="single" w:sz="36" w:space="15" w:color="EEEEEE"/>
            <w:bottom w:val="none" w:sz="0" w:space="0" w:color="auto"/>
            <w:right w:val="none" w:sz="0" w:space="0" w:color="auto"/>
          </w:divBdr>
        </w:div>
        <w:div w:id="686755644">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75987019">
      <w:bodyDiv w:val="1"/>
      <w:marLeft w:val="0"/>
      <w:marRight w:val="0"/>
      <w:marTop w:val="0"/>
      <w:marBottom w:val="0"/>
      <w:divBdr>
        <w:top w:val="none" w:sz="0" w:space="0" w:color="auto"/>
        <w:left w:val="none" w:sz="0" w:space="0" w:color="auto"/>
        <w:bottom w:val="none" w:sz="0" w:space="0" w:color="auto"/>
        <w:right w:val="none" w:sz="0" w:space="0" w:color="auto"/>
      </w:divBdr>
    </w:div>
    <w:div w:id="1988581956">
      <w:bodyDiv w:val="1"/>
      <w:marLeft w:val="0"/>
      <w:marRight w:val="0"/>
      <w:marTop w:val="0"/>
      <w:marBottom w:val="0"/>
      <w:divBdr>
        <w:top w:val="none" w:sz="0" w:space="0" w:color="auto"/>
        <w:left w:val="none" w:sz="0" w:space="0" w:color="auto"/>
        <w:bottom w:val="none" w:sz="0" w:space="0" w:color="auto"/>
        <w:right w:val="none" w:sz="0" w:space="0" w:color="auto"/>
      </w:divBdr>
    </w:div>
    <w:div w:id="2023044920">
      <w:bodyDiv w:val="1"/>
      <w:marLeft w:val="0"/>
      <w:marRight w:val="0"/>
      <w:marTop w:val="0"/>
      <w:marBottom w:val="0"/>
      <w:divBdr>
        <w:top w:val="none" w:sz="0" w:space="0" w:color="auto"/>
        <w:left w:val="none" w:sz="0" w:space="0" w:color="auto"/>
        <w:bottom w:val="none" w:sz="0" w:space="0" w:color="auto"/>
        <w:right w:val="none" w:sz="0" w:space="0" w:color="auto"/>
      </w:divBdr>
    </w:div>
    <w:div w:id="2088266631">
      <w:bodyDiv w:val="1"/>
      <w:marLeft w:val="0"/>
      <w:marRight w:val="0"/>
      <w:marTop w:val="0"/>
      <w:marBottom w:val="0"/>
      <w:divBdr>
        <w:top w:val="none" w:sz="0" w:space="0" w:color="auto"/>
        <w:left w:val="none" w:sz="0" w:space="0" w:color="auto"/>
        <w:bottom w:val="none" w:sz="0" w:space="0" w:color="auto"/>
        <w:right w:val="none" w:sz="0" w:space="0" w:color="auto"/>
      </w:divBdr>
    </w:div>
    <w:div w:id="21105404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223</TotalTime>
  <Pages>13</Pages>
  <Words>2572</Words>
  <Characters>14666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Chapter 5 - Foundations for Inference</vt:lpstr>
    </vt:vector>
  </TitlesOfParts>
  <Company/>
  <LinksUpToDate>false</LinksUpToDate>
  <CharactersWithSpaces>17204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5 - Foundations for Inference</dc:title>
  <cp:lastModifiedBy>Tushar Ahuja [student]</cp:lastModifiedBy>
  <cp:revision>20</cp:revision>
  <dcterms:created xsi:type="dcterms:W3CDTF">2024-09-20T18:46:00Z</dcterms:created>
  <dcterms:modified xsi:type="dcterms:W3CDTF">2024-09-25T01:29:00Z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2019-10-30T00:00:00Z</vt:filetime>
  </property>
  <property fmtid="{D5CDD505-2E9C-101B-9397-08002B2CF9AE}" pid="3" name="Creator">
    <vt:lpwstr>LaTeX with hyperref package</vt:lpwstr>
  </property>
  <property fmtid="{D5CDD505-2E9C-101B-9397-08002B2CF9AE}" pid="4" name="LastSaved">
    <vt:filetime>2024-09-20T00:00:00Z</vt:filetime>
  </property>
  <property fmtid="{D5CDD505-2E9C-101B-9397-08002B2CF9AE}" pid="5" name="PTEX.Fullbanner">
    <vt:lpwstr>This is pdfTeX, Version 3.14159265-2.6-1.40.17 (TeX Live 2016) kpathsea version 6.2.2</vt:lpwstr>
  </property>
  <property fmtid="{D5CDD505-2E9C-101B-9397-08002B2CF9AE}" pid="6" name="Producer">
    <vt:lpwstr>3-Heights(TM) PDF Security Shell 4.8.25.2 (http://www.pdf-tools.com)</vt:lpwstr>
  </property>
</Properties>
</file>