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B5C98" w14:textId="77777777" w:rsidR="000A03FB" w:rsidRDefault="00000000">
      <w:pPr>
        <w:pStyle w:val="Title"/>
      </w:pPr>
      <w:r>
        <w:t>Chapter</w:t>
      </w:r>
      <w:r>
        <w:rPr>
          <w:spacing w:val="7"/>
        </w:rPr>
        <w:t xml:space="preserve"> </w:t>
      </w:r>
      <w:r>
        <w:t>9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Multiple</w:t>
      </w:r>
      <w:r>
        <w:rPr>
          <w:spacing w:val="8"/>
        </w:rPr>
        <w:t xml:space="preserve"> </w:t>
      </w:r>
      <w:r>
        <w:rPr>
          <w:spacing w:val="-2"/>
        </w:rPr>
        <w:t>Regression</w:t>
      </w:r>
    </w:p>
    <w:p w14:paraId="442C3BF7" w14:textId="77777777" w:rsidR="000A03FB" w:rsidRDefault="000A03FB">
      <w:pPr>
        <w:pStyle w:val="BodyText"/>
        <w:spacing w:before="401"/>
        <w:rPr>
          <w:rFonts w:ascii="LM Roman 17"/>
          <w:sz w:val="34"/>
        </w:rPr>
      </w:pPr>
    </w:p>
    <w:p w14:paraId="7005393C" w14:textId="77777777" w:rsidR="000A03FB" w:rsidRDefault="00000000">
      <w:pPr>
        <w:pStyle w:val="BodyText"/>
        <w:spacing w:line="201" w:lineRule="auto"/>
        <w:ind w:left="120" w:right="150"/>
        <w:jc w:val="both"/>
      </w:pPr>
      <w:r>
        <w:rPr>
          <w:b/>
        </w:rPr>
        <w:t>Baby weights, Part I.</w:t>
      </w:r>
      <w:r>
        <w:rPr>
          <w:b/>
          <w:spacing w:val="-1"/>
        </w:rPr>
        <w:t xml:space="preserve"> </w:t>
      </w:r>
      <w:r>
        <w:t>(9.1, p. 350) The Child Health and Development Studies investigate a range of topics.</w:t>
      </w:r>
      <w:r>
        <w:rPr>
          <w:spacing w:val="-14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study</w:t>
      </w:r>
      <w:r>
        <w:rPr>
          <w:spacing w:val="-16"/>
        </w:rPr>
        <w:t xml:space="preserve"> </w:t>
      </w:r>
      <w:r>
        <w:t>considered</w:t>
      </w:r>
      <w:r>
        <w:rPr>
          <w:spacing w:val="-17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pregnancies</w:t>
      </w:r>
      <w:r>
        <w:rPr>
          <w:spacing w:val="-16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1960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1967</w:t>
      </w:r>
      <w:r>
        <w:rPr>
          <w:spacing w:val="-17"/>
        </w:rPr>
        <w:t xml:space="preserve"> </w:t>
      </w:r>
      <w:r>
        <w:t>among</w:t>
      </w:r>
      <w:r>
        <w:rPr>
          <w:spacing w:val="-17"/>
        </w:rPr>
        <w:t xml:space="preserve"> </w:t>
      </w:r>
      <w:r>
        <w:t>women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Kaiser</w:t>
      </w:r>
      <w:r>
        <w:rPr>
          <w:spacing w:val="-16"/>
        </w:rPr>
        <w:t xml:space="preserve"> </w:t>
      </w:r>
      <w:r>
        <w:t xml:space="preserve">Foundation </w:t>
      </w:r>
      <w:r>
        <w:rPr>
          <w:spacing w:val="-2"/>
        </w:rPr>
        <w:t>Health</w:t>
      </w:r>
      <w:r>
        <w:rPr>
          <w:spacing w:val="-13"/>
        </w:rPr>
        <w:t xml:space="preserve"> </w:t>
      </w:r>
      <w:r>
        <w:rPr>
          <w:spacing w:val="-2"/>
        </w:rPr>
        <w:t>Plan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San</w:t>
      </w:r>
      <w:r>
        <w:rPr>
          <w:spacing w:val="-13"/>
        </w:rPr>
        <w:t xml:space="preserve"> </w:t>
      </w:r>
      <w:r>
        <w:rPr>
          <w:spacing w:val="-2"/>
        </w:rPr>
        <w:t>Francisco</w:t>
      </w:r>
      <w:r>
        <w:rPr>
          <w:spacing w:val="-13"/>
        </w:rPr>
        <w:t xml:space="preserve"> </w:t>
      </w:r>
      <w:r>
        <w:rPr>
          <w:spacing w:val="-2"/>
        </w:rPr>
        <w:t>East</w:t>
      </w:r>
      <w:r>
        <w:rPr>
          <w:spacing w:val="-13"/>
        </w:rPr>
        <w:t xml:space="preserve"> </w:t>
      </w:r>
      <w:r>
        <w:rPr>
          <w:spacing w:val="-2"/>
        </w:rPr>
        <w:t>Bay</w:t>
      </w:r>
      <w:r>
        <w:rPr>
          <w:spacing w:val="-13"/>
        </w:rPr>
        <w:t xml:space="preserve"> </w:t>
      </w:r>
      <w:r>
        <w:rPr>
          <w:spacing w:val="-2"/>
        </w:rPr>
        <w:t>area.</w:t>
      </w:r>
      <w:r>
        <w:rPr>
          <w:spacing w:val="11"/>
        </w:rPr>
        <w:t xml:space="preserve"> </w:t>
      </w:r>
      <w:r>
        <w:rPr>
          <w:spacing w:val="-2"/>
        </w:rPr>
        <w:t>Here,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study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relationship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3"/>
        </w:rPr>
        <w:t xml:space="preserve"> </w:t>
      </w:r>
      <w:r>
        <w:rPr>
          <w:spacing w:val="-2"/>
        </w:rPr>
        <w:t>smoking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 xml:space="preserve">weight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baby. The</w:t>
      </w:r>
      <w:r>
        <w:rPr>
          <w:spacing w:val="-14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rPr>
          <w:i/>
        </w:rPr>
        <w:t>smoke</w:t>
      </w:r>
      <w:r>
        <w:rPr>
          <w:i/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coded</w:t>
      </w:r>
      <w:r>
        <w:rPr>
          <w:spacing w:val="-14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mother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smoker,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not. The</w:t>
      </w:r>
      <w:r>
        <w:rPr>
          <w:spacing w:val="-14"/>
        </w:rPr>
        <w:t xml:space="preserve"> </w:t>
      </w:r>
      <w:r>
        <w:t>summary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below shows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predicting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birth</w:t>
      </w:r>
      <w:r>
        <w:rPr>
          <w:spacing w:val="-7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babies,</w:t>
      </w:r>
      <w:r>
        <w:rPr>
          <w:spacing w:val="-7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in ounces, based on the smoking status of the mother.</w:t>
      </w:r>
    </w:p>
    <w:p w14:paraId="1371B014" w14:textId="77777777" w:rsidR="000A03FB" w:rsidRDefault="00000000">
      <w:pPr>
        <w:pStyle w:val="BodyText"/>
        <w:spacing w:before="3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D0A29A" wp14:editId="14FAB74E">
                <wp:simplePos x="0" y="0"/>
                <wp:positionH relativeFrom="page">
                  <wp:posOffset>2256828</wp:posOffset>
                </wp:positionH>
                <wp:positionV relativeFrom="paragraph">
                  <wp:posOffset>214348</wp:posOffset>
                </wp:positionV>
                <wp:extent cx="32588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8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8820">
                              <a:moveTo>
                                <a:pt x="0" y="0"/>
                              </a:moveTo>
                              <a:lnTo>
                                <a:pt x="325874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77.703003pt;margin-top:16.8778pt;width:256.6pt;height:.1pt;mso-position-horizontal-relative:page;mso-position-vertical-relative:paragraph;z-index:-15728640;mso-wrap-distance-left:0;mso-wrap-distance-right:0" id="docshape2" coordorigin="3554,338" coordsize="5132,0" path="m3554,338l8686,33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0B7CBDB8" w14:textId="77777777" w:rsidR="000A03FB" w:rsidRDefault="00000000">
      <w:pPr>
        <w:pStyle w:val="BodyText"/>
        <w:tabs>
          <w:tab w:val="left" w:pos="3534"/>
          <w:tab w:val="left" w:pos="3639"/>
          <w:tab w:val="left" w:pos="4552"/>
          <w:tab w:val="left" w:pos="4990"/>
          <w:tab w:val="left" w:pos="5622"/>
          <w:tab w:val="left" w:pos="5703"/>
          <w:tab w:val="left" w:pos="6535"/>
          <w:tab w:val="left" w:pos="6572"/>
        </w:tabs>
        <w:spacing w:line="208" w:lineRule="auto"/>
        <w:ind w:left="2234" w:right="2272"/>
        <w:jc w:val="center"/>
      </w:pPr>
      <w:r>
        <w:rPr>
          <w:rFonts w:ascii="Times New Roman"/>
          <w:u w:val="single"/>
        </w:rPr>
        <w:tab/>
      </w:r>
      <w:r>
        <w:rPr>
          <w:spacing w:val="-2"/>
          <w:u w:val="single"/>
        </w:rPr>
        <w:t>Estimate</w:t>
      </w:r>
      <w:r>
        <w:rPr>
          <w:u w:val="single"/>
        </w:rPr>
        <w:tab/>
        <w:t>Std. Error</w:t>
      </w:r>
      <w:r>
        <w:rPr>
          <w:u w:val="single"/>
        </w:rPr>
        <w:tab/>
      </w:r>
      <w:r>
        <w:rPr>
          <w:u w:val="single"/>
        </w:rPr>
        <w:tab/>
        <w:t>t value</w:t>
      </w:r>
      <w:r>
        <w:rPr>
          <w:u w:val="single"/>
        </w:rPr>
        <w:tab/>
      </w:r>
      <w:proofErr w:type="spellStart"/>
      <w:r>
        <w:rPr>
          <w:u w:val="single"/>
        </w:rPr>
        <w:t>Pr</w:t>
      </w:r>
      <w:proofErr w:type="spellEnd"/>
      <w:r>
        <w:rPr>
          <w:u w:val="single"/>
        </w:rPr>
        <w:t>(</w:t>
      </w:r>
      <w:r>
        <w:rPr>
          <w:rFonts w:ascii="Georgia"/>
          <w:i/>
          <w:u w:val="single"/>
        </w:rPr>
        <w:t>&gt;</w:t>
      </w:r>
      <w:r>
        <w:rPr>
          <w:rFonts w:ascii="Times New Roman"/>
          <w:i/>
          <w:u w:val="single"/>
        </w:rPr>
        <w:t>|</w:t>
      </w:r>
      <w:r>
        <w:rPr>
          <w:u w:val="single"/>
        </w:rPr>
        <w:t>t</w:t>
      </w:r>
      <w:proofErr w:type="gramStart"/>
      <w:r>
        <w:rPr>
          <w:rFonts w:ascii="Times New Roman"/>
          <w:i/>
          <w:u w:val="single"/>
        </w:rPr>
        <w:t>|</w:t>
      </w:r>
      <w:r>
        <w:rPr>
          <w:u w:val="single"/>
        </w:rPr>
        <w:t>)</w:t>
      </w:r>
      <w:r>
        <w:rPr>
          <w:spacing w:val="39"/>
          <w:u w:val="single"/>
        </w:rPr>
        <w:t xml:space="preserve"> </w:t>
      </w:r>
      <w:r>
        <w:rPr>
          <w:spacing w:val="39"/>
        </w:rPr>
        <w:t xml:space="preserve"> </w:t>
      </w:r>
      <w:r>
        <w:rPr>
          <w:spacing w:val="-2"/>
        </w:rPr>
        <w:t>(</w:t>
      </w:r>
      <w:proofErr w:type="gramEnd"/>
      <w:r>
        <w:rPr>
          <w:spacing w:val="-2"/>
        </w:rPr>
        <w:t>Intercept)</w:t>
      </w:r>
      <w:r>
        <w:tab/>
      </w:r>
      <w:r>
        <w:tab/>
      </w:r>
      <w:r>
        <w:rPr>
          <w:spacing w:val="-2"/>
        </w:rPr>
        <w:t>123.05</w:t>
      </w:r>
      <w:r>
        <w:tab/>
      </w:r>
      <w:r>
        <w:tab/>
      </w:r>
      <w:r>
        <w:rPr>
          <w:spacing w:val="-4"/>
        </w:rPr>
        <w:t>0.65</w:t>
      </w:r>
      <w:r>
        <w:tab/>
      </w:r>
      <w:r>
        <w:rPr>
          <w:spacing w:val="-2"/>
        </w:rPr>
        <w:t>189.60</w:t>
      </w:r>
      <w:r>
        <w:tab/>
      </w:r>
      <w:r>
        <w:tab/>
      </w:r>
      <w:r>
        <w:rPr>
          <w:spacing w:val="-2"/>
        </w:rPr>
        <w:t>0.0000</w:t>
      </w:r>
    </w:p>
    <w:p w14:paraId="4B86F623" w14:textId="77777777" w:rsidR="000A03FB" w:rsidRDefault="00000000">
      <w:pPr>
        <w:pStyle w:val="BodyText"/>
        <w:tabs>
          <w:tab w:val="left" w:pos="528"/>
          <w:tab w:val="left" w:pos="1657"/>
          <w:tab w:val="left" w:pos="2875"/>
          <w:tab w:val="left" w:pos="3640"/>
          <w:tab w:val="left" w:pos="4458"/>
        </w:tabs>
        <w:spacing w:line="247" w:lineRule="exact"/>
        <w:ind w:right="38"/>
        <w:jc w:val="center"/>
      </w:pPr>
      <w:r>
        <w:rPr>
          <w:rFonts w:ascii="Times New Roman"/>
          <w:u w:val="single"/>
        </w:rPr>
        <w:tab/>
      </w:r>
      <w:r>
        <w:rPr>
          <w:spacing w:val="-2"/>
          <w:u w:val="single"/>
        </w:rPr>
        <w:t>smoke</w:t>
      </w:r>
      <w:r>
        <w:rPr>
          <w:u w:val="single"/>
        </w:rPr>
        <w:tab/>
      </w:r>
      <w:r>
        <w:rPr>
          <w:spacing w:val="-2"/>
          <w:u w:val="single"/>
        </w:rPr>
        <w:t>-</w:t>
      </w:r>
      <w:r>
        <w:rPr>
          <w:spacing w:val="-4"/>
          <w:u w:val="single"/>
        </w:rPr>
        <w:t>8.94</w:t>
      </w:r>
      <w:r>
        <w:rPr>
          <w:u w:val="single"/>
        </w:rPr>
        <w:tab/>
      </w:r>
      <w:r>
        <w:rPr>
          <w:spacing w:val="-4"/>
          <w:u w:val="single"/>
        </w:rPr>
        <w:t>1.03</w:t>
      </w:r>
      <w:r>
        <w:rPr>
          <w:u w:val="single"/>
        </w:rPr>
        <w:tab/>
      </w:r>
      <w:r>
        <w:rPr>
          <w:spacing w:val="-2"/>
          <w:u w:val="single"/>
        </w:rPr>
        <w:t>-</w:t>
      </w:r>
      <w:r>
        <w:rPr>
          <w:spacing w:val="-4"/>
          <w:u w:val="single"/>
        </w:rPr>
        <w:t>8.65</w:t>
      </w:r>
      <w:r>
        <w:rPr>
          <w:u w:val="single"/>
        </w:rPr>
        <w:tab/>
      </w:r>
      <w:r>
        <w:rPr>
          <w:spacing w:val="-2"/>
          <w:u w:val="single"/>
        </w:rPr>
        <w:t>0.0000</w:t>
      </w:r>
      <w:r>
        <w:rPr>
          <w:spacing w:val="80"/>
          <w:u w:val="single"/>
        </w:rPr>
        <w:t xml:space="preserve"> </w:t>
      </w:r>
    </w:p>
    <w:p w14:paraId="139D82B2" w14:textId="77777777" w:rsidR="000A03FB" w:rsidRDefault="00000000">
      <w:pPr>
        <w:pStyle w:val="BodyText"/>
        <w:spacing w:before="279" w:line="201" w:lineRule="auto"/>
        <w:ind w:left="109" w:right="117" w:firstLine="2"/>
        <w:jc w:val="both"/>
      </w:pPr>
      <w:r>
        <w:t>The variability within the smokers and non-smokers are about equal and the distributions are symmetric. With these conditions satisfied, it is reasonable to apply the model.</w:t>
      </w:r>
      <w:r>
        <w:rPr>
          <w:spacing w:val="40"/>
        </w:rPr>
        <w:t xml:space="preserve"> </w:t>
      </w:r>
      <w:r>
        <w:t>(Note that we don’t need to check linearity since the predictor has only two levels.)</w:t>
      </w:r>
    </w:p>
    <w:p w14:paraId="1CABA24F" w14:textId="77777777" w:rsidR="000A03FB" w:rsidRDefault="000A03FB">
      <w:pPr>
        <w:pStyle w:val="BodyText"/>
        <w:spacing w:before="3"/>
      </w:pPr>
    </w:p>
    <w:p w14:paraId="7F7E7AA6" w14:textId="77777777" w:rsidR="000A03FB" w:rsidRDefault="00000000">
      <w:pPr>
        <w:pStyle w:val="ListParagraph"/>
        <w:numPr>
          <w:ilvl w:val="0"/>
          <w:numId w:val="2"/>
        </w:numPr>
        <w:tabs>
          <w:tab w:val="left" w:pos="604"/>
        </w:tabs>
        <w:spacing w:line="261" w:lineRule="exact"/>
        <w:ind w:left="604" w:hanging="341"/>
        <w:rPr>
          <w:sz w:val="20"/>
        </w:rPr>
      </w:pPr>
      <w:r>
        <w:rPr>
          <w:sz w:val="20"/>
        </w:rPr>
        <w:t>Write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equation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line.</w:t>
      </w:r>
    </w:p>
    <w:p w14:paraId="32343D39" w14:textId="77777777" w:rsidR="000A03FB" w:rsidRDefault="00000000">
      <w:pPr>
        <w:pStyle w:val="ListParagraph"/>
        <w:numPr>
          <w:ilvl w:val="0"/>
          <w:numId w:val="2"/>
        </w:numPr>
        <w:tabs>
          <w:tab w:val="left" w:pos="614"/>
          <w:tab w:val="left" w:pos="618"/>
        </w:tabs>
        <w:spacing w:before="14" w:line="201" w:lineRule="auto"/>
        <w:ind w:left="618" w:right="154" w:hanging="366"/>
        <w:rPr>
          <w:sz w:val="20"/>
        </w:rPr>
      </w:pPr>
      <w:r>
        <w:rPr>
          <w:sz w:val="20"/>
        </w:rPr>
        <w:t>Interpret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slope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context,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calculate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predicted</w:t>
      </w:r>
      <w:r>
        <w:rPr>
          <w:spacing w:val="-2"/>
          <w:sz w:val="20"/>
        </w:rPr>
        <w:t xml:space="preserve"> </w:t>
      </w:r>
      <w:r>
        <w:rPr>
          <w:sz w:val="20"/>
        </w:rPr>
        <w:t>birth</w:t>
      </w:r>
      <w:r>
        <w:rPr>
          <w:spacing w:val="-2"/>
          <w:sz w:val="20"/>
        </w:rPr>
        <w:t xml:space="preserve"> </w:t>
      </w:r>
      <w:r>
        <w:rPr>
          <w:sz w:val="20"/>
        </w:rPr>
        <w:t>weight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babies</w:t>
      </w:r>
      <w:r>
        <w:rPr>
          <w:spacing w:val="-2"/>
          <w:sz w:val="20"/>
        </w:rPr>
        <w:t xml:space="preserve"> </w:t>
      </w:r>
      <w:r>
        <w:rPr>
          <w:sz w:val="20"/>
        </w:rPr>
        <w:t>born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smoker and non-smoker mothers.</w:t>
      </w:r>
    </w:p>
    <w:p w14:paraId="191D8468" w14:textId="77777777" w:rsidR="000A03FB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line="249" w:lineRule="exact"/>
        <w:ind w:left="615" w:hanging="341"/>
        <w:rPr>
          <w:sz w:val="20"/>
        </w:rPr>
      </w:pPr>
      <w:r>
        <w:rPr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z w:val="20"/>
        </w:rPr>
        <w:t>there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statistically</w:t>
      </w:r>
      <w:r>
        <w:rPr>
          <w:spacing w:val="-14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14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4"/>
          <w:sz w:val="20"/>
        </w:rPr>
        <w:t xml:space="preserve"> </w:t>
      </w:r>
      <w:r>
        <w:rPr>
          <w:sz w:val="20"/>
        </w:rPr>
        <w:t>between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average</w:t>
      </w:r>
      <w:r>
        <w:rPr>
          <w:spacing w:val="-14"/>
          <w:sz w:val="20"/>
        </w:rPr>
        <w:t xml:space="preserve"> </w:t>
      </w:r>
      <w:r>
        <w:rPr>
          <w:sz w:val="20"/>
        </w:rPr>
        <w:t>birth</w:t>
      </w:r>
      <w:r>
        <w:rPr>
          <w:spacing w:val="-14"/>
          <w:sz w:val="20"/>
        </w:rPr>
        <w:t xml:space="preserve"> </w:t>
      </w:r>
      <w:r>
        <w:rPr>
          <w:sz w:val="20"/>
        </w:rPr>
        <w:t>weight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smoking?</w:t>
      </w:r>
    </w:p>
    <w:p w14:paraId="1C6D5550" w14:textId="77777777" w:rsidR="000A03FB" w:rsidRDefault="00000000">
      <w:pPr>
        <w:pStyle w:val="BodyText"/>
        <w:spacing w:before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56D824" wp14:editId="2BAECEBF">
                <wp:simplePos x="0" y="0"/>
                <wp:positionH relativeFrom="page">
                  <wp:posOffset>2400300</wp:posOffset>
                </wp:positionH>
                <wp:positionV relativeFrom="paragraph">
                  <wp:posOffset>313943</wp:posOffset>
                </wp:positionV>
                <wp:extent cx="2971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89pt;margin-top:24.719999pt;width:234pt;height:.1pt;mso-position-horizontal-relative:page;mso-position-vertical-relative:paragraph;z-index:-15728128;mso-wrap-distance-left:0;mso-wrap-distance-right:0" id="docshape3" coordorigin="3780,494" coordsize="4680,0" path="m3780,494l8460,494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59B4D8D1" w14:textId="77777777" w:rsidR="000A03FB" w:rsidRDefault="000A03FB"/>
    <w:p w14:paraId="1DC2E929" w14:textId="77777777" w:rsidR="008235A1" w:rsidRDefault="008235A1"/>
    <w:p w14:paraId="6EAE5F1E" w14:textId="77777777" w:rsidR="008235A1" w:rsidRDefault="008235A1">
      <w:pPr>
        <w:rPr>
          <w:b/>
          <w:bCs/>
          <w:u w:val="single"/>
        </w:rPr>
      </w:pPr>
      <w:r w:rsidRPr="008235A1">
        <w:rPr>
          <w:b/>
          <w:bCs/>
          <w:u w:val="single"/>
        </w:rPr>
        <w:t>ANSWERS</w:t>
      </w:r>
    </w:p>
    <w:p w14:paraId="08B6E638" w14:textId="77777777" w:rsidR="008235A1" w:rsidRDefault="008235A1">
      <w:pPr>
        <w:rPr>
          <w:b/>
          <w:bCs/>
          <w:u w:val="single"/>
        </w:rPr>
      </w:pPr>
    </w:p>
    <w:p w14:paraId="0DE18CDE" w14:textId="77777777" w:rsidR="008235A1" w:rsidRDefault="008235A1">
      <w:pPr>
        <w:rPr>
          <w:b/>
          <w:bCs/>
          <w:u w:val="single"/>
        </w:rPr>
      </w:pPr>
    </w:p>
    <w:p w14:paraId="17081A98" w14:textId="0122FCF3" w:rsidR="008235A1" w:rsidRPr="008235A1" w:rsidRDefault="008235A1" w:rsidP="008235A1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 this context, the relationship between the variable X and the average birth weight (</w:t>
      </w:r>
      <w:r w:rsidR="006862D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</w:t>
      </w:r>
      <w:r w:rsidRPr="008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 of babies can be represented by the </w:t>
      </w:r>
      <w:r w:rsidR="006862D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below </w:t>
      </w:r>
      <w:r w:rsidRPr="008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equation:</w:t>
      </w:r>
    </w:p>
    <w:p w14:paraId="2CF0EEF2" w14:textId="1CD9FE86" w:rsidR="008235A1" w:rsidRPr="008235A1" w:rsidRDefault="008235A1" w:rsidP="008235A1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−8.94</w:t>
      </w:r>
      <w:r w:rsidR="006862D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123.05</w:t>
      </w:r>
      <w:r w:rsidR="006862D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Y </w:t>
      </w:r>
    </w:p>
    <w:p w14:paraId="320B7675" w14:textId="5F977B28" w:rsidR="008235A1" w:rsidRPr="008235A1" w:rsidRDefault="008235A1" w:rsidP="008235A1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235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where the slope (-8.94) indicates the rate at which average birth weight changes per unit increase in X, and the intercept (123.05) represents the initial estimated average birth weight when X is zero.</w:t>
      </w:r>
    </w:p>
    <w:p w14:paraId="72326A4D" w14:textId="77777777" w:rsidR="008235A1" w:rsidRDefault="008235A1" w:rsidP="008235A1">
      <w:pPr>
        <w:rPr>
          <w:b/>
          <w:bCs/>
          <w:u w:val="single"/>
        </w:rPr>
      </w:pPr>
    </w:p>
    <w:p w14:paraId="4455D581" w14:textId="012836A5" w:rsidR="008235A1" w:rsidRPr="008235A1" w:rsidRDefault="008235A1" w:rsidP="008235A1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8235A1">
        <w:rPr>
          <w:b/>
          <w:bCs/>
          <w:lang w:val="en-GB"/>
        </w:rPr>
        <w:t>For smokers:</w:t>
      </w:r>
      <w:r w:rsidRPr="008235A1">
        <w:rPr>
          <w:b/>
          <w:bCs/>
          <w:lang w:val="en-GB"/>
        </w:rPr>
        <w:br/>
      </w:r>
    </w:p>
    <w:p w14:paraId="2BEC87EA" w14:textId="270A0FB0" w:rsidR="008235A1" w:rsidRDefault="008235A1" w:rsidP="008235A1">
      <w:pPr>
        <w:pStyle w:val="ListParagraph"/>
        <w:ind w:left="644" w:firstLine="0"/>
        <w:rPr>
          <w:lang w:val="en-GB"/>
        </w:rPr>
      </w:pPr>
      <w:r w:rsidRPr="008235A1">
        <w:rPr>
          <w:lang w:val="en-GB"/>
        </w:rPr>
        <w:t>Y</w:t>
      </w:r>
      <w:r>
        <w:rPr>
          <w:lang w:val="en-GB"/>
        </w:rPr>
        <w:t xml:space="preserve"> (</w:t>
      </w:r>
      <w:r w:rsidRPr="008235A1">
        <w:rPr>
          <w:lang w:val="en-GB"/>
        </w:rPr>
        <w:t>smoker</w:t>
      </w:r>
      <w:r>
        <w:rPr>
          <w:lang w:val="en-GB"/>
        </w:rPr>
        <w:t xml:space="preserve">) </w:t>
      </w:r>
      <w:r w:rsidRPr="008235A1">
        <w:rPr>
          <w:lang w:val="en-GB"/>
        </w:rPr>
        <w:t>=</w:t>
      </w:r>
      <w:r>
        <w:rPr>
          <w:lang w:val="en-GB"/>
        </w:rPr>
        <w:t xml:space="preserve"> </w:t>
      </w:r>
      <w:r w:rsidRPr="008235A1">
        <w:rPr>
          <w:lang w:val="en-GB"/>
        </w:rPr>
        <w:t>−8.94</w:t>
      </w:r>
      <w:r>
        <w:rPr>
          <w:lang w:val="en-GB"/>
        </w:rPr>
        <w:t xml:space="preserve"> </w:t>
      </w:r>
      <w:r w:rsidRPr="008235A1">
        <w:rPr>
          <w:lang w:val="en-GB"/>
        </w:rPr>
        <w:t>×</w:t>
      </w:r>
      <w:r>
        <w:rPr>
          <w:lang w:val="en-GB"/>
        </w:rPr>
        <w:t xml:space="preserve"> </w:t>
      </w:r>
      <w:r w:rsidRPr="008235A1">
        <w:rPr>
          <w:lang w:val="en-GB"/>
        </w:rPr>
        <w:t>1</w:t>
      </w:r>
      <w:r>
        <w:rPr>
          <w:lang w:val="en-GB"/>
        </w:rPr>
        <w:t xml:space="preserve"> </w:t>
      </w:r>
      <w:r w:rsidRPr="008235A1">
        <w:rPr>
          <w:lang w:val="en-GB"/>
        </w:rPr>
        <w:t>+</w:t>
      </w:r>
      <w:r>
        <w:rPr>
          <w:lang w:val="en-GB"/>
        </w:rPr>
        <w:t xml:space="preserve"> </w:t>
      </w:r>
      <w:r w:rsidRPr="008235A1">
        <w:rPr>
          <w:lang w:val="en-GB"/>
        </w:rPr>
        <w:t>123.05</w:t>
      </w:r>
      <w:r>
        <w:rPr>
          <w:lang w:val="en-GB"/>
        </w:rPr>
        <w:t xml:space="preserve"> </w:t>
      </w:r>
      <w:r w:rsidRPr="008235A1">
        <w:rPr>
          <w:lang w:val="en-GB"/>
        </w:rPr>
        <w:t>=</w:t>
      </w:r>
      <w:r>
        <w:rPr>
          <w:lang w:val="en-GB"/>
        </w:rPr>
        <w:t xml:space="preserve"> </w:t>
      </w:r>
      <w:r w:rsidRPr="008235A1">
        <w:rPr>
          <w:lang w:val="en-GB"/>
        </w:rPr>
        <w:t>114.</w:t>
      </w:r>
    </w:p>
    <w:p w14:paraId="074357C7" w14:textId="77777777" w:rsidR="008235A1" w:rsidRPr="008235A1" w:rsidRDefault="008235A1" w:rsidP="008235A1">
      <w:pPr>
        <w:pStyle w:val="ListParagraph"/>
        <w:ind w:left="644" w:firstLine="0"/>
        <w:rPr>
          <w:lang w:val="en-GB"/>
        </w:rPr>
      </w:pPr>
    </w:p>
    <w:p w14:paraId="2C26E284" w14:textId="77777777" w:rsidR="008235A1" w:rsidRDefault="008235A1" w:rsidP="008235A1">
      <w:pPr>
        <w:pStyle w:val="ListParagraph"/>
        <w:ind w:left="644" w:firstLine="0"/>
        <w:rPr>
          <w:b/>
          <w:bCs/>
          <w:lang w:val="en-GB"/>
        </w:rPr>
      </w:pPr>
      <w:r w:rsidRPr="008235A1">
        <w:rPr>
          <w:b/>
          <w:bCs/>
          <w:lang w:val="en-GB"/>
        </w:rPr>
        <w:t>For non-smokers:</w:t>
      </w:r>
    </w:p>
    <w:p w14:paraId="7A924B7B" w14:textId="77777777" w:rsidR="008235A1" w:rsidRPr="008235A1" w:rsidRDefault="008235A1" w:rsidP="008235A1">
      <w:pPr>
        <w:pStyle w:val="ListParagraph"/>
        <w:ind w:left="644" w:firstLine="0"/>
        <w:rPr>
          <w:b/>
          <w:bCs/>
          <w:lang w:val="en-GB"/>
        </w:rPr>
      </w:pPr>
    </w:p>
    <w:p w14:paraId="6ACCB8DE" w14:textId="17F92F85" w:rsidR="008235A1" w:rsidRPr="008235A1" w:rsidRDefault="008235A1" w:rsidP="008235A1">
      <w:pPr>
        <w:pStyle w:val="ListParagraph"/>
        <w:ind w:left="644" w:firstLine="0"/>
        <w:rPr>
          <w:lang w:val="en-GB"/>
        </w:rPr>
      </w:pPr>
      <w:r w:rsidRPr="008235A1">
        <w:rPr>
          <w:lang w:val="en-GB"/>
        </w:rPr>
        <w:t>Y</w:t>
      </w:r>
      <w:r>
        <w:rPr>
          <w:lang w:val="en-GB"/>
        </w:rPr>
        <w:t xml:space="preserve"> (</w:t>
      </w:r>
      <w:r w:rsidRPr="008235A1">
        <w:rPr>
          <w:lang w:val="en-GB"/>
        </w:rPr>
        <w:t>non-smoker</w:t>
      </w:r>
      <w:r>
        <w:rPr>
          <w:lang w:val="en-GB"/>
        </w:rPr>
        <w:t xml:space="preserve">) </w:t>
      </w:r>
      <w:r w:rsidRPr="008235A1">
        <w:rPr>
          <w:lang w:val="en-GB"/>
        </w:rPr>
        <w:t>=</w:t>
      </w:r>
      <w:r>
        <w:rPr>
          <w:lang w:val="en-GB"/>
        </w:rPr>
        <w:t xml:space="preserve"> </w:t>
      </w:r>
      <w:r w:rsidRPr="008235A1">
        <w:rPr>
          <w:lang w:val="en-GB"/>
        </w:rPr>
        <w:t>−8.94</w:t>
      </w:r>
      <w:r>
        <w:rPr>
          <w:lang w:val="en-GB"/>
        </w:rPr>
        <w:t xml:space="preserve"> </w:t>
      </w:r>
      <w:r w:rsidRPr="008235A1">
        <w:rPr>
          <w:lang w:val="en-GB"/>
        </w:rPr>
        <w:t>×</w:t>
      </w:r>
      <w:r>
        <w:rPr>
          <w:lang w:val="en-GB"/>
        </w:rPr>
        <w:t xml:space="preserve"> </w:t>
      </w:r>
      <w:r w:rsidRPr="008235A1">
        <w:rPr>
          <w:lang w:val="en-GB"/>
        </w:rPr>
        <w:t>0</w:t>
      </w:r>
      <w:r>
        <w:rPr>
          <w:lang w:val="en-GB"/>
        </w:rPr>
        <w:t xml:space="preserve"> </w:t>
      </w:r>
      <w:r w:rsidRPr="008235A1">
        <w:rPr>
          <w:lang w:val="en-GB"/>
        </w:rPr>
        <w:t>+</w:t>
      </w:r>
      <w:r>
        <w:rPr>
          <w:lang w:val="en-GB"/>
        </w:rPr>
        <w:t xml:space="preserve"> </w:t>
      </w:r>
      <w:r w:rsidRPr="008235A1">
        <w:rPr>
          <w:lang w:val="en-GB"/>
        </w:rPr>
        <w:t>123.05</w:t>
      </w:r>
      <w:r>
        <w:rPr>
          <w:lang w:val="en-GB"/>
        </w:rPr>
        <w:t xml:space="preserve"> </w:t>
      </w:r>
      <w:r w:rsidRPr="008235A1">
        <w:rPr>
          <w:lang w:val="en-GB"/>
        </w:rPr>
        <w:t>=</w:t>
      </w:r>
      <w:r>
        <w:rPr>
          <w:lang w:val="en-GB"/>
        </w:rPr>
        <w:t xml:space="preserve"> </w:t>
      </w:r>
      <w:r w:rsidRPr="008235A1">
        <w:rPr>
          <w:lang w:val="en-GB"/>
        </w:rPr>
        <w:t>123.05</w:t>
      </w:r>
      <w:r>
        <w:rPr>
          <w:lang w:val="en-GB"/>
        </w:rPr>
        <w:br/>
      </w:r>
    </w:p>
    <w:p w14:paraId="4ADD1176" w14:textId="77777777" w:rsidR="008235A1" w:rsidRPr="008235A1" w:rsidRDefault="008235A1" w:rsidP="008235A1">
      <w:pPr>
        <w:pStyle w:val="ListParagraph"/>
        <w:ind w:left="644" w:firstLine="0"/>
        <w:rPr>
          <w:lang w:val="en-GB"/>
        </w:rPr>
      </w:pPr>
      <w:r w:rsidRPr="008235A1">
        <w:rPr>
          <w:lang w:val="en-GB"/>
        </w:rPr>
        <w:lastRenderedPageBreak/>
        <w:t>This shows that smoking is associated with a decrease in average birth weight by 8.94 units compared to non-smokers.</w:t>
      </w:r>
    </w:p>
    <w:p w14:paraId="08EA7C61" w14:textId="77777777" w:rsidR="008235A1" w:rsidRDefault="008235A1" w:rsidP="008235A1">
      <w:pPr>
        <w:rPr>
          <w:b/>
          <w:bCs/>
          <w:u w:val="single"/>
        </w:rPr>
      </w:pPr>
    </w:p>
    <w:p w14:paraId="2285102B" w14:textId="77777777" w:rsidR="008235A1" w:rsidRDefault="008235A1" w:rsidP="008235A1">
      <w:pPr>
        <w:rPr>
          <w:b/>
          <w:bCs/>
          <w:u w:val="single"/>
        </w:rPr>
      </w:pPr>
    </w:p>
    <w:p w14:paraId="296E9523" w14:textId="548A9B83" w:rsidR="008235A1" w:rsidRPr="008235A1" w:rsidRDefault="008235A1" w:rsidP="008235A1">
      <w:pPr>
        <w:pStyle w:val="ListParagraph"/>
        <w:numPr>
          <w:ilvl w:val="0"/>
          <w:numId w:val="3"/>
        </w:numPr>
        <w:sectPr w:rsidR="008235A1" w:rsidRPr="008235A1">
          <w:footerReference w:type="default" r:id="rId7"/>
          <w:type w:val="continuous"/>
          <w:pgSz w:w="12240" w:h="15840"/>
          <w:pgMar w:top="1820" w:right="1280" w:bottom="1060" w:left="1320" w:header="0" w:footer="867" w:gutter="0"/>
          <w:pgNumType w:start="1"/>
          <w:cols w:space="720"/>
        </w:sectPr>
      </w:pPr>
      <w:r w:rsidRPr="008235A1">
        <w:t xml:space="preserve">When comparing the two groups, we observe an absolute difference of </w:t>
      </w:r>
      <w:r w:rsidRPr="008235A1">
        <w:rPr>
          <w:rFonts w:ascii="Cambria Math" w:hAnsi="Cambria Math" w:cs="Cambria Math"/>
        </w:rPr>
        <w:t>∣</w:t>
      </w:r>
      <w:r w:rsidRPr="008235A1">
        <w:t>114.11−123.05</w:t>
      </w:r>
      <w:r w:rsidRPr="008235A1">
        <w:rPr>
          <w:rFonts w:ascii="Cambria Math" w:hAnsi="Cambria Math" w:cs="Cambria Math"/>
        </w:rPr>
        <w:t>∣</w:t>
      </w:r>
      <w:r w:rsidRPr="008235A1">
        <w:t>=8.94</w:t>
      </w:r>
      <w:r>
        <w:t xml:space="preserve"> </w:t>
      </w:r>
      <w:r w:rsidRPr="008235A1">
        <w:t>ounces in the average birth weight of babies born to mothers who smoke versus those who don’t. Given that this study measures birth weight in ounces, a difference of 8.94 ounces is substantial.</w:t>
      </w:r>
    </w:p>
    <w:p w14:paraId="125C269A" w14:textId="77777777" w:rsidR="000A03FB" w:rsidRDefault="00000000">
      <w:pPr>
        <w:pStyle w:val="BodyText"/>
        <w:spacing w:before="109" w:line="201" w:lineRule="auto"/>
        <w:ind w:left="120" w:right="157"/>
        <w:jc w:val="both"/>
      </w:pPr>
      <w:r>
        <w:rPr>
          <w:b/>
        </w:rPr>
        <w:lastRenderedPageBreak/>
        <w:t>Absenteeism, Part I.</w:t>
      </w:r>
      <w:r>
        <w:rPr>
          <w:b/>
          <w:spacing w:val="-7"/>
        </w:rPr>
        <w:t xml:space="preserve"> </w:t>
      </w:r>
      <w:r>
        <w:t xml:space="preserve">(9.4, p. 352) Researchers interested in the relationship between absenteeism from </w:t>
      </w:r>
      <w:r>
        <w:rPr>
          <w:spacing w:val="-2"/>
        </w:rPr>
        <w:t>school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certain</w:t>
      </w:r>
      <w:r>
        <w:rPr>
          <w:spacing w:val="-13"/>
        </w:rPr>
        <w:t xml:space="preserve"> </w:t>
      </w:r>
      <w:r>
        <w:rPr>
          <w:spacing w:val="-2"/>
        </w:rPr>
        <w:t>demographic</w:t>
      </w:r>
      <w:r>
        <w:rPr>
          <w:spacing w:val="-13"/>
        </w:rPr>
        <w:t xml:space="preserve"> </w:t>
      </w:r>
      <w:r>
        <w:rPr>
          <w:spacing w:val="-2"/>
        </w:rPr>
        <w:t>characteristics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children</w:t>
      </w:r>
      <w:r>
        <w:rPr>
          <w:spacing w:val="-13"/>
        </w:rPr>
        <w:t xml:space="preserve"> </w:t>
      </w:r>
      <w:r>
        <w:rPr>
          <w:spacing w:val="-2"/>
        </w:rPr>
        <w:t>collected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146</w:t>
      </w:r>
      <w:r>
        <w:rPr>
          <w:spacing w:val="-13"/>
        </w:rPr>
        <w:t xml:space="preserve"> </w:t>
      </w:r>
      <w:r>
        <w:rPr>
          <w:spacing w:val="-2"/>
        </w:rPr>
        <w:t>randomly</w:t>
      </w:r>
      <w:r>
        <w:rPr>
          <w:spacing w:val="-13"/>
        </w:rPr>
        <w:t xml:space="preserve"> </w:t>
      </w:r>
      <w:r>
        <w:rPr>
          <w:spacing w:val="-2"/>
        </w:rPr>
        <w:t>sampled</w:t>
      </w:r>
      <w:r>
        <w:rPr>
          <w:spacing w:val="-13"/>
        </w:rPr>
        <w:t xml:space="preserve"> </w:t>
      </w:r>
      <w:r>
        <w:rPr>
          <w:spacing w:val="-2"/>
        </w:rPr>
        <w:t xml:space="preserve">students </w:t>
      </w:r>
      <w:r>
        <w:t>in</w:t>
      </w:r>
      <w:r>
        <w:rPr>
          <w:spacing w:val="-17"/>
        </w:rPr>
        <w:t xml:space="preserve"> </w:t>
      </w:r>
      <w:r>
        <w:t>rural</w:t>
      </w:r>
      <w:r>
        <w:rPr>
          <w:spacing w:val="-17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South</w:t>
      </w:r>
      <w:r>
        <w:rPr>
          <w:spacing w:val="-17"/>
        </w:rPr>
        <w:t xml:space="preserve"> </w:t>
      </w:r>
      <w:r>
        <w:t>Wales,</w:t>
      </w:r>
      <w:r>
        <w:rPr>
          <w:spacing w:val="-17"/>
        </w:rPr>
        <w:t xml:space="preserve"> </w:t>
      </w:r>
      <w:r>
        <w:t>Australia,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particular</w:t>
      </w:r>
      <w:r>
        <w:rPr>
          <w:spacing w:val="-16"/>
        </w:rPr>
        <w:t xml:space="preserve"> </w:t>
      </w:r>
      <w:r>
        <w:t>school</w:t>
      </w:r>
      <w:r>
        <w:rPr>
          <w:spacing w:val="-17"/>
        </w:rPr>
        <w:t xml:space="preserve"> </w:t>
      </w:r>
      <w:r>
        <w:t>year.</w:t>
      </w:r>
      <w:r>
        <w:rPr>
          <w:spacing w:val="-9"/>
        </w:rPr>
        <w:t xml:space="preserve"> </w:t>
      </w:r>
      <w:r>
        <w:t>Below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three</w:t>
      </w:r>
      <w:r>
        <w:rPr>
          <w:spacing w:val="-16"/>
        </w:rPr>
        <w:t xml:space="preserve"> </w:t>
      </w:r>
      <w:r>
        <w:t>observations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 xml:space="preserve">data </w:t>
      </w:r>
      <w:r>
        <w:rPr>
          <w:spacing w:val="-4"/>
        </w:rPr>
        <w:t>set.</w:t>
      </w:r>
    </w:p>
    <w:p w14:paraId="74418EF9" w14:textId="77777777" w:rsidR="000A03FB" w:rsidRDefault="00000000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3E3DFD" wp14:editId="2ADD137D">
                <wp:simplePos x="0" y="0"/>
                <wp:positionH relativeFrom="page">
                  <wp:posOffset>3036544</wp:posOffset>
                </wp:positionH>
                <wp:positionV relativeFrom="paragraph">
                  <wp:posOffset>187471</wp:posOffset>
                </wp:positionV>
                <wp:extent cx="169989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9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9895">
                              <a:moveTo>
                                <a:pt x="0" y="0"/>
                              </a:moveTo>
                              <a:lnTo>
                                <a:pt x="16993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239.098007pt;margin-top:14.7615pt;width:133.85pt;height:.1pt;mso-position-horizontal-relative:page;mso-position-vertical-relative:paragraph;z-index:-15727616;mso-wrap-distance-left:0;mso-wrap-distance-right:0" id="docshape4" coordorigin="4782,295" coordsize="2677,0" path="m4782,295l7458,29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1216ED08" w14:textId="77777777" w:rsidR="000A03FB" w:rsidRDefault="00000000">
      <w:pPr>
        <w:pStyle w:val="BodyText"/>
        <w:tabs>
          <w:tab w:val="left" w:pos="4119"/>
          <w:tab w:val="left" w:pos="4635"/>
          <w:tab w:val="left" w:pos="5146"/>
          <w:tab w:val="left" w:pos="5629"/>
        </w:tabs>
        <w:spacing w:line="207" w:lineRule="exact"/>
        <w:ind w:left="3461"/>
      </w:pPr>
      <w:r>
        <w:rPr>
          <w:rFonts w:ascii="Times New Roman"/>
          <w:u w:val="single"/>
        </w:rPr>
        <w:tab/>
      </w:r>
      <w:r>
        <w:rPr>
          <w:spacing w:val="-5"/>
          <w:u w:val="single"/>
        </w:rPr>
        <w:t>eth</w:t>
      </w:r>
      <w:r>
        <w:rPr>
          <w:u w:val="single"/>
        </w:rPr>
        <w:tab/>
      </w:r>
      <w:r>
        <w:rPr>
          <w:spacing w:val="-5"/>
          <w:u w:val="single"/>
        </w:rPr>
        <w:t>sex</w:t>
      </w:r>
      <w:r>
        <w:rPr>
          <w:u w:val="single"/>
        </w:rPr>
        <w:tab/>
      </w:r>
      <w:proofErr w:type="spellStart"/>
      <w:r>
        <w:rPr>
          <w:spacing w:val="-5"/>
          <w:u w:val="single"/>
        </w:rPr>
        <w:t>lrn</w:t>
      </w:r>
      <w:proofErr w:type="spellEnd"/>
      <w:r>
        <w:rPr>
          <w:u w:val="single"/>
        </w:rPr>
        <w:tab/>
      </w:r>
      <w:r>
        <w:rPr>
          <w:spacing w:val="-4"/>
          <w:u w:val="single"/>
        </w:rPr>
        <w:t>days</w:t>
      </w:r>
      <w:r>
        <w:rPr>
          <w:spacing w:val="80"/>
          <w:u w:val="single"/>
        </w:rPr>
        <w:t xml:space="preserve"> </w:t>
      </w:r>
    </w:p>
    <w:p w14:paraId="14900814" w14:textId="77777777" w:rsidR="000A03FB" w:rsidRDefault="00000000">
      <w:pPr>
        <w:pStyle w:val="BodyText"/>
        <w:tabs>
          <w:tab w:val="left" w:pos="4207"/>
          <w:tab w:val="left" w:pos="4721"/>
          <w:tab w:val="left" w:pos="5218"/>
          <w:tab w:val="left" w:pos="5774"/>
        </w:tabs>
        <w:spacing w:line="243" w:lineRule="exact"/>
        <w:ind w:left="3780"/>
      </w:pP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2</w:t>
      </w:r>
    </w:p>
    <w:p w14:paraId="74929545" w14:textId="77777777" w:rsidR="000A03FB" w:rsidRDefault="00000000">
      <w:pPr>
        <w:pStyle w:val="BodyText"/>
        <w:tabs>
          <w:tab w:val="left" w:pos="4207"/>
          <w:tab w:val="left" w:pos="4721"/>
          <w:tab w:val="left" w:pos="5218"/>
          <w:tab w:val="left" w:pos="5724"/>
        </w:tabs>
        <w:spacing w:line="261" w:lineRule="exact"/>
        <w:ind w:left="3780"/>
      </w:pP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5"/>
        </w:rPr>
        <w:t>11</w:t>
      </w:r>
    </w:p>
    <w:p w14:paraId="36756623" w14:textId="77777777" w:rsidR="000A03FB" w:rsidRDefault="00000000">
      <w:pPr>
        <w:tabs>
          <w:tab w:val="left" w:pos="442"/>
          <w:tab w:val="left" w:pos="955"/>
          <w:tab w:val="left" w:pos="1452"/>
          <w:tab w:val="left" w:pos="2008"/>
        </w:tabs>
        <w:spacing w:before="88" w:line="240" w:lineRule="exact"/>
        <w:ind w:left="36"/>
        <w:jc w:val="center"/>
        <w:rPr>
          <w:sz w:val="20"/>
        </w:rPr>
      </w:pPr>
      <w:r>
        <w:rPr>
          <w:spacing w:val="-10"/>
          <w:sz w:val="20"/>
        </w:rPr>
        <w:t>.</w:t>
      </w:r>
      <w:r>
        <w:rPr>
          <w:sz w:val="20"/>
        </w:rPr>
        <w:tab/>
      </w:r>
      <w:r>
        <w:rPr>
          <w:spacing w:val="-12"/>
          <w:sz w:val="20"/>
        </w:rPr>
        <w:t>.</w:t>
      </w:r>
      <w:r>
        <w:rPr>
          <w:sz w:val="20"/>
        </w:rPr>
        <w:tab/>
      </w:r>
      <w:r>
        <w:rPr>
          <w:spacing w:val="-10"/>
          <w:sz w:val="20"/>
        </w:rPr>
        <w:t>.</w:t>
      </w:r>
      <w:r>
        <w:rPr>
          <w:sz w:val="20"/>
        </w:rPr>
        <w:tab/>
      </w:r>
      <w:r>
        <w:rPr>
          <w:spacing w:val="-10"/>
          <w:sz w:val="20"/>
        </w:rPr>
        <w:t>.</w:t>
      </w:r>
      <w:r>
        <w:rPr>
          <w:sz w:val="20"/>
        </w:rPr>
        <w:tab/>
      </w:r>
      <w:r>
        <w:rPr>
          <w:spacing w:val="-10"/>
          <w:sz w:val="20"/>
        </w:rPr>
        <w:t>.</w:t>
      </w:r>
    </w:p>
    <w:p w14:paraId="50DC201C" w14:textId="77777777" w:rsidR="000A03FB" w:rsidRDefault="00000000">
      <w:pPr>
        <w:pStyle w:val="BodyText"/>
        <w:tabs>
          <w:tab w:val="left" w:pos="745"/>
          <w:tab w:val="left" w:pos="1259"/>
          <w:tab w:val="left" w:pos="1756"/>
          <w:tab w:val="left" w:pos="2262"/>
          <w:tab w:val="left" w:pos="2675"/>
        </w:tabs>
        <w:spacing w:line="283" w:lineRule="exact"/>
        <w:ind w:right="38"/>
        <w:jc w:val="center"/>
      </w:pPr>
      <w:r>
        <w:rPr>
          <w:rFonts w:ascii="Times New Roman"/>
          <w:spacing w:val="68"/>
          <w:u w:val="single"/>
        </w:rPr>
        <w:t xml:space="preserve"> </w:t>
      </w:r>
      <w:r>
        <w:rPr>
          <w:spacing w:val="-5"/>
          <w:u w:val="single"/>
        </w:rPr>
        <w:t>146</w:t>
      </w:r>
      <w:r>
        <w:rPr>
          <w:u w:val="single"/>
        </w:rPr>
        <w:tab/>
      </w:r>
      <w:r>
        <w:rPr>
          <w:spacing w:val="-10"/>
          <w:u w:val="single"/>
        </w:rPr>
        <w:t>1</w:t>
      </w:r>
      <w:r>
        <w:rPr>
          <w:u w:val="single"/>
        </w:rPr>
        <w:tab/>
      </w:r>
      <w:r>
        <w:rPr>
          <w:spacing w:val="-10"/>
          <w:u w:val="single"/>
        </w:rPr>
        <w:t>0</w:t>
      </w:r>
      <w:r>
        <w:rPr>
          <w:u w:val="single"/>
        </w:rPr>
        <w:tab/>
      </w:r>
      <w:r>
        <w:rPr>
          <w:spacing w:val="-10"/>
          <w:u w:val="single"/>
        </w:rPr>
        <w:t>0</w:t>
      </w:r>
      <w:r>
        <w:rPr>
          <w:u w:val="single"/>
        </w:rPr>
        <w:tab/>
      </w:r>
      <w:r>
        <w:rPr>
          <w:spacing w:val="-5"/>
          <w:u w:val="single"/>
        </w:rPr>
        <w:t>37</w:t>
      </w:r>
      <w:r>
        <w:rPr>
          <w:u w:val="single"/>
        </w:rPr>
        <w:tab/>
      </w:r>
    </w:p>
    <w:p w14:paraId="27C8B262" w14:textId="77777777" w:rsidR="000A03FB" w:rsidRDefault="000A03FB">
      <w:pPr>
        <w:pStyle w:val="BodyText"/>
        <w:spacing w:before="24"/>
      </w:pPr>
    </w:p>
    <w:p w14:paraId="597015C5" w14:textId="77777777" w:rsidR="000A03FB" w:rsidRDefault="00000000">
      <w:pPr>
        <w:pStyle w:val="BodyText"/>
        <w:spacing w:before="1" w:line="201" w:lineRule="auto"/>
        <w:ind w:left="120" w:right="125" w:hanging="8"/>
        <w:jc w:val="both"/>
      </w:pPr>
      <w:r>
        <w:t>The</w:t>
      </w:r>
      <w:r>
        <w:rPr>
          <w:spacing w:val="-14"/>
        </w:rPr>
        <w:t xml:space="preserve"> </w:t>
      </w:r>
      <w:r>
        <w:t>summary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below</w:t>
      </w:r>
      <w:r>
        <w:rPr>
          <w:spacing w:val="-14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results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predicting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 days absent based on ethnic background (</w:t>
      </w:r>
      <w:r>
        <w:rPr>
          <w:rFonts w:ascii="LM Mono 10"/>
        </w:rPr>
        <w:t>eth</w:t>
      </w:r>
      <w:r>
        <w:t>: 0 - aboriginal, 1 - not aboriginal), sex (</w:t>
      </w:r>
      <w:r>
        <w:rPr>
          <w:rFonts w:ascii="LM Mono 10"/>
        </w:rPr>
        <w:t>sex</w:t>
      </w:r>
      <w:r>
        <w:t>: 0 - female, 1 - male), and learner status (</w:t>
      </w:r>
      <w:proofErr w:type="spellStart"/>
      <w:r>
        <w:rPr>
          <w:rFonts w:ascii="LM Mono 10"/>
        </w:rPr>
        <w:t>lrn</w:t>
      </w:r>
      <w:proofErr w:type="spellEnd"/>
      <w:r>
        <w:t>: 0 - average learner, 1 - slow learner).</w:t>
      </w:r>
    </w:p>
    <w:p w14:paraId="3BFFFAF0" w14:textId="77777777" w:rsidR="000A03FB" w:rsidRDefault="00000000">
      <w:pPr>
        <w:pStyle w:val="BodyText"/>
        <w:spacing w:before="2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41708F" wp14:editId="2F880919">
                <wp:simplePos x="0" y="0"/>
                <wp:positionH relativeFrom="page">
                  <wp:posOffset>2256828</wp:posOffset>
                </wp:positionH>
                <wp:positionV relativeFrom="paragraph">
                  <wp:posOffset>213024</wp:posOffset>
                </wp:positionV>
                <wp:extent cx="32588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8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8820">
                              <a:moveTo>
                                <a:pt x="0" y="0"/>
                              </a:moveTo>
                              <a:lnTo>
                                <a:pt x="325874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77.703003pt;margin-top:16.773619pt;width:256.6pt;height:.1pt;mso-position-horizontal-relative:page;mso-position-vertical-relative:paragraph;z-index:-15727104;mso-wrap-distance-left:0;mso-wrap-distance-right:0" id="docshape5" coordorigin="3554,335" coordsize="5132,0" path="m3554,335l8686,33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664A90E4" w14:textId="77777777" w:rsidR="000A03FB" w:rsidRDefault="00000000">
      <w:pPr>
        <w:pStyle w:val="BodyText"/>
        <w:tabs>
          <w:tab w:val="left" w:pos="3534"/>
          <w:tab w:val="left" w:pos="3739"/>
          <w:tab w:val="left" w:pos="4552"/>
          <w:tab w:val="left" w:pos="4990"/>
          <w:tab w:val="left" w:pos="5703"/>
          <w:tab w:val="left" w:pos="5821"/>
          <w:tab w:val="left" w:pos="6535"/>
          <w:tab w:val="left" w:pos="6572"/>
        </w:tabs>
        <w:spacing w:line="208" w:lineRule="auto"/>
        <w:ind w:left="2234" w:right="2272"/>
        <w:jc w:val="center"/>
      </w:pPr>
      <w:r>
        <w:rPr>
          <w:rFonts w:ascii="Times New Roman"/>
          <w:u w:val="single"/>
        </w:rPr>
        <w:tab/>
      </w:r>
      <w:r>
        <w:rPr>
          <w:spacing w:val="-2"/>
          <w:u w:val="single"/>
        </w:rPr>
        <w:t>Estimate</w:t>
      </w:r>
      <w:r>
        <w:rPr>
          <w:u w:val="single"/>
        </w:rPr>
        <w:tab/>
        <w:t>Std. Error</w:t>
      </w:r>
      <w:r>
        <w:rPr>
          <w:u w:val="single"/>
        </w:rPr>
        <w:tab/>
        <w:t>t value</w:t>
      </w:r>
      <w:r>
        <w:rPr>
          <w:u w:val="single"/>
        </w:rPr>
        <w:tab/>
      </w:r>
      <w:proofErr w:type="spellStart"/>
      <w:r>
        <w:rPr>
          <w:u w:val="single"/>
        </w:rPr>
        <w:t>Pr</w:t>
      </w:r>
      <w:proofErr w:type="spellEnd"/>
      <w:r>
        <w:rPr>
          <w:u w:val="single"/>
        </w:rPr>
        <w:t>(</w:t>
      </w:r>
      <w:r>
        <w:rPr>
          <w:rFonts w:ascii="Georgia"/>
          <w:i/>
          <w:u w:val="single"/>
        </w:rPr>
        <w:t>&gt;</w:t>
      </w:r>
      <w:r>
        <w:rPr>
          <w:rFonts w:ascii="Times New Roman"/>
          <w:i/>
          <w:u w:val="single"/>
        </w:rPr>
        <w:t>|</w:t>
      </w:r>
      <w:r>
        <w:rPr>
          <w:u w:val="single"/>
        </w:rPr>
        <w:t>t</w:t>
      </w:r>
      <w:proofErr w:type="gramStart"/>
      <w:r>
        <w:rPr>
          <w:rFonts w:ascii="Times New Roman"/>
          <w:i/>
          <w:u w:val="single"/>
        </w:rPr>
        <w:t>|</w:t>
      </w:r>
      <w:r>
        <w:rPr>
          <w:u w:val="single"/>
        </w:rPr>
        <w:t>)</w:t>
      </w:r>
      <w:r>
        <w:rPr>
          <w:spacing w:val="39"/>
          <w:u w:val="single"/>
        </w:rPr>
        <w:t xml:space="preserve"> </w:t>
      </w:r>
      <w:r>
        <w:rPr>
          <w:spacing w:val="39"/>
        </w:rPr>
        <w:t xml:space="preserve"> </w:t>
      </w:r>
      <w:r>
        <w:rPr>
          <w:spacing w:val="-2"/>
        </w:rPr>
        <w:t>(</w:t>
      </w:r>
      <w:proofErr w:type="gramEnd"/>
      <w:r>
        <w:rPr>
          <w:spacing w:val="-2"/>
        </w:rPr>
        <w:t>Intercept)</w:t>
      </w:r>
      <w:r>
        <w:tab/>
      </w:r>
      <w:r>
        <w:tab/>
      </w:r>
      <w:r>
        <w:rPr>
          <w:spacing w:val="-4"/>
        </w:rPr>
        <w:t>18.93</w:t>
      </w:r>
      <w:r>
        <w:tab/>
      </w:r>
      <w:r>
        <w:tab/>
      </w:r>
      <w:r>
        <w:rPr>
          <w:spacing w:val="-4"/>
        </w:rPr>
        <w:t>2.57</w:t>
      </w:r>
      <w:r>
        <w:tab/>
      </w:r>
      <w:r>
        <w:tab/>
      </w:r>
      <w:r>
        <w:rPr>
          <w:spacing w:val="-4"/>
        </w:rPr>
        <w:t>7.37</w:t>
      </w:r>
      <w:r>
        <w:tab/>
      </w:r>
      <w:r>
        <w:tab/>
      </w:r>
      <w:r>
        <w:rPr>
          <w:spacing w:val="-2"/>
        </w:rPr>
        <w:t>0.0000</w:t>
      </w:r>
    </w:p>
    <w:p w14:paraId="55A57483" w14:textId="77777777" w:rsidR="000A03FB" w:rsidRDefault="00000000">
      <w:pPr>
        <w:pStyle w:val="BodyText"/>
        <w:tabs>
          <w:tab w:val="left" w:pos="1498"/>
          <w:tab w:val="left" w:pos="2715"/>
          <w:tab w:val="left" w:pos="3480"/>
          <w:tab w:val="left" w:pos="4298"/>
        </w:tabs>
        <w:spacing w:line="225" w:lineRule="exact"/>
        <w:ind w:left="624"/>
        <w:jc w:val="center"/>
      </w:pPr>
      <w:r>
        <w:rPr>
          <w:spacing w:val="-5"/>
        </w:rPr>
        <w:t>eth</w:t>
      </w:r>
      <w:r>
        <w:tab/>
      </w:r>
      <w:r>
        <w:rPr>
          <w:spacing w:val="-2"/>
        </w:rPr>
        <w:t>-</w:t>
      </w:r>
      <w:r>
        <w:rPr>
          <w:spacing w:val="-4"/>
        </w:rPr>
        <w:t>9.11</w:t>
      </w:r>
      <w:r>
        <w:tab/>
      </w:r>
      <w:r>
        <w:rPr>
          <w:spacing w:val="-4"/>
        </w:rPr>
        <w:t>2.60</w:t>
      </w:r>
      <w:r>
        <w:tab/>
      </w:r>
      <w:r>
        <w:rPr>
          <w:spacing w:val="-2"/>
        </w:rPr>
        <w:t>-</w:t>
      </w:r>
      <w:r>
        <w:rPr>
          <w:spacing w:val="-4"/>
        </w:rPr>
        <w:t>3.51</w:t>
      </w:r>
      <w:r>
        <w:tab/>
      </w:r>
      <w:r>
        <w:rPr>
          <w:spacing w:val="-2"/>
        </w:rPr>
        <w:t>0.0000</w:t>
      </w:r>
    </w:p>
    <w:p w14:paraId="47739ED4" w14:textId="77777777" w:rsidR="000A03FB" w:rsidRDefault="00000000">
      <w:pPr>
        <w:pStyle w:val="BodyText"/>
        <w:tabs>
          <w:tab w:val="left" w:pos="1564"/>
          <w:tab w:val="left" w:pos="2715"/>
          <w:tab w:val="left" w:pos="3547"/>
          <w:tab w:val="left" w:pos="4298"/>
        </w:tabs>
        <w:spacing w:line="239" w:lineRule="exact"/>
        <w:ind w:left="628"/>
        <w:jc w:val="center"/>
      </w:pPr>
      <w:r>
        <w:rPr>
          <w:spacing w:val="-5"/>
        </w:rPr>
        <w:t>sex</w:t>
      </w:r>
      <w:r>
        <w:tab/>
      </w:r>
      <w:r>
        <w:rPr>
          <w:spacing w:val="-4"/>
        </w:rPr>
        <w:t>3.10</w:t>
      </w:r>
      <w:r>
        <w:tab/>
      </w:r>
      <w:r>
        <w:rPr>
          <w:spacing w:val="-4"/>
        </w:rPr>
        <w:t>2.64</w:t>
      </w:r>
      <w:r>
        <w:tab/>
      </w:r>
      <w:r>
        <w:rPr>
          <w:spacing w:val="-4"/>
        </w:rPr>
        <w:t>1.18</w:t>
      </w:r>
      <w:r>
        <w:tab/>
      </w:r>
      <w:r>
        <w:rPr>
          <w:spacing w:val="-2"/>
        </w:rPr>
        <w:t>0.2411</w:t>
      </w:r>
    </w:p>
    <w:p w14:paraId="39A111AB" w14:textId="77777777" w:rsidR="000A03FB" w:rsidRDefault="00000000">
      <w:pPr>
        <w:pStyle w:val="BodyText"/>
        <w:tabs>
          <w:tab w:val="left" w:pos="816"/>
          <w:tab w:val="left" w:pos="1724"/>
          <w:tab w:val="left" w:pos="2875"/>
          <w:tab w:val="left" w:pos="3707"/>
          <w:tab w:val="left" w:pos="4458"/>
        </w:tabs>
        <w:spacing w:line="261" w:lineRule="exact"/>
        <w:ind w:right="38"/>
        <w:jc w:val="center"/>
      </w:pPr>
      <w:r>
        <w:rPr>
          <w:rFonts w:ascii="Times New Roman"/>
          <w:u w:val="single"/>
        </w:rPr>
        <w:tab/>
      </w:r>
      <w:proofErr w:type="spellStart"/>
      <w:r>
        <w:rPr>
          <w:spacing w:val="-5"/>
          <w:u w:val="single"/>
        </w:rPr>
        <w:t>lrn</w:t>
      </w:r>
      <w:proofErr w:type="spellEnd"/>
      <w:r>
        <w:rPr>
          <w:u w:val="single"/>
        </w:rPr>
        <w:tab/>
      </w:r>
      <w:r>
        <w:rPr>
          <w:spacing w:val="-4"/>
          <w:u w:val="single"/>
        </w:rPr>
        <w:t>2.15</w:t>
      </w:r>
      <w:r>
        <w:rPr>
          <w:u w:val="single"/>
        </w:rPr>
        <w:tab/>
      </w:r>
      <w:r>
        <w:rPr>
          <w:spacing w:val="-4"/>
          <w:u w:val="single"/>
        </w:rPr>
        <w:t>2.65</w:t>
      </w:r>
      <w:r>
        <w:rPr>
          <w:u w:val="single"/>
        </w:rPr>
        <w:tab/>
      </w:r>
      <w:r>
        <w:rPr>
          <w:spacing w:val="-4"/>
          <w:u w:val="single"/>
        </w:rPr>
        <w:t>0.81</w:t>
      </w:r>
      <w:r>
        <w:rPr>
          <w:u w:val="single"/>
        </w:rPr>
        <w:tab/>
      </w:r>
      <w:r>
        <w:rPr>
          <w:spacing w:val="-2"/>
          <w:u w:val="single"/>
        </w:rPr>
        <w:t>0.4177</w:t>
      </w:r>
      <w:r>
        <w:rPr>
          <w:spacing w:val="80"/>
          <w:u w:val="single"/>
        </w:rPr>
        <w:t xml:space="preserve"> </w:t>
      </w:r>
    </w:p>
    <w:p w14:paraId="732FA11D" w14:textId="77777777" w:rsidR="000A03FB" w:rsidRDefault="00000000">
      <w:pPr>
        <w:pStyle w:val="ListParagraph"/>
        <w:numPr>
          <w:ilvl w:val="0"/>
          <w:numId w:val="1"/>
        </w:numPr>
        <w:tabs>
          <w:tab w:val="left" w:pos="604"/>
        </w:tabs>
        <w:spacing w:before="255" w:line="261" w:lineRule="exact"/>
        <w:ind w:left="604" w:hanging="341"/>
        <w:jc w:val="both"/>
        <w:rPr>
          <w:sz w:val="20"/>
        </w:rPr>
      </w:pPr>
      <w:r>
        <w:rPr>
          <w:sz w:val="20"/>
        </w:rPr>
        <w:t>Write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equation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line.</w:t>
      </w:r>
    </w:p>
    <w:p w14:paraId="0544C721" w14:textId="77777777" w:rsidR="000A03FB" w:rsidRDefault="00000000">
      <w:pPr>
        <w:pStyle w:val="ListParagraph"/>
        <w:numPr>
          <w:ilvl w:val="0"/>
          <w:numId w:val="1"/>
        </w:numPr>
        <w:tabs>
          <w:tab w:val="left" w:pos="615"/>
        </w:tabs>
        <w:spacing w:line="239" w:lineRule="exact"/>
        <w:ind w:left="615" w:hanging="363"/>
        <w:jc w:val="both"/>
        <w:rPr>
          <w:sz w:val="20"/>
        </w:rPr>
      </w:pPr>
      <w:r>
        <w:rPr>
          <w:sz w:val="20"/>
        </w:rPr>
        <w:t>Interpret</w:t>
      </w:r>
      <w:r>
        <w:rPr>
          <w:spacing w:val="-8"/>
          <w:sz w:val="20"/>
        </w:rPr>
        <w:t xml:space="preserve"> </w:t>
      </w:r>
      <w:r>
        <w:rPr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z w:val="20"/>
        </w:rPr>
        <w:t>one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slopes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context.</w:t>
      </w:r>
    </w:p>
    <w:p w14:paraId="3A97FE8D" w14:textId="77777777" w:rsidR="000A03FB" w:rsidRDefault="00000000">
      <w:pPr>
        <w:pStyle w:val="ListParagraph"/>
        <w:numPr>
          <w:ilvl w:val="0"/>
          <w:numId w:val="1"/>
        </w:numPr>
        <w:tabs>
          <w:tab w:val="left" w:pos="615"/>
          <w:tab w:val="left" w:pos="618"/>
        </w:tabs>
        <w:spacing w:before="14" w:line="201" w:lineRule="auto"/>
        <w:ind w:left="618" w:right="151" w:hanging="344"/>
        <w:jc w:val="both"/>
        <w:rPr>
          <w:sz w:val="20"/>
        </w:rPr>
      </w:pPr>
      <w:r>
        <w:rPr>
          <w:sz w:val="20"/>
        </w:rPr>
        <w:t>Calculate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residual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first</w:t>
      </w:r>
      <w:r>
        <w:rPr>
          <w:spacing w:val="-16"/>
          <w:sz w:val="20"/>
        </w:rPr>
        <w:t xml:space="preserve"> </w:t>
      </w:r>
      <w:r>
        <w:rPr>
          <w:sz w:val="20"/>
        </w:rPr>
        <w:t>observation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data</w:t>
      </w:r>
      <w:r>
        <w:rPr>
          <w:spacing w:val="-16"/>
          <w:sz w:val="20"/>
        </w:rPr>
        <w:t xml:space="preserve"> </w:t>
      </w:r>
      <w:r>
        <w:rPr>
          <w:sz w:val="20"/>
        </w:rPr>
        <w:t>set: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student</w:t>
      </w:r>
      <w:r>
        <w:rPr>
          <w:spacing w:val="-16"/>
          <w:sz w:val="20"/>
        </w:rPr>
        <w:t xml:space="preserve"> </w:t>
      </w:r>
      <w:r>
        <w:rPr>
          <w:sz w:val="20"/>
        </w:rPr>
        <w:t>who</w:t>
      </w:r>
      <w:r>
        <w:rPr>
          <w:spacing w:val="-17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aboriginal,</w:t>
      </w:r>
      <w:r>
        <w:rPr>
          <w:spacing w:val="-17"/>
          <w:sz w:val="20"/>
        </w:rPr>
        <w:t xml:space="preserve"> </w:t>
      </w:r>
      <w:r>
        <w:rPr>
          <w:sz w:val="20"/>
        </w:rPr>
        <w:t>male,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slow learner, and missed 2 days of school.</w:t>
      </w:r>
    </w:p>
    <w:p w14:paraId="740D3E96" w14:textId="77777777" w:rsidR="000A03FB" w:rsidRDefault="00000000">
      <w:pPr>
        <w:pStyle w:val="ListParagraph"/>
        <w:numPr>
          <w:ilvl w:val="0"/>
          <w:numId w:val="1"/>
        </w:numPr>
        <w:tabs>
          <w:tab w:val="left" w:pos="607"/>
          <w:tab w:val="left" w:pos="618"/>
        </w:tabs>
        <w:spacing w:before="2" w:line="201" w:lineRule="auto"/>
        <w:ind w:left="618" w:right="156" w:hanging="366"/>
        <w:jc w:val="both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variance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residuals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240.57,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variance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number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absent</w:t>
      </w:r>
      <w:r>
        <w:rPr>
          <w:spacing w:val="-8"/>
          <w:sz w:val="20"/>
        </w:rPr>
        <w:t xml:space="preserve"> </w:t>
      </w:r>
      <w:r>
        <w:rPr>
          <w:sz w:val="20"/>
        </w:rPr>
        <w:t>days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students 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264.17.</w:t>
      </w:r>
      <w:r>
        <w:rPr>
          <w:spacing w:val="19"/>
          <w:sz w:val="20"/>
        </w:rPr>
        <w:t xml:space="preserve"> </w:t>
      </w:r>
      <w:r>
        <w:rPr>
          <w:sz w:val="20"/>
        </w:rPr>
        <w:t>Calculate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Georgia"/>
          <w:i/>
          <w:sz w:val="20"/>
        </w:rPr>
        <w:t>R</w:t>
      </w:r>
      <w:r>
        <w:rPr>
          <w:rFonts w:ascii="LM Roman 7"/>
          <w:sz w:val="20"/>
          <w:vertAlign w:val="superscript"/>
        </w:rPr>
        <w:t>2</w:t>
      </w:r>
      <w:r>
        <w:rPr>
          <w:rFonts w:ascii="LM Roman 7"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adjusted</w:t>
      </w:r>
      <w:r>
        <w:rPr>
          <w:spacing w:val="-2"/>
          <w:sz w:val="20"/>
        </w:rPr>
        <w:t xml:space="preserve"> </w:t>
      </w:r>
      <w:r>
        <w:rPr>
          <w:rFonts w:ascii="Georgia"/>
          <w:i/>
          <w:sz w:val="20"/>
        </w:rPr>
        <w:t>R</w:t>
      </w:r>
      <w:r>
        <w:rPr>
          <w:rFonts w:ascii="LM Roman 7"/>
          <w:sz w:val="20"/>
          <w:vertAlign w:val="superscript"/>
        </w:rPr>
        <w:t>2</w:t>
      </w:r>
      <w:r>
        <w:rPr>
          <w:sz w:val="20"/>
        </w:rPr>
        <w:t>.</w:t>
      </w:r>
      <w:r>
        <w:rPr>
          <w:spacing w:val="19"/>
          <w:sz w:val="20"/>
        </w:rPr>
        <w:t xml:space="preserve"> </w:t>
      </w:r>
      <w:r>
        <w:rPr>
          <w:sz w:val="20"/>
        </w:rPr>
        <w:t>Note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146</w:t>
      </w:r>
      <w:r>
        <w:rPr>
          <w:spacing w:val="-3"/>
          <w:sz w:val="20"/>
        </w:rPr>
        <w:t xml:space="preserve"> </w:t>
      </w:r>
      <w:r>
        <w:rPr>
          <w:sz w:val="20"/>
        </w:rPr>
        <w:t>observations in the data set.</w:t>
      </w:r>
    </w:p>
    <w:p w14:paraId="3B26F8C1" w14:textId="77777777" w:rsidR="000A03FB" w:rsidRDefault="00000000">
      <w:pPr>
        <w:pStyle w:val="BodyText"/>
        <w:spacing w:before="19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0D1D42F" wp14:editId="5CC5C938">
                <wp:simplePos x="0" y="0"/>
                <wp:positionH relativeFrom="page">
                  <wp:posOffset>2400300</wp:posOffset>
                </wp:positionH>
                <wp:positionV relativeFrom="paragraph">
                  <wp:posOffset>321563</wp:posOffset>
                </wp:positionV>
                <wp:extent cx="2971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89pt;margin-top:25.32pt;width:234pt;height:.1pt;mso-position-horizontal-relative:page;mso-position-vertical-relative:paragraph;z-index:-15726592;mso-wrap-distance-left:0;mso-wrap-distance-right:0" id="docshape6" coordorigin="3780,506" coordsize="4680,0" path="m3780,506l8460,506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3E17EF4" w14:textId="77777777" w:rsidR="000A03FB" w:rsidRDefault="000A03FB"/>
    <w:p w14:paraId="74E189E7" w14:textId="77777777" w:rsidR="008235A1" w:rsidRDefault="008235A1"/>
    <w:p w14:paraId="43878C87" w14:textId="77777777" w:rsidR="008235A1" w:rsidRDefault="008235A1">
      <w:pPr>
        <w:rPr>
          <w:b/>
          <w:bCs/>
          <w:u w:val="single"/>
        </w:rPr>
      </w:pPr>
      <w:r w:rsidRPr="008235A1">
        <w:rPr>
          <w:b/>
          <w:bCs/>
          <w:u w:val="single"/>
        </w:rPr>
        <w:t>ANSWERS</w:t>
      </w:r>
    </w:p>
    <w:p w14:paraId="6D668394" w14:textId="77777777" w:rsidR="008235A1" w:rsidRDefault="008235A1">
      <w:pPr>
        <w:rPr>
          <w:b/>
          <w:bCs/>
          <w:u w:val="single"/>
        </w:rPr>
      </w:pPr>
    </w:p>
    <w:p w14:paraId="65813785" w14:textId="77777777" w:rsidR="008235A1" w:rsidRDefault="008235A1">
      <w:pPr>
        <w:rPr>
          <w:b/>
          <w:bCs/>
          <w:u w:val="single"/>
        </w:rPr>
      </w:pPr>
    </w:p>
    <w:p w14:paraId="75B1375F" w14:textId="1A66DAB4" w:rsidR="008235A1" w:rsidRPr="008235A1" w:rsidRDefault="008235A1" w:rsidP="008235A1">
      <w:pPr>
        <w:pStyle w:val="ListParagraph"/>
        <w:numPr>
          <w:ilvl w:val="0"/>
          <w:numId w:val="5"/>
        </w:numPr>
        <w:rPr>
          <w:lang w:val="en-GB"/>
        </w:rPr>
      </w:pPr>
      <w:r w:rsidRPr="008235A1">
        <w:t xml:space="preserve"> </w:t>
      </w:r>
      <w:r w:rsidRPr="008235A1">
        <w:rPr>
          <w:lang w:val="en-GB"/>
        </w:rPr>
        <w:t>Y</w:t>
      </w:r>
      <w:r>
        <w:rPr>
          <w:lang w:val="en-GB"/>
        </w:rPr>
        <w:t xml:space="preserve"> </w:t>
      </w:r>
      <w:r w:rsidRPr="008235A1">
        <w:rPr>
          <w:lang w:val="en-GB"/>
        </w:rPr>
        <w:t>=</w:t>
      </w:r>
      <w:r>
        <w:rPr>
          <w:lang w:val="en-GB"/>
        </w:rPr>
        <w:t xml:space="preserve"> </w:t>
      </w:r>
      <w:r w:rsidRPr="008235A1">
        <w:rPr>
          <w:lang w:val="en-GB"/>
        </w:rPr>
        <w:t>18.93</w:t>
      </w:r>
      <w:r>
        <w:rPr>
          <w:lang w:val="en-GB"/>
        </w:rPr>
        <w:t xml:space="preserve"> </w:t>
      </w:r>
      <w:r w:rsidRPr="008235A1">
        <w:rPr>
          <w:lang w:val="en-GB"/>
        </w:rPr>
        <w:t>−</w:t>
      </w:r>
      <w:r>
        <w:rPr>
          <w:lang w:val="en-GB"/>
        </w:rPr>
        <w:t xml:space="preserve"> </w:t>
      </w:r>
      <w:r w:rsidRPr="008235A1">
        <w:rPr>
          <w:lang w:val="en-GB"/>
        </w:rPr>
        <w:t>9.11</w:t>
      </w:r>
      <w:r>
        <w:rPr>
          <w:lang w:val="en-GB"/>
        </w:rPr>
        <w:t xml:space="preserve"> </w:t>
      </w:r>
      <w:r w:rsidRPr="008235A1">
        <w:rPr>
          <w:lang w:val="en-GB"/>
        </w:rPr>
        <w:t>×</w:t>
      </w:r>
      <w:r>
        <w:rPr>
          <w:lang w:val="en-GB"/>
        </w:rPr>
        <w:t xml:space="preserve"> </w:t>
      </w:r>
      <w:r w:rsidRPr="008235A1">
        <w:rPr>
          <w:lang w:val="en-GB"/>
        </w:rPr>
        <w:t>ethnicity</w:t>
      </w:r>
      <w:r>
        <w:rPr>
          <w:lang w:val="en-GB"/>
        </w:rPr>
        <w:t xml:space="preserve"> </w:t>
      </w:r>
      <w:r w:rsidRPr="008235A1">
        <w:rPr>
          <w:lang w:val="en-GB"/>
        </w:rPr>
        <w:t>+</w:t>
      </w:r>
      <w:r>
        <w:rPr>
          <w:lang w:val="en-GB"/>
        </w:rPr>
        <w:t xml:space="preserve"> </w:t>
      </w:r>
      <w:r w:rsidRPr="008235A1">
        <w:rPr>
          <w:lang w:val="en-GB"/>
        </w:rPr>
        <w:t>3.10</w:t>
      </w:r>
      <w:r>
        <w:rPr>
          <w:lang w:val="en-GB"/>
        </w:rPr>
        <w:t xml:space="preserve"> </w:t>
      </w:r>
      <w:r w:rsidRPr="008235A1">
        <w:rPr>
          <w:lang w:val="en-GB"/>
        </w:rPr>
        <w:t>×</w:t>
      </w:r>
      <w:r>
        <w:rPr>
          <w:lang w:val="en-GB"/>
        </w:rPr>
        <w:t xml:space="preserve"> </w:t>
      </w:r>
      <w:r w:rsidRPr="008235A1">
        <w:rPr>
          <w:lang w:val="en-GB"/>
        </w:rPr>
        <w:t>gender</w:t>
      </w:r>
      <w:r>
        <w:rPr>
          <w:lang w:val="en-GB"/>
        </w:rPr>
        <w:t xml:space="preserve"> </w:t>
      </w:r>
      <w:r w:rsidRPr="008235A1">
        <w:rPr>
          <w:lang w:val="en-GB"/>
        </w:rPr>
        <w:t>+</w:t>
      </w:r>
      <w:r>
        <w:rPr>
          <w:lang w:val="en-GB"/>
        </w:rPr>
        <w:t xml:space="preserve"> </w:t>
      </w:r>
      <w:r w:rsidRPr="008235A1">
        <w:rPr>
          <w:lang w:val="en-GB"/>
        </w:rPr>
        <w:t>2.15</w:t>
      </w:r>
      <w:r>
        <w:rPr>
          <w:lang w:val="en-GB"/>
        </w:rPr>
        <w:t xml:space="preserve"> </w:t>
      </w:r>
      <w:r w:rsidRPr="008235A1">
        <w:rPr>
          <w:lang w:val="en-GB"/>
        </w:rPr>
        <w:t>×</w:t>
      </w:r>
      <w:r>
        <w:rPr>
          <w:lang w:val="en-GB"/>
        </w:rPr>
        <w:t xml:space="preserve"> </w:t>
      </w:r>
      <w:proofErr w:type="spellStart"/>
      <w:r w:rsidRPr="008235A1">
        <w:rPr>
          <w:lang w:val="en-GB"/>
        </w:rPr>
        <w:t>learning_style</w:t>
      </w:r>
      <w:proofErr w:type="spellEnd"/>
      <w:r>
        <w:rPr>
          <w:lang w:val="en-GB"/>
        </w:rPr>
        <w:t>.</w:t>
      </w:r>
      <w:r>
        <w:rPr>
          <w:lang w:val="en-GB"/>
        </w:rPr>
        <w:br/>
      </w:r>
    </w:p>
    <w:p w14:paraId="2AA63ACA" w14:textId="6671714B" w:rsidR="008235A1" w:rsidRPr="008235A1" w:rsidRDefault="008235A1" w:rsidP="008235A1">
      <w:pPr>
        <w:pStyle w:val="ListParagraph"/>
        <w:ind w:left="720" w:firstLine="0"/>
        <w:rPr>
          <w:lang w:val="en-GB"/>
        </w:rPr>
      </w:pPr>
      <w:r w:rsidRPr="008235A1">
        <w:rPr>
          <w:lang w:val="en-GB"/>
        </w:rPr>
        <w:t>In this equation, y is influenced by ethnicity, gender, and learning style, with coefficients indicating the respective impact of each variable on y.</w:t>
      </w:r>
    </w:p>
    <w:p w14:paraId="3E890EA9" w14:textId="77777777" w:rsidR="008235A1" w:rsidRDefault="008235A1" w:rsidP="008235A1">
      <w:pPr>
        <w:rPr>
          <w:b/>
          <w:bCs/>
          <w:u w:val="single"/>
        </w:rPr>
      </w:pPr>
    </w:p>
    <w:p w14:paraId="542928C1" w14:textId="77777777" w:rsidR="00457153" w:rsidRPr="00457153" w:rsidRDefault="00457153" w:rsidP="00457153">
      <w:pPr>
        <w:pStyle w:val="ListParagraph"/>
        <w:numPr>
          <w:ilvl w:val="0"/>
          <w:numId w:val="5"/>
        </w:numPr>
      </w:pPr>
      <w:r w:rsidRPr="00457153">
        <w:rPr>
          <w:b/>
          <w:bCs/>
          <w:lang w:val="en-GB"/>
        </w:rPr>
        <w:t>Ethnicity (eth):</w:t>
      </w:r>
      <w:r w:rsidRPr="00457153">
        <w:rPr>
          <w:lang w:val="en-GB"/>
        </w:rPr>
        <w:t xml:space="preserve"> If the individual is not Aboriginal, absenteeism decreases by 9.11 days.</w:t>
      </w:r>
    </w:p>
    <w:p w14:paraId="395DD899" w14:textId="77777777" w:rsidR="00457153" w:rsidRPr="00457153" w:rsidRDefault="00457153" w:rsidP="00457153">
      <w:pPr>
        <w:pStyle w:val="ListParagraph"/>
        <w:ind w:left="720" w:firstLine="0"/>
        <w:rPr>
          <w:lang w:val="en-GB"/>
        </w:rPr>
      </w:pPr>
      <w:r w:rsidRPr="00457153">
        <w:rPr>
          <w:b/>
          <w:bCs/>
          <w:lang w:val="en-GB"/>
        </w:rPr>
        <w:t>Gender (sex):</w:t>
      </w:r>
      <w:r w:rsidRPr="00457153">
        <w:rPr>
          <w:lang w:val="en-GB"/>
        </w:rPr>
        <w:t xml:space="preserve"> For male individuals, there is an increase of 3.10 days in absenteeism.</w:t>
      </w:r>
    </w:p>
    <w:p w14:paraId="0343B491" w14:textId="77777777" w:rsidR="00457153" w:rsidRDefault="00457153" w:rsidP="00457153">
      <w:pPr>
        <w:pStyle w:val="ListParagraph"/>
        <w:ind w:left="720" w:firstLine="0"/>
        <w:rPr>
          <w:lang w:val="en-GB"/>
        </w:rPr>
      </w:pPr>
      <w:r w:rsidRPr="00457153">
        <w:rPr>
          <w:b/>
          <w:bCs/>
          <w:lang w:val="en-GB"/>
        </w:rPr>
        <w:t>Learning Style (</w:t>
      </w:r>
      <w:proofErr w:type="spellStart"/>
      <w:r w:rsidRPr="00457153">
        <w:rPr>
          <w:b/>
          <w:bCs/>
          <w:lang w:val="en-GB"/>
        </w:rPr>
        <w:t>lrn</w:t>
      </w:r>
      <w:proofErr w:type="spellEnd"/>
      <w:r w:rsidRPr="00457153">
        <w:rPr>
          <w:b/>
          <w:bCs/>
          <w:lang w:val="en-GB"/>
        </w:rPr>
        <w:t>):</w:t>
      </w:r>
      <w:r w:rsidRPr="00457153">
        <w:rPr>
          <w:lang w:val="en-GB"/>
        </w:rPr>
        <w:t xml:space="preserve"> If the individual is classified as a slow learner, absenteeism rises by 2.15 days.</w:t>
      </w:r>
    </w:p>
    <w:p w14:paraId="69C2B5DA" w14:textId="77777777" w:rsidR="00457153" w:rsidRDefault="00457153" w:rsidP="00457153"/>
    <w:p w14:paraId="0BC6FC8C" w14:textId="64D237DF" w:rsidR="00457153" w:rsidRPr="00457153" w:rsidRDefault="00457153" w:rsidP="00457153">
      <w:pPr>
        <w:pStyle w:val="ListParagraph"/>
        <w:numPr>
          <w:ilvl w:val="0"/>
          <w:numId w:val="5"/>
        </w:numPr>
        <w:rPr>
          <w:b/>
          <w:bCs/>
        </w:rPr>
      </w:pPr>
      <w:r w:rsidRPr="00457153">
        <w:rPr>
          <w:b/>
          <w:bCs/>
        </w:rPr>
        <w:t>(Given values)</w:t>
      </w:r>
    </w:p>
    <w:p w14:paraId="6BD34606" w14:textId="77777777" w:rsidR="00457153" w:rsidRDefault="00457153" w:rsidP="00457153">
      <w:pPr>
        <w:pStyle w:val="ListParagraph"/>
        <w:ind w:left="720" w:firstLine="0"/>
      </w:pPr>
      <w:r>
        <w:t>ethnicity = 0</w:t>
      </w:r>
    </w:p>
    <w:p w14:paraId="233232BE" w14:textId="77777777" w:rsidR="00457153" w:rsidRDefault="00457153" w:rsidP="00457153">
      <w:pPr>
        <w:pStyle w:val="ListParagraph"/>
        <w:ind w:left="720" w:firstLine="0"/>
      </w:pPr>
      <w:r>
        <w:t>gender = 1</w:t>
      </w:r>
    </w:p>
    <w:p w14:paraId="57D15F57" w14:textId="77777777" w:rsidR="00457153" w:rsidRDefault="00457153" w:rsidP="00457153">
      <w:pPr>
        <w:pStyle w:val="ListParagraph"/>
        <w:ind w:left="720" w:firstLine="0"/>
      </w:pPr>
      <w:proofErr w:type="spellStart"/>
      <w:r>
        <w:t>learning_style</w:t>
      </w:r>
      <w:proofErr w:type="spellEnd"/>
      <w:r>
        <w:t xml:space="preserve"> = 1</w:t>
      </w:r>
    </w:p>
    <w:p w14:paraId="16436EEA" w14:textId="77777777" w:rsidR="00457153" w:rsidRDefault="00457153" w:rsidP="00457153">
      <w:pPr>
        <w:pStyle w:val="ListParagraph"/>
        <w:ind w:left="720" w:firstLine="0"/>
      </w:pPr>
      <w:proofErr w:type="spellStart"/>
      <w:r>
        <w:t>actual_absences</w:t>
      </w:r>
      <w:proofErr w:type="spellEnd"/>
      <w:r>
        <w:t xml:space="preserve"> = 2</w:t>
      </w:r>
    </w:p>
    <w:p w14:paraId="3402C679" w14:textId="77777777" w:rsidR="00457153" w:rsidRDefault="00457153" w:rsidP="00457153">
      <w:pPr>
        <w:pStyle w:val="ListParagraph"/>
        <w:ind w:left="720" w:firstLine="0"/>
      </w:pPr>
    </w:p>
    <w:p w14:paraId="6984E406" w14:textId="293E71A5" w:rsidR="00457153" w:rsidRPr="00457153" w:rsidRDefault="00457153" w:rsidP="00457153">
      <w:pPr>
        <w:pStyle w:val="ListParagraph"/>
        <w:ind w:left="720" w:firstLine="0"/>
        <w:rPr>
          <w:b/>
          <w:bCs/>
        </w:rPr>
      </w:pPr>
      <w:r w:rsidRPr="00457153">
        <w:rPr>
          <w:b/>
          <w:bCs/>
        </w:rPr>
        <w:t>(Calculat</w:t>
      </w:r>
      <w:r>
        <w:rPr>
          <w:b/>
          <w:bCs/>
        </w:rPr>
        <w:t>ing</w:t>
      </w:r>
      <w:r w:rsidRPr="00457153">
        <w:rPr>
          <w:b/>
          <w:bCs/>
        </w:rPr>
        <w:t xml:space="preserve"> predicted absences)</w:t>
      </w:r>
    </w:p>
    <w:p w14:paraId="2A2CB2BE" w14:textId="77777777" w:rsidR="00457153" w:rsidRDefault="00457153" w:rsidP="00457153">
      <w:pPr>
        <w:pStyle w:val="ListParagraph"/>
        <w:ind w:left="720" w:firstLine="0"/>
      </w:pPr>
      <w:proofErr w:type="spellStart"/>
      <w:r>
        <w:t>predicted_absences</w:t>
      </w:r>
      <w:proofErr w:type="spellEnd"/>
      <w:r>
        <w:t xml:space="preserve"> = 18.93 - 9.11 * ethnicity + 3.1 * gender + 2.15 * </w:t>
      </w:r>
      <w:proofErr w:type="spellStart"/>
      <w:r>
        <w:t>learning_style</w:t>
      </w:r>
      <w:proofErr w:type="spellEnd"/>
    </w:p>
    <w:p w14:paraId="0FD1E078" w14:textId="77777777" w:rsidR="00457153" w:rsidRDefault="00457153" w:rsidP="00457153">
      <w:pPr>
        <w:pStyle w:val="ListParagraph"/>
        <w:ind w:left="720" w:firstLine="0"/>
      </w:pPr>
    </w:p>
    <w:p w14:paraId="019D0CFA" w14:textId="779F5477" w:rsidR="00457153" w:rsidRPr="00457153" w:rsidRDefault="00457153" w:rsidP="00457153">
      <w:pPr>
        <w:pStyle w:val="ListParagraph"/>
        <w:ind w:left="720" w:firstLine="0"/>
        <w:rPr>
          <w:b/>
          <w:bCs/>
        </w:rPr>
      </w:pPr>
      <w:r w:rsidRPr="00457153">
        <w:rPr>
          <w:b/>
          <w:bCs/>
        </w:rPr>
        <w:lastRenderedPageBreak/>
        <w:t>(Calculating residual)</w:t>
      </w:r>
    </w:p>
    <w:p w14:paraId="01077AD6" w14:textId="77777777" w:rsidR="00457153" w:rsidRDefault="00457153" w:rsidP="00457153">
      <w:pPr>
        <w:pStyle w:val="ListParagraph"/>
        <w:ind w:left="720" w:firstLine="0"/>
      </w:pPr>
      <w:r>
        <w:t xml:space="preserve">residual = </w:t>
      </w:r>
      <w:proofErr w:type="spellStart"/>
      <w:r>
        <w:t>actual_absences</w:t>
      </w:r>
      <w:proofErr w:type="spellEnd"/>
      <w:r>
        <w:t xml:space="preserve"> - </w:t>
      </w:r>
      <w:proofErr w:type="spellStart"/>
      <w:r>
        <w:t>predicted_absences</w:t>
      </w:r>
      <w:proofErr w:type="spellEnd"/>
    </w:p>
    <w:p w14:paraId="42E91F0A" w14:textId="308873EA" w:rsidR="00457153" w:rsidRDefault="00457153" w:rsidP="00457153">
      <w:pPr>
        <w:pStyle w:val="ListParagraph"/>
        <w:ind w:left="720" w:firstLine="0"/>
      </w:pPr>
      <w:r>
        <w:t>residual = -22.18</w:t>
      </w:r>
    </w:p>
    <w:p w14:paraId="54D6D261" w14:textId="77777777" w:rsidR="00457153" w:rsidRDefault="00457153" w:rsidP="00457153">
      <w:pPr>
        <w:pStyle w:val="ListParagraph"/>
        <w:ind w:left="720" w:firstLine="0"/>
      </w:pPr>
    </w:p>
    <w:p w14:paraId="6BA8648F" w14:textId="77777777" w:rsidR="00457153" w:rsidRDefault="00457153" w:rsidP="00457153">
      <w:pPr>
        <w:pStyle w:val="ListParagraph"/>
        <w:ind w:left="720" w:firstLine="0"/>
      </w:pPr>
    </w:p>
    <w:p w14:paraId="3C6EEE1C" w14:textId="77777777" w:rsidR="00457153" w:rsidRDefault="00457153" w:rsidP="00457153">
      <w:pPr>
        <w:pStyle w:val="ListParagraph"/>
        <w:ind w:left="720" w:firstLine="0"/>
      </w:pPr>
      <w:r w:rsidRPr="00457153">
        <w:t xml:space="preserve">The calculated residual is −22.18. This means the actual absences are 22.18 days lower than the predicted absences. </w:t>
      </w:r>
    </w:p>
    <w:p w14:paraId="61AA8C36" w14:textId="77777777" w:rsidR="00457153" w:rsidRDefault="00457153" w:rsidP="00457153">
      <w:pPr>
        <w:pStyle w:val="ListParagraph"/>
        <w:ind w:left="720" w:firstLine="0"/>
      </w:pPr>
    </w:p>
    <w:p w14:paraId="7A448FCC" w14:textId="1595F03E" w:rsidR="00457153" w:rsidRPr="00457153" w:rsidRDefault="00457153" w:rsidP="00457153">
      <w:pPr>
        <w:pStyle w:val="ListParagraph"/>
        <w:numPr>
          <w:ilvl w:val="0"/>
          <w:numId w:val="5"/>
        </w:numPr>
        <w:rPr>
          <w:b/>
          <w:bCs/>
        </w:rPr>
      </w:pPr>
      <w:r w:rsidRPr="00457153">
        <w:rPr>
          <w:b/>
          <w:bCs/>
        </w:rPr>
        <w:t>(Given values)</w:t>
      </w:r>
    </w:p>
    <w:p w14:paraId="334D841D" w14:textId="3242CA2F" w:rsidR="00457153" w:rsidRDefault="00457153" w:rsidP="00457153">
      <w:pPr>
        <w:pStyle w:val="ListParagraph"/>
        <w:ind w:left="720"/>
      </w:pPr>
      <w:r>
        <w:t xml:space="preserve">        s = </w:t>
      </w:r>
      <w:proofErr w:type="gramStart"/>
      <w:r>
        <w:t xml:space="preserve">146  </w:t>
      </w:r>
      <w:r w:rsidR="007148EC">
        <w:t>-</w:t>
      </w:r>
      <w:proofErr w:type="gramEnd"/>
      <w:r>
        <w:t xml:space="preserve"> sample size</w:t>
      </w:r>
    </w:p>
    <w:p w14:paraId="3FD221E1" w14:textId="5F02A5A1" w:rsidR="00457153" w:rsidRDefault="00457153" w:rsidP="00457153">
      <w:pPr>
        <w:pStyle w:val="ListParagraph"/>
        <w:ind w:left="720"/>
      </w:pPr>
      <w:r>
        <w:t xml:space="preserve">        n = 3    </w:t>
      </w:r>
      <w:r w:rsidR="007148EC">
        <w:t>-</w:t>
      </w:r>
      <w:r>
        <w:t xml:space="preserve"> number of predictors</w:t>
      </w:r>
    </w:p>
    <w:p w14:paraId="7B6A8A4E" w14:textId="1EC7AD53" w:rsidR="00457153" w:rsidRDefault="00457153" w:rsidP="00457153">
      <w:pPr>
        <w:pStyle w:val="ListParagraph"/>
        <w:ind w:left="720"/>
      </w:pPr>
      <w:r>
        <w:t xml:space="preserve">        </w:t>
      </w:r>
      <w:proofErr w:type="spellStart"/>
      <w:r>
        <w:t>res_var</w:t>
      </w:r>
      <w:proofErr w:type="spellEnd"/>
      <w:r>
        <w:t xml:space="preserve"> = </w:t>
      </w:r>
      <w:proofErr w:type="gramStart"/>
      <w:r>
        <w:t xml:space="preserve">240.57  </w:t>
      </w:r>
      <w:r w:rsidR="007148EC">
        <w:t>-</w:t>
      </w:r>
      <w:proofErr w:type="gramEnd"/>
      <w:r>
        <w:t xml:space="preserve"> residual variance</w:t>
      </w:r>
    </w:p>
    <w:p w14:paraId="4148BCCF" w14:textId="59DE1CCB" w:rsidR="00457153" w:rsidRDefault="00457153" w:rsidP="00457153">
      <w:pPr>
        <w:pStyle w:val="ListParagraph"/>
        <w:ind w:left="720"/>
      </w:pPr>
      <w:r>
        <w:t xml:space="preserve">        </w:t>
      </w:r>
      <w:proofErr w:type="spellStart"/>
      <w:r>
        <w:t>all_var</w:t>
      </w:r>
      <w:proofErr w:type="spellEnd"/>
      <w:r>
        <w:t xml:space="preserve"> = </w:t>
      </w:r>
      <w:proofErr w:type="gramStart"/>
      <w:r>
        <w:t xml:space="preserve">264.17  </w:t>
      </w:r>
      <w:r w:rsidR="007148EC">
        <w:t>-</w:t>
      </w:r>
      <w:proofErr w:type="gramEnd"/>
      <w:r>
        <w:t xml:space="preserve"> total variance</w:t>
      </w:r>
    </w:p>
    <w:p w14:paraId="1E802F63" w14:textId="77777777" w:rsidR="00457153" w:rsidRDefault="00457153" w:rsidP="00457153">
      <w:pPr>
        <w:pStyle w:val="ListParagraph"/>
        <w:ind w:left="720"/>
      </w:pPr>
    </w:p>
    <w:p w14:paraId="36A6A8CE" w14:textId="5BA97E27" w:rsidR="00457153" w:rsidRPr="00457153" w:rsidRDefault="00457153" w:rsidP="00457153">
      <w:pPr>
        <w:pStyle w:val="ListParagraph"/>
        <w:ind w:left="720"/>
        <w:rPr>
          <w:b/>
          <w:bCs/>
        </w:rPr>
      </w:pPr>
      <w:r>
        <w:t xml:space="preserve">       </w:t>
      </w:r>
      <w:r w:rsidRPr="00457153">
        <w:rPr>
          <w:b/>
          <w:bCs/>
        </w:rPr>
        <w:t>(Calculat</w:t>
      </w:r>
      <w:r>
        <w:rPr>
          <w:b/>
          <w:bCs/>
        </w:rPr>
        <w:t>ing</w:t>
      </w:r>
      <w:r w:rsidRPr="00457153">
        <w:rPr>
          <w:b/>
          <w:bCs/>
        </w:rPr>
        <w:t xml:space="preserve"> R-squared)</w:t>
      </w:r>
    </w:p>
    <w:p w14:paraId="32A6B763" w14:textId="51F78F6F" w:rsidR="00457153" w:rsidRDefault="00457153" w:rsidP="00457153">
      <w:pPr>
        <w:pStyle w:val="ListParagraph"/>
        <w:ind w:left="720"/>
      </w:pPr>
      <w:r>
        <w:t xml:space="preserve">       R2 = 1 - (</w:t>
      </w:r>
      <w:proofErr w:type="spellStart"/>
      <w:r>
        <w:t>res_var</w:t>
      </w:r>
      <w:proofErr w:type="spellEnd"/>
      <w:r>
        <w:t xml:space="preserve"> / </w:t>
      </w:r>
      <w:proofErr w:type="spellStart"/>
      <w:r>
        <w:t>all_var</w:t>
      </w:r>
      <w:proofErr w:type="spellEnd"/>
      <w:r>
        <w:t xml:space="preserve">) = </w:t>
      </w:r>
      <w:r w:rsidRPr="00457153">
        <w:t>0.08933641215883714</w:t>
      </w:r>
    </w:p>
    <w:p w14:paraId="40D60E8E" w14:textId="77777777" w:rsidR="00457153" w:rsidRDefault="00457153" w:rsidP="00457153">
      <w:pPr>
        <w:pStyle w:val="ListParagraph"/>
        <w:ind w:left="720"/>
      </w:pPr>
    </w:p>
    <w:p w14:paraId="6EF94343" w14:textId="2DBD5E08" w:rsidR="00457153" w:rsidRPr="00457153" w:rsidRDefault="00457153" w:rsidP="00457153">
      <w:pPr>
        <w:pStyle w:val="ListParagraph"/>
        <w:ind w:left="720"/>
        <w:rPr>
          <w:b/>
          <w:bCs/>
        </w:rPr>
      </w:pPr>
      <w:r w:rsidRPr="00457153">
        <w:rPr>
          <w:b/>
          <w:bCs/>
        </w:rPr>
        <w:t xml:space="preserve">       (Calculating adjusted R-squared)</w:t>
      </w:r>
    </w:p>
    <w:p w14:paraId="42322AB6" w14:textId="77777777" w:rsidR="00457153" w:rsidRDefault="00457153" w:rsidP="00457153">
      <w:pPr>
        <w:pStyle w:val="ListParagraph"/>
        <w:ind w:left="720"/>
      </w:pPr>
      <w:r>
        <w:t xml:space="preserve">       adjusted_R2 = 1 - (</w:t>
      </w:r>
      <w:proofErr w:type="spellStart"/>
      <w:r>
        <w:t>res_var</w:t>
      </w:r>
      <w:proofErr w:type="spellEnd"/>
      <w:r>
        <w:t xml:space="preserve"> / </w:t>
      </w:r>
      <w:proofErr w:type="spellStart"/>
      <w:r>
        <w:t>all_var</w:t>
      </w:r>
      <w:proofErr w:type="spellEnd"/>
      <w:r>
        <w:t xml:space="preserve">) * ((s - 1) / (s - n - 1)) = </w:t>
      </w:r>
      <w:r w:rsidRPr="00457153">
        <w:t>0.0700970405847281</w:t>
      </w:r>
    </w:p>
    <w:p w14:paraId="44E0AFE4" w14:textId="77777777" w:rsidR="00457153" w:rsidRDefault="00457153" w:rsidP="00457153">
      <w:pPr>
        <w:pStyle w:val="ListParagraph"/>
        <w:ind w:left="720"/>
      </w:pPr>
    </w:p>
    <w:p w14:paraId="4FE52530" w14:textId="77777777" w:rsidR="00457153" w:rsidRPr="00457153" w:rsidRDefault="00457153" w:rsidP="00457153">
      <w:pPr>
        <w:pStyle w:val="ListParagraph"/>
        <w:ind w:left="720"/>
        <w:rPr>
          <w:lang w:val="en-GB"/>
        </w:rPr>
      </w:pPr>
      <w:r w:rsidRPr="00457153">
        <w:rPr>
          <w:lang w:val="en-GB"/>
        </w:rPr>
        <w:t>The calculated values are:</w:t>
      </w:r>
    </w:p>
    <w:p w14:paraId="24D076A9" w14:textId="71292B89" w:rsidR="00457153" w:rsidRPr="00457153" w:rsidRDefault="00457153" w:rsidP="00457153">
      <w:pPr>
        <w:pStyle w:val="ListParagraph"/>
        <w:numPr>
          <w:ilvl w:val="0"/>
          <w:numId w:val="6"/>
        </w:numPr>
        <w:rPr>
          <w:lang w:val="en-GB"/>
        </w:rPr>
      </w:pPr>
      <w:r w:rsidRPr="00457153">
        <w:rPr>
          <w:lang w:val="en-GB"/>
        </w:rPr>
        <w:t>R2=0.089 (indicating that approximately 8.9% of the variability in the data is explained by the model).</w:t>
      </w:r>
    </w:p>
    <w:p w14:paraId="6C64EB29" w14:textId="3582DD88" w:rsidR="00457153" w:rsidRPr="00457153" w:rsidRDefault="00457153" w:rsidP="00457153">
      <w:pPr>
        <w:pStyle w:val="ListParagraph"/>
        <w:numPr>
          <w:ilvl w:val="0"/>
          <w:numId w:val="6"/>
        </w:numPr>
        <w:rPr>
          <w:lang w:val="en-GB"/>
        </w:rPr>
      </w:pPr>
      <w:r w:rsidRPr="00457153">
        <w:rPr>
          <w:lang w:val="en-GB"/>
        </w:rPr>
        <w:t>Adjusted R2=0.070</w:t>
      </w:r>
      <w:r>
        <w:rPr>
          <w:lang w:val="en-GB"/>
        </w:rPr>
        <w:t xml:space="preserve"> </w:t>
      </w:r>
      <w:r w:rsidRPr="00457153">
        <w:rPr>
          <w:lang w:val="en-GB"/>
        </w:rPr>
        <w:t>(reflecting an adjusted proportion of variability explained, accounting for the predictors in the model). ​</w:t>
      </w:r>
    </w:p>
    <w:p w14:paraId="6121CC1E" w14:textId="199D5C0A" w:rsidR="00457153" w:rsidRPr="00457153" w:rsidRDefault="00457153" w:rsidP="00457153">
      <w:pPr>
        <w:pStyle w:val="ListParagraph"/>
        <w:ind w:left="720"/>
        <w:sectPr w:rsidR="00457153" w:rsidRPr="00457153">
          <w:pgSz w:w="12240" w:h="15840"/>
          <w:pgMar w:top="1340" w:right="1280" w:bottom="1060" w:left="1320" w:header="0" w:footer="867" w:gutter="0"/>
          <w:cols w:space="720"/>
        </w:sectPr>
      </w:pPr>
      <w:r w:rsidRPr="00457153">
        <w:t>​​</w:t>
      </w:r>
    </w:p>
    <w:p w14:paraId="68A08A17" w14:textId="77777777" w:rsidR="000A03FB" w:rsidRDefault="00000000">
      <w:pPr>
        <w:pStyle w:val="BodyText"/>
        <w:spacing w:before="109" w:line="201" w:lineRule="auto"/>
        <w:ind w:left="120" w:right="156"/>
        <w:jc w:val="both"/>
      </w:pPr>
      <w:r>
        <w:rPr>
          <w:b/>
        </w:rPr>
        <w:lastRenderedPageBreak/>
        <w:t>Absenteeism, Part II.</w:t>
      </w:r>
      <w:r>
        <w:rPr>
          <w:b/>
          <w:spacing w:val="-6"/>
        </w:rPr>
        <w:t xml:space="preserve"> </w:t>
      </w:r>
      <w:r>
        <w:t>(9.8, p. 357) Exercise above considers a model that predicts the number of days absent using three predictors: ethnic background (</w:t>
      </w:r>
      <w:r>
        <w:rPr>
          <w:rFonts w:ascii="LM Mono 10"/>
        </w:rPr>
        <w:t>eth</w:t>
      </w:r>
      <w:r>
        <w:t>), gender (</w:t>
      </w:r>
      <w:r>
        <w:rPr>
          <w:rFonts w:ascii="LM Mono 10"/>
        </w:rPr>
        <w:t>sex</w:t>
      </w:r>
      <w:r>
        <w:t>), and learner status (</w:t>
      </w:r>
      <w:proofErr w:type="spellStart"/>
      <w:r>
        <w:rPr>
          <w:rFonts w:ascii="LM Mono 10"/>
        </w:rPr>
        <w:t>lrn</w:t>
      </w:r>
      <w:proofErr w:type="spellEnd"/>
      <w:r>
        <w:t>). The table below shows the adjusted R-squared for the model as well as adjusted R-squared values for all models we evaluate in the first step of the backwards elimination process.</w:t>
      </w:r>
    </w:p>
    <w:p w14:paraId="71DE8379" w14:textId="77777777" w:rsidR="000A03FB" w:rsidRDefault="00000000">
      <w:pPr>
        <w:pStyle w:val="BodyText"/>
        <w:spacing w:before="2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AC54163" wp14:editId="6C6A36D9">
                <wp:simplePos x="0" y="0"/>
                <wp:positionH relativeFrom="page">
                  <wp:posOffset>2803410</wp:posOffset>
                </wp:positionH>
                <wp:positionV relativeFrom="paragraph">
                  <wp:posOffset>209168</wp:posOffset>
                </wp:positionV>
                <wp:extent cx="216598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5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985">
                              <a:moveTo>
                                <a:pt x="0" y="0"/>
                              </a:moveTo>
                              <a:lnTo>
                                <a:pt x="21655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220.740997pt;margin-top:16.469999pt;width:170.55pt;height:.1pt;mso-position-horizontal-relative:page;mso-position-vertical-relative:paragraph;z-index:-15726080;mso-wrap-distance-left:0;mso-wrap-distance-right:0" id="docshape7" coordorigin="4415,329" coordsize="3411,0" path="m4415,329l7825,32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0066A11D" w14:textId="77777777" w:rsidR="000A03FB" w:rsidRDefault="00000000">
      <w:pPr>
        <w:pStyle w:val="BodyText"/>
        <w:tabs>
          <w:tab w:val="left" w:pos="5295"/>
        </w:tabs>
        <w:spacing w:line="207" w:lineRule="exact"/>
        <w:ind w:left="3553"/>
        <w:rPr>
          <w:rFonts w:ascii="LM Roman 7"/>
        </w:rPr>
      </w:pPr>
      <w:r>
        <w:rPr>
          <w:spacing w:val="-2"/>
        </w:rPr>
        <w:t>Model</w:t>
      </w:r>
      <w:r>
        <w:tab/>
      </w:r>
      <w:r>
        <w:rPr>
          <w:spacing w:val="-2"/>
        </w:rPr>
        <w:t>Adjusted</w:t>
      </w:r>
      <w:r>
        <w:rPr>
          <w:spacing w:val="-4"/>
        </w:rPr>
        <w:t xml:space="preserve"> </w:t>
      </w:r>
      <w:r>
        <w:rPr>
          <w:rFonts w:ascii="Georgia"/>
          <w:i/>
          <w:spacing w:val="-5"/>
        </w:rPr>
        <w:t>R</w:t>
      </w:r>
      <w:r>
        <w:rPr>
          <w:rFonts w:ascii="LM Roman 7"/>
          <w:spacing w:val="-5"/>
          <w:vertAlign w:val="superscript"/>
        </w:rPr>
        <w:t>2</w:t>
      </w:r>
    </w:p>
    <w:p w14:paraId="7C3F7514" w14:textId="77777777" w:rsidR="000A03FB" w:rsidRDefault="00000000">
      <w:pPr>
        <w:pStyle w:val="ListParagraph"/>
        <w:numPr>
          <w:ilvl w:val="1"/>
          <w:numId w:val="1"/>
        </w:numPr>
        <w:tabs>
          <w:tab w:val="left" w:pos="3553"/>
          <w:tab w:val="right" w:pos="6385"/>
        </w:tabs>
        <w:spacing w:line="243" w:lineRule="exac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1C71267" wp14:editId="0D19BEBB">
                <wp:simplePos x="0" y="0"/>
                <wp:positionH relativeFrom="page">
                  <wp:posOffset>2803410</wp:posOffset>
                </wp:positionH>
                <wp:positionV relativeFrom="paragraph">
                  <wp:posOffset>22656</wp:posOffset>
                </wp:positionV>
                <wp:extent cx="216598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5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985">
                              <a:moveTo>
                                <a:pt x="0" y="0"/>
                              </a:moveTo>
                              <a:lnTo>
                                <a:pt x="21655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15731712" from="220.740997pt,1.784004pt" to="391.257997pt,1.78400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0"/>
        </w:rPr>
        <w:t>Full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model</w:t>
      </w:r>
      <w:r>
        <w:rPr>
          <w:rFonts w:ascii="Times New Roman"/>
          <w:sz w:val="20"/>
        </w:rPr>
        <w:tab/>
      </w:r>
      <w:r>
        <w:rPr>
          <w:spacing w:val="-2"/>
          <w:sz w:val="20"/>
        </w:rPr>
        <w:t>0.0701</w:t>
      </w:r>
    </w:p>
    <w:p w14:paraId="297B6C2A" w14:textId="77777777" w:rsidR="000A03FB" w:rsidRDefault="00000000">
      <w:pPr>
        <w:pStyle w:val="ListParagraph"/>
        <w:numPr>
          <w:ilvl w:val="1"/>
          <w:numId w:val="1"/>
        </w:numPr>
        <w:tabs>
          <w:tab w:val="left" w:pos="3553"/>
          <w:tab w:val="left" w:pos="5765"/>
        </w:tabs>
        <w:spacing w:line="239" w:lineRule="exact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ethnicity</w:t>
      </w:r>
      <w:r>
        <w:rPr>
          <w:sz w:val="20"/>
        </w:rPr>
        <w:tab/>
      </w:r>
      <w:r>
        <w:rPr>
          <w:spacing w:val="-2"/>
          <w:sz w:val="20"/>
        </w:rPr>
        <w:t>-0.0033</w:t>
      </w:r>
    </w:p>
    <w:p w14:paraId="7EF15EB2" w14:textId="77777777" w:rsidR="000A03FB" w:rsidRDefault="00000000">
      <w:pPr>
        <w:pStyle w:val="ListParagraph"/>
        <w:numPr>
          <w:ilvl w:val="1"/>
          <w:numId w:val="1"/>
        </w:numPr>
        <w:tabs>
          <w:tab w:val="left" w:pos="3553"/>
          <w:tab w:val="right" w:pos="6385"/>
        </w:tabs>
        <w:spacing w:line="239" w:lineRule="exact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sex</w:t>
      </w:r>
      <w:r>
        <w:rPr>
          <w:rFonts w:ascii="Times New Roman"/>
          <w:sz w:val="20"/>
        </w:rPr>
        <w:tab/>
      </w:r>
      <w:r>
        <w:rPr>
          <w:spacing w:val="-2"/>
          <w:sz w:val="20"/>
        </w:rPr>
        <w:t>0.0676</w:t>
      </w:r>
    </w:p>
    <w:p w14:paraId="0CCAD1E5" w14:textId="77777777" w:rsidR="000A03FB" w:rsidRDefault="00000000">
      <w:pPr>
        <w:pStyle w:val="BodyText"/>
        <w:tabs>
          <w:tab w:val="left" w:pos="3553"/>
          <w:tab w:val="left" w:pos="5832"/>
        </w:tabs>
        <w:spacing w:line="261" w:lineRule="exact"/>
        <w:ind w:left="3094"/>
      </w:pPr>
      <w:r>
        <w:rPr>
          <w:rFonts w:ascii="Times New Roman"/>
          <w:spacing w:val="68"/>
          <w:u w:val="single"/>
        </w:rPr>
        <w:t xml:space="preserve"> </w:t>
      </w:r>
      <w:r>
        <w:rPr>
          <w:spacing w:val="-10"/>
          <w:u w:val="single"/>
        </w:rPr>
        <w:t>4</w:t>
      </w:r>
      <w:r>
        <w:rPr>
          <w:u w:val="single"/>
        </w:rPr>
        <w:tab/>
        <w:t>No</w:t>
      </w:r>
      <w:r>
        <w:rPr>
          <w:spacing w:val="-9"/>
          <w:u w:val="single"/>
        </w:rPr>
        <w:t xml:space="preserve"> </w:t>
      </w:r>
      <w:r>
        <w:rPr>
          <w:u w:val="single"/>
        </w:rPr>
        <w:t>learner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status</w:t>
      </w:r>
      <w:r>
        <w:rPr>
          <w:u w:val="single"/>
        </w:rPr>
        <w:tab/>
      </w:r>
      <w:r>
        <w:rPr>
          <w:spacing w:val="-2"/>
          <w:u w:val="single"/>
        </w:rPr>
        <w:t>0.0723</w:t>
      </w:r>
      <w:r>
        <w:rPr>
          <w:spacing w:val="80"/>
          <w:u w:val="single"/>
        </w:rPr>
        <w:t xml:space="preserve"> </w:t>
      </w:r>
    </w:p>
    <w:p w14:paraId="5BE30200" w14:textId="77777777" w:rsidR="000A03FB" w:rsidRDefault="00000000">
      <w:pPr>
        <w:pStyle w:val="BodyText"/>
        <w:spacing w:before="272"/>
        <w:ind w:left="109"/>
        <w:jc w:val="both"/>
        <w:rPr>
          <w:spacing w:val="-2"/>
        </w:rPr>
      </w:pPr>
      <w:r>
        <w:t>Which,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any,</w:t>
      </w:r>
      <w:r>
        <w:rPr>
          <w:spacing w:val="-11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removed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rPr>
          <w:spacing w:val="-2"/>
        </w:rPr>
        <w:t>first?</w:t>
      </w:r>
    </w:p>
    <w:p w14:paraId="18597FEB" w14:textId="46EBE6A5" w:rsidR="007148EC" w:rsidRDefault="007148EC">
      <w:pPr>
        <w:pStyle w:val="BodyText"/>
        <w:spacing w:before="272"/>
        <w:ind w:left="109"/>
        <w:jc w:val="both"/>
        <w:rPr>
          <w:b/>
          <w:bCs/>
          <w:spacing w:val="-2"/>
          <w:u w:val="single"/>
        </w:rPr>
      </w:pPr>
      <w:r w:rsidRPr="007148EC">
        <w:rPr>
          <w:b/>
          <w:bCs/>
          <w:spacing w:val="-2"/>
          <w:u w:val="single"/>
        </w:rPr>
        <w:t>ANSWER</w:t>
      </w:r>
    </w:p>
    <w:p w14:paraId="5730BF29" w14:textId="2DDDB843" w:rsidR="007148EC" w:rsidRPr="007148EC" w:rsidRDefault="007148EC">
      <w:pPr>
        <w:pStyle w:val="BodyText"/>
        <w:spacing w:before="272"/>
        <w:ind w:left="109"/>
        <w:jc w:val="both"/>
      </w:pPr>
      <w:r w:rsidRPr="007148EC">
        <w:t xml:space="preserve">The previous exercise yielded an adjusted R-squared of 0.0701. When "No learner status" is set to 0.0723, we see an improvement in R-squared, indicating that removing the learner status variable enhances the model's fit. Thus, the </w:t>
      </w:r>
      <w:r w:rsidRPr="007148EC">
        <w:rPr>
          <w:b/>
          <w:bCs/>
        </w:rPr>
        <w:t>learning style</w:t>
      </w:r>
      <w:r w:rsidRPr="007148EC">
        <w:t xml:space="preserve"> (</w:t>
      </w:r>
      <w:proofErr w:type="spellStart"/>
      <w:r w:rsidRPr="007148EC">
        <w:t>lrn</w:t>
      </w:r>
      <w:proofErr w:type="spellEnd"/>
      <w:r w:rsidRPr="007148EC">
        <w:t>) variable should be the first candidate for removal from the model.</w:t>
      </w:r>
    </w:p>
    <w:sectPr w:rsidR="007148EC" w:rsidRPr="007148EC">
      <w:pgSz w:w="12240" w:h="15840"/>
      <w:pgMar w:top="1340" w:right="1280" w:bottom="1060" w:left="132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A8B75" w14:textId="77777777" w:rsidR="007A5B8D" w:rsidRDefault="007A5B8D">
      <w:r>
        <w:separator/>
      </w:r>
    </w:p>
  </w:endnote>
  <w:endnote w:type="continuationSeparator" w:id="0">
    <w:p w14:paraId="173386A9" w14:textId="77777777" w:rsidR="007A5B8D" w:rsidRDefault="007A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0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7">
    <w:altName w:val="Calibri"/>
    <w:panose1 w:val="020B0604020202020204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 Mono 10">
    <w:altName w:val="Calibri"/>
    <w:panose1 w:val="020B0604020202020204"/>
    <w:charset w:val="00"/>
    <w:family w:val="modern"/>
    <w:pitch w:val="fixed"/>
  </w:font>
  <w:font w:name="LM Roman 7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39622" w14:textId="77777777" w:rsidR="000A03FB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41248" behindDoc="1" locked="0" layoutInCell="1" allowOverlap="1" wp14:anchorId="32B36A06" wp14:editId="27F7361B">
              <wp:simplePos x="0" y="0"/>
              <wp:positionH relativeFrom="page">
                <wp:posOffset>3816464</wp:posOffset>
              </wp:positionH>
              <wp:positionV relativeFrom="page">
                <wp:posOffset>9368283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E3800D" w14:textId="77777777" w:rsidR="000A03FB" w:rsidRDefault="00000000"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B36A0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5pt;margin-top:737.65pt;width:12pt;height:16.15pt;z-index:-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" filled="f" stroked="f">
              <v:textbox inset="0,0,0,0">
                <w:txbxContent>
                  <w:p w14:paraId="51E3800D" w14:textId="77777777" w:rsidR="000A03FB" w:rsidRDefault="00000000">
                    <w:pPr>
                      <w:pStyle w:val="BodyText"/>
                      <w:spacing w:before="1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F4F24" w14:textId="77777777" w:rsidR="007A5B8D" w:rsidRDefault="007A5B8D">
      <w:r>
        <w:separator/>
      </w:r>
    </w:p>
  </w:footnote>
  <w:footnote w:type="continuationSeparator" w:id="0">
    <w:p w14:paraId="1DD31461" w14:textId="77777777" w:rsidR="007A5B8D" w:rsidRDefault="007A5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7A88"/>
    <w:multiLevelType w:val="hybridMultilevel"/>
    <w:tmpl w:val="31223EE2"/>
    <w:lvl w:ilvl="0" w:tplc="C8D08A34">
      <w:start w:val="1"/>
      <w:numFmt w:val="lowerLetter"/>
      <w:lvlText w:val="(%1)"/>
      <w:lvlJc w:val="left"/>
      <w:pPr>
        <w:ind w:left="607" w:hanging="345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DD0AEF0">
      <w:numFmt w:val="bullet"/>
      <w:lvlText w:val="•"/>
      <w:lvlJc w:val="left"/>
      <w:pPr>
        <w:ind w:left="1504" w:hanging="345"/>
      </w:pPr>
      <w:rPr>
        <w:rFonts w:hint="default"/>
        <w:lang w:val="en-US" w:eastAsia="en-US" w:bidi="ar-SA"/>
      </w:rPr>
    </w:lvl>
    <w:lvl w:ilvl="2" w:tplc="CF9625F6">
      <w:numFmt w:val="bullet"/>
      <w:lvlText w:val="•"/>
      <w:lvlJc w:val="left"/>
      <w:pPr>
        <w:ind w:left="2408" w:hanging="345"/>
      </w:pPr>
      <w:rPr>
        <w:rFonts w:hint="default"/>
        <w:lang w:val="en-US" w:eastAsia="en-US" w:bidi="ar-SA"/>
      </w:rPr>
    </w:lvl>
    <w:lvl w:ilvl="3" w:tplc="D102D462">
      <w:numFmt w:val="bullet"/>
      <w:lvlText w:val="•"/>
      <w:lvlJc w:val="left"/>
      <w:pPr>
        <w:ind w:left="3312" w:hanging="345"/>
      </w:pPr>
      <w:rPr>
        <w:rFonts w:hint="default"/>
        <w:lang w:val="en-US" w:eastAsia="en-US" w:bidi="ar-SA"/>
      </w:rPr>
    </w:lvl>
    <w:lvl w:ilvl="4" w:tplc="41E68B54">
      <w:numFmt w:val="bullet"/>
      <w:lvlText w:val="•"/>
      <w:lvlJc w:val="left"/>
      <w:pPr>
        <w:ind w:left="4216" w:hanging="345"/>
      </w:pPr>
      <w:rPr>
        <w:rFonts w:hint="default"/>
        <w:lang w:val="en-US" w:eastAsia="en-US" w:bidi="ar-SA"/>
      </w:rPr>
    </w:lvl>
    <w:lvl w:ilvl="5" w:tplc="C05C2E90">
      <w:numFmt w:val="bullet"/>
      <w:lvlText w:val="•"/>
      <w:lvlJc w:val="left"/>
      <w:pPr>
        <w:ind w:left="5120" w:hanging="345"/>
      </w:pPr>
      <w:rPr>
        <w:rFonts w:hint="default"/>
        <w:lang w:val="en-US" w:eastAsia="en-US" w:bidi="ar-SA"/>
      </w:rPr>
    </w:lvl>
    <w:lvl w:ilvl="6" w:tplc="A2506F44">
      <w:numFmt w:val="bullet"/>
      <w:lvlText w:val="•"/>
      <w:lvlJc w:val="left"/>
      <w:pPr>
        <w:ind w:left="6024" w:hanging="345"/>
      </w:pPr>
      <w:rPr>
        <w:rFonts w:hint="default"/>
        <w:lang w:val="en-US" w:eastAsia="en-US" w:bidi="ar-SA"/>
      </w:rPr>
    </w:lvl>
    <w:lvl w:ilvl="7" w:tplc="01B6F998">
      <w:numFmt w:val="bullet"/>
      <w:lvlText w:val="•"/>
      <w:lvlJc w:val="left"/>
      <w:pPr>
        <w:ind w:left="6928" w:hanging="345"/>
      </w:pPr>
      <w:rPr>
        <w:rFonts w:hint="default"/>
        <w:lang w:val="en-US" w:eastAsia="en-US" w:bidi="ar-SA"/>
      </w:rPr>
    </w:lvl>
    <w:lvl w:ilvl="8" w:tplc="CE44B166">
      <w:numFmt w:val="bullet"/>
      <w:lvlText w:val="•"/>
      <w:lvlJc w:val="left"/>
      <w:pPr>
        <w:ind w:left="7832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13E746D0"/>
    <w:multiLevelType w:val="hybridMultilevel"/>
    <w:tmpl w:val="67E2DF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31949"/>
    <w:multiLevelType w:val="multilevel"/>
    <w:tmpl w:val="55AE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0354C"/>
    <w:multiLevelType w:val="hybridMultilevel"/>
    <w:tmpl w:val="5D12E224"/>
    <w:lvl w:ilvl="0" w:tplc="21C01124">
      <w:start w:val="1"/>
      <w:numFmt w:val="low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5493AF6"/>
    <w:multiLevelType w:val="hybridMultilevel"/>
    <w:tmpl w:val="E2E2B4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11986"/>
    <w:multiLevelType w:val="hybridMultilevel"/>
    <w:tmpl w:val="B014938E"/>
    <w:lvl w:ilvl="0" w:tplc="5AC49F0A">
      <w:start w:val="1"/>
      <w:numFmt w:val="lowerLetter"/>
      <w:lvlText w:val="(%1)"/>
      <w:lvlJc w:val="left"/>
      <w:pPr>
        <w:ind w:left="607" w:hanging="345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E2079A6">
      <w:start w:val="1"/>
      <w:numFmt w:val="decimal"/>
      <w:lvlText w:val="%2"/>
      <w:lvlJc w:val="left"/>
      <w:pPr>
        <w:ind w:left="3553" w:hanging="339"/>
      </w:pPr>
      <w:rPr>
        <w:rFonts w:ascii="LM Roman 10" w:eastAsia="LM Roman 10" w:hAnsi="LM Roman 10" w:cs="LM Roman 10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5C4805A">
      <w:numFmt w:val="bullet"/>
      <w:lvlText w:val="•"/>
      <w:lvlJc w:val="left"/>
      <w:pPr>
        <w:ind w:left="4235" w:hanging="339"/>
      </w:pPr>
      <w:rPr>
        <w:rFonts w:hint="default"/>
        <w:lang w:val="en-US" w:eastAsia="en-US" w:bidi="ar-SA"/>
      </w:rPr>
    </w:lvl>
    <w:lvl w:ilvl="3" w:tplc="68202168">
      <w:numFmt w:val="bullet"/>
      <w:lvlText w:val="•"/>
      <w:lvlJc w:val="left"/>
      <w:pPr>
        <w:ind w:left="4911" w:hanging="339"/>
      </w:pPr>
      <w:rPr>
        <w:rFonts w:hint="default"/>
        <w:lang w:val="en-US" w:eastAsia="en-US" w:bidi="ar-SA"/>
      </w:rPr>
    </w:lvl>
    <w:lvl w:ilvl="4" w:tplc="15525482">
      <w:numFmt w:val="bullet"/>
      <w:lvlText w:val="•"/>
      <w:lvlJc w:val="left"/>
      <w:pPr>
        <w:ind w:left="5586" w:hanging="339"/>
      </w:pPr>
      <w:rPr>
        <w:rFonts w:hint="default"/>
        <w:lang w:val="en-US" w:eastAsia="en-US" w:bidi="ar-SA"/>
      </w:rPr>
    </w:lvl>
    <w:lvl w:ilvl="5" w:tplc="86E81B94">
      <w:numFmt w:val="bullet"/>
      <w:lvlText w:val="•"/>
      <w:lvlJc w:val="left"/>
      <w:pPr>
        <w:ind w:left="6262" w:hanging="339"/>
      </w:pPr>
      <w:rPr>
        <w:rFonts w:hint="default"/>
        <w:lang w:val="en-US" w:eastAsia="en-US" w:bidi="ar-SA"/>
      </w:rPr>
    </w:lvl>
    <w:lvl w:ilvl="6" w:tplc="66E8432A">
      <w:numFmt w:val="bullet"/>
      <w:lvlText w:val="•"/>
      <w:lvlJc w:val="left"/>
      <w:pPr>
        <w:ind w:left="6937" w:hanging="339"/>
      </w:pPr>
      <w:rPr>
        <w:rFonts w:hint="default"/>
        <w:lang w:val="en-US" w:eastAsia="en-US" w:bidi="ar-SA"/>
      </w:rPr>
    </w:lvl>
    <w:lvl w:ilvl="7" w:tplc="0CF6B5B8">
      <w:numFmt w:val="bullet"/>
      <w:lvlText w:val="•"/>
      <w:lvlJc w:val="left"/>
      <w:pPr>
        <w:ind w:left="7613" w:hanging="339"/>
      </w:pPr>
      <w:rPr>
        <w:rFonts w:hint="default"/>
        <w:lang w:val="en-US" w:eastAsia="en-US" w:bidi="ar-SA"/>
      </w:rPr>
    </w:lvl>
    <w:lvl w:ilvl="8" w:tplc="CF72F376">
      <w:numFmt w:val="bullet"/>
      <w:lvlText w:val="•"/>
      <w:lvlJc w:val="left"/>
      <w:pPr>
        <w:ind w:left="8288" w:hanging="339"/>
      </w:pPr>
      <w:rPr>
        <w:rFonts w:hint="default"/>
        <w:lang w:val="en-US" w:eastAsia="en-US" w:bidi="ar-SA"/>
      </w:rPr>
    </w:lvl>
  </w:abstractNum>
  <w:num w:numId="1" w16cid:durableId="1485392918">
    <w:abstractNumId w:val="5"/>
  </w:num>
  <w:num w:numId="2" w16cid:durableId="1563178590">
    <w:abstractNumId w:val="0"/>
  </w:num>
  <w:num w:numId="3" w16cid:durableId="820195279">
    <w:abstractNumId w:val="3"/>
  </w:num>
  <w:num w:numId="4" w16cid:durableId="1149593771">
    <w:abstractNumId w:val="1"/>
  </w:num>
  <w:num w:numId="5" w16cid:durableId="966353505">
    <w:abstractNumId w:val="4"/>
  </w:num>
  <w:num w:numId="6" w16cid:durableId="302081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03FB"/>
    <w:rsid w:val="000A03FB"/>
    <w:rsid w:val="00457153"/>
    <w:rsid w:val="00527272"/>
    <w:rsid w:val="006862D4"/>
    <w:rsid w:val="007148EC"/>
    <w:rsid w:val="007A5B8D"/>
    <w:rsid w:val="008235A1"/>
    <w:rsid w:val="00F2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23183"/>
  <w15:docId w15:val="{0F4AE436-1A57-FA4A-8B7A-6AEFB4C0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3"/>
      <w:ind w:right="36"/>
      <w:jc w:val="center"/>
    </w:pPr>
    <w:rPr>
      <w:rFonts w:ascii="LM Roman 17" w:eastAsia="LM Roman 17" w:hAnsi="LM Roman 17" w:cs="LM Roman 17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18" w:hanging="34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235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katex-mathml">
    <w:name w:val="katex-mathml"/>
    <w:basedOn w:val="DefaultParagraphFont"/>
    <w:rsid w:val="008235A1"/>
  </w:style>
  <w:style w:type="character" w:customStyle="1" w:styleId="mord">
    <w:name w:val="mord"/>
    <w:basedOn w:val="DefaultParagraphFont"/>
    <w:rsid w:val="008235A1"/>
  </w:style>
  <w:style w:type="character" w:customStyle="1" w:styleId="mrel">
    <w:name w:val="mrel"/>
    <w:basedOn w:val="DefaultParagraphFont"/>
    <w:rsid w:val="008235A1"/>
  </w:style>
  <w:style w:type="character" w:customStyle="1" w:styleId="mbin">
    <w:name w:val="mbin"/>
    <w:basedOn w:val="DefaultParagraphFont"/>
    <w:rsid w:val="00823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9 - Multiple Regression</vt:lpstr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9 - Multiple Regression</dc:title>
  <cp:lastModifiedBy>Tushar Ahuja [student]</cp:lastModifiedBy>
  <cp:revision>3</cp:revision>
  <dcterms:created xsi:type="dcterms:W3CDTF">2024-11-06T02:00:00Z</dcterms:created>
  <dcterms:modified xsi:type="dcterms:W3CDTF">2024-11-06T04:33:00Z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2024-11-06T00:00:00Z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