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1EE32">
      <w:pPr>
        <w:pStyle w:val="6"/>
        <w:spacing w:before="4"/>
        <w:ind w:left="0"/>
        <w:rPr>
          <w:rFonts w:hint="default" w:ascii="Calibri" w:hAnsi="Calibri" w:cs="Calibri"/>
          <w:sz w:val="28"/>
          <w:szCs w:val="28"/>
        </w:rPr>
      </w:pPr>
      <w:bookmarkStart w:id="0" w:name="_GoBack"/>
    </w:p>
    <w:p w14:paraId="56D8A631">
      <w:pPr>
        <w:pStyle w:val="2"/>
        <w:spacing w:before="87"/>
        <w:ind w:left="0" w:firstLine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Singleton</w:t>
      </w:r>
      <w:r>
        <w:rPr>
          <w:rFonts w:hint="default" w:ascii="Calibri" w:hAnsi="Calibri" w:cs="Calibri"/>
          <w:spacing w:val="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Pattern</w:t>
      </w:r>
      <w:r>
        <w:rPr>
          <w:rFonts w:hint="default" w:ascii="Calibri" w:hAnsi="Calibri" w:cs="Calibri"/>
          <w:spacing w:val="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</w:t>
      </w:r>
      <w:r>
        <w:rPr>
          <w:rFonts w:hint="default" w:ascii="Calibri" w:hAnsi="Calibri" w:cs="Calibri"/>
          <w:spacing w:val="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Logging</w:t>
      </w:r>
      <w:r>
        <w:rPr>
          <w:rFonts w:hint="default" w:ascii="Calibri" w:hAnsi="Calibri" w:cs="Calibri"/>
          <w:spacing w:val="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Utility</w:t>
      </w:r>
    </w:p>
    <w:p w14:paraId="003C43EA">
      <w:pPr>
        <w:pStyle w:val="6"/>
        <w:spacing w:before="247"/>
        <w:ind w:left="0"/>
        <w:rPr>
          <w:rFonts w:hint="default" w:ascii="Calibri" w:hAnsi="Calibri" w:cs="Calibri"/>
          <w:b/>
          <w:sz w:val="28"/>
          <w:szCs w:val="28"/>
        </w:rPr>
      </w:pPr>
    </w:p>
    <w:p w14:paraId="1881CFBA">
      <w:pPr>
        <w:pStyle w:val="8"/>
        <w:numPr>
          <w:ilvl w:val="0"/>
          <w:numId w:val="1"/>
        </w:numPr>
        <w:tabs>
          <w:tab w:val="left" w:pos="553"/>
        </w:tabs>
        <w:spacing w:before="0" w:after="0" w:line="240" w:lineRule="auto"/>
        <w:ind w:left="553" w:right="0" w:hanging="530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What</w:t>
      </w:r>
      <w:r>
        <w:rPr>
          <w:rFonts w:hint="default" w:ascii="Calibri" w:hAnsi="Calibri" w:cs="Calibri"/>
          <w:b/>
          <w:spacing w:val="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is</w:t>
      </w:r>
      <w:r>
        <w:rPr>
          <w:rFonts w:hint="default" w:ascii="Calibri" w:hAnsi="Calibri" w:cs="Calibri"/>
          <w:b/>
          <w:spacing w:val="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the</w:t>
      </w:r>
      <w:r>
        <w:rPr>
          <w:rFonts w:hint="default" w:ascii="Calibri" w:hAnsi="Calibri" w:cs="Calibri"/>
          <w:b/>
          <w:spacing w:val="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Singleton</w:t>
      </w:r>
      <w:r>
        <w:rPr>
          <w:rFonts w:hint="default" w:ascii="Calibri" w:hAnsi="Calibri" w:cs="Calibri"/>
          <w:b/>
          <w:spacing w:val="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spacing w:val="-2"/>
          <w:w w:val="110"/>
          <w:sz w:val="28"/>
          <w:szCs w:val="28"/>
        </w:rPr>
        <w:t>Pattern</w:t>
      </w:r>
    </w:p>
    <w:p w14:paraId="05B44EF2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Simple</w:t>
      </w:r>
      <w:r>
        <w:rPr>
          <w:rFonts w:hint="default" w:ascii="Calibri" w:hAnsi="Calibri" w:cs="Calibri"/>
          <w:spacing w:val="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Explanation</w:t>
      </w:r>
    </w:p>
    <w:p w14:paraId="244F5EE7">
      <w:pPr>
        <w:pStyle w:val="6"/>
        <w:spacing w:before="148" w:line="213" w:lineRule="auto"/>
        <w:ind w:right="2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Singleton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Pattern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makes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sure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class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has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only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one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object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in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whole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 xml:space="preserve">pro- </w:t>
      </w:r>
      <w:r>
        <w:rPr>
          <w:rFonts w:hint="default" w:ascii="Calibri" w:hAnsi="Calibri" w:cs="Calibri"/>
          <w:sz w:val="28"/>
          <w:szCs w:val="28"/>
        </w:rPr>
        <w:t>gram.</w:t>
      </w:r>
      <w:r>
        <w:rPr>
          <w:rFonts w:hint="default" w:ascii="Calibri" w:hAnsi="Calibri" w:cs="Calibri"/>
          <w:spacing w:val="4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 xml:space="preserve">For a logger, this means every part of the app uses the same logger to print </w:t>
      </w:r>
      <w:r>
        <w:rPr>
          <w:rFonts w:hint="default" w:ascii="Calibri" w:hAnsi="Calibri" w:cs="Calibri"/>
          <w:w w:val="110"/>
          <w:sz w:val="28"/>
          <w:szCs w:val="28"/>
        </w:rPr>
        <w:t>messages,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keeping</w:t>
      </w:r>
      <w:r>
        <w:rPr>
          <w:rFonts w:hint="default" w:ascii="Calibri" w:hAnsi="Calibri" w:cs="Calibri"/>
          <w:spacing w:val="-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all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logs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consistent,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like</w:t>
      </w:r>
      <w:r>
        <w:rPr>
          <w:rFonts w:hint="default" w:ascii="Calibri" w:hAnsi="Calibri" w:cs="Calibri"/>
          <w:spacing w:val="-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writing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to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one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place.</w:t>
      </w:r>
    </w:p>
    <w:p w14:paraId="36129C0D">
      <w:pPr>
        <w:pStyle w:val="6"/>
        <w:spacing w:before="39"/>
        <w:ind w:left="0"/>
        <w:rPr>
          <w:rFonts w:hint="default" w:ascii="Calibri" w:hAnsi="Calibri" w:cs="Calibri"/>
          <w:sz w:val="28"/>
          <w:szCs w:val="28"/>
        </w:rPr>
      </w:pPr>
    </w:p>
    <w:p w14:paraId="06F589FB">
      <w:pPr>
        <w:pStyle w:val="2"/>
        <w:numPr>
          <w:ilvl w:val="0"/>
          <w:numId w:val="1"/>
        </w:numPr>
        <w:tabs>
          <w:tab w:val="left" w:pos="553"/>
        </w:tabs>
        <w:spacing w:before="0" w:after="0" w:line="240" w:lineRule="auto"/>
        <w:ind w:left="553" w:right="0" w:hanging="53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Setting</w:t>
      </w:r>
      <w:r>
        <w:rPr>
          <w:rFonts w:hint="default" w:ascii="Calibri" w:hAnsi="Calibri" w:cs="Calibri"/>
          <w:spacing w:val="-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Up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Logger</w:t>
      </w:r>
    </w:p>
    <w:p w14:paraId="0AC85989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Logger</w:t>
      </w:r>
      <w:r>
        <w:rPr>
          <w:rFonts w:hint="default" w:ascii="Calibri" w:hAnsi="Calibri" w:cs="Calibri"/>
          <w:spacing w:val="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Class</w:t>
      </w:r>
      <w:r>
        <w:rPr>
          <w:rFonts w:hint="default" w:ascii="Calibri" w:hAnsi="Calibri" w:cs="Calibri"/>
          <w:spacing w:val="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Details</w:t>
      </w:r>
    </w:p>
    <w:p w14:paraId="1BA761C8">
      <w:pPr>
        <w:pStyle w:val="6"/>
        <w:spacing w:before="1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Logger</w:t>
      </w:r>
      <w:r>
        <w:rPr>
          <w:rFonts w:hint="default" w:ascii="Calibri" w:hAnsi="Calibri" w:cs="Calibri"/>
          <w:spacing w:val="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class</w:t>
      </w:r>
      <w:r>
        <w:rPr>
          <w:rFonts w:hint="default" w:ascii="Calibri" w:hAnsi="Calibri" w:cs="Calibri"/>
          <w:spacing w:val="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is</w:t>
      </w:r>
      <w:r>
        <w:rPr>
          <w:rFonts w:hint="default" w:ascii="Calibri" w:hAnsi="Calibri" w:cs="Calibri"/>
          <w:spacing w:val="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built</w:t>
      </w:r>
      <w:r>
        <w:rPr>
          <w:rFonts w:hint="default" w:ascii="Calibri" w:hAnsi="Calibri" w:cs="Calibri"/>
          <w:spacing w:val="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to</w:t>
      </w:r>
      <w:r>
        <w:rPr>
          <w:rFonts w:hint="default" w:ascii="Calibri" w:hAnsi="Calibri" w:cs="Calibri"/>
          <w:spacing w:val="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be</w:t>
      </w:r>
      <w:r>
        <w:rPr>
          <w:rFonts w:hint="default" w:ascii="Calibri" w:hAnsi="Calibri" w:cs="Calibri"/>
          <w:spacing w:val="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Singleton</w:t>
      </w:r>
      <w:r>
        <w:rPr>
          <w:rFonts w:hint="default" w:ascii="Calibri" w:hAnsi="Calibri" w:cs="Calibri"/>
          <w:spacing w:val="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with:</w:t>
      </w:r>
    </w:p>
    <w:p w14:paraId="387C2427">
      <w:pPr>
        <w:pStyle w:val="8"/>
        <w:numPr>
          <w:ilvl w:val="2"/>
          <w:numId w:val="1"/>
        </w:numPr>
        <w:tabs>
          <w:tab w:val="left" w:pos="619"/>
        </w:tabs>
        <w:spacing w:before="109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</w:t>
      </w:r>
      <w:r>
        <w:rPr>
          <w:rFonts w:hint="default" w:ascii="Calibri" w:hAnsi="Calibri" w:cs="Calibri"/>
          <w:spacing w:val="3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private</w:t>
      </w:r>
      <w:r>
        <w:rPr>
          <w:rFonts w:hint="default" w:ascii="Calibri" w:hAnsi="Calibri" w:cs="Calibri"/>
          <w:spacing w:val="3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static</w:t>
      </w:r>
      <w:r>
        <w:rPr>
          <w:rFonts w:hint="default" w:ascii="Calibri" w:hAnsi="Calibri" w:cs="Calibri"/>
          <w:spacing w:val="3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variable</w:t>
      </w:r>
      <w:r>
        <w:rPr>
          <w:rFonts w:hint="default" w:ascii="Calibri" w:hAnsi="Calibri" w:cs="Calibri"/>
          <w:spacing w:val="3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called</w:t>
      </w:r>
      <w:r>
        <w:rPr>
          <w:rFonts w:hint="default" w:ascii="Calibri" w:hAnsi="Calibri" w:cs="Calibri"/>
          <w:spacing w:val="3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myLogger</w:t>
      </w:r>
      <w:r>
        <w:rPr>
          <w:rFonts w:hint="default" w:ascii="Calibri" w:hAnsi="Calibri" w:cs="Calibri"/>
          <w:spacing w:val="3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</w:t>
      </w:r>
      <w:r>
        <w:rPr>
          <w:rFonts w:hint="default" w:ascii="Calibri" w:hAnsi="Calibri" w:cs="Calibri"/>
          <w:spacing w:val="3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store</w:t>
      </w:r>
      <w:r>
        <w:rPr>
          <w:rFonts w:hint="default" w:ascii="Calibri" w:hAnsi="Calibri" w:cs="Calibri"/>
          <w:spacing w:val="3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3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one</w:t>
      </w:r>
      <w:r>
        <w:rPr>
          <w:rFonts w:hint="default" w:ascii="Calibri" w:hAnsi="Calibri" w:cs="Calibri"/>
          <w:spacing w:val="3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Logger</w:t>
      </w:r>
      <w:r>
        <w:rPr>
          <w:rFonts w:hint="default" w:ascii="Calibri" w:hAnsi="Calibri" w:cs="Calibri"/>
          <w:spacing w:val="39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sz w:val="28"/>
          <w:szCs w:val="28"/>
        </w:rPr>
        <w:t>object.</w:t>
      </w:r>
    </w:p>
    <w:p w14:paraId="4F4D7321">
      <w:pPr>
        <w:pStyle w:val="8"/>
        <w:numPr>
          <w:ilvl w:val="2"/>
          <w:numId w:val="1"/>
        </w:numPr>
        <w:tabs>
          <w:tab w:val="left" w:pos="619"/>
        </w:tabs>
        <w:spacing w:before="110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A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private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constructor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so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no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one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can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make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new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Logger.</w:t>
      </w:r>
    </w:p>
    <w:p w14:paraId="415E11B6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37" w:after="0" w:line="213" w:lineRule="auto"/>
        <w:ind w:left="620" w:right="21" w:hanging="207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A public static method, getLogger, to give the Logger object, creating it if it doesn’t exist yet.</w:t>
      </w:r>
    </w:p>
    <w:p w14:paraId="14F30973">
      <w:pPr>
        <w:pStyle w:val="6"/>
        <w:spacing w:before="38"/>
        <w:ind w:left="0"/>
        <w:rPr>
          <w:rFonts w:hint="default" w:ascii="Calibri" w:hAnsi="Calibri" w:cs="Calibri"/>
          <w:sz w:val="28"/>
          <w:szCs w:val="28"/>
        </w:rPr>
      </w:pPr>
    </w:p>
    <w:p w14:paraId="4D1D7B8F">
      <w:pPr>
        <w:pStyle w:val="2"/>
        <w:numPr>
          <w:ilvl w:val="0"/>
          <w:numId w:val="1"/>
        </w:numPr>
        <w:tabs>
          <w:tab w:val="left" w:pos="554"/>
        </w:tabs>
        <w:spacing w:before="1" w:after="0" w:line="240" w:lineRule="auto"/>
        <w:ind w:left="554" w:right="0" w:hanging="53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Implementing</w:t>
      </w:r>
      <w:r>
        <w:rPr>
          <w:rFonts w:hint="default" w:ascii="Calibri" w:hAnsi="Calibri" w:cs="Calibri"/>
          <w:spacing w:val="1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1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Singleton</w:t>
      </w:r>
    </w:p>
    <w:p w14:paraId="1C0CD3B9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How</w:t>
      </w:r>
      <w:r>
        <w:rPr>
          <w:rFonts w:hint="default" w:ascii="Calibri" w:hAnsi="Calibri" w:cs="Calibri"/>
          <w:spacing w:val="4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4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Logger</w:t>
      </w:r>
      <w:r>
        <w:rPr>
          <w:rFonts w:hint="default" w:ascii="Calibri" w:hAnsi="Calibri" w:cs="Calibri"/>
          <w:spacing w:val="44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sz w:val="28"/>
          <w:szCs w:val="28"/>
        </w:rPr>
        <w:t>Works</w:t>
      </w:r>
    </w:p>
    <w:p w14:paraId="77D2421D">
      <w:pPr>
        <w:pStyle w:val="6"/>
        <w:spacing w:before="119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Logger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class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follows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Singleton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Pattern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like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this:</w:t>
      </w:r>
    </w:p>
    <w:p w14:paraId="7E389E38">
      <w:pPr>
        <w:pStyle w:val="8"/>
        <w:numPr>
          <w:ilvl w:val="2"/>
          <w:numId w:val="1"/>
        </w:numPr>
        <w:tabs>
          <w:tab w:val="left" w:pos="619"/>
        </w:tabs>
        <w:spacing w:before="110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myLogger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holds</w:t>
      </w:r>
      <w:r>
        <w:rPr>
          <w:rFonts w:hint="default" w:ascii="Calibri" w:hAnsi="Calibri" w:cs="Calibri"/>
          <w:spacing w:val="-3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-3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single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Logger</w:t>
      </w:r>
      <w:r>
        <w:rPr>
          <w:rFonts w:hint="default" w:ascii="Calibri" w:hAnsi="Calibri" w:cs="Calibri"/>
          <w:spacing w:val="-3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object.</w:t>
      </w:r>
    </w:p>
    <w:p w14:paraId="482EDFD2">
      <w:pPr>
        <w:pStyle w:val="8"/>
        <w:numPr>
          <w:ilvl w:val="2"/>
          <w:numId w:val="1"/>
        </w:numPr>
        <w:tabs>
          <w:tab w:val="left" w:pos="619"/>
        </w:tabs>
        <w:spacing w:before="109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5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private</w:t>
      </w:r>
      <w:r>
        <w:rPr>
          <w:rFonts w:hint="default" w:ascii="Calibri" w:hAnsi="Calibri" w:cs="Calibri"/>
          <w:spacing w:val="5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constructor</w:t>
      </w:r>
      <w:r>
        <w:rPr>
          <w:rFonts w:hint="default" w:ascii="Calibri" w:hAnsi="Calibri" w:cs="Calibri"/>
          <w:spacing w:val="5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stops</w:t>
      </w:r>
      <w:r>
        <w:rPr>
          <w:rFonts w:hint="default" w:ascii="Calibri" w:hAnsi="Calibri" w:cs="Calibri"/>
          <w:spacing w:val="5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anyone</w:t>
      </w:r>
      <w:r>
        <w:rPr>
          <w:rFonts w:hint="default" w:ascii="Calibri" w:hAnsi="Calibri" w:cs="Calibri"/>
          <w:spacing w:val="5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from</w:t>
      </w:r>
      <w:r>
        <w:rPr>
          <w:rFonts w:hint="default" w:ascii="Calibri" w:hAnsi="Calibri" w:cs="Calibri"/>
          <w:spacing w:val="5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creating</w:t>
      </w:r>
      <w:r>
        <w:rPr>
          <w:rFonts w:hint="default" w:ascii="Calibri" w:hAnsi="Calibri" w:cs="Calibri"/>
          <w:spacing w:val="5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extra</w:t>
      </w:r>
      <w:r>
        <w:rPr>
          <w:rFonts w:hint="default" w:ascii="Calibri" w:hAnsi="Calibri" w:cs="Calibri"/>
          <w:spacing w:val="56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sz w:val="28"/>
          <w:szCs w:val="28"/>
        </w:rPr>
        <w:t>Loggers.</w:t>
      </w:r>
    </w:p>
    <w:p w14:paraId="04498DDB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38" w:after="0" w:line="213" w:lineRule="auto"/>
        <w:ind w:left="620" w:right="21" w:hanging="207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getLogger checks if myLogger is null and makes a new Logger if needed,</w:t>
      </w:r>
      <w:r>
        <w:rPr>
          <w:rFonts w:hint="default" w:ascii="Calibri" w:hAnsi="Calibri" w:cs="Calibri"/>
          <w:spacing w:val="8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then returns it.</w:t>
      </w:r>
    </w:p>
    <w:p w14:paraId="03112AD0">
      <w:pPr>
        <w:pStyle w:val="8"/>
        <w:numPr>
          <w:ilvl w:val="2"/>
          <w:numId w:val="1"/>
        </w:numPr>
        <w:tabs>
          <w:tab w:val="left" w:pos="619"/>
        </w:tabs>
        <w:spacing w:before="118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print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method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shows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messages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on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screen.</w:t>
      </w:r>
    </w:p>
    <w:p w14:paraId="6C88BEBF">
      <w:pPr>
        <w:pStyle w:val="6"/>
        <w:spacing w:before="30"/>
        <w:ind w:left="0"/>
        <w:rPr>
          <w:rFonts w:hint="default" w:ascii="Calibri" w:hAnsi="Calibri" w:cs="Calibri"/>
          <w:sz w:val="28"/>
          <w:szCs w:val="28"/>
        </w:rPr>
      </w:pPr>
    </w:p>
    <w:p w14:paraId="51EECE3A">
      <w:pPr>
        <w:pStyle w:val="2"/>
        <w:numPr>
          <w:ilvl w:val="0"/>
          <w:numId w:val="1"/>
        </w:numPr>
        <w:tabs>
          <w:tab w:val="left" w:pos="554"/>
        </w:tabs>
        <w:spacing w:before="0" w:after="0" w:line="240" w:lineRule="auto"/>
        <w:ind w:left="554" w:right="0" w:hanging="53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Testing</w:t>
      </w:r>
      <w:r>
        <w:rPr>
          <w:rFonts w:hint="default" w:ascii="Calibri" w:hAnsi="Calibri" w:cs="Calibri"/>
          <w:spacing w:val="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Singleton</w:t>
      </w:r>
    </w:p>
    <w:p w14:paraId="5D194005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Checking</w:t>
      </w:r>
      <w:r>
        <w:rPr>
          <w:rFonts w:hint="default" w:ascii="Calibri" w:hAnsi="Calibri" w:cs="Calibri"/>
          <w:spacing w:val="5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51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sz w:val="28"/>
          <w:szCs w:val="28"/>
        </w:rPr>
        <w:t>Singleton</w:t>
      </w:r>
    </w:p>
    <w:p w14:paraId="3C24BFF9">
      <w:pPr>
        <w:pStyle w:val="6"/>
        <w:spacing w:before="1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LoggerTest</w:t>
      </w:r>
      <w:r>
        <w:rPr>
          <w:rFonts w:hint="default" w:ascii="Calibri" w:hAnsi="Calibri" w:cs="Calibri"/>
          <w:spacing w:val="3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class</w:t>
      </w:r>
      <w:r>
        <w:rPr>
          <w:rFonts w:hint="default" w:ascii="Calibri" w:hAnsi="Calibri" w:cs="Calibri"/>
          <w:spacing w:val="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tests</w:t>
      </w:r>
      <w:r>
        <w:rPr>
          <w:rFonts w:hint="default" w:ascii="Calibri" w:hAnsi="Calibri" w:cs="Calibri"/>
          <w:spacing w:val="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if</w:t>
      </w:r>
      <w:r>
        <w:rPr>
          <w:rFonts w:hint="default" w:ascii="Calibri" w:hAnsi="Calibri" w:cs="Calibri"/>
          <w:spacing w:val="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Singleton</w:t>
      </w:r>
      <w:r>
        <w:rPr>
          <w:rFonts w:hint="default" w:ascii="Calibri" w:hAnsi="Calibri" w:cs="Calibri"/>
          <w:spacing w:val="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works:</w:t>
      </w:r>
    </w:p>
    <w:p w14:paraId="0F38932C">
      <w:pPr>
        <w:pStyle w:val="8"/>
        <w:numPr>
          <w:ilvl w:val="2"/>
          <w:numId w:val="1"/>
        </w:numPr>
        <w:tabs>
          <w:tab w:val="left" w:pos="619"/>
        </w:tabs>
        <w:spacing w:before="109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Gets</w:t>
      </w:r>
      <w:r>
        <w:rPr>
          <w:rFonts w:hint="default" w:ascii="Calibri" w:hAnsi="Calibri" w:cs="Calibri"/>
          <w:spacing w:val="-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two</w:t>
      </w:r>
      <w:r>
        <w:rPr>
          <w:rFonts w:hint="default" w:ascii="Calibri" w:hAnsi="Calibri" w:cs="Calibri"/>
          <w:spacing w:val="-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Loggers</w:t>
      </w:r>
      <w:r>
        <w:rPr>
          <w:rFonts w:hint="default" w:ascii="Calibri" w:hAnsi="Calibri" w:cs="Calibri"/>
          <w:spacing w:val="-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using</w:t>
      </w:r>
      <w:r>
        <w:rPr>
          <w:rFonts w:hint="default" w:ascii="Calibri" w:hAnsi="Calibri" w:cs="Calibri"/>
          <w:spacing w:val="-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getLogger.</w:t>
      </w:r>
    </w:p>
    <w:p w14:paraId="11B661BA">
      <w:pPr>
        <w:pStyle w:val="8"/>
        <w:numPr>
          <w:ilvl w:val="2"/>
          <w:numId w:val="1"/>
        </w:numPr>
        <w:tabs>
          <w:tab w:val="left" w:pos="619"/>
        </w:tabs>
        <w:spacing w:before="110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Prints</w:t>
      </w:r>
      <w:r>
        <w:rPr>
          <w:rFonts w:hint="default" w:ascii="Calibri" w:hAnsi="Calibri" w:cs="Calibri"/>
          <w:spacing w:val="1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1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message</w:t>
      </w:r>
      <w:r>
        <w:rPr>
          <w:rFonts w:hint="default" w:ascii="Calibri" w:hAnsi="Calibri" w:cs="Calibri"/>
          <w:spacing w:val="1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with</w:t>
      </w:r>
      <w:r>
        <w:rPr>
          <w:rFonts w:hint="default" w:ascii="Calibri" w:hAnsi="Calibri" w:cs="Calibri"/>
          <w:spacing w:val="1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each</w:t>
      </w:r>
      <w:r>
        <w:rPr>
          <w:rFonts w:hint="default" w:ascii="Calibri" w:hAnsi="Calibri" w:cs="Calibri"/>
          <w:spacing w:val="1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Logger.</w:t>
      </w:r>
    </w:p>
    <w:p w14:paraId="74D928AE">
      <w:pPr>
        <w:pStyle w:val="8"/>
        <w:numPr>
          <w:ilvl w:val="2"/>
          <w:numId w:val="1"/>
        </w:numPr>
        <w:tabs>
          <w:tab w:val="left" w:pos="619"/>
        </w:tabs>
        <w:spacing w:before="109" w:after="0" w:line="321" w:lineRule="auto"/>
        <w:ind w:left="23" w:right="3300" w:firstLine="39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Checks if both Loggers are the same using ==. Running LoggerTest gives this output:</w:t>
      </w:r>
    </w:p>
    <w:p w14:paraId="3C8FA3BD">
      <w:pPr>
        <w:pStyle w:val="8"/>
        <w:spacing w:after="0" w:line="321" w:lineRule="auto"/>
        <w:jc w:val="left"/>
        <w:rPr>
          <w:rFonts w:hint="default" w:ascii="Calibri" w:hAnsi="Calibri" w:cs="Calibri"/>
          <w:sz w:val="28"/>
          <w:szCs w:val="28"/>
        </w:rPr>
        <w:sectPr>
          <w:footerReference r:id="rId5" w:type="default"/>
          <w:pgSz w:w="11910" w:h="16840"/>
          <w:pgMar w:top="1280" w:right="1417" w:bottom="1080" w:left="1417" w:header="0" w:footer="898" w:gutter="0"/>
          <w:pgNumType w:start="2"/>
          <w:cols w:space="720" w:num="1"/>
        </w:sectPr>
      </w:pPr>
    </w:p>
    <w:p w14:paraId="596D8CD4">
      <w:pPr>
        <w:pStyle w:val="6"/>
        <w:spacing w:before="141" w:line="254" w:lineRule="auto"/>
        <w:ind w:right="5904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Message: Hello! Message: Hi again! It’s</w:t>
      </w:r>
      <w:r>
        <w:rPr>
          <w:rFonts w:hint="default" w:ascii="Calibri" w:hAnsi="Calibri" w:cs="Calibri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same</w:t>
      </w:r>
      <w:r>
        <w:rPr>
          <w:rFonts w:hint="default" w:ascii="Calibri" w:hAnsi="Calibri" w:cs="Calibri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logger!</w:t>
      </w:r>
    </w:p>
    <w:p w14:paraId="7092E358">
      <w:pPr>
        <w:pStyle w:val="6"/>
        <w:spacing w:before="95"/>
        <w:rPr>
          <w:rFonts w:hint="default" w:ascii="Calibri" w:hAnsi="Calibri" w:cs="Calibri"/>
          <w:spacing w:val="-2"/>
          <w:w w:val="105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This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shows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there’s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only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one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Logger,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so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Singleton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works.</w:t>
      </w:r>
    </w:p>
    <w:p w14:paraId="1159B711">
      <w:pPr>
        <w:pStyle w:val="6"/>
        <w:spacing w:before="95"/>
        <w:rPr>
          <w:rFonts w:hint="default" w:ascii="Calibri" w:hAnsi="Calibri" w:cs="Calibri"/>
          <w:spacing w:val="-2"/>
          <w:w w:val="105"/>
          <w:sz w:val="28"/>
          <w:szCs w:val="28"/>
        </w:rPr>
      </w:pPr>
    </w:p>
    <w:p w14:paraId="2E6EC9D2">
      <w:pPr>
        <w:pStyle w:val="6"/>
        <w:spacing w:before="95"/>
        <w:rPr>
          <w:rFonts w:hint="default" w:ascii="Calibri" w:hAnsi="Calibri" w:cs="Calibri"/>
          <w:spacing w:val="-2"/>
          <w:w w:val="105"/>
          <w:sz w:val="28"/>
          <w:szCs w:val="28"/>
        </w:rPr>
      </w:pPr>
    </w:p>
    <w:p w14:paraId="22867363">
      <w:pPr>
        <w:pStyle w:val="6"/>
        <w:spacing w:before="95"/>
        <w:rPr>
          <w:rFonts w:hint="default" w:ascii="Calibri" w:hAnsi="Calibri" w:cs="Calibri"/>
          <w:spacing w:val="-2"/>
          <w:w w:val="105"/>
          <w:sz w:val="28"/>
          <w:szCs w:val="28"/>
          <w:lang w:val="en-US"/>
        </w:rPr>
      </w:pPr>
    </w:p>
    <w:bookmarkEnd w:id="0"/>
    <w:sectPr>
      <w:pgSz w:w="11910" w:h="16840"/>
      <w:pgMar w:top="1320" w:right="1417" w:bottom="1080" w:left="1417" w:header="0" w:footer="8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F3CF78">
    <w:pPr>
      <w:pStyle w:val="6"/>
      <w:spacing w:before="0"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3698875</wp:posOffset>
              </wp:positionH>
              <wp:positionV relativeFrom="page">
                <wp:posOffset>9981565</wp:posOffset>
              </wp:positionV>
              <wp:extent cx="173990" cy="2324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61A31">
                          <w:pPr>
                            <w:pStyle w:val="6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25pt;margin-top:785.95pt;height:18.3pt;width:13.7pt;mso-position-horizontal-relative:page;mso-position-vertical-relative:page;z-index:-251657216;mso-width-relative:page;mso-height-relative:page;" filled="f" stroked="f" coordsize="21600,21600" o:gfxdata="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McfntsAAAANAQAADwAAAAAAAAABACAAAAAiAAAAZHJzL2Rvd25yZXYueG1sUEsBAhQAFAAAAAgA&#10;h07iQMo5Ium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661A31">
                    <w:pPr>
                      <w:pStyle w:val="6"/>
                      <w:spacing w:before="23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2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54" w:hanging="53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99" w:hanging="577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20" w:hanging="206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20" w:hanging="2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27" w:hanging="2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34" w:hanging="2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42" w:hanging="2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49" w:hanging="2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656" w:hanging="2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474089"/>
    <w:rsid w:val="54372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53" w:hanging="531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31"/>
      <w:ind w:left="599" w:hanging="576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09"/>
      <w:ind w:left="23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09"/>
      <w:ind w:left="619" w:hanging="205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2025-06-20T16:34:00Z</dcterms:created>
  <dc:creator>tushara</dc:creator>
  <cp:lastModifiedBy>WPS_1710262173</cp:lastModifiedBy>
  <dcterms:modified xsi:type="dcterms:W3CDTF">2025-06-20T18:45:41Z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 XeTeX output 2025.06.19:1843</vt:lpwstr>
  </property>
  <property fmtid="{D5CDD505-2E9C-101B-9397-08002B2CF9AE}" pid="4" name="LastSaved">
    <vt:filetime>2025-06-20T00:00:00Z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4C41B10962864A5497D53837844549C1_12</vt:lpwstr>
  </property>
</Properties>
</file>