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AC" w:rsidRDefault="00A3698F" w:rsidP="00A3698F">
      <w:pPr>
        <w:pStyle w:val="Title"/>
        <w:ind w:left="0"/>
        <w:jc w:val="left"/>
      </w:pPr>
      <w:r>
        <w:t xml:space="preserve">                                                                        </w:t>
      </w:r>
      <w:r w:rsidR="003E05A8">
        <w:t xml:space="preserve">  </w:t>
      </w:r>
      <w:r>
        <w:t>Tushar Bali</w:t>
      </w:r>
    </w:p>
    <w:p w:rsidR="008E0FAC" w:rsidRDefault="00A3698F" w:rsidP="00A3698F">
      <w:pPr>
        <w:spacing w:before="50"/>
        <w:ind w:left="3477" w:right="4095"/>
        <w:rPr>
          <w:b/>
          <w:sz w:val="24"/>
        </w:rPr>
      </w:pPr>
      <w:r>
        <w:rPr>
          <w:b/>
          <w:sz w:val="24"/>
        </w:rPr>
        <w:t xml:space="preserve">                 +917082071949</w:t>
      </w:r>
    </w:p>
    <w:p w:rsidR="008E0FAC" w:rsidRDefault="00F9014E">
      <w:pPr>
        <w:spacing w:before="39"/>
        <w:ind w:left="3541" w:right="4095"/>
        <w:jc w:val="center"/>
        <w:rPr>
          <w:b/>
          <w:sz w:val="24"/>
        </w:rPr>
      </w:pPr>
      <w:r w:rsidRPr="00F9014E">
        <w:pict>
          <v:group id="_x0000_s1039" style="position:absolute;left:0;text-align:left;margin-left:34.55pt;margin-top:17.75pt;width:543.25pt;height:17.5pt;z-index:-15728640;mso-wrap-distance-left:0;mso-wrap-distance-right:0;mso-position-horizontal-relative:page" coordorigin="691,355" coordsize="10865,350">
            <v:rect id="_x0000_s1042" style="position:absolute;left:690;top:354;width:10865;height:335" fillcolor="#dbe4f0" stroked="f"/>
            <v:rect id="_x0000_s1041" style="position:absolute;left:690;top:689;width:10865;height:1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90;top:354;width:10865;height:335" filled="f" stroked="f">
              <v:textbox inset="0,0,0,0">
                <w:txbxContent>
                  <w:p w:rsidR="008E0FAC" w:rsidRDefault="00A1727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487C"/>
                        <w:sz w:val="24"/>
                      </w:rPr>
                      <w:t>Career</w:t>
                    </w:r>
                    <w:r>
                      <w:rPr>
                        <w:b/>
                        <w:color w:val="1F487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" w:history="1">
        <w:r w:rsidR="00A3698F" w:rsidRPr="00616F32">
          <w:rPr>
            <w:rStyle w:val="Hyperlink"/>
            <w:b/>
            <w:sz w:val="24"/>
          </w:rPr>
          <w:t>tusharbali855@gmail.com</w:t>
        </w:r>
      </w:hyperlink>
    </w:p>
    <w:p w:rsidR="008E0FAC" w:rsidRDefault="00A17279">
      <w:pPr>
        <w:pStyle w:val="BodyText"/>
        <w:spacing w:line="252" w:lineRule="exact"/>
        <w:ind w:left="140"/>
      </w:pPr>
      <w:r>
        <w:rPr>
          <w:color w:val="121212"/>
        </w:rPr>
        <w:t>To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be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part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an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organization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where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I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can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utilize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my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knowledge,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skills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which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would</w:t>
      </w:r>
      <w:r>
        <w:rPr>
          <w:color w:val="121212"/>
          <w:spacing w:val="2"/>
        </w:rPr>
        <w:t xml:space="preserve"> </w:t>
      </w:r>
      <w:r>
        <w:rPr>
          <w:color w:val="121212"/>
        </w:rPr>
        <w:t>enable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me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as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a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fresh</w:t>
      </w:r>
    </w:p>
    <w:p w:rsidR="008E0FAC" w:rsidRDefault="00A17279">
      <w:pPr>
        <w:pStyle w:val="BodyText"/>
        <w:spacing w:before="44"/>
        <w:ind w:left="140"/>
      </w:pPr>
      <w:r>
        <w:rPr>
          <w:color w:val="121212"/>
        </w:rPr>
        <w:t>graduate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grow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while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fulfilling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organizational growth.</w:t>
      </w:r>
    </w:p>
    <w:p w:rsidR="008E0FAC" w:rsidRDefault="00F9014E">
      <w:pPr>
        <w:pStyle w:val="BodyText"/>
        <w:spacing w:before="3"/>
        <w:rPr>
          <w:sz w:val="27"/>
        </w:rPr>
      </w:pPr>
      <w:r w:rsidRPr="00F9014E">
        <w:pict>
          <v:group id="_x0000_s1035" style="position:absolute;margin-left:34.55pt;margin-top:17.65pt;width:543.25pt;height:16.75pt;z-index:-15728128;mso-wrap-distance-left:0;mso-wrap-distance-right:0;mso-position-horizontal-relative:page" coordorigin="691,353" coordsize="10865,335">
            <v:rect id="_x0000_s1038" style="position:absolute;left:690;top:353;width:10865;height:320" fillcolor="#dbe4f0" stroked="f"/>
            <v:rect id="_x0000_s1037" style="position:absolute;left:690;top:673;width:10865;height:15" fillcolor="black" stroked="f"/>
            <v:shape id="_x0000_s1036" type="#_x0000_t202" style="position:absolute;left:690;top:353;width:10865;height:320" filled="f" stroked="f">
              <v:textbox inset="0,0,0,0">
                <w:txbxContent>
                  <w:p w:rsidR="008E0FAC" w:rsidRDefault="00A1727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487C"/>
                        <w:sz w:val="24"/>
                      </w:rPr>
                      <w:t>Educational</w:t>
                    </w:r>
                    <w:r>
                      <w:rPr>
                        <w:b/>
                        <w:color w:val="1F487C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24"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0FAC" w:rsidRDefault="008E0FAC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"/>
        <w:gridCol w:w="1836"/>
        <w:gridCol w:w="2557"/>
        <w:gridCol w:w="737"/>
        <w:gridCol w:w="1832"/>
        <w:gridCol w:w="1911"/>
        <w:gridCol w:w="1876"/>
      </w:tblGrid>
      <w:tr w:rsidR="008E0FAC" w:rsidTr="00A3698F">
        <w:trPr>
          <w:trHeight w:val="475"/>
        </w:trPr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1836" w:type="dxa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102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Examination</w:t>
            </w:r>
          </w:p>
        </w:tc>
        <w:tc>
          <w:tcPr>
            <w:tcW w:w="2557" w:type="dxa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102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Board/University</w:t>
            </w:r>
          </w:p>
        </w:tc>
        <w:tc>
          <w:tcPr>
            <w:tcW w:w="2569" w:type="dxa"/>
            <w:gridSpan w:val="2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101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School/College</w:t>
            </w:r>
          </w:p>
        </w:tc>
        <w:tc>
          <w:tcPr>
            <w:tcW w:w="1911" w:type="dxa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Year</w:t>
            </w:r>
            <w:r>
              <w:rPr>
                <w:b/>
                <w:color w:val="1F487C"/>
                <w:spacing w:val="-2"/>
                <w:sz w:val="24"/>
              </w:rPr>
              <w:t xml:space="preserve"> </w:t>
            </w:r>
            <w:r>
              <w:rPr>
                <w:b/>
                <w:color w:val="1F487C"/>
                <w:sz w:val="24"/>
              </w:rPr>
              <w:t>of passing</w:t>
            </w:r>
          </w:p>
        </w:tc>
        <w:tc>
          <w:tcPr>
            <w:tcW w:w="1876" w:type="dxa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97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Percentage</w:t>
            </w:r>
          </w:p>
        </w:tc>
      </w:tr>
      <w:tr w:rsidR="008E0FAC" w:rsidTr="00A3698F">
        <w:trPr>
          <w:trHeight w:val="355"/>
        </w:trPr>
        <w:tc>
          <w:tcPr>
            <w:tcW w:w="145" w:type="dxa"/>
            <w:vMerge w:val="restart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1836" w:type="dxa"/>
            <w:tcBorders>
              <w:bottom w:val="nil"/>
            </w:tcBorders>
          </w:tcPr>
          <w:p w:rsidR="008E0FAC" w:rsidRDefault="00A3698F">
            <w:pPr>
              <w:pStyle w:val="TableParagraph"/>
              <w:spacing w:before="99" w:line="236" w:lineRule="exact"/>
              <w:ind w:left="102"/>
            </w:pPr>
            <w:r>
              <w:rPr>
                <w:color w:val="121212"/>
              </w:rPr>
              <w:t xml:space="preserve">   B-tech</w:t>
            </w:r>
          </w:p>
        </w:tc>
        <w:tc>
          <w:tcPr>
            <w:tcW w:w="2557" w:type="dxa"/>
            <w:tcBorders>
              <w:bottom w:val="nil"/>
            </w:tcBorders>
          </w:tcPr>
          <w:p w:rsidR="008E0FAC" w:rsidRDefault="00A3698F">
            <w:pPr>
              <w:pStyle w:val="TableParagraph"/>
              <w:spacing w:before="99" w:line="236" w:lineRule="exact"/>
              <w:ind w:left="102"/>
            </w:pPr>
            <w:r>
              <w:rPr>
                <w:color w:val="121212"/>
              </w:rPr>
              <w:t>PUNJAB TECHNICAL UNIVERSITY</w:t>
            </w:r>
          </w:p>
        </w:tc>
        <w:tc>
          <w:tcPr>
            <w:tcW w:w="2569" w:type="dxa"/>
            <w:gridSpan w:val="2"/>
            <w:tcBorders>
              <w:bottom w:val="nil"/>
            </w:tcBorders>
          </w:tcPr>
          <w:p w:rsidR="008E0FAC" w:rsidRPr="00A3698F" w:rsidRDefault="00A3698F" w:rsidP="00A3698F">
            <w:pPr>
              <w:pStyle w:val="TableParagraph"/>
              <w:spacing w:before="99" w:line="236" w:lineRule="exact"/>
              <w:ind w:left="101"/>
              <w:rPr>
                <w:color w:val="121212"/>
              </w:rPr>
            </w:pPr>
            <w:r>
              <w:rPr>
                <w:color w:val="121212"/>
              </w:rPr>
              <w:t>CHANDIGARH GROUP OF COLLEGES,LANDRAN</w:t>
            </w:r>
          </w:p>
        </w:tc>
        <w:tc>
          <w:tcPr>
            <w:tcW w:w="1911" w:type="dxa"/>
            <w:tcBorders>
              <w:bottom w:val="nil"/>
            </w:tcBorders>
          </w:tcPr>
          <w:p w:rsidR="008E0FAC" w:rsidRDefault="00A17279">
            <w:pPr>
              <w:pStyle w:val="TableParagraph"/>
              <w:spacing w:before="99" w:line="236" w:lineRule="exact"/>
              <w:ind w:left="373"/>
            </w:pPr>
            <w:r>
              <w:rPr>
                <w:color w:val="121212"/>
              </w:rPr>
              <w:t>202</w:t>
            </w:r>
            <w:r w:rsidR="00A3698F">
              <w:rPr>
                <w:color w:val="121212"/>
              </w:rPr>
              <w:t>3</w:t>
            </w:r>
          </w:p>
        </w:tc>
        <w:tc>
          <w:tcPr>
            <w:tcW w:w="1876" w:type="dxa"/>
            <w:tcBorders>
              <w:bottom w:val="nil"/>
            </w:tcBorders>
          </w:tcPr>
          <w:p w:rsidR="008E0FAC" w:rsidRDefault="007234D1" w:rsidP="007234D1">
            <w:pPr>
              <w:pStyle w:val="TableParagraph"/>
              <w:spacing w:before="99" w:line="236" w:lineRule="exact"/>
              <w:ind w:right="790"/>
            </w:pPr>
            <w:r>
              <w:rPr>
                <w:color w:val="121212"/>
              </w:rPr>
              <w:t xml:space="preserve">    8(CGPA)</w:t>
            </w:r>
          </w:p>
        </w:tc>
      </w:tr>
      <w:tr w:rsidR="008E0FAC" w:rsidTr="00A3698F">
        <w:trPr>
          <w:trHeight w:val="252"/>
        </w:trPr>
        <w:tc>
          <w:tcPr>
            <w:tcW w:w="145" w:type="dxa"/>
            <w:vMerge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8E0FAC" w:rsidRDefault="008E0FAC" w:rsidP="00A3698F">
            <w:pPr>
              <w:pStyle w:val="TableParagraph"/>
              <w:spacing w:line="233" w:lineRule="exact"/>
            </w:pPr>
          </w:p>
        </w:tc>
        <w:tc>
          <w:tcPr>
            <w:tcW w:w="2569" w:type="dxa"/>
            <w:gridSpan w:val="2"/>
            <w:tcBorders>
              <w:top w:val="nil"/>
              <w:bottom w:val="nil"/>
            </w:tcBorders>
          </w:tcPr>
          <w:p w:rsidR="008E0FAC" w:rsidRDefault="008E0FAC" w:rsidP="00A3698F">
            <w:pPr>
              <w:pStyle w:val="TableParagraph"/>
              <w:spacing w:line="233" w:lineRule="exact"/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rPr>
                <w:sz w:val="18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rPr>
                <w:sz w:val="18"/>
              </w:rPr>
            </w:pPr>
          </w:p>
        </w:tc>
      </w:tr>
      <w:tr w:rsidR="008E0FAC" w:rsidTr="00A3698F">
        <w:trPr>
          <w:trHeight w:val="255"/>
        </w:trPr>
        <w:tc>
          <w:tcPr>
            <w:tcW w:w="145" w:type="dxa"/>
            <w:vMerge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spacing w:line="235" w:lineRule="exact"/>
              <w:ind w:left="102"/>
            </w:pPr>
          </w:p>
        </w:tc>
        <w:tc>
          <w:tcPr>
            <w:tcW w:w="2569" w:type="dxa"/>
            <w:gridSpan w:val="2"/>
            <w:tcBorders>
              <w:top w:val="nil"/>
              <w:bottom w:val="nil"/>
            </w:tcBorders>
          </w:tcPr>
          <w:p w:rsidR="008E0FAC" w:rsidRDefault="008E0FAC" w:rsidP="00A3698F">
            <w:pPr>
              <w:pStyle w:val="TableParagraph"/>
              <w:spacing w:line="235" w:lineRule="exact"/>
            </w:pPr>
          </w:p>
        </w:tc>
        <w:tc>
          <w:tcPr>
            <w:tcW w:w="1911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rPr>
                <w:sz w:val="18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rPr>
                <w:sz w:val="18"/>
              </w:rPr>
            </w:pPr>
          </w:p>
        </w:tc>
      </w:tr>
      <w:tr w:rsidR="008E0FAC" w:rsidTr="00A3698F">
        <w:trPr>
          <w:trHeight w:val="521"/>
        </w:trPr>
        <w:tc>
          <w:tcPr>
            <w:tcW w:w="145" w:type="dxa"/>
            <w:vMerge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rPr>
                <w:sz w:val="2"/>
                <w:szCs w:val="2"/>
              </w:rPr>
            </w:pPr>
          </w:p>
        </w:tc>
        <w:tc>
          <w:tcPr>
            <w:tcW w:w="1836" w:type="dxa"/>
            <w:tcBorders>
              <w:top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2557" w:type="dxa"/>
            <w:tcBorders>
              <w:top w:val="nil"/>
            </w:tcBorders>
          </w:tcPr>
          <w:p w:rsidR="008E0FAC" w:rsidRDefault="008E0FAC" w:rsidP="00A3698F">
            <w:pPr>
              <w:pStyle w:val="TableParagraph"/>
              <w:spacing w:line="249" w:lineRule="exact"/>
            </w:pPr>
          </w:p>
        </w:tc>
        <w:tc>
          <w:tcPr>
            <w:tcW w:w="2569" w:type="dxa"/>
            <w:gridSpan w:val="2"/>
            <w:tcBorders>
              <w:top w:val="nil"/>
            </w:tcBorders>
          </w:tcPr>
          <w:p w:rsidR="008E0FAC" w:rsidRDefault="008E0FAC" w:rsidP="00A3698F">
            <w:pPr>
              <w:pStyle w:val="TableParagraph"/>
              <w:spacing w:line="249" w:lineRule="exact"/>
            </w:pPr>
          </w:p>
        </w:tc>
        <w:tc>
          <w:tcPr>
            <w:tcW w:w="1911" w:type="dxa"/>
            <w:tcBorders>
              <w:top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1876" w:type="dxa"/>
            <w:tcBorders>
              <w:top w:val="nil"/>
            </w:tcBorders>
          </w:tcPr>
          <w:p w:rsidR="008E0FAC" w:rsidRDefault="008E0FAC">
            <w:pPr>
              <w:pStyle w:val="TableParagraph"/>
            </w:pPr>
          </w:p>
        </w:tc>
      </w:tr>
      <w:tr w:rsidR="008E0FAC" w:rsidTr="00A3698F">
        <w:trPr>
          <w:trHeight w:val="705"/>
        </w:trPr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1836" w:type="dxa"/>
          </w:tcPr>
          <w:p w:rsidR="008E0FAC" w:rsidRDefault="00A17279">
            <w:pPr>
              <w:pStyle w:val="TableParagraph"/>
              <w:spacing w:before="95"/>
              <w:ind w:left="102"/>
            </w:pPr>
            <w:r>
              <w:rPr>
                <w:color w:val="121212"/>
              </w:rPr>
              <w:t>Intermediate</w:t>
            </w:r>
          </w:p>
        </w:tc>
        <w:tc>
          <w:tcPr>
            <w:tcW w:w="2557" w:type="dxa"/>
          </w:tcPr>
          <w:p w:rsidR="008E0FAC" w:rsidRDefault="00A3698F">
            <w:pPr>
              <w:pStyle w:val="TableParagraph"/>
              <w:spacing w:before="95"/>
              <w:ind w:left="102"/>
            </w:pPr>
            <w:r>
              <w:rPr>
                <w:color w:val="121212"/>
              </w:rPr>
              <w:t>CBSE</w:t>
            </w:r>
          </w:p>
        </w:tc>
        <w:tc>
          <w:tcPr>
            <w:tcW w:w="2569" w:type="dxa"/>
            <w:gridSpan w:val="2"/>
          </w:tcPr>
          <w:p w:rsidR="008E0FAC" w:rsidRDefault="00A3698F">
            <w:pPr>
              <w:pStyle w:val="TableParagraph"/>
              <w:spacing w:before="95" w:line="242" w:lineRule="auto"/>
              <w:ind w:left="101" w:right="339"/>
            </w:pPr>
            <w:r>
              <w:rPr>
                <w:color w:val="121212"/>
              </w:rPr>
              <w:t>PKRJAIN SENIOR SECONDRY SCHOOL</w:t>
            </w:r>
          </w:p>
        </w:tc>
        <w:tc>
          <w:tcPr>
            <w:tcW w:w="1911" w:type="dxa"/>
          </w:tcPr>
          <w:p w:rsidR="008E0FAC" w:rsidRDefault="00A17279">
            <w:pPr>
              <w:pStyle w:val="TableParagraph"/>
              <w:spacing w:before="95"/>
              <w:ind w:left="373"/>
            </w:pPr>
            <w:r>
              <w:rPr>
                <w:color w:val="121212"/>
              </w:rPr>
              <w:t>201</w:t>
            </w:r>
            <w:r w:rsidR="00A3698F">
              <w:rPr>
                <w:color w:val="121212"/>
              </w:rPr>
              <w:t>9</w:t>
            </w:r>
          </w:p>
        </w:tc>
        <w:tc>
          <w:tcPr>
            <w:tcW w:w="1876" w:type="dxa"/>
          </w:tcPr>
          <w:p w:rsidR="008E0FAC" w:rsidRDefault="00A3698F">
            <w:pPr>
              <w:pStyle w:val="TableParagraph"/>
              <w:spacing w:before="95"/>
              <w:ind w:left="794" w:right="790"/>
              <w:jc w:val="center"/>
            </w:pPr>
            <w:r>
              <w:rPr>
                <w:color w:val="121212"/>
              </w:rPr>
              <w:t>51</w:t>
            </w:r>
          </w:p>
        </w:tc>
      </w:tr>
      <w:tr w:rsidR="008E0FAC" w:rsidTr="00A3698F">
        <w:trPr>
          <w:trHeight w:val="705"/>
        </w:trPr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1836" w:type="dxa"/>
          </w:tcPr>
          <w:p w:rsidR="008E0FAC" w:rsidRDefault="00A17279">
            <w:pPr>
              <w:pStyle w:val="TableParagraph"/>
              <w:spacing w:before="94"/>
              <w:ind w:left="102"/>
            </w:pPr>
            <w:r>
              <w:rPr>
                <w:color w:val="121212"/>
              </w:rPr>
              <w:t>High School</w:t>
            </w:r>
          </w:p>
        </w:tc>
        <w:tc>
          <w:tcPr>
            <w:tcW w:w="2557" w:type="dxa"/>
          </w:tcPr>
          <w:p w:rsidR="008E0FAC" w:rsidRDefault="00A3698F">
            <w:pPr>
              <w:pStyle w:val="TableParagraph"/>
              <w:spacing w:before="94"/>
              <w:ind w:left="157"/>
            </w:pPr>
            <w:r>
              <w:rPr>
                <w:color w:val="121212"/>
              </w:rPr>
              <w:t>CBSE</w:t>
            </w:r>
          </w:p>
        </w:tc>
        <w:tc>
          <w:tcPr>
            <w:tcW w:w="2569" w:type="dxa"/>
            <w:gridSpan w:val="2"/>
          </w:tcPr>
          <w:p w:rsidR="008E0FAC" w:rsidRDefault="00A3698F">
            <w:pPr>
              <w:pStyle w:val="TableParagraph"/>
              <w:spacing w:before="94" w:line="242" w:lineRule="auto"/>
              <w:ind w:left="101" w:right="358"/>
            </w:pPr>
            <w:r>
              <w:rPr>
                <w:color w:val="121212"/>
              </w:rPr>
              <w:t>KV NO 2 AMBALA CANTT</w:t>
            </w:r>
          </w:p>
        </w:tc>
        <w:tc>
          <w:tcPr>
            <w:tcW w:w="1911" w:type="dxa"/>
          </w:tcPr>
          <w:p w:rsidR="008E0FAC" w:rsidRDefault="00A17279">
            <w:pPr>
              <w:pStyle w:val="TableParagraph"/>
              <w:spacing w:before="94"/>
              <w:ind w:left="373"/>
            </w:pPr>
            <w:r>
              <w:rPr>
                <w:color w:val="121212"/>
              </w:rPr>
              <w:t>201</w:t>
            </w:r>
            <w:r w:rsidR="00A3698F">
              <w:rPr>
                <w:color w:val="121212"/>
              </w:rPr>
              <w:t>7</w:t>
            </w:r>
          </w:p>
        </w:tc>
        <w:tc>
          <w:tcPr>
            <w:tcW w:w="1876" w:type="dxa"/>
          </w:tcPr>
          <w:p w:rsidR="008E0FAC" w:rsidRDefault="00A3698F">
            <w:pPr>
              <w:pStyle w:val="TableParagraph"/>
              <w:spacing w:before="94"/>
              <w:ind w:left="794" w:right="790"/>
              <w:jc w:val="center"/>
            </w:pPr>
            <w:r>
              <w:rPr>
                <w:color w:val="121212"/>
              </w:rPr>
              <w:t>64</w:t>
            </w:r>
          </w:p>
        </w:tc>
      </w:tr>
      <w:tr w:rsidR="008E0FAC" w:rsidTr="00A3698F">
        <w:trPr>
          <w:trHeight w:val="475"/>
        </w:trPr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5130" w:type="dxa"/>
            <w:gridSpan w:val="3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102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Core</w:t>
            </w:r>
            <w:r>
              <w:rPr>
                <w:b/>
                <w:color w:val="1F487C"/>
                <w:spacing w:val="-3"/>
                <w:sz w:val="24"/>
              </w:rPr>
              <w:t xml:space="preserve"> </w:t>
            </w:r>
            <w:r>
              <w:rPr>
                <w:b/>
                <w:color w:val="1F487C"/>
                <w:sz w:val="24"/>
              </w:rPr>
              <w:t>Strengths</w:t>
            </w:r>
          </w:p>
        </w:tc>
        <w:tc>
          <w:tcPr>
            <w:tcW w:w="5619" w:type="dxa"/>
            <w:gridSpan w:val="3"/>
            <w:shd w:val="clear" w:color="auto" w:fill="DBE4F0"/>
          </w:tcPr>
          <w:p w:rsidR="008E0FAC" w:rsidRDefault="00A17279">
            <w:pPr>
              <w:pStyle w:val="TableParagraph"/>
              <w:spacing w:before="101"/>
              <w:ind w:left="99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Technical</w:t>
            </w:r>
            <w:r>
              <w:rPr>
                <w:b/>
                <w:color w:val="1F487C"/>
                <w:spacing w:val="-5"/>
                <w:sz w:val="24"/>
              </w:rPr>
              <w:t xml:space="preserve"> </w:t>
            </w:r>
            <w:r>
              <w:rPr>
                <w:b/>
                <w:color w:val="1F487C"/>
                <w:sz w:val="24"/>
              </w:rPr>
              <w:t>Strengths</w:t>
            </w:r>
          </w:p>
        </w:tc>
      </w:tr>
      <w:tr w:rsidR="008E0FAC" w:rsidTr="00A3698F">
        <w:trPr>
          <w:trHeight w:val="386"/>
        </w:trPr>
        <w:tc>
          <w:tcPr>
            <w:tcW w:w="145" w:type="dxa"/>
            <w:vMerge w:val="restart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5130" w:type="dxa"/>
            <w:gridSpan w:val="3"/>
            <w:tcBorders>
              <w:bottom w:val="nil"/>
            </w:tcBorders>
          </w:tcPr>
          <w:p w:rsidR="008E0FAC" w:rsidRDefault="00A17279">
            <w:pPr>
              <w:pStyle w:val="TableParagraph"/>
              <w:numPr>
                <w:ilvl w:val="0"/>
                <w:numId w:val="7"/>
              </w:numPr>
              <w:tabs>
                <w:tab w:val="left" w:pos="1182"/>
                <w:tab w:val="left" w:pos="1183"/>
              </w:tabs>
              <w:spacing w:before="100" w:line="266" w:lineRule="exact"/>
            </w:pPr>
            <w:r>
              <w:rPr>
                <w:color w:val="121212"/>
              </w:rPr>
              <w:t>PUNCTUAL</w:t>
            </w:r>
          </w:p>
        </w:tc>
        <w:tc>
          <w:tcPr>
            <w:tcW w:w="5619" w:type="dxa"/>
            <w:gridSpan w:val="3"/>
            <w:tcBorders>
              <w:bottom w:val="nil"/>
            </w:tcBorders>
          </w:tcPr>
          <w:p w:rsidR="008E0FAC" w:rsidRDefault="00A3698F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  <w:tab w:val="left" w:pos="820"/>
              </w:tabs>
              <w:spacing w:before="100" w:line="266" w:lineRule="exact"/>
            </w:pPr>
            <w:r>
              <w:rPr>
                <w:color w:val="121212"/>
              </w:rPr>
              <w:t>JAVA</w:t>
            </w:r>
          </w:p>
        </w:tc>
      </w:tr>
      <w:tr w:rsidR="008E0FAC" w:rsidTr="00A3698F">
        <w:trPr>
          <w:trHeight w:val="295"/>
        </w:trPr>
        <w:tc>
          <w:tcPr>
            <w:tcW w:w="145" w:type="dxa"/>
            <w:vMerge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gridSpan w:val="3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  <w:numPr>
                <w:ilvl w:val="0"/>
                <w:numId w:val="5"/>
              </w:numPr>
              <w:tabs>
                <w:tab w:val="left" w:pos="1182"/>
                <w:tab w:val="left" w:pos="1183"/>
              </w:tabs>
              <w:spacing w:before="8" w:line="266" w:lineRule="exact"/>
            </w:pPr>
          </w:p>
        </w:tc>
        <w:tc>
          <w:tcPr>
            <w:tcW w:w="5619" w:type="dxa"/>
            <w:gridSpan w:val="3"/>
            <w:tcBorders>
              <w:top w:val="nil"/>
              <w:bottom w:val="nil"/>
            </w:tcBorders>
          </w:tcPr>
          <w:p w:rsidR="008E0FAC" w:rsidRDefault="00A3698F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  <w:tab w:val="left" w:pos="820"/>
              </w:tabs>
              <w:spacing w:before="8" w:line="266" w:lineRule="exact"/>
            </w:pPr>
            <w:r>
              <w:rPr>
                <w:color w:val="121212"/>
              </w:rPr>
              <w:t>HTML</w:t>
            </w:r>
          </w:p>
        </w:tc>
      </w:tr>
      <w:tr w:rsidR="008E0FAC" w:rsidTr="00A3698F">
        <w:trPr>
          <w:trHeight w:val="295"/>
        </w:trPr>
        <w:tc>
          <w:tcPr>
            <w:tcW w:w="145" w:type="dxa"/>
            <w:vMerge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gridSpan w:val="3"/>
            <w:tcBorders>
              <w:top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5619" w:type="dxa"/>
            <w:gridSpan w:val="3"/>
            <w:tcBorders>
              <w:top w:val="nil"/>
              <w:bottom w:val="nil"/>
            </w:tcBorders>
          </w:tcPr>
          <w:p w:rsidR="008E0FAC" w:rsidRDefault="00A3698F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  <w:tab w:val="left" w:pos="820"/>
              </w:tabs>
              <w:spacing w:before="8" w:line="266" w:lineRule="exact"/>
            </w:pPr>
            <w:r>
              <w:rPr>
                <w:color w:val="121212"/>
              </w:rPr>
              <w:t>CSS</w:t>
            </w:r>
          </w:p>
        </w:tc>
      </w:tr>
      <w:tr w:rsidR="008E0FAC" w:rsidTr="00A3698F">
        <w:trPr>
          <w:trHeight w:val="1053"/>
        </w:trPr>
        <w:tc>
          <w:tcPr>
            <w:tcW w:w="145" w:type="dxa"/>
            <w:vMerge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gridSpan w:val="3"/>
            <w:tcBorders>
              <w:top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5619" w:type="dxa"/>
            <w:gridSpan w:val="3"/>
            <w:tcBorders>
              <w:top w:val="nil"/>
            </w:tcBorders>
          </w:tcPr>
          <w:p w:rsidR="008E0FAC" w:rsidRPr="00A3698F" w:rsidRDefault="00A3698F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8"/>
            </w:pPr>
            <w:r>
              <w:rPr>
                <w:color w:val="121212"/>
              </w:rPr>
              <w:t>JAVASCRIPT</w:t>
            </w:r>
          </w:p>
          <w:p w:rsidR="00A3698F" w:rsidRPr="00A3698F" w:rsidRDefault="00A3698F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8"/>
            </w:pPr>
            <w:r>
              <w:rPr>
                <w:color w:val="121212"/>
              </w:rPr>
              <w:t>REACT JS</w:t>
            </w:r>
          </w:p>
          <w:p w:rsidR="00A3698F" w:rsidRDefault="00A3698F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8"/>
            </w:pPr>
            <w:r>
              <w:rPr>
                <w:color w:val="121212"/>
              </w:rPr>
              <w:t>MYSQL</w:t>
            </w:r>
          </w:p>
        </w:tc>
      </w:tr>
      <w:tr w:rsidR="008E0FAC" w:rsidTr="00A3698F">
        <w:trPr>
          <w:trHeight w:val="520"/>
        </w:trPr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8E0FAC" w:rsidRDefault="008E0FAC">
            <w:pPr>
              <w:pStyle w:val="TableParagraph"/>
            </w:pPr>
          </w:p>
        </w:tc>
        <w:tc>
          <w:tcPr>
            <w:tcW w:w="5130" w:type="dxa"/>
            <w:gridSpan w:val="3"/>
          </w:tcPr>
          <w:p w:rsidR="008E0FAC" w:rsidRDefault="008E0FAC">
            <w:pPr>
              <w:pStyle w:val="TableParagraph"/>
            </w:pPr>
          </w:p>
        </w:tc>
        <w:tc>
          <w:tcPr>
            <w:tcW w:w="5619" w:type="dxa"/>
            <w:gridSpan w:val="3"/>
          </w:tcPr>
          <w:p w:rsidR="008E0FAC" w:rsidRDefault="008E0FAC">
            <w:pPr>
              <w:pStyle w:val="TableParagraph"/>
            </w:pPr>
          </w:p>
        </w:tc>
      </w:tr>
      <w:tr w:rsidR="008E0FAC" w:rsidTr="00A3698F">
        <w:trPr>
          <w:trHeight w:val="315"/>
        </w:trPr>
        <w:tc>
          <w:tcPr>
            <w:tcW w:w="10894" w:type="dxa"/>
            <w:gridSpan w:val="7"/>
            <w:tcBorders>
              <w:left w:val="nil"/>
              <w:bottom w:val="single" w:sz="6" w:space="0" w:color="000000"/>
              <w:right w:val="nil"/>
            </w:tcBorders>
            <w:shd w:val="clear" w:color="auto" w:fill="DBE4F0"/>
          </w:tcPr>
          <w:p w:rsidR="008E0FAC" w:rsidRDefault="00A17279">
            <w:pPr>
              <w:pStyle w:val="TableParagraph"/>
              <w:spacing w:before="1"/>
              <w:ind w:left="37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Achievements/Certificate</w:t>
            </w:r>
          </w:p>
        </w:tc>
      </w:tr>
    </w:tbl>
    <w:p w:rsidR="008E0FAC" w:rsidRPr="00FA3CE3" w:rsidRDefault="00FA3C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rPr>
          <w:color w:val="121212"/>
        </w:rPr>
        <w:t>4</w:t>
      </w:r>
      <w:r w:rsidR="00A17279">
        <w:rPr>
          <w:color w:val="121212"/>
          <w:spacing w:val="-2"/>
        </w:rPr>
        <w:t xml:space="preserve"> </w:t>
      </w:r>
      <w:r w:rsidR="00A17279">
        <w:rPr>
          <w:color w:val="121212"/>
        </w:rPr>
        <w:t>months</w:t>
      </w:r>
      <w:r w:rsidR="00A17279">
        <w:rPr>
          <w:color w:val="121212"/>
          <w:spacing w:val="-2"/>
        </w:rPr>
        <w:t xml:space="preserve"> </w:t>
      </w:r>
      <w:r w:rsidR="00A17279">
        <w:rPr>
          <w:color w:val="121212"/>
        </w:rPr>
        <w:t>of</w:t>
      </w:r>
      <w:r w:rsidR="00A17279">
        <w:rPr>
          <w:color w:val="121212"/>
          <w:spacing w:val="-1"/>
        </w:rPr>
        <w:t xml:space="preserve"> </w:t>
      </w:r>
      <w:r w:rsidR="00A17279">
        <w:rPr>
          <w:color w:val="121212"/>
        </w:rPr>
        <w:t>training</w:t>
      </w:r>
      <w:r w:rsidR="00A17279">
        <w:rPr>
          <w:color w:val="121212"/>
          <w:spacing w:val="-2"/>
        </w:rPr>
        <w:t xml:space="preserve"> </w:t>
      </w:r>
      <w:r w:rsidR="00A17279">
        <w:rPr>
          <w:color w:val="121212"/>
        </w:rPr>
        <w:t>on</w:t>
      </w:r>
      <w:r w:rsidR="00A17279">
        <w:rPr>
          <w:color w:val="121212"/>
          <w:spacing w:val="-1"/>
        </w:rPr>
        <w:t xml:space="preserve"> </w:t>
      </w:r>
      <w:r>
        <w:rPr>
          <w:color w:val="121212"/>
        </w:rPr>
        <w:t>JAVA</w:t>
      </w:r>
      <w:r w:rsidR="00A17279">
        <w:rPr>
          <w:color w:val="121212"/>
          <w:spacing w:val="-2"/>
        </w:rPr>
        <w:t xml:space="preserve"> </w:t>
      </w:r>
      <w:r w:rsidR="00A17279">
        <w:rPr>
          <w:color w:val="121212"/>
        </w:rPr>
        <w:t>and</w:t>
      </w:r>
      <w:r w:rsidR="00A17279">
        <w:rPr>
          <w:color w:val="121212"/>
          <w:spacing w:val="-1"/>
        </w:rPr>
        <w:t xml:space="preserve"> </w:t>
      </w:r>
      <w:r w:rsidR="00A17279">
        <w:rPr>
          <w:color w:val="121212"/>
        </w:rPr>
        <w:t>FULL</w:t>
      </w:r>
      <w:r w:rsidR="00A17279">
        <w:rPr>
          <w:color w:val="121212"/>
          <w:spacing w:val="-2"/>
        </w:rPr>
        <w:t xml:space="preserve"> </w:t>
      </w:r>
      <w:r w:rsidR="00A17279">
        <w:rPr>
          <w:color w:val="121212"/>
        </w:rPr>
        <w:t>STACK.</w:t>
      </w:r>
    </w:p>
    <w:p w:rsidR="00FA3CE3" w:rsidRPr="00FA3CE3" w:rsidRDefault="00FA3C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rPr>
          <w:color w:val="121212"/>
        </w:rPr>
        <w:t>Got Certification in Python Programming From Udemy .</w:t>
      </w:r>
    </w:p>
    <w:p w:rsidR="00FA3CE3" w:rsidRDefault="00FA3CE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rPr>
          <w:color w:val="121212"/>
        </w:rPr>
        <w:t>Got certification in Artificial Intelligence And Machine Learning From Eureka Electrosoft Solutions Pvt.Ltd, Mohali.</w:t>
      </w:r>
    </w:p>
    <w:p w:rsidR="008E0FAC" w:rsidRDefault="008E0FAC">
      <w:pPr>
        <w:pStyle w:val="BodyText"/>
        <w:rPr>
          <w:sz w:val="20"/>
        </w:rPr>
      </w:pPr>
    </w:p>
    <w:p w:rsidR="008E0FAC" w:rsidRDefault="008E0FAC">
      <w:pPr>
        <w:pStyle w:val="BodyText"/>
        <w:spacing w:before="9"/>
        <w:rPr>
          <w:sz w:val="12"/>
        </w:rPr>
      </w:pPr>
    </w:p>
    <w:tbl>
      <w:tblPr>
        <w:tblW w:w="0" w:type="auto"/>
        <w:tblInd w:w="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34"/>
      </w:tblGrid>
      <w:tr w:rsidR="008E0FAC">
        <w:trPr>
          <w:trHeight w:val="795"/>
        </w:trPr>
        <w:tc>
          <w:tcPr>
            <w:tcW w:w="10234" w:type="dxa"/>
          </w:tcPr>
          <w:p w:rsidR="008E0FAC" w:rsidRDefault="00A17279">
            <w:pPr>
              <w:pStyle w:val="TableParagraph"/>
              <w:spacing w:before="101"/>
              <w:ind w:left="100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  <w:u w:val="thick" w:color="1F487C"/>
                <w:shd w:val="clear" w:color="auto" w:fill="CFE1F3"/>
              </w:rPr>
              <w:t>Project-</w:t>
            </w:r>
            <w:r w:rsidR="00976EE4">
              <w:rPr>
                <w:b/>
                <w:color w:val="1F487C"/>
                <w:sz w:val="24"/>
                <w:u w:val="thick" w:color="1F487C"/>
                <w:shd w:val="clear" w:color="auto" w:fill="CFE1F3"/>
              </w:rPr>
              <w:t xml:space="preserve"> 1</w:t>
            </w:r>
          </w:p>
        </w:tc>
      </w:tr>
      <w:tr w:rsidR="008E0FAC" w:rsidTr="00491091">
        <w:trPr>
          <w:trHeight w:val="2097"/>
        </w:trPr>
        <w:tc>
          <w:tcPr>
            <w:tcW w:w="10234" w:type="dxa"/>
          </w:tcPr>
          <w:p w:rsidR="008E0FAC" w:rsidRDefault="00976EE4">
            <w:pPr>
              <w:pStyle w:val="TableParagraph"/>
              <w:spacing w:before="101" w:line="275" w:lineRule="exact"/>
              <w:ind w:left="100"/>
              <w:rPr>
                <w:sz w:val="24"/>
              </w:rPr>
            </w:pPr>
            <w:r>
              <w:rPr>
                <w:color w:val="121212"/>
                <w:sz w:val="24"/>
              </w:rPr>
              <w:t xml:space="preserve">     </w:t>
            </w:r>
            <w:r w:rsidR="00A17279">
              <w:rPr>
                <w:color w:val="121212"/>
                <w:sz w:val="24"/>
              </w:rPr>
              <w:t>Title:-</w:t>
            </w:r>
            <w:r>
              <w:rPr>
                <w:color w:val="121212"/>
                <w:sz w:val="24"/>
              </w:rPr>
              <w:t xml:space="preserve">        </w:t>
            </w:r>
            <w:r w:rsidR="006179DE">
              <w:rPr>
                <w:color w:val="121212"/>
                <w:sz w:val="24"/>
              </w:rPr>
              <w:t>Education Website</w:t>
            </w:r>
          </w:p>
          <w:p w:rsidR="006179DE" w:rsidRDefault="00976EE4" w:rsidP="006179DE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  <w:r>
              <w:rPr>
                <w:color w:val="121212"/>
                <w:sz w:val="24"/>
              </w:rPr>
              <w:t xml:space="preserve">  </w:t>
            </w:r>
            <w:r w:rsidR="00A17279">
              <w:rPr>
                <w:color w:val="121212"/>
                <w:sz w:val="24"/>
              </w:rPr>
              <w:t>Description:-</w:t>
            </w:r>
            <w:r>
              <w:rPr>
                <w:rFonts w:eastAsiaTheme="minorHAnsi"/>
                <w:sz w:val="24"/>
                <w:szCs w:val="24"/>
              </w:rPr>
              <w:t xml:space="preserve">        Developed By using </w:t>
            </w:r>
            <w:r w:rsidR="006179DE">
              <w:rPr>
                <w:rFonts w:eastAsiaTheme="minorHAnsi"/>
                <w:sz w:val="24"/>
                <w:szCs w:val="24"/>
              </w:rPr>
              <w:t>Java full stack, is a comprehensive online platform that</w:t>
            </w:r>
          </w:p>
          <w:p w:rsidR="006179DE" w:rsidRDefault="00976EE4" w:rsidP="006179DE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</w:t>
            </w:r>
            <w:r w:rsidR="006179DE">
              <w:rPr>
                <w:rFonts w:eastAsiaTheme="minorHAnsi"/>
                <w:sz w:val="24"/>
                <w:szCs w:val="24"/>
              </w:rPr>
              <w:t>caters to the needs of s</w:t>
            </w:r>
            <w:r>
              <w:rPr>
                <w:rFonts w:eastAsiaTheme="minorHAnsi"/>
                <w:sz w:val="24"/>
                <w:szCs w:val="24"/>
              </w:rPr>
              <w:t>tudents, faculty, staff</w:t>
            </w:r>
            <w:r w:rsidR="006179DE">
              <w:rPr>
                <w:rFonts w:eastAsiaTheme="minorHAnsi"/>
                <w:sz w:val="24"/>
                <w:szCs w:val="24"/>
              </w:rPr>
              <w:t xml:space="preserve"> and other stakeholders. It leverages a range of</w:t>
            </w:r>
          </w:p>
          <w:p w:rsidR="006179DE" w:rsidRDefault="00976EE4" w:rsidP="006179DE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   </w:t>
            </w:r>
            <w:r w:rsidR="006179DE">
              <w:rPr>
                <w:rFonts w:eastAsiaTheme="minorHAnsi"/>
                <w:sz w:val="24"/>
                <w:szCs w:val="24"/>
              </w:rPr>
              <w:t>Java-based technologies and frameworks to provide a seamless and robust user experience. The</w:t>
            </w:r>
          </w:p>
          <w:p w:rsidR="006179DE" w:rsidRDefault="00976EE4" w:rsidP="006179DE">
            <w:pPr>
              <w:widowControl/>
              <w:adjustRightInd w:val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</w:t>
            </w:r>
            <w:r w:rsidR="006179DE">
              <w:rPr>
                <w:rFonts w:eastAsiaTheme="minorHAnsi"/>
                <w:sz w:val="24"/>
                <w:szCs w:val="24"/>
              </w:rPr>
              <w:t>website encompasses various modules and features that support academic programs, student services,</w:t>
            </w:r>
          </w:p>
          <w:p w:rsidR="008E0FAC" w:rsidRDefault="00976EE4" w:rsidP="006179DE">
            <w:pPr>
              <w:pStyle w:val="TableParagraph"/>
              <w:ind w:left="100" w:right="336"/>
              <w:rPr>
                <w:sz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        </w:t>
            </w:r>
            <w:r w:rsidR="006179DE">
              <w:rPr>
                <w:rFonts w:eastAsiaTheme="minorHAnsi"/>
                <w:sz w:val="24"/>
                <w:szCs w:val="24"/>
              </w:rPr>
              <w:t>administrative tasks, and community engagement</w:t>
            </w:r>
            <w:r w:rsidR="00A17279">
              <w:rPr>
                <w:color w:val="121212"/>
                <w:sz w:val="24"/>
              </w:rPr>
              <w:t>.</w:t>
            </w:r>
          </w:p>
        </w:tc>
      </w:tr>
    </w:tbl>
    <w:p w:rsidR="008E0FAC" w:rsidRDefault="008E0FAC">
      <w:pPr>
        <w:rPr>
          <w:sz w:val="24"/>
        </w:rPr>
        <w:sectPr w:rsidR="008E0FAC">
          <w:type w:val="continuous"/>
          <w:pgSz w:w="12240" w:h="15840"/>
          <w:pgMar w:top="700" w:right="540" w:bottom="280" w:left="580" w:header="720" w:footer="720" w:gutter="0"/>
          <w:cols w:space="720"/>
        </w:sectPr>
      </w:pPr>
    </w:p>
    <w:tbl>
      <w:tblPr>
        <w:tblW w:w="0" w:type="auto"/>
        <w:tblInd w:w="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34"/>
      </w:tblGrid>
      <w:tr w:rsidR="008269C1" w:rsidTr="00484EFD">
        <w:trPr>
          <w:trHeight w:val="795"/>
        </w:trPr>
        <w:tc>
          <w:tcPr>
            <w:tcW w:w="10234" w:type="dxa"/>
          </w:tcPr>
          <w:p w:rsidR="008269C1" w:rsidRDefault="008269C1" w:rsidP="00484EFD">
            <w:pPr>
              <w:pStyle w:val="TableParagraph"/>
              <w:spacing w:before="101"/>
              <w:ind w:left="100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  <w:u w:val="thick" w:color="1F487C"/>
                <w:shd w:val="clear" w:color="auto" w:fill="CFE1F3"/>
              </w:rPr>
              <w:lastRenderedPageBreak/>
              <w:t xml:space="preserve">Project- </w:t>
            </w:r>
            <w:r>
              <w:rPr>
                <w:b/>
                <w:color w:val="1F487C"/>
                <w:sz w:val="24"/>
                <w:u w:val="thick" w:color="1F487C"/>
                <w:shd w:val="clear" w:color="auto" w:fill="CFE1F3"/>
              </w:rPr>
              <w:t>2</w:t>
            </w:r>
          </w:p>
        </w:tc>
      </w:tr>
      <w:tr w:rsidR="008269C1" w:rsidTr="00484EFD">
        <w:trPr>
          <w:trHeight w:val="2097"/>
        </w:trPr>
        <w:tc>
          <w:tcPr>
            <w:tcW w:w="10234" w:type="dxa"/>
          </w:tcPr>
          <w:p w:rsidR="008269C1" w:rsidRDefault="008269C1" w:rsidP="00484EFD">
            <w:pPr>
              <w:pStyle w:val="TableParagraph"/>
              <w:spacing w:before="101" w:line="275" w:lineRule="exact"/>
              <w:ind w:left="100"/>
              <w:rPr>
                <w:sz w:val="24"/>
              </w:rPr>
            </w:pPr>
            <w:r>
              <w:rPr>
                <w:color w:val="121212"/>
                <w:sz w:val="24"/>
              </w:rPr>
              <w:t xml:space="preserve">     Title:-        </w:t>
            </w:r>
            <w:r>
              <w:rPr>
                <w:color w:val="121212"/>
                <w:sz w:val="24"/>
              </w:rPr>
              <w:t>Netflix-Clone</w:t>
            </w:r>
          </w:p>
          <w:p w:rsidR="008269C1" w:rsidRDefault="008269C1" w:rsidP="008269C1">
            <w:pPr>
              <w:widowControl/>
              <w:adjustRightInd w:val="0"/>
              <w:rPr>
                <w:color w:val="121212"/>
                <w:sz w:val="24"/>
              </w:rPr>
            </w:pPr>
            <w:r>
              <w:rPr>
                <w:color w:val="121212"/>
                <w:sz w:val="24"/>
              </w:rPr>
              <w:t xml:space="preserve">  Description</w:t>
            </w:r>
            <w:r>
              <w:rPr>
                <w:color w:val="121212"/>
                <w:sz w:val="24"/>
              </w:rPr>
              <w:t xml:space="preserve">:- Netflix Clone Replicates the </w:t>
            </w:r>
            <w:r w:rsidR="006E1834" w:rsidRPr="006E1834">
              <w:rPr>
                <w:color w:val="121212"/>
                <w:sz w:val="24"/>
              </w:rPr>
              <w:t xml:space="preserve">familiar Netflix interface, displaying movies and TV shows </w:t>
            </w:r>
          </w:p>
          <w:p w:rsidR="006E1834" w:rsidRDefault="006E1834" w:rsidP="008269C1">
            <w:pPr>
              <w:widowControl/>
              <w:adjustRightInd w:val="0"/>
              <w:rPr>
                <w:color w:val="121212"/>
                <w:sz w:val="24"/>
              </w:rPr>
            </w:pPr>
            <w:r>
              <w:rPr>
                <w:color w:val="121212"/>
                <w:sz w:val="24"/>
              </w:rPr>
              <w:t xml:space="preserve">                      Dynamically. By Implementing User Authentication. I Ensure A Secured Browsing </w:t>
            </w:r>
          </w:p>
          <w:p w:rsidR="006E1834" w:rsidRDefault="006E1834" w:rsidP="006E1834">
            <w:pPr>
              <w:widowControl/>
              <w:adjustRightInd w:val="0"/>
              <w:rPr>
                <w:color w:val="121212"/>
                <w:sz w:val="24"/>
              </w:rPr>
            </w:pPr>
            <w:r>
              <w:rPr>
                <w:color w:val="121212"/>
                <w:sz w:val="24"/>
              </w:rPr>
              <w:t xml:space="preserve">               Experience. </w:t>
            </w:r>
            <w:r w:rsidRPr="006E1834">
              <w:rPr>
                <w:color w:val="121212"/>
                <w:sz w:val="24"/>
              </w:rPr>
              <w:t>I also prioritized responsive design</w:t>
            </w:r>
            <w:r>
              <w:rPr>
                <w:color w:val="121212"/>
                <w:sz w:val="24"/>
              </w:rPr>
              <w:t>,</w:t>
            </w:r>
            <w:r>
              <w:t xml:space="preserve"> </w:t>
            </w:r>
            <w:r w:rsidRPr="006E1834">
              <w:rPr>
                <w:color w:val="121212"/>
                <w:sz w:val="24"/>
              </w:rPr>
              <w:t xml:space="preserve">making the clone accessible and visually </w:t>
            </w:r>
          </w:p>
          <w:p w:rsidR="006E1834" w:rsidRDefault="006E1834" w:rsidP="006E1834">
            <w:pPr>
              <w:widowControl/>
              <w:adjustRightInd w:val="0"/>
              <w:rPr>
                <w:color w:val="121212"/>
                <w:sz w:val="24"/>
              </w:rPr>
            </w:pPr>
            <w:r>
              <w:rPr>
                <w:color w:val="121212"/>
                <w:sz w:val="24"/>
              </w:rPr>
              <w:t xml:space="preserve">              Appealing On Various Devices.</w:t>
            </w:r>
          </w:p>
          <w:p w:rsidR="006E1834" w:rsidRPr="006E1834" w:rsidRDefault="006E1834" w:rsidP="006E1834">
            <w:pPr>
              <w:widowControl/>
              <w:adjustRightInd w:val="0"/>
              <w:rPr>
                <w:color w:val="121212"/>
                <w:sz w:val="24"/>
              </w:rPr>
            </w:pPr>
            <w:r>
              <w:rPr>
                <w:color w:val="121212"/>
                <w:sz w:val="24"/>
              </w:rPr>
              <w:t xml:space="preserve"> Platform:- VS Code</w:t>
            </w:r>
          </w:p>
          <w:p w:rsidR="008269C1" w:rsidRDefault="008269C1" w:rsidP="00484EFD">
            <w:pPr>
              <w:pStyle w:val="TableParagraph"/>
              <w:ind w:left="100" w:right="336"/>
              <w:rPr>
                <w:sz w:val="24"/>
              </w:rPr>
            </w:pPr>
          </w:p>
        </w:tc>
      </w:tr>
    </w:tbl>
    <w:p w:rsidR="008E0FAC" w:rsidRDefault="008E0FAC">
      <w:pPr>
        <w:pStyle w:val="BodyText"/>
        <w:ind w:left="375"/>
        <w:rPr>
          <w:sz w:val="20"/>
        </w:rPr>
      </w:pPr>
    </w:p>
    <w:p w:rsidR="008E0FAC" w:rsidRDefault="008E0FAC">
      <w:pPr>
        <w:pStyle w:val="BodyText"/>
        <w:rPr>
          <w:sz w:val="20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10206"/>
      </w:tblGrid>
      <w:tr w:rsidR="00976EE4" w:rsidTr="00976EE4">
        <w:trPr>
          <w:trHeight w:val="578"/>
        </w:trPr>
        <w:tc>
          <w:tcPr>
            <w:tcW w:w="10206" w:type="dxa"/>
          </w:tcPr>
          <w:p w:rsidR="00976EE4" w:rsidRDefault="00976EE4">
            <w:pPr>
              <w:pStyle w:val="BodyText"/>
              <w:rPr>
                <w:sz w:val="20"/>
              </w:rPr>
            </w:pPr>
          </w:p>
          <w:p w:rsidR="00976EE4" w:rsidRPr="00976EE4" w:rsidRDefault="00976EE4">
            <w:pPr>
              <w:pStyle w:val="BodyText"/>
              <w:rPr>
                <w:b/>
              </w:rPr>
            </w:pPr>
            <w:r w:rsidRPr="00976EE4">
              <w:rPr>
                <w:b/>
              </w:rPr>
              <w:t xml:space="preserve">Project - </w:t>
            </w:r>
            <w:r w:rsidR="00491091">
              <w:rPr>
                <w:b/>
              </w:rPr>
              <w:t>3</w:t>
            </w:r>
          </w:p>
        </w:tc>
      </w:tr>
      <w:tr w:rsidR="00976EE4" w:rsidTr="00976EE4">
        <w:trPr>
          <w:trHeight w:val="2401"/>
        </w:trPr>
        <w:tc>
          <w:tcPr>
            <w:tcW w:w="10206" w:type="dxa"/>
          </w:tcPr>
          <w:p w:rsidR="00976EE4" w:rsidRDefault="00976EE4">
            <w:pPr>
              <w:pStyle w:val="BodyText"/>
              <w:rPr>
                <w:sz w:val="20"/>
              </w:rPr>
            </w:pPr>
          </w:p>
          <w:p w:rsidR="00E666C7" w:rsidRDefault="00976EE4">
            <w:pPr>
              <w:pStyle w:val="BodyText"/>
            </w:pPr>
            <w:r w:rsidRPr="00E666C7">
              <w:t>Title:-</w:t>
            </w:r>
            <w:r w:rsidR="00E666C7" w:rsidRPr="00E666C7">
              <w:t xml:space="preserve"> </w:t>
            </w:r>
            <w:r w:rsidR="00E666C7">
              <w:t xml:space="preserve">     </w:t>
            </w:r>
            <w:r w:rsidR="00E666C7" w:rsidRPr="00E666C7">
              <w:t>Portfolio Website</w:t>
            </w:r>
          </w:p>
          <w:p w:rsidR="00E666C7" w:rsidRDefault="00E666C7">
            <w:pPr>
              <w:pStyle w:val="BodyText"/>
            </w:pPr>
            <w:r>
              <w:t xml:space="preserve">Description:- </w:t>
            </w:r>
            <w:r w:rsidR="006A5084">
              <w:t>My Portfolio Website Serves As A Dynamic Showcase Of My Skills, Achievements, A</w:t>
            </w:r>
            <w:r w:rsidR="006A5084" w:rsidRPr="006A5084">
              <w:t xml:space="preserve">nd </w:t>
            </w:r>
            <w:r w:rsidR="006A5084">
              <w:t xml:space="preserve">     </w:t>
            </w:r>
          </w:p>
          <w:p w:rsidR="006A5084" w:rsidRDefault="006A5084" w:rsidP="006A5084">
            <w:pPr>
              <w:pStyle w:val="BodyText"/>
              <w:ind w:left="720" w:hanging="720"/>
            </w:pPr>
            <w:r>
              <w:t xml:space="preserve">        Projects. I've Designed This Portfolio W</w:t>
            </w:r>
            <w:r w:rsidRPr="006A5084">
              <w:t>e</w:t>
            </w:r>
            <w:r>
              <w:t xml:space="preserve">bsite Not Only </w:t>
            </w:r>
            <w:r w:rsidR="00E72DDA">
              <w:t>T</w:t>
            </w:r>
            <w:r>
              <w:t>o highlight My A</w:t>
            </w:r>
            <w:r w:rsidRPr="006A5084">
              <w:t>ch</w:t>
            </w:r>
            <w:r>
              <w:t>ievements But A</w:t>
            </w:r>
            <w:r w:rsidR="00E72DDA">
              <w:t xml:space="preserve">lso </w:t>
            </w:r>
            <w:r w:rsidRPr="006A5084">
              <w:t xml:space="preserve"> </w:t>
            </w:r>
            <w:r>
              <w:t xml:space="preserve"> </w:t>
            </w:r>
          </w:p>
          <w:p w:rsidR="006A5084" w:rsidRDefault="006A5084" w:rsidP="006A5084">
            <w:pPr>
              <w:pStyle w:val="BodyText"/>
            </w:pPr>
            <w:r>
              <w:t xml:space="preserve">         Reflect my Personality and Commitment To Excellence.Visit My portfolio Website To Explore </w:t>
            </w:r>
          </w:p>
          <w:p w:rsidR="00E666C7" w:rsidRDefault="006A5084">
            <w:pPr>
              <w:pStyle w:val="BodyText"/>
            </w:pPr>
            <w:r>
              <w:t xml:space="preserve">      Journey, View My Projects, And Get To Know More About Me.          </w:t>
            </w:r>
          </w:p>
          <w:p w:rsidR="00E666C7" w:rsidRDefault="00E666C7">
            <w:pPr>
              <w:pStyle w:val="BodyText"/>
            </w:pPr>
          </w:p>
          <w:p w:rsidR="00E666C7" w:rsidRDefault="00E666C7">
            <w:pPr>
              <w:pStyle w:val="BodyText"/>
            </w:pPr>
            <w:r>
              <w:t>Platform:- VS Code</w:t>
            </w:r>
          </w:p>
          <w:p w:rsidR="00E666C7" w:rsidRPr="00E666C7" w:rsidRDefault="00E666C7">
            <w:pPr>
              <w:pStyle w:val="BodyText"/>
            </w:pPr>
          </w:p>
        </w:tc>
      </w:tr>
    </w:tbl>
    <w:p w:rsidR="008E0FAC" w:rsidRDefault="008E0FAC">
      <w:pPr>
        <w:pStyle w:val="BodyText"/>
        <w:rPr>
          <w:sz w:val="20"/>
        </w:rPr>
      </w:pPr>
    </w:p>
    <w:p w:rsidR="008E0FAC" w:rsidRDefault="008E0FAC">
      <w:pPr>
        <w:pStyle w:val="BodyText"/>
        <w:rPr>
          <w:sz w:val="20"/>
        </w:rPr>
      </w:pPr>
    </w:p>
    <w:p w:rsidR="008E0FAC" w:rsidRDefault="00F9014E">
      <w:pPr>
        <w:pStyle w:val="BodyText"/>
        <w:spacing w:before="3"/>
        <w:rPr>
          <w:sz w:val="29"/>
        </w:rPr>
      </w:pPr>
      <w:r w:rsidRPr="00F9014E">
        <w:pict>
          <v:group id="_x0000_s1030" style="position:absolute;margin-left:46.3pt;margin-top:18.75pt;width:515.95pt;height:17.5pt;z-index:-15727104;mso-wrap-distance-left:0;mso-wrap-distance-right:0;mso-position-horizontal-relative:page" coordorigin="926,375" coordsize="10319,350">
            <v:rect id="_x0000_s1033" style="position:absolute;left:925;top:375;width:10319;height:335" fillcolor="#dbe4f0" stroked="f"/>
            <v:rect id="_x0000_s1032" style="position:absolute;left:925;top:710;width:10319;height:15" fillcolor="black" stroked="f"/>
            <v:shape id="_x0000_s1031" type="#_x0000_t202" style="position:absolute;left:925;top:375;width:10319;height:335" filled="f" stroked="f">
              <v:textbox inset="0,0,0,0">
                <w:txbxContent>
                  <w:p w:rsidR="008E0FAC" w:rsidRDefault="00A17279">
                    <w:pPr>
                      <w:spacing w:before="1"/>
                      <w:ind w:left="3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487C"/>
                        <w:sz w:val="24"/>
                      </w:rPr>
                      <w:t>Personal</w:t>
                    </w:r>
                    <w:r>
                      <w:rPr>
                        <w:b/>
                        <w:color w:val="1F487C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0FAC" w:rsidRDefault="00A17279">
      <w:pPr>
        <w:pStyle w:val="BodyText"/>
        <w:tabs>
          <w:tab w:val="left" w:pos="2999"/>
        </w:tabs>
        <w:spacing w:line="249" w:lineRule="exact"/>
        <w:ind w:left="375"/>
      </w:pPr>
      <w:r>
        <w:rPr>
          <w:color w:val="121212"/>
        </w:rPr>
        <w:t>Father’s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name</w:t>
      </w:r>
      <w:r>
        <w:rPr>
          <w:color w:val="121212"/>
        </w:rPr>
        <w:tab/>
        <w:t>: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 xml:space="preserve">Mr. </w:t>
      </w:r>
      <w:r w:rsidR="00FA3CE3">
        <w:rPr>
          <w:color w:val="121212"/>
        </w:rPr>
        <w:t>Prince Bali</w:t>
      </w:r>
    </w:p>
    <w:p w:rsidR="008E0FAC" w:rsidRDefault="00A17279">
      <w:pPr>
        <w:pStyle w:val="BodyText"/>
        <w:tabs>
          <w:tab w:val="left" w:pos="3019"/>
        </w:tabs>
        <w:spacing w:before="44"/>
        <w:ind w:left="375"/>
      </w:pPr>
      <w:r>
        <w:rPr>
          <w:color w:val="121212"/>
        </w:rPr>
        <w:t>Date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Birth</w:t>
      </w:r>
      <w:r>
        <w:rPr>
          <w:color w:val="121212"/>
        </w:rPr>
        <w:tab/>
        <w:t>:</w:t>
      </w:r>
      <w:r>
        <w:rPr>
          <w:color w:val="121212"/>
          <w:spacing w:val="-2"/>
        </w:rPr>
        <w:t xml:space="preserve"> </w:t>
      </w:r>
      <w:r w:rsidR="00FA3CE3">
        <w:rPr>
          <w:color w:val="121212"/>
        </w:rPr>
        <w:t>21</w:t>
      </w:r>
      <w:r>
        <w:rPr>
          <w:color w:val="121212"/>
        </w:rPr>
        <w:t xml:space="preserve"> </w:t>
      </w:r>
      <w:r w:rsidR="00FA3CE3">
        <w:rPr>
          <w:color w:val="121212"/>
        </w:rPr>
        <w:t>September</w:t>
      </w:r>
      <w:r>
        <w:rPr>
          <w:color w:val="121212"/>
          <w:spacing w:val="-3"/>
        </w:rPr>
        <w:t xml:space="preserve"> </w:t>
      </w:r>
      <w:r w:rsidR="00FA3CE3">
        <w:rPr>
          <w:color w:val="121212"/>
        </w:rPr>
        <w:t>2001</w:t>
      </w:r>
    </w:p>
    <w:p w:rsidR="008E0FAC" w:rsidRDefault="00A17279">
      <w:pPr>
        <w:pStyle w:val="BodyText"/>
        <w:tabs>
          <w:tab w:val="left" w:pos="3024"/>
        </w:tabs>
        <w:spacing w:before="39"/>
        <w:ind w:left="375"/>
      </w:pPr>
      <w:r>
        <w:rPr>
          <w:color w:val="121212"/>
        </w:rPr>
        <w:t>Languages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known</w:t>
      </w:r>
      <w:r>
        <w:rPr>
          <w:color w:val="121212"/>
        </w:rPr>
        <w:tab/>
        <w:t>: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Hindi,English</w:t>
      </w:r>
    </w:p>
    <w:p w:rsidR="008E0FAC" w:rsidRDefault="00A17279">
      <w:pPr>
        <w:pStyle w:val="BodyText"/>
        <w:tabs>
          <w:tab w:val="left" w:pos="3024"/>
        </w:tabs>
        <w:spacing w:before="44"/>
        <w:ind w:left="375"/>
      </w:pPr>
      <w:r>
        <w:rPr>
          <w:color w:val="121212"/>
        </w:rPr>
        <w:t>Address</w:t>
      </w:r>
      <w:r>
        <w:rPr>
          <w:color w:val="121212"/>
        </w:rPr>
        <w:tab/>
        <w:t>:</w:t>
      </w:r>
      <w:r>
        <w:rPr>
          <w:color w:val="121212"/>
          <w:spacing w:val="52"/>
        </w:rPr>
        <w:t xml:space="preserve"> </w:t>
      </w:r>
      <w:r w:rsidR="00FA3CE3">
        <w:rPr>
          <w:color w:val="121212"/>
        </w:rPr>
        <w:t>Haryana,Ambala</w:t>
      </w:r>
    </w:p>
    <w:p w:rsidR="008E0FAC" w:rsidRDefault="00F9014E">
      <w:pPr>
        <w:pStyle w:val="BodyText"/>
        <w:spacing w:before="9"/>
        <w:rPr>
          <w:sz w:val="27"/>
        </w:rPr>
      </w:pPr>
      <w:r w:rsidRPr="00F9014E">
        <w:pict>
          <v:group id="_x0000_s1026" style="position:absolute;margin-left:46.3pt;margin-top:17.95pt;width:515.95pt;height:17.55pt;z-index:-15726592;mso-wrap-distance-left:0;mso-wrap-distance-right:0;mso-position-horizontal-relative:page" coordorigin="926,359" coordsize="10319,351">
            <v:rect id="_x0000_s1029" style="position:absolute;left:925;top:358;width:10319;height:336" fillcolor="#dbe4f0" stroked="f"/>
            <v:rect id="_x0000_s1028" style="position:absolute;left:925;top:694;width:10319;height:15" fillcolor="black" stroked="f"/>
            <v:shape id="_x0000_s1027" type="#_x0000_t202" style="position:absolute;left:925;top:358;width:10319;height:336" filled="f" stroked="f">
              <v:textbox inset="0,0,0,0">
                <w:txbxContent>
                  <w:p w:rsidR="008E0FAC" w:rsidRDefault="00A17279">
                    <w:pPr>
                      <w:spacing w:before="1"/>
                      <w:ind w:left="3549" w:right="553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487C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0FAC" w:rsidRDefault="00A17279">
      <w:pPr>
        <w:pStyle w:val="BodyText"/>
        <w:spacing w:line="248" w:lineRule="exact"/>
        <w:ind w:left="375"/>
      </w:pPr>
      <w:r>
        <w:rPr>
          <w:color w:val="121212"/>
        </w:rPr>
        <w:t>I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hereby</w:t>
      </w:r>
      <w:r>
        <w:rPr>
          <w:color w:val="121212"/>
          <w:spacing w:val="-1"/>
        </w:rPr>
        <w:t xml:space="preserve"> </w:t>
      </w:r>
      <w:r>
        <w:rPr>
          <w:color w:val="121212"/>
        </w:rPr>
        <w:t>declare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that</w:t>
      </w:r>
      <w:r>
        <w:rPr>
          <w:color w:val="121212"/>
          <w:spacing w:val="-4"/>
        </w:rPr>
        <w:t xml:space="preserve"> </w:t>
      </w:r>
      <w:r>
        <w:rPr>
          <w:color w:val="121212"/>
        </w:rPr>
        <w:t>all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information</w:t>
      </w:r>
      <w:r>
        <w:rPr>
          <w:color w:val="121212"/>
          <w:spacing w:val="3"/>
        </w:rPr>
        <w:t xml:space="preserve"> </w:t>
      </w:r>
      <w:r>
        <w:rPr>
          <w:color w:val="121212"/>
        </w:rPr>
        <w:t>mentioned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is</w:t>
      </w:r>
      <w:r>
        <w:rPr>
          <w:color w:val="121212"/>
          <w:spacing w:val="5"/>
        </w:rPr>
        <w:t xml:space="preserve"> </w:t>
      </w:r>
      <w:r>
        <w:rPr>
          <w:color w:val="121212"/>
        </w:rPr>
        <w:t>true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to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best</w:t>
      </w:r>
      <w:r>
        <w:rPr>
          <w:color w:val="121212"/>
          <w:spacing w:val="-3"/>
        </w:rPr>
        <w:t xml:space="preserve"> </w:t>
      </w:r>
      <w:r>
        <w:rPr>
          <w:color w:val="121212"/>
        </w:rPr>
        <w:t>of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my</w:t>
      </w:r>
      <w:r>
        <w:rPr>
          <w:color w:val="121212"/>
          <w:spacing w:val="5"/>
        </w:rPr>
        <w:t xml:space="preserve"> </w:t>
      </w:r>
      <w:r>
        <w:rPr>
          <w:color w:val="121212"/>
        </w:rPr>
        <w:t>knowledge.</w:t>
      </w:r>
    </w:p>
    <w:p w:rsidR="008E0FAC" w:rsidRDefault="008E0FAC">
      <w:pPr>
        <w:pStyle w:val="BodyText"/>
        <w:spacing w:before="2"/>
        <w:rPr>
          <w:sz w:val="31"/>
        </w:rPr>
      </w:pPr>
    </w:p>
    <w:p w:rsidR="008E0FAC" w:rsidRDefault="00A17279">
      <w:pPr>
        <w:pStyle w:val="BodyText"/>
        <w:ind w:left="8358"/>
      </w:pPr>
      <w:r>
        <w:rPr>
          <w:color w:val="121212"/>
        </w:rPr>
        <w:t>NAME</w:t>
      </w:r>
    </w:p>
    <w:p w:rsidR="008E0FAC" w:rsidRDefault="00A17279">
      <w:pPr>
        <w:pStyle w:val="BodyText"/>
        <w:tabs>
          <w:tab w:val="left" w:pos="7858"/>
        </w:tabs>
        <w:spacing w:before="44"/>
        <w:ind w:left="375"/>
      </w:pPr>
      <w:r>
        <w:rPr>
          <w:color w:val="121212"/>
        </w:rPr>
        <w:t>Place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:</w:t>
      </w:r>
      <w:r>
        <w:rPr>
          <w:color w:val="121212"/>
          <w:spacing w:val="59"/>
        </w:rPr>
        <w:t xml:space="preserve"> </w:t>
      </w:r>
      <w:r w:rsidR="00FA3CE3">
        <w:rPr>
          <w:color w:val="121212"/>
        </w:rPr>
        <w:t xml:space="preserve">Ambala, Haryana                                                                                    </w:t>
      </w:r>
      <w:r>
        <w:rPr>
          <w:color w:val="121212"/>
        </w:rPr>
        <w:t>(</w:t>
      </w:r>
      <w:r w:rsidR="00FA3CE3">
        <w:rPr>
          <w:color w:val="121212"/>
        </w:rPr>
        <w:t xml:space="preserve"> TUSHAR BALI</w:t>
      </w:r>
      <w:r>
        <w:rPr>
          <w:color w:val="121212"/>
        </w:rPr>
        <w:t>)</w:t>
      </w:r>
    </w:p>
    <w:sectPr w:rsidR="008E0FAC" w:rsidSect="008E0FAC">
      <w:pgSz w:w="12240" w:h="15840"/>
      <w:pgMar w:top="840" w:right="54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5BD4"/>
    <w:multiLevelType w:val="hybridMultilevel"/>
    <w:tmpl w:val="33B036E6"/>
    <w:lvl w:ilvl="0" w:tplc="7BEC7B08">
      <w:numFmt w:val="bullet"/>
      <w:lvlText w:val="●"/>
      <w:lvlJc w:val="left"/>
      <w:pPr>
        <w:ind w:left="820" w:hanging="361"/>
      </w:pPr>
      <w:rPr>
        <w:rFonts w:ascii="Calibri" w:eastAsia="Calibri" w:hAnsi="Calibri" w:cs="Calibri" w:hint="default"/>
        <w:color w:val="121212"/>
        <w:w w:val="100"/>
        <w:sz w:val="22"/>
        <w:szCs w:val="22"/>
        <w:lang w:val="en-US" w:eastAsia="en-US" w:bidi="ar-SA"/>
      </w:rPr>
    </w:lvl>
    <w:lvl w:ilvl="1" w:tplc="669CDF18"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ar-SA"/>
      </w:rPr>
    </w:lvl>
    <w:lvl w:ilvl="2" w:tplc="533C9FAC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3" w:tplc="257C7FF2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EE003A4E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5" w:tplc="281C3AFE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6" w:tplc="77B83302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7" w:tplc="5F0CDF98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8" w:tplc="6DE443F6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</w:abstractNum>
  <w:abstractNum w:abstractNumId="1">
    <w:nsid w:val="0655089C"/>
    <w:multiLevelType w:val="hybridMultilevel"/>
    <w:tmpl w:val="FD5AF182"/>
    <w:lvl w:ilvl="0" w:tplc="C020255A">
      <w:numFmt w:val="bullet"/>
      <w:lvlText w:val="●"/>
      <w:lvlJc w:val="left"/>
      <w:pPr>
        <w:ind w:left="1183" w:hanging="361"/>
      </w:pPr>
      <w:rPr>
        <w:rFonts w:ascii="Calibri" w:eastAsia="Calibri" w:hAnsi="Calibri" w:cs="Calibri" w:hint="default"/>
        <w:color w:val="121212"/>
        <w:w w:val="100"/>
        <w:sz w:val="22"/>
        <w:szCs w:val="22"/>
        <w:lang w:val="en-US" w:eastAsia="en-US" w:bidi="ar-SA"/>
      </w:rPr>
    </w:lvl>
    <w:lvl w:ilvl="1" w:tplc="58681372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2" w:tplc="39D8A2AE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 w:tplc="965A963E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4" w:tplc="326267DE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5" w:tplc="485EC3D0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6" w:tplc="BBC63AAE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7" w:tplc="7E6ED336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8" w:tplc="350A2EA0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</w:abstractNum>
  <w:abstractNum w:abstractNumId="2">
    <w:nsid w:val="2F9B1BA0"/>
    <w:multiLevelType w:val="hybridMultilevel"/>
    <w:tmpl w:val="EC726E2E"/>
    <w:lvl w:ilvl="0" w:tplc="76D686C6">
      <w:numFmt w:val="bullet"/>
      <w:lvlText w:val="●"/>
      <w:lvlJc w:val="left"/>
      <w:pPr>
        <w:ind w:left="1183" w:hanging="361"/>
      </w:pPr>
      <w:rPr>
        <w:rFonts w:ascii="Calibri" w:eastAsia="Calibri" w:hAnsi="Calibri" w:cs="Calibri" w:hint="default"/>
        <w:color w:val="121212"/>
        <w:w w:val="100"/>
        <w:sz w:val="22"/>
        <w:szCs w:val="22"/>
        <w:lang w:val="en-US" w:eastAsia="en-US" w:bidi="ar-SA"/>
      </w:rPr>
    </w:lvl>
    <w:lvl w:ilvl="1" w:tplc="FC281772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2" w:tplc="C408DB7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3" w:tplc="C55260DA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4" w:tplc="29AC2AAE">
      <w:numFmt w:val="bullet"/>
      <w:lvlText w:val="•"/>
      <w:lvlJc w:val="left"/>
      <w:pPr>
        <w:ind w:left="2756" w:hanging="361"/>
      </w:pPr>
      <w:rPr>
        <w:rFonts w:hint="default"/>
        <w:lang w:val="en-US" w:eastAsia="en-US" w:bidi="ar-SA"/>
      </w:rPr>
    </w:lvl>
    <w:lvl w:ilvl="5" w:tplc="B5342286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6" w:tplc="BA365174">
      <w:numFmt w:val="bullet"/>
      <w:lvlText w:val="•"/>
      <w:lvlJc w:val="left"/>
      <w:pPr>
        <w:ind w:left="3544" w:hanging="361"/>
      </w:pPr>
      <w:rPr>
        <w:rFonts w:hint="default"/>
        <w:lang w:val="en-US" w:eastAsia="en-US" w:bidi="ar-SA"/>
      </w:rPr>
    </w:lvl>
    <w:lvl w:ilvl="7" w:tplc="53CEA01A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8" w:tplc="7EB8F7B8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</w:abstractNum>
  <w:abstractNum w:abstractNumId="3">
    <w:nsid w:val="3E864FF3"/>
    <w:multiLevelType w:val="hybridMultilevel"/>
    <w:tmpl w:val="B7D4D30A"/>
    <w:lvl w:ilvl="0" w:tplc="B4163F0C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color w:val="121212"/>
        <w:w w:val="100"/>
        <w:sz w:val="22"/>
        <w:szCs w:val="22"/>
        <w:lang w:val="en-US" w:eastAsia="en-US" w:bidi="ar-SA"/>
      </w:rPr>
    </w:lvl>
    <w:lvl w:ilvl="1" w:tplc="02DCE97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FFBA229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553A1DC4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31CCD22A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48A8D44C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E6E69384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9F888AC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DA00B39A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4">
    <w:nsid w:val="4CC320B5"/>
    <w:multiLevelType w:val="hybridMultilevel"/>
    <w:tmpl w:val="E54C5300"/>
    <w:lvl w:ilvl="0" w:tplc="9288FB7A">
      <w:numFmt w:val="bullet"/>
      <w:lvlText w:val="●"/>
      <w:lvlJc w:val="left"/>
      <w:pPr>
        <w:ind w:left="820" w:hanging="361"/>
      </w:pPr>
      <w:rPr>
        <w:rFonts w:ascii="Calibri" w:eastAsia="Calibri" w:hAnsi="Calibri" w:cs="Calibri" w:hint="default"/>
        <w:color w:val="121212"/>
        <w:w w:val="100"/>
        <w:sz w:val="22"/>
        <w:szCs w:val="22"/>
        <w:lang w:val="en-US" w:eastAsia="en-US" w:bidi="ar-SA"/>
      </w:rPr>
    </w:lvl>
    <w:lvl w:ilvl="1" w:tplc="34342990"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ar-SA"/>
      </w:rPr>
    </w:lvl>
    <w:lvl w:ilvl="2" w:tplc="BEB4B884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3" w:tplc="241EEAB2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5E542548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5" w:tplc="A02C391A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6" w:tplc="F2F2B704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7" w:tplc="9C20EB64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8" w:tplc="0CD48B5A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</w:abstractNum>
  <w:abstractNum w:abstractNumId="5">
    <w:nsid w:val="62CB547B"/>
    <w:multiLevelType w:val="hybridMultilevel"/>
    <w:tmpl w:val="7108CFAE"/>
    <w:lvl w:ilvl="0" w:tplc="022CAE9E">
      <w:numFmt w:val="bullet"/>
      <w:lvlText w:val="●"/>
      <w:lvlJc w:val="left"/>
      <w:pPr>
        <w:ind w:left="820" w:hanging="361"/>
      </w:pPr>
      <w:rPr>
        <w:rFonts w:ascii="Calibri" w:eastAsia="Calibri" w:hAnsi="Calibri" w:cs="Calibri" w:hint="default"/>
        <w:color w:val="121212"/>
        <w:w w:val="100"/>
        <w:sz w:val="22"/>
        <w:szCs w:val="22"/>
        <w:lang w:val="en-US" w:eastAsia="en-US" w:bidi="ar-SA"/>
      </w:rPr>
    </w:lvl>
    <w:lvl w:ilvl="1" w:tplc="8FD09EE0"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ar-SA"/>
      </w:rPr>
    </w:lvl>
    <w:lvl w:ilvl="2" w:tplc="8E865008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3" w:tplc="AC828F98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517433F0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5" w:tplc="E5326AA4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6" w:tplc="98EAC6BA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7" w:tplc="7B806776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8" w:tplc="95CA02C8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</w:abstractNum>
  <w:abstractNum w:abstractNumId="6">
    <w:nsid w:val="6937387D"/>
    <w:multiLevelType w:val="hybridMultilevel"/>
    <w:tmpl w:val="BD88AD68"/>
    <w:lvl w:ilvl="0" w:tplc="21EEFC54">
      <w:numFmt w:val="bullet"/>
      <w:lvlText w:val="●"/>
      <w:lvlJc w:val="left"/>
      <w:pPr>
        <w:ind w:left="820" w:hanging="361"/>
      </w:pPr>
      <w:rPr>
        <w:rFonts w:ascii="Calibri" w:eastAsia="Calibri" w:hAnsi="Calibri" w:cs="Calibri" w:hint="default"/>
        <w:color w:val="121212"/>
        <w:w w:val="100"/>
        <w:sz w:val="22"/>
        <w:szCs w:val="22"/>
        <w:lang w:val="en-US" w:eastAsia="en-US" w:bidi="ar-SA"/>
      </w:rPr>
    </w:lvl>
    <w:lvl w:ilvl="1" w:tplc="CCD0CCA0">
      <w:numFmt w:val="bullet"/>
      <w:lvlText w:val="•"/>
      <w:lvlJc w:val="left"/>
      <w:pPr>
        <w:ind w:left="1298" w:hanging="361"/>
      </w:pPr>
      <w:rPr>
        <w:rFonts w:hint="default"/>
        <w:lang w:val="en-US" w:eastAsia="en-US" w:bidi="ar-SA"/>
      </w:rPr>
    </w:lvl>
    <w:lvl w:ilvl="2" w:tplc="D13A4630"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3" w:tplc="151E69B6">
      <w:numFmt w:val="bullet"/>
      <w:lvlText w:val="•"/>
      <w:lvlJc w:val="left"/>
      <w:pPr>
        <w:ind w:left="2255" w:hanging="361"/>
      </w:pPr>
      <w:rPr>
        <w:rFonts w:hint="default"/>
        <w:lang w:val="en-US" w:eastAsia="en-US" w:bidi="ar-SA"/>
      </w:rPr>
    </w:lvl>
    <w:lvl w:ilvl="4" w:tplc="E5D6E2F0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5" w:tplc="B55283BE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6" w:tplc="B4AE22FC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7" w:tplc="8F90FC96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ar-SA"/>
      </w:rPr>
    </w:lvl>
    <w:lvl w:ilvl="8" w:tplc="BBD4650C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0FAC"/>
    <w:rsid w:val="00176A71"/>
    <w:rsid w:val="002F48A0"/>
    <w:rsid w:val="003E05A8"/>
    <w:rsid w:val="00491091"/>
    <w:rsid w:val="00610206"/>
    <w:rsid w:val="006179DE"/>
    <w:rsid w:val="0065285E"/>
    <w:rsid w:val="006A5084"/>
    <w:rsid w:val="006E1834"/>
    <w:rsid w:val="007234D1"/>
    <w:rsid w:val="008269C1"/>
    <w:rsid w:val="008C3E78"/>
    <w:rsid w:val="008E0FAC"/>
    <w:rsid w:val="00976EE4"/>
    <w:rsid w:val="009A33FB"/>
    <w:rsid w:val="00A17279"/>
    <w:rsid w:val="00A3698F"/>
    <w:rsid w:val="00D6455E"/>
    <w:rsid w:val="00E66199"/>
    <w:rsid w:val="00E666C7"/>
    <w:rsid w:val="00E72DDA"/>
    <w:rsid w:val="00F9014E"/>
    <w:rsid w:val="00FA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0F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0FAC"/>
    <w:rPr>
      <w:sz w:val="24"/>
      <w:szCs w:val="24"/>
    </w:rPr>
  </w:style>
  <w:style w:type="paragraph" w:styleId="Title">
    <w:name w:val="Title"/>
    <w:basedOn w:val="Normal"/>
    <w:uiPriority w:val="1"/>
    <w:qFormat/>
    <w:rsid w:val="008E0FAC"/>
    <w:pPr>
      <w:spacing w:before="24"/>
      <w:ind w:left="3342" w:right="4095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8E0FAC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8E0FAC"/>
  </w:style>
  <w:style w:type="character" w:styleId="Hyperlink">
    <w:name w:val="Hyperlink"/>
    <w:basedOn w:val="DefaultParagraphFont"/>
    <w:uiPriority w:val="99"/>
    <w:unhideWhenUsed/>
    <w:rsid w:val="00A369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6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bali8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deependra mishra</dc:creator>
  <cp:lastModifiedBy>tushar bali</cp:lastModifiedBy>
  <cp:revision>7</cp:revision>
  <dcterms:created xsi:type="dcterms:W3CDTF">2023-07-21T18:29:00Z</dcterms:created>
  <dcterms:modified xsi:type="dcterms:W3CDTF">2023-08-11T19:28:00Z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2023-07-21T00:00:00Z</vt:filetime>
  </property>
</Properties>
</file>