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68171" w14:textId="755402B3" w:rsidR="00C70EC0" w:rsidRDefault="00C70EC0">
      <w:r>
        <w:t>Create an Admin User with IAM (AWS)</w:t>
      </w:r>
    </w:p>
    <w:p w14:paraId="0D6F982E" w14:textId="47A6E691" w:rsidR="00C70EC0" w:rsidRDefault="00C70EC0">
      <w:r>
        <w:t>Go to AWS Console search For IAM and open the Service</w:t>
      </w:r>
    </w:p>
    <w:p w14:paraId="68E813E7" w14:textId="3248CEDD" w:rsidR="00C70EC0" w:rsidRDefault="00C70EC0">
      <w:r w:rsidRPr="00C70EC0">
        <w:rPr>
          <w:highlight w:val="yellow"/>
        </w:rPr>
        <w:drawing>
          <wp:inline distT="0" distB="0" distL="0" distR="0" wp14:anchorId="2E34CE6D" wp14:editId="6FCF8309">
            <wp:extent cx="2692538" cy="939848"/>
            <wp:effectExtent l="19050" t="1905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9398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2D55AC" w14:textId="034FBA97" w:rsidR="00C70EC0" w:rsidRDefault="00C70EC0">
      <w:r>
        <w:t>After that click on Users, select Add Users</w:t>
      </w:r>
    </w:p>
    <w:p w14:paraId="24B5E73B" w14:textId="2AB29FC0" w:rsidR="00C70EC0" w:rsidRDefault="00C70EC0">
      <w:r>
        <w:t>Now give username for that User</w:t>
      </w:r>
    </w:p>
    <w:p w14:paraId="21A74DD6" w14:textId="427CACD8" w:rsidR="00C70EC0" w:rsidRDefault="00C70EC0">
      <w:r>
        <w:t xml:space="preserve">In AWS Credential Type Select Password- AWS Management Console Access </w:t>
      </w:r>
    </w:p>
    <w:p w14:paraId="43FFB79B" w14:textId="11747656" w:rsidR="00C70EC0" w:rsidRDefault="00C70EC0">
      <w:r>
        <w:object w:dxaOrig="8620" w:dyaOrig="860" w14:anchorId="6CB25B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31pt;height:43.1pt" o:ole="">
            <v:imagedata r:id="rId5" o:title=""/>
          </v:shape>
          <o:OLEObject Type="Embed" ProgID="Paint.Picture.1" ShapeID="_x0000_i1028" DrawAspect="Content" ObjectID="_1731066671" r:id="rId6"/>
        </w:object>
      </w:r>
    </w:p>
    <w:p w14:paraId="455402A7" w14:textId="1B617768" w:rsidR="00C70EC0" w:rsidRDefault="00C70EC0">
      <w:r>
        <w:t>Use Custom Password &amp; Unselect checkbox for require password reset</w:t>
      </w:r>
    </w:p>
    <w:p w14:paraId="052E8576" w14:textId="760DC288" w:rsidR="00C70EC0" w:rsidRDefault="00C70EC0">
      <w:r>
        <w:object w:dxaOrig="9110" w:dyaOrig="3390" w14:anchorId="646AF389">
          <v:shape id="_x0000_i1027" type="#_x0000_t75" style="width:455.5pt;height:169.45pt" o:ole="">
            <v:imagedata r:id="rId7" o:title=""/>
          </v:shape>
          <o:OLEObject Type="Embed" ProgID="Paint.Picture.1" ShapeID="_x0000_i1027" DrawAspect="Content" ObjectID="_1731066672" r:id="rId8"/>
        </w:object>
      </w:r>
    </w:p>
    <w:p w14:paraId="6EF4DAD9" w14:textId="7236BE40" w:rsidR="00C70EC0" w:rsidRDefault="00C70EC0">
      <w:r>
        <w:t xml:space="preserve">After that Click on Next </w:t>
      </w:r>
    </w:p>
    <w:p w14:paraId="392D9E81" w14:textId="6794CC8E" w:rsidR="00C70EC0" w:rsidRDefault="00C70EC0">
      <w:r>
        <w:t xml:space="preserve">Now in Set Permissions select Attach Existing Policies Directly </w:t>
      </w:r>
    </w:p>
    <w:p w14:paraId="52784D3C" w14:textId="46F25692" w:rsidR="00C70EC0" w:rsidRDefault="00C70EC0">
      <w:r>
        <w:object w:dxaOrig="3560" w:dyaOrig="1100" w14:anchorId="01FCC10D">
          <v:shape id="_x0000_i1029" type="#_x0000_t75" style="width:177.8pt;height:54.85pt" o:ole="">
            <v:imagedata r:id="rId9" o:title=""/>
          </v:shape>
          <o:OLEObject Type="Embed" ProgID="Paint.Picture.1" ShapeID="_x0000_i1029" DrawAspect="Content" ObjectID="_1731066673" r:id="rId10"/>
        </w:object>
      </w:r>
    </w:p>
    <w:p w14:paraId="59EFF0C9" w14:textId="1CC24768" w:rsidR="00C70EC0" w:rsidRDefault="00C70EC0">
      <w:r>
        <w:t xml:space="preserve">In Policies select Administrator Access </w:t>
      </w:r>
      <w:r>
        <w:tab/>
      </w:r>
    </w:p>
    <w:p w14:paraId="41BA0392" w14:textId="220FA179" w:rsidR="00C70EC0" w:rsidRDefault="00C70EC0">
      <w:r>
        <w:object w:dxaOrig="4200" w:dyaOrig="540" w14:anchorId="0B003576">
          <v:shape id="_x0000_i1031" type="#_x0000_t75" style="width:210.1pt;height:26.95pt" o:ole="">
            <v:imagedata r:id="rId11" o:title=""/>
          </v:shape>
          <o:OLEObject Type="Embed" ProgID="Paint.Picture.1" ShapeID="_x0000_i1031" DrawAspect="Content" ObjectID="_1731066674" r:id="rId12"/>
        </w:object>
      </w:r>
    </w:p>
    <w:p w14:paraId="59CDCFBA" w14:textId="3EB294E7" w:rsidR="00C70EC0" w:rsidRDefault="00C70EC0">
      <w:r>
        <w:t>Click on Next Tags</w:t>
      </w:r>
    </w:p>
    <w:p w14:paraId="640732B0" w14:textId="679ADBD0" w:rsidR="00C70EC0" w:rsidRDefault="00C70EC0">
      <w:r>
        <w:lastRenderedPageBreak/>
        <w:t>We are using tags as key(role)=Value(tester), You can give anything as per your needs</w:t>
      </w:r>
    </w:p>
    <w:p w14:paraId="3AEFAD21" w14:textId="3C3CA027" w:rsidR="00C70EC0" w:rsidRDefault="00C70EC0">
      <w:r>
        <w:object w:dxaOrig="5820" w:dyaOrig="710" w14:anchorId="48AC6E57">
          <v:shape id="_x0000_i1032" type="#_x0000_t75" style="width:290.95pt;height:35.25pt" o:ole="">
            <v:imagedata r:id="rId13" o:title=""/>
          </v:shape>
          <o:OLEObject Type="Embed" ProgID="Paint.Picture.1" ShapeID="_x0000_i1032" DrawAspect="Content" ObjectID="_1731066675" r:id="rId14"/>
        </w:object>
      </w:r>
    </w:p>
    <w:p w14:paraId="7CD8C9C3" w14:textId="3844BD3A" w:rsidR="00C70EC0" w:rsidRDefault="00C70EC0">
      <w:r>
        <w:t>After that Click on Next &amp; Click on Create User</w:t>
      </w:r>
    </w:p>
    <w:p w14:paraId="401C1F3B" w14:textId="3E2DDB55" w:rsidR="00C70EC0" w:rsidRDefault="00C70EC0">
      <w:r>
        <w:t>Your IAM Admin User is Successfully Created</w:t>
      </w:r>
    </w:p>
    <w:p w14:paraId="0044158A" w14:textId="095E3C07" w:rsidR="00C70EC0" w:rsidRDefault="00C70EC0">
      <w:r>
        <w:t xml:space="preserve">To access the user, go to IAM &amp; then users click on your username </w:t>
      </w:r>
    </w:p>
    <w:p w14:paraId="09E0767F" w14:textId="1FD5D35A" w:rsidR="00C70EC0" w:rsidRDefault="00C70EC0">
      <w:r>
        <w:t xml:space="preserve">Go to security Credentials &amp; Console-sign in link Given in the summary </w:t>
      </w:r>
    </w:p>
    <w:p w14:paraId="6919E4E1" w14:textId="48407A76" w:rsidR="00C70EC0" w:rsidRDefault="00C70EC0">
      <w:r>
        <w:object w:dxaOrig="9670" w:dyaOrig="710" w14:anchorId="04B751C6">
          <v:shape id="_x0000_i1034" type="#_x0000_t75" style="width:467.75pt;height:34.3pt" o:ole="">
            <v:imagedata r:id="rId15" o:title=""/>
          </v:shape>
          <o:OLEObject Type="Embed" ProgID="Paint.Picture.1" ShapeID="_x0000_i1034" DrawAspect="Content" ObjectID="_1731066676" r:id="rId16"/>
        </w:object>
      </w:r>
    </w:p>
    <w:p w14:paraId="6CA6DB4E" w14:textId="4AA8FBEA" w:rsidR="00C70EC0" w:rsidRDefault="00C70EC0">
      <w:r>
        <w:t>Enter your Username &amp; Password &amp; click on Sign in.</w:t>
      </w:r>
    </w:p>
    <w:p w14:paraId="4FD50F48" w14:textId="32F8770D" w:rsidR="00C70EC0" w:rsidRDefault="00C70EC0">
      <w:r>
        <w:t>Now you can use your IAM user with all Access except Billing Dashboard.</w:t>
      </w:r>
    </w:p>
    <w:p w14:paraId="00FC0877" w14:textId="5FDD6F6E" w:rsidR="00C70EC0" w:rsidRDefault="00C70EC0"/>
    <w:p w14:paraId="4D08C3A0" w14:textId="07522BED" w:rsidR="00C70EC0" w:rsidRDefault="00C70EC0">
      <w:r>
        <w:t xml:space="preserve">Note: - It is very necessary to not use your root </w:t>
      </w:r>
      <w:r w:rsidR="00C96163">
        <w:t>user account for any services, the best practices always suggest to create a new user admin user by Admin.</w:t>
      </w:r>
    </w:p>
    <w:sectPr w:rsidR="00C70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C0"/>
    <w:rsid w:val="0009518F"/>
    <w:rsid w:val="00262F33"/>
    <w:rsid w:val="003236AE"/>
    <w:rsid w:val="00C70EC0"/>
    <w:rsid w:val="00C9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5452B"/>
  <w15:chartTrackingRefBased/>
  <w15:docId w15:val="{1891475F-BF4F-4094-A023-176150B0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Gangurde</dc:creator>
  <cp:keywords/>
  <dc:description/>
  <cp:lastModifiedBy>Tushar Gangurde</cp:lastModifiedBy>
  <cp:revision>1</cp:revision>
  <dcterms:created xsi:type="dcterms:W3CDTF">2022-11-27T09:20:00Z</dcterms:created>
  <dcterms:modified xsi:type="dcterms:W3CDTF">2022-11-27T09:35:00Z</dcterms:modified>
</cp:coreProperties>
</file>