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05D4F" w14:textId="77777777" w:rsidR="00ED2EFE" w:rsidRPr="00060B1D" w:rsidRDefault="002B736E">
      <w:pPr>
        <w:rPr>
          <w:u w:val="single"/>
        </w:rPr>
      </w:pPr>
      <w:r w:rsidRPr="00060B1D">
        <w:rPr>
          <w:u w:val="single"/>
        </w:rPr>
        <w:t xml:space="preserve">Step 3 Deliverable: </w:t>
      </w:r>
    </w:p>
    <w:p w14:paraId="0B686516" w14:textId="77777777" w:rsidR="002B736E" w:rsidRPr="00060B1D" w:rsidRDefault="002B736E" w:rsidP="002B736E">
      <w:pPr>
        <w:spacing w:after="0" w:line="360" w:lineRule="auto"/>
        <w:rPr>
          <w:u w:val="single"/>
        </w:rPr>
      </w:pPr>
      <w:r w:rsidRPr="00060B1D">
        <w:rPr>
          <w:u w:val="single"/>
        </w:rPr>
        <w:t>A description of the ARFF data file including:</w:t>
      </w:r>
    </w:p>
    <w:p w14:paraId="3EFAB81C" w14:textId="77777777" w:rsidR="002B736E" w:rsidRPr="00060B1D" w:rsidRDefault="002B736E" w:rsidP="002B736E">
      <w:pPr>
        <w:numPr>
          <w:ilvl w:val="0"/>
          <w:numId w:val="1"/>
        </w:numPr>
        <w:autoSpaceDE w:val="0"/>
        <w:autoSpaceDN w:val="0"/>
        <w:adjustRightInd w:val="0"/>
        <w:spacing w:after="0" w:line="360" w:lineRule="auto"/>
        <w:rPr>
          <w:b/>
        </w:rPr>
      </w:pPr>
      <w:r w:rsidRPr="00060B1D">
        <w:rPr>
          <w:b/>
        </w:rPr>
        <w:t>An explanation of the correspondence between the 100 keywords and the attribute declaration part of the ARFF file (the lines beginning with @attribute).</w:t>
      </w:r>
    </w:p>
    <w:p w14:paraId="3375F013" w14:textId="77777777" w:rsidR="002B736E" w:rsidRDefault="002B736E" w:rsidP="002B736E">
      <w:pPr>
        <w:autoSpaceDE w:val="0"/>
        <w:autoSpaceDN w:val="0"/>
        <w:adjustRightInd w:val="0"/>
        <w:spacing w:line="360" w:lineRule="auto"/>
        <w:rPr>
          <w:rFonts w:ascii="Arial" w:hAnsi="Arial" w:cs="Arial"/>
          <w:sz w:val="20"/>
          <w:szCs w:val="20"/>
        </w:rPr>
      </w:pPr>
    </w:p>
    <w:p w14:paraId="4E87E3F1" w14:textId="77777777" w:rsidR="002B736E" w:rsidRDefault="002B736E" w:rsidP="002B736E">
      <w:pPr>
        <w:autoSpaceDE w:val="0"/>
        <w:autoSpaceDN w:val="0"/>
        <w:adjustRightInd w:val="0"/>
        <w:spacing w:line="360" w:lineRule="auto"/>
        <w:ind w:left="720"/>
        <w:rPr>
          <w:rFonts w:ascii="Arial" w:hAnsi="Arial" w:cs="Arial"/>
          <w:sz w:val="20"/>
          <w:szCs w:val="20"/>
        </w:rPr>
      </w:pPr>
      <w:r>
        <w:rPr>
          <w:rFonts w:ascii="Arial" w:hAnsi="Arial" w:cs="Arial"/>
          <w:b/>
          <w:sz w:val="20"/>
          <w:szCs w:val="20"/>
        </w:rPr>
        <w:t>Answer</w:t>
      </w:r>
      <w:r>
        <w:rPr>
          <w:rFonts w:ascii="Arial" w:hAnsi="Arial" w:cs="Arial"/>
          <w:sz w:val="20"/>
          <w:szCs w:val="20"/>
        </w:rPr>
        <w:t>:</w:t>
      </w:r>
    </w:p>
    <w:p w14:paraId="4E4062A0" w14:textId="77777777" w:rsidR="002B736E" w:rsidRPr="002B736E" w:rsidRDefault="0024501E" w:rsidP="002B736E">
      <w:pPr>
        <w:autoSpaceDE w:val="0"/>
        <w:autoSpaceDN w:val="0"/>
        <w:adjustRightInd w:val="0"/>
        <w:spacing w:line="360" w:lineRule="auto"/>
        <w:ind w:left="720"/>
        <w:rPr>
          <w:rFonts w:ascii="Arial" w:hAnsi="Arial" w:cs="Arial"/>
          <w:sz w:val="20"/>
          <w:szCs w:val="20"/>
        </w:rPr>
      </w:pPr>
      <w:r>
        <w:rPr>
          <w:rFonts w:ascii="Arial" w:hAnsi="Arial" w:cs="Arial"/>
          <w:sz w:val="20"/>
          <w:szCs w:val="20"/>
        </w:rPr>
        <w:t xml:space="preserve">The @ATTRIBUTE declaration serves to format the 100 keywords such that the program using the ARFF file can see that they are the search terms and that the NUMERIC declaration is the data type that the program returns. </w:t>
      </w:r>
    </w:p>
    <w:p w14:paraId="1714784F" w14:textId="77777777" w:rsidR="002B736E" w:rsidRDefault="002B736E" w:rsidP="002B736E">
      <w:pPr>
        <w:autoSpaceDE w:val="0"/>
        <w:autoSpaceDN w:val="0"/>
        <w:adjustRightInd w:val="0"/>
        <w:spacing w:line="360" w:lineRule="auto"/>
        <w:rPr>
          <w:rFonts w:ascii="Arial" w:hAnsi="Arial" w:cs="Arial"/>
          <w:sz w:val="20"/>
          <w:szCs w:val="20"/>
        </w:rPr>
      </w:pPr>
    </w:p>
    <w:p w14:paraId="07581C8F" w14:textId="77777777" w:rsidR="002B736E" w:rsidRPr="00060B1D" w:rsidRDefault="002B736E" w:rsidP="002B736E">
      <w:pPr>
        <w:numPr>
          <w:ilvl w:val="0"/>
          <w:numId w:val="1"/>
        </w:numPr>
        <w:autoSpaceDE w:val="0"/>
        <w:autoSpaceDN w:val="0"/>
        <w:adjustRightInd w:val="0"/>
        <w:spacing w:after="0" w:line="360" w:lineRule="auto"/>
        <w:rPr>
          <w:b/>
        </w:rPr>
      </w:pPr>
      <w:r w:rsidRPr="00060B1D">
        <w:rPr>
          <w:b/>
        </w:rPr>
        <w:t xml:space="preserve">An explanation of the data rows (the portion </w:t>
      </w:r>
      <w:bookmarkStart w:id="0" w:name="_GoBack"/>
      <w:bookmarkEnd w:id="0"/>
      <w:r w:rsidRPr="00060B1D">
        <w:rPr>
          <w:b/>
        </w:rPr>
        <w:t xml:space="preserve">after @data). For example, pick a tuple and explain what the 0’s and 1’s mean for the document that this tuple represents. </w:t>
      </w:r>
    </w:p>
    <w:p w14:paraId="5A4C53B8" w14:textId="77777777" w:rsidR="002B736E" w:rsidRDefault="002B736E" w:rsidP="002B736E">
      <w:pPr>
        <w:autoSpaceDE w:val="0"/>
        <w:autoSpaceDN w:val="0"/>
        <w:adjustRightInd w:val="0"/>
        <w:spacing w:line="360" w:lineRule="auto"/>
        <w:rPr>
          <w:rFonts w:ascii="Arial" w:hAnsi="Arial" w:cs="Arial"/>
          <w:sz w:val="20"/>
          <w:szCs w:val="20"/>
        </w:rPr>
      </w:pPr>
    </w:p>
    <w:p w14:paraId="3D349568" w14:textId="77777777" w:rsidR="0024501E" w:rsidRDefault="002B736E" w:rsidP="0024501E">
      <w:pPr>
        <w:autoSpaceDE w:val="0"/>
        <w:autoSpaceDN w:val="0"/>
        <w:adjustRightInd w:val="0"/>
        <w:spacing w:line="360" w:lineRule="auto"/>
        <w:ind w:left="720"/>
        <w:rPr>
          <w:rFonts w:ascii="Arial" w:hAnsi="Arial" w:cs="Arial"/>
          <w:b/>
          <w:sz w:val="20"/>
          <w:szCs w:val="20"/>
        </w:rPr>
      </w:pPr>
      <w:r>
        <w:rPr>
          <w:rFonts w:ascii="Arial" w:hAnsi="Arial" w:cs="Arial"/>
          <w:b/>
          <w:sz w:val="20"/>
          <w:szCs w:val="20"/>
        </w:rPr>
        <w:t>Answer</w:t>
      </w:r>
      <w:r>
        <w:rPr>
          <w:rFonts w:ascii="Arial" w:hAnsi="Arial" w:cs="Arial"/>
          <w:sz w:val="20"/>
          <w:szCs w:val="20"/>
        </w:rPr>
        <w:t>:</w:t>
      </w:r>
    </w:p>
    <w:p w14:paraId="25548F46" w14:textId="77777777" w:rsidR="0024501E" w:rsidRPr="0024501E" w:rsidRDefault="0024501E" w:rsidP="0024501E">
      <w:pPr>
        <w:autoSpaceDE w:val="0"/>
        <w:autoSpaceDN w:val="0"/>
        <w:adjustRightInd w:val="0"/>
        <w:spacing w:line="360" w:lineRule="auto"/>
        <w:ind w:left="720"/>
        <w:rPr>
          <w:rFonts w:ascii="Arial" w:hAnsi="Arial" w:cs="Arial"/>
          <w:sz w:val="20"/>
          <w:szCs w:val="20"/>
        </w:rPr>
      </w:pPr>
      <w:r>
        <w:rPr>
          <w:rFonts w:ascii="Arial" w:hAnsi="Arial" w:cs="Arial"/>
          <w:sz w:val="20"/>
          <w:szCs w:val="20"/>
        </w:rPr>
        <w:t>The 0’s and 1’s are generated because the attributes are declared with the NUMERIC data type. Since we are searching for hit on the websites from DMOZ, the numbers are representative of the Boolean condition being used when searching for the attributes. A ‘0’ indicates that the search term (keyword) was not found on that page, whereas a ‘1’ shows that it did appear on that site.</w:t>
      </w:r>
    </w:p>
    <w:p w14:paraId="380937C3" w14:textId="77777777" w:rsidR="002B736E" w:rsidRDefault="002B736E" w:rsidP="002B736E">
      <w:pPr>
        <w:autoSpaceDE w:val="0"/>
        <w:autoSpaceDN w:val="0"/>
        <w:adjustRightInd w:val="0"/>
        <w:spacing w:after="0" w:line="360" w:lineRule="auto"/>
        <w:ind w:left="720"/>
      </w:pPr>
    </w:p>
    <w:p w14:paraId="54AD0AAE" w14:textId="77777777" w:rsidR="002B736E" w:rsidRDefault="002B736E"/>
    <w:sectPr w:rsidR="002B73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188CD" w14:textId="77777777" w:rsidR="00A123A6" w:rsidRDefault="00A123A6" w:rsidP="002B736E">
      <w:pPr>
        <w:spacing w:after="0" w:line="240" w:lineRule="auto"/>
      </w:pPr>
      <w:r>
        <w:separator/>
      </w:r>
    </w:p>
  </w:endnote>
  <w:endnote w:type="continuationSeparator" w:id="0">
    <w:p w14:paraId="79285E67" w14:textId="77777777" w:rsidR="00A123A6" w:rsidRDefault="00A123A6" w:rsidP="002B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B9C35" w14:textId="77777777" w:rsidR="00A123A6" w:rsidRDefault="00A123A6" w:rsidP="002B736E">
      <w:pPr>
        <w:spacing w:after="0" w:line="240" w:lineRule="auto"/>
      </w:pPr>
      <w:r>
        <w:separator/>
      </w:r>
    </w:p>
  </w:footnote>
  <w:footnote w:type="continuationSeparator" w:id="0">
    <w:p w14:paraId="449A27EC" w14:textId="77777777" w:rsidR="00A123A6" w:rsidRDefault="00A123A6" w:rsidP="002B736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C2D5" w14:textId="77777777" w:rsidR="002B736E" w:rsidRDefault="002B736E">
    <w:pPr>
      <w:pStyle w:val="Header"/>
    </w:pPr>
    <w:r>
      <w:rPr>
        <w:rFonts w:ascii="Arial" w:hAnsi="Arial" w:cs="Arial"/>
        <w:color w:val="000000"/>
        <w:sz w:val="27"/>
        <w:szCs w:val="27"/>
        <w:shd w:val="clear" w:color="auto" w:fill="FFFFFF"/>
      </w:rPr>
      <w:t>CS 351 – Semester Project – Deliverable 3 - Tushar Iyer &amp; Aaron Shea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B55DA"/>
    <w:multiLevelType w:val="hybridMultilevel"/>
    <w:tmpl w:val="18C48DC0"/>
    <w:lvl w:ilvl="0" w:tplc="0409000F">
      <w:start w:val="1"/>
      <w:numFmt w:val="decimal"/>
      <w:lvlText w:val="%1."/>
      <w:lvlJc w:val="left"/>
      <w:pPr>
        <w:tabs>
          <w:tab w:val="num" w:pos="720"/>
        </w:tabs>
        <w:ind w:left="720" w:hanging="360"/>
      </w:pPr>
      <w:rPr>
        <w:rFonts w:hint="default"/>
      </w:rPr>
    </w:lvl>
    <w:lvl w:ilvl="1" w:tplc="649ADEBA">
      <w:start w:val="1"/>
      <w:numFmt w:val="bullet"/>
      <w:lvlText w:val=""/>
      <w:lvlJc w:val="left"/>
      <w:pPr>
        <w:tabs>
          <w:tab w:val="num" w:pos="1368"/>
        </w:tabs>
        <w:ind w:left="1368" w:hanging="288"/>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6E"/>
    <w:rsid w:val="00060B1D"/>
    <w:rsid w:val="0024501E"/>
    <w:rsid w:val="002B736E"/>
    <w:rsid w:val="00A123A6"/>
    <w:rsid w:val="00ED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F139"/>
  <w15:chartTrackingRefBased/>
  <w15:docId w15:val="{E62E1B70-9A15-48AE-9686-2B38C7B7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36E"/>
  </w:style>
  <w:style w:type="paragraph" w:styleId="Footer">
    <w:name w:val="footer"/>
    <w:basedOn w:val="Normal"/>
    <w:link w:val="FooterChar"/>
    <w:uiPriority w:val="99"/>
    <w:unhideWhenUsed/>
    <w:rsid w:val="002B7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151</Words>
  <Characters>861</Characters>
  <Application>Microsoft Macintosh Word</Application>
  <DocSecurity>0</DocSecurity>
  <Lines>7</Lines>
  <Paragraphs>2</Paragraphs>
  <ScaleCrop>false</ScaleCrop>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Iyer</dc:creator>
  <cp:keywords/>
  <dc:description/>
  <cp:lastModifiedBy>Tushar Iyer</cp:lastModifiedBy>
  <cp:revision>3</cp:revision>
  <dcterms:created xsi:type="dcterms:W3CDTF">2016-10-31T17:30:00Z</dcterms:created>
  <dcterms:modified xsi:type="dcterms:W3CDTF">2016-10-31T20:23:00Z</dcterms:modified>
</cp:coreProperties>
</file>