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</w:pPr>
      <w:r w:rsidRPr="009640E5"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  <w:t>Basic Java interview questions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</w:pPr>
      <w:r w:rsidRPr="009640E5"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  <w:t>Irrespective of your levels of experience or skills, you may encounter these basic Java interview questions:</w:t>
      </w:r>
    </w:p>
    <w:p w:rsidR="009640E5" w:rsidRPr="001013D6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Which Java project did you enjoy working on the most?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I have done the </w:t>
      </w:r>
      <w:proofErr w:type="spellStart"/>
      <w:proofErr w:type="gramStart"/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url</w:t>
      </w:r>
      <w:proofErr w:type="spellEnd"/>
      <w:proofErr w:type="gramEnd"/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 shorter project on java. In which we have made application like bit.ly .We have used all concept like of object oriented programming and most of the concepts form collection framework.</w:t>
      </w:r>
    </w:p>
    <w:p w:rsidR="009640E5" w:rsidRPr="001013D6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Have you ever used Java to manage a team?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Not yet</w:t>
      </w:r>
    </w:p>
    <w:p w:rsidR="009640E5" w:rsidRPr="001013D6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Which object-orientated programming concepts have you used?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Polymorphism, abstraction, inheritance, </w:t>
      </w:r>
    </w:p>
    <w:p w:rsidR="009640E5" w:rsidRPr="001013D6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Have you used a Request Dispatcher in a project?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2D2D"/>
          <w:sz w:val="28"/>
          <w:szCs w:val="28"/>
          <w:lang w:eastAsia="en-IN"/>
        </w:rPr>
      </w:pPr>
      <w:r w:rsidRPr="001013D6">
        <w:rPr>
          <w:rFonts w:ascii="Arial" w:hAnsi="Arial" w:cs="Arial"/>
          <w:color w:val="040C28"/>
          <w:sz w:val="28"/>
          <w:szCs w:val="28"/>
        </w:rPr>
        <w:t>Defines an object that receives requests from the client and sends them to any resource (such as a servlet, HTML file, or JSP file) on the server</w:t>
      </w:r>
      <w:r w:rsidRPr="001013D6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9640E5" w:rsidRDefault="009640E5" w:rsidP="001013D6">
      <w:pPr>
        <w:numPr>
          <w:ilvl w:val="0"/>
          <w:numId w:val="1"/>
        </w:numPr>
        <w:pBdr>
          <w:top w:val="single" w:sz="2" w:space="2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do you know about JRE, JVM and JDK in Java?</w:t>
      </w:r>
    </w:p>
    <w:p w:rsidR="001013D6" w:rsidRPr="009640E5" w:rsidRDefault="001013D6" w:rsidP="001013D6">
      <w:pPr>
        <w:pBdr>
          <w:top w:val="single" w:sz="2" w:space="2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</w:p>
    <w:p w:rsidR="009640E5" w:rsidRPr="001013D6" w:rsidRDefault="009640E5" w:rsidP="001013D6">
      <w:pPr>
        <w:numPr>
          <w:ilvl w:val="0"/>
          <w:numId w:val="1"/>
        </w:numPr>
        <w:pBdr>
          <w:top w:val="single" w:sz="2" w:space="2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do you know about wrapper classes in Java?</w:t>
      </w:r>
    </w:p>
    <w:p w:rsidR="001013D6" w:rsidRDefault="00D80ECF" w:rsidP="001013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-Wrapper class are noting but the classed which are used in java collection as the primitive data types are not accepted in the collection</w:t>
      </w:r>
      <w:bookmarkStart w:id="0" w:name="_GoBack"/>
      <w:bookmarkEnd w:id="0"/>
    </w:p>
    <w:p w:rsidR="00D80ECF" w:rsidRPr="009640E5" w:rsidRDefault="00D80ECF" w:rsidP="001013D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-Using wrapper class method we can convert data types from primary to object to string type all is possible </w:t>
      </w:r>
      <w:proofErr w:type="gramStart"/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with  </w:t>
      </w:r>
      <w:proofErr w:type="spellStart"/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valueof</w:t>
      </w:r>
      <w:proofErr w:type="spellEnd"/>
      <w:proofErr w:type="gramEnd"/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tostring</w:t>
      </w:r>
      <w:proofErr w:type="spellEnd"/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>parseint</w:t>
      </w:r>
      <w:proofErr w:type="spellEnd"/>
      <w:r>
        <w:rPr>
          <w:rFonts w:ascii="Helvetica" w:eastAsia="Times New Roman" w:hAnsi="Helvetica" w:cs="Helvetica"/>
          <w:color w:val="2D2D2D"/>
          <w:sz w:val="27"/>
          <w:szCs w:val="27"/>
          <w:lang w:eastAsia="en-IN"/>
        </w:rPr>
        <w:t xml:space="preserve"> method </w:t>
      </w:r>
    </w:p>
    <w:p w:rsidR="009640E5" w:rsidRPr="009640E5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Can you list the differences between the Array list and vector?</w:t>
      </w:r>
    </w:p>
    <w:p w:rsidR="009640E5" w:rsidRPr="009640E5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Can you list the differences between Heap and Stack Memory?</w:t>
      </w:r>
    </w:p>
    <w:p w:rsidR="009640E5" w:rsidRPr="009640E5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Does the garbage collection process clean Heap or Stack Memory?</w:t>
      </w:r>
    </w:p>
    <w:p w:rsidR="009640E5" w:rsidRPr="009640E5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are the advantages of Java packages?</w:t>
      </w:r>
    </w:p>
    <w:p w:rsidR="009640E5" w:rsidRPr="009640E5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How would you define a Java Class?</w:t>
      </w:r>
    </w:p>
    <w:p w:rsidR="009640E5" w:rsidRPr="009640E5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are the main OOP concepts in Java?</w:t>
      </w:r>
    </w:p>
    <w:p w:rsidR="009640E5" w:rsidRPr="009640E5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lastRenderedPageBreak/>
        <w:t>How would you reverse a string in Java?</w:t>
      </w:r>
    </w:p>
    <w:p w:rsidR="009640E5" w:rsidRPr="009640E5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How would you compare two strings in Java?</w:t>
      </w:r>
    </w:p>
    <w:p w:rsidR="009640E5" w:rsidRPr="009640E5" w:rsidRDefault="009640E5" w:rsidP="009640E5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do you know about API in Java?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</w:pPr>
      <w:r w:rsidRPr="009640E5">
        <w:rPr>
          <w:rFonts w:ascii="Helvetica" w:eastAsia="Times New Roman" w:hAnsi="Helvetica" w:cs="Helvetica"/>
          <w:b/>
          <w:bCs/>
          <w:color w:val="2D2D2D"/>
          <w:sz w:val="36"/>
          <w:szCs w:val="36"/>
          <w:lang w:eastAsia="en-IN"/>
        </w:rPr>
        <w:t>Java interview questions for experienced professionals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</w:pPr>
      <w:r w:rsidRPr="009640E5"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  <w:t>When applying for an experienced-level Java position, the interviewer may ask you a few in-depth questions. What questions they choose to ask you often depends on your years of experience. Here are some common questions asked to candidates with different experience levels: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Java interview questions for candidates with one year of experience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</w:pPr>
      <w:r w:rsidRPr="009640E5"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  <w:t>If you have one year of experience, practise answering these Java interview questions: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Who was the inventor of Java?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Is Java a purely object-oriented language?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Why is Java known as a platform-independent language?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is constructor overloading?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In Java, what are the differences between abstract class and interface?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Can Java support multiple inheritances?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How important are keywords in Java coding?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In Java, when can you use a composition?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is the difference between the equals method and equality operator?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How do you declare an infinite loop in Java?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is data encapsulation in Java?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is garbage collection in Java?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does the garbage collection process achieve?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Can you override the static methods?</w:t>
      </w:r>
    </w:p>
    <w:p w:rsidR="009640E5" w:rsidRPr="009640E5" w:rsidRDefault="009640E5" w:rsidP="009640E5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 xml:space="preserve">Can you explain the differences between </w:t>
      </w:r>
      <w:proofErr w:type="gramStart"/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this(</w:t>
      </w:r>
      <w:proofErr w:type="gramEnd"/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) and super()?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</w:pPr>
      <w:r w:rsidRPr="009640E5">
        <w:rPr>
          <w:rFonts w:ascii="Helvetica" w:eastAsia="Times New Roman" w:hAnsi="Helvetica" w:cs="Helvetica"/>
          <w:b/>
          <w:bCs/>
          <w:color w:val="2D2D2D"/>
          <w:sz w:val="24"/>
          <w:szCs w:val="24"/>
          <w:bdr w:val="single" w:sz="2" w:space="0" w:color="auto" w:frame="1"/>
          <w:lang w:eastAsia="en-IN"/>
        </w:rPr>
        <w:t>Related:</w:t>
      </w:r>
      <w:r w:rsidRPr="009640E5"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  <w:t> </w:t>
      </w:r>
      <w:hyperlink r:id="rId5" w:tgtFrame="_blank" w:history="1">
        <w:r w:rsidRPr="009640E5">
          <w:rPr>
            <w:rFonts w:ascii="Helvetica" w:eastAsia="Times New Roman" w:hAnsi="Helvetica" w:cs="Helvetica"/>
            <w:b/>
            <w:bCs/>
            <w:color w:val="2557A7"/>
            <w:sz w:val="24"/>
            <w:szCs w:val="24"/>
            <w:bdr w:val="single" w:sz="2" w:space="0" w:color="auto" w:frame="1"/>
            <w:lang w:eastAsia="en-IN"/>
          </w:rPr>
          <w:t xml:space="preserve">100 Java Interview Questions for </w:t>
        </w:r>
        <w:proofErr w:type="spellStart"/>
        <w:r w:rsidRPr="009640E5">
          <w:rPr>
            <w:rFonts w:ascii="Helvetica" w:eastAsia="Times New Roman" w:hAnsi="Helvetica" w:cs="Helvetica"/>
            <w:b/>
            <w:bCs/>
            <w:color w:val="2557A7"/>
            <w:sz w:val="24"/>
            <w:szCs w:val="24"/>
            <w:bdr w:val="single" w:sz="2" w:space="0" w:color="auto" w:frame="1"/>
            <w:lang w:eastAsia="en-IN"/>
          </w:rPr>
          <w:t>Freshers</w:t>
        </w:r>
        <w:proofErr w:type="spellEnd"/>
        <w:r w:rsidRPr="009640E5">
          <w:rPr>
            <w:rFonts w:ascii="Helvetica" w:eastAsia="Times New Roman" w:hAnsi="Helvetica" w:cs="Helvetica"/>
            <w:b/>
            <w:bCs/>
            <w:color w:val="2557A7"/>
            <w:sz w:val="24"/>
            <w:szCs w:val="24"/>
            <w:bdr w:val="single" w:sz="2" w:space="0" w:color="auto" w:frame="1"/>
            <w:lang w:eastAsia="en-IN"/>
          </w:rPr>
          <w:t xml:space="preserve"> </w:t>
        </w:r>
        <w:proofErr w:type="gramStart"/>
        <w:r w:rsidRPr="009640E5">
          <w:rPr>
            <w:rFonts w:ascii="Helvetica" w:eastAsia="Times New Roman" w:hAnsi="Helvetica" w:cs="Helvetica"/>
            <w:b/>
            <w:bCs/>
            <w:color w:val="2557A7"/>
            <w:sz w:val="24"/>
            <w:szCs w:val="24"/>
            <w:bdr w:val="single" w:sz="2" w:space="0" w:color="auto" w:frame="1"/>
            <w:lang w:eastAsia="en-IN"/>
          </w:rPr>
          <w:t>With</w:t>
        </w:r>
        <w:proofErr w:type="gramEnd"/>
        <w:r w:rsidRPr="009640E5">
          <w:rPr>
            <w:rFonts w:ascii="Helvetica" w:eastAsia="Times New Roman" w:hAnsi="Helvetica" w:cs="Helvetica"/>
            <w:b/>
            <w:bCs/>
            <w:color w:val="2557A7"/>
            <w:sz w:val="24"/>
            <w:szCs w:val="24"/>
            <w:bdr w:val="single" w:sz="2" w:space="0" w:color="auto" w:frame="1"/>
            <w:lang w:eastAsia="en-IN"/>
          </w:rPr>
          <w:t xml:space="preserve"> Example Answers</w:t>
        </w:r>
      </w:hyperlink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b/>
          <w:bCs/>
          <w:color w:val="2D2D2D"/>
          <w:sz w:val="27"/>
          <w:szCs w:val="27"/>
          <w:lang w:eastAsia="en-IN"/>
        </w:rPr>
        <w:t>Java interview questions for candidates with two years of experience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</w:pPr>
      <w:r w:rsidRPr="009640E5"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  <w:t>If you have two years of experience, prepare for these Java interview questions: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In OOP, why is composition more advantageous than inheritance?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is the Java thread life cycle?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is the advantage of an unordered array over an ordered array?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are marker interfaces in Java?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lastRenderedPageBreak/>
        <w:t>What is “Double Brace Initialisation” in Java?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How do you make an object eligible for garbage collection (GC) in Java?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Have you completed a project using Java 11?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Can you explain the working of substrings in String?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How do you use business logic to complete an equality check?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How do you use a numeric promotion?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Can you estimate the time for code execution without a profiling tool?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 xml:space="preserve">Why </w:t>
      </w:r>
      <w:proofErr w:type="gramStart"/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are strings</w:t>
      </w:r>
      <w:proofErr w:type="gramEnd"/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 xml:space="preserve"> made immutable in Java?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What are the differences between interfaces and abstract classes?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 xml:space="preserve">What are the differences between a </w:t>
      </w:r>
      <w:proofErr w:type="spellStart"/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HashSet</w:t>
      </w:r>
      <w:proofErr w:type="spellEnd"/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 xml:space="preserve"> and a </w:t>
      </w:r>
      <w:proofErr w:type="spellStart"/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TreeSet</w:t>
      </w:r>
      <w:proofErr w:type="spellEnd"/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?</w:t>
      </w:r>
    </w:p>
    <w:p w:rsidR="009640E5" w:rsidRPr="009640E5" w:rsidRDefault="009640E5" w:rsidP="009640E5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</w:pPr>
      <w:r w:rsidRPr="009640E5">
        <w:rPr>
          <w:rFonts w:ascii="Helvetica" w:eastAsia="Times New Roman" w:hAnsi="Helvetica" w:cs="Helvetica"/>
          <w:color w:val="FF0000"/>
          <w:sz w:val="27"/>
          <w:szCs w:val="27"/>
          <w:lang w:eastAsia="en-IN"/>
        </w:rPr>
        <w:t>Would you prefer the character array over string for securing information? Why?</w:t>
      </w:r>
    </w:p>
    <w:p w:rsidR="009640E5" w:rsidRPr="009640E5" w:rsidRDefault="009640E5" w:rsidP="009640E5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Autospacing="1" w:after="0" w:afterAutospacing="1" w:line="240" w:lineRule="auto"/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</w:pPr>
      <w:r w:rsidRPr="009640E5">
        <w:rPr>
          <w:rFonts w:ascii="Helvetica" w:eastAsia="Times New Roman" w:hAnsi="Helvetica" w:cs="Helvetica"/>
          <w:b/>
          <w:bCs/>
          <w:color w:val="2D2D2D"/>
          <w:sz w:val="24"/>
          <w:szCs w:val="24"/>
          <w:bdr w:val="single" w:sz="2" w:space="0" w:color="auto" w:frame="1"/>
          <w:lang w:eastAsia="en-IN"/>
        </w:rPr>
        <w:t>Related:</w:t>
      </w:r>
      <w:r w:rsidRPr="009640E5">
        <w:rPr>
          <w:rFonts w:ascii="Helvetica" w:eastAsia="Times New Roman" w:hAnsi="Helvetica" w:cs="Helvetica"/>
          <w:color w:val="2D2D2D"/>
          <w:sz w:val="24"/>
          <w:szCs w:val="24"/>
          <w:lang w:eastAsia="en-IN"/>
        </w:rPr>
        <w:t> </w:t>
      </w:r>
      <w:hyperlink r:id="rId6" w:tgtFrame="_blank" w:history="1">
        <w:r w:rsidRPr="009640E5">
          <w:rPr>
            <w:rFonts w:ascii="Helvetica" w:eastAsia="Times New Roman" w:hAnsi="Helvetica" w:cs="Helvetica"/>
            <w:b/>
            <w:bCs/>
            <w:color w:val="2557A7"/>
            <w:sz w:val="24"/>
            <w:szCs w:val="24"/>
            <w:bdr w:val="single" w:sz="2" w:space="0" w:color="auto" w:frame="1"/>
            <w:lang w:eastAsia="en-IN"/>
          </w:rPr>
          <w:t>30 Java Multithreading Interview Questions and Answers</w:t>
        </w:r>
      </w:hyperlink>
    </w:p>
    <w:p w:rsidR="007F5B6B" w:rsidRDefault="00D80ECF"/>
    <w:sectPr w:rsidR="007F5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1764"/>
    <w:multiLevelType w:val="multilevel"/>
    <w:tmpl w:val="A690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AB6A15"/>
    <w:multiLevelType w:val="multilevel"/>
    <w:tmpl w:val="A690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16355B"/>
    <w:multiLevelType w:val="multilevel"/>
    <w:tmpl w:val="A690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58"/>
    <w:rsid w:val="001013D6"/>
    <w:rsid w:val="00223DB8"/>
    <w:rsid w:val="002C659F"/>
    <w:rsid w:val="00513B58"/>
    <w:rsid w:val="009640E5"/>
    <w:rsid w:val="00D8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257C2"/>
  <w15:chartTrackingRefBased/>
  <w15:docId w15:val="{BB943033-492F-42A8-9A46-77EEB20AB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4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64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40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640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ich-text-component">
    <w:name w:val="rich-text-component"/>
    <w:basedOn w:val="Normal"/>
    <w:rsid w:val="0096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je7s01">
    <w:name w:val="css-je7s01"/>
    <w:basedOn w:val="DefaultParagraphFont"/>
    <w:rsid w:val="00964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indeed.com/career-advice/interviewing/java-multithreading-interview-questions" TargetMode="External"/><Relationship Id="rId5" Type="http://schemas.openxmlformats.org/officeDocument/2006/relationships/hyperlink" Target="https://in.indeed.com/career-advice/interviewing/java-interview-questions-for-fresh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2023-04-03T05:58:00Z</dcterms:created>
  <dcterms:modified xsi:type="dcterms:W3CDTF">2023-04-03T08:42:00Z</dcterms:modified>
</cp:coreProperties>
</file>