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284C16E" wp14:paraId="52E686E5" wp14:textId="34A03A32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42"/>
          <w:szCs w:val="42"/>
          <w:lang w:val="en-US"/>
        </w:rPr>
      </w:pPr>
      <w:r w:rsidRPr="3284C16E" w:rsidR="61CDF21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42"/>
          <w:szCs w:val="42"/>
          <w:lang w:val="en-US"/>
        </w:rPr>
        <w:t>Organizational Networking Platform</w:t>
      </w:r>
    </w:p>
    <w:p xmlns:wp14="http://schemas.microsoft.com/office/word/2010/wordml" w:rsidP="3284C16E" wp14:paraId="3BAAA067" wp14:textId="1C3BB386">
      <w:pPr>
        <w:pStyle w:val="Normal"/>
        <w:rPr>
          <w:noProof w:val="0"/>
          <w:color w:val="auto"/>
          <w:lang w:val="en-US"/>
        </w:rPr>
      </w:pPr>
      <w:r w:rsidRPr="3284C16E" w:rsidR="61CDF214">
        <w:rPr>
          <w:noProof w:val="0"/>
          <w:color w:val="auto"/>
          <w:lang w:val="en-US"/>
        </w:rPr>
        <w:t>~ Tushar Kolte</w:t>
      </w:r>
    </w:p>
    <w:p xmlns:wp14="http://schemas.microsoft.com/office/word/2010/wordml" w:rsidP="3284C16E" wp14:paraId="740E4DD0" wp14:textId="45613736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  <w:r w:rsidRPr="3284C16E" w:rsidR="61CDF21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  <w:t>1. Overview</w:t>
      </w:r>
    </w:p>
    <w:p xmlns:wp14="http://schemas.microsoft.com/office/word/2010/wordml" w:rsidP="3284C16E" wp14:paraId="49FB35EC" wp14:textId="40006F42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This database design models an </w:t>
      </w:r>
      <w:r w:rsidRPr="3284C16E" w:rsidR="61CDF21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Organizational Networking Platform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where users can:</w:t>
      </w:r>
    </w:p>
    <w:p xmlns:wp14="http://schemas.microsoft.com/office/word/2010/wordml" w:rsidP="3284C16E" wp14:paraId="30C80749" wp14:textId="5D75079B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Register and manage profiles</w:t>
      </w:r>
    </w:p>
    <w:p xmlns:wp14="http://schemas.microsoft.com/office/word/2010/wordml" w:rsidP="3284C16E" wp14:paraId="6DFDBEB1" wp14:textId="74FCF2A6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Join multiple organizations with different membership types</w:t>
      </w:r>
    </w:p>
    <w:p xmlns:wp14="http://schemas.microsoft.com/office/word/2010/wordml" w:rsidP="3284C16E" wp14:paraId="032935C2" wp14:textId="184FD8A2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Connect socially with other users (leader/follower)</w:t>
      </w:r>
    </w:p>
    <w:p xmlns:wp14="http://schemas.microsoft.com/office/word/2010/wordml" w:rsidP="3284C16E" wp14:paraId="7D56DA29" wp14:textId="70E15BFA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Participate in an </w:t>
      </w:r>
      <w:r w:rsidRPr="3284C16E" w:rsidR="61CDF21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Organizational Tree (Org Tree)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built from positions</w:t>
      </w:r>
    </w:p>
    <w:p xmlns:wp14="http://schemas.microsoft.com/office/word/2010/wordml" w:rsidP="3284C16E" wp14:paraId="7D7C7472" wp14:textId="7AAA58A1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Move within the organization while 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maintaining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history</w:t>
      </w:r>
    </w:p>
    <w:p xmlns:wp14="http://schemas.microsoft.com/office/word/2010/wordml" w:rsidP="3284C16E" wp14:paraId="2E17208A" wp14:textId="7E48FD70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  <w:r w:rsidRPr="3284C16E" w:rsidR="61CDF21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  <w:t>2. Entity Responsibilities</w:t>
      </w:r>
    </w:p>
    <w:p xmlns:wp14="http://schemas.microsoft.com/office/word/2010/wordml" w:rsidP="3284C16E" wp14:paraId="1C3FC934" wp14:textId="060A50DD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284C16E" w:rsidR="61CDF21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2.1 User</w:t>
      </w:r>
    </w:p>
    <w:p xmlns:wp14="http://schemas.microsoft.com/office/word/2010/wordml" w:rsidP="3284C16E" wp14:paraId="7BE8680F" wp14:textId="2D02B877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The </w:t>
      </w:r>
      <w:r w:rsidRPr="3284C16E" w:rsidR="61CDF21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user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table stores all registered users.</w:t>
      </w:r>
    </w:p>
    <w:p xmlns:wp14="http://schemas.microsoft.com/office/word/2010/wordml" w:rsidP="3284C16E" wp14:paraId="621C89CA" wp14:textId="4DFD971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Each user has a unique username and email</w:t>
      </w:r>
    </w:p>
    <w:p xmlns:wp14="http://schemas.microsoft.com/office/word/2010/wordml" w:rsidP="3284C16E" wp14:paraId="5BB2A5B3" wp14:textId="247C2778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Stores login credentials and profile information</w:t>
      </w:r>
    </w:p>
    <w:p xmlns:wp14="http://schemas.microsoft.com/office/word/2010/wordml" w:rsidP="3284C16E" wp14:paraId="09926B38" wp14:textId="4BA49949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A user can:</w:t>
      </w:r>
    </w:p>
    <w:p xmlns:wp14="http://schemas.microsoft.com/office/word/2010/wordml" w:rsidP="3284C16E" wp14:paraId="619334D8" wp14:textId="3BE0F9B7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Join multiple organizations</w:t>
      </w:r>
    </w:p>
    <w:p xmlns:wp14="http://schemas.microsoft.com/office/word/2010/wordml" w:rsidP="3284C16E" wp14:paraId="31C473EB" wp14:textId="615B0206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Hold positions</w:t>
      </w:r>
    </w:p>
    <w:p xmlns:wp14="http://schemas.microsoft.com/office/word/2010/wordml" w:rsidP="3284C16E" wp14:paraId="230E3CE5" wp14:textId="4CDC4F67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Follow other users</w:t>
      </w:r>
    </w:p>
    <w:p xmlns:wp14="http://schemas.microsoft.com/office/word/2010/wordml" w:rsidP="3284C16E" wp14:paraId="31CCC773" wp14:textId="2C95D834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Request password recovery</w:t>
      </w:r>
    </w:p>
    <w:p xmlns:wp14="http://schemas.microsoft.com/office/word/2010/wordml" w:rsidP="3284C16E" wp14:paraId="7093DB62" wp14:textId="66FB5D2E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</w:p>
    <w:p xmlns:wp14="http://schemas.microsoft.com/office/word/2010/wordml" w:rsidP="3284C16E" wp14:paraId="4FD1DA94" wp14:textId="073D60DB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</w:p>
    <w:p xmlns:wp14="http://schemas.microsoft.com/office/word/2010/wordml" w:rsidP="3284C16E" wp14:paraId="3D87493E" wp14:textId="6F8DD15E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284C16E" w:rsidR="61CDF21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2.2 Organization</w:t>
      </w:r>
    </w:p>
    <w:p xmlns:wp14="http://schemas.microsoft.com/office/word/2010/wordml" w:rsidP="3284C16E" wp14:paraId="77DF45FB" wp14:textId="34FF78E6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The </w:t>
      </w:r>
      <w:r w:rsidRPr="3284C16E" w:rsidR="61CDF21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organization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table 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represents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independent organizations.</w:t>
      </w:r>
    </w:p>
    <w:p xmlns:wp14="http://schemas.microsoft.com/office/word/2010/wordml" w:rsidP="3284C16E" wp14:paraId="25F396E5" wp14:textId="4C9A647A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Each organization:</w:t>
      </w:r>
    </w:p>
    <w:p xmlns:wp14="http://schemas.microsoft.com/office/word/2010/wordml" w:rsidP="3284C16E" wp14:paraId="74612D8D" wp14:textId="4EF3662A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Has its own members</w:t>
      </w:r>
    </w:p>
    <w:p xmlns:wp14="http://schemas.microsoft.com/office/word/2010/wordml" w:rsidP="3284C16E" wp14:paraId="316EC529" wp14:textId="5DE61682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Has its own Organizational Tree</w:t>
      </w:r>
    </w:p>
    <w:p xmlns:wp14="http://schemas.microsoft.com/office/word/2010/wordml" w:rsidP="3284C16E" wp14:paraId="7E5F03A2" wp14:textId="5E1F66F6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Organizations are not dependent on users and exist independently.</w:t>
      </w:r>
    </w:p>
    <w:p xmlns:wp14="http://schemas.microsoft.com/office/word/2010/wordml" w:rsidP="3284C16E" wp14:paraId="6EA578EF" wp14:textId="40686CE1">
      <w:pPr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3284C16E" wp14:paraId="04A992A6" wp14:textId="2F3231D8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284C16E" w:rsidR="61CDF21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2.3 Organization Membership</w:t>
      </w:r>
    </w:p>
    <w:p xmlns:wp14="http://schemas.microsoft.com/office/word/2010/wordml" w:rsidP="3284C16E" wp14:paraId="425372B1" wp14:textId="33F15E88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The </w:t>
      </w:r>
      <w:r w:rsidRPr="3284C16E" w:rsidR="61CDF21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user_org_membership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table connects users and organizations.</w:t>
      </w:r>
    </w:p>
    <w:p xmlns:wp14="http://schemas.microsoft.com/office/word/2010/wordml" w:rsidP="3284C16E" wp14:paraId="7334EB98" wp14:textId="21A89767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Defines </w:t>
      </w:r>
      <w:r w:rsidRPr="3284C16E" w:rsidR="61CDF21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how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a user is connected to an organization</w:t>
      </w:r>
    </w:p>
    <w:p xmlns:wp14="http://schemas.microsoft.com/office/word/2010/wordml" w:rsidP="3284C16E" wp14:paraId="6C00E279" wp14:textId="65C2491A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Membership types:</w:t>
      </w:r>
    </w:p>
    <w:p xmlns:wp14="http://schemas.microsoft.com/office/word/2010/wordml" w:rsidP="3284C16E" wp14:paraId="6A2982E5" wp14:textId="4FC1866B">
      <w:pPr>
        <w:pStyle w:val="ListParagraph"/>
        <w:numPr>
          <w:ilvl w:val="1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Full‑Time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→ can occupy positions</w:t>
      </w:r>
    </w:p>
    <w:p xmlns:wp14="http://schemas.microsoft.com/office/word/2010/wordml" w:rsidP="3284C16E" wp14:paraId="2E6619E6" wp14:textId="06761297">
      <w:pPr>
        <w:pStyle w:val="ListParagraph"/>
        <w:numPr>
          <w:ilvl w:val="1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Part‑Time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→ can occupy positions</w:t>
      </w:r>
    </w:p>
    <w:p xmlns:wp14="http://schemas.microsoft.com/office/word/2010/wordml" w:rsidP="3284C16E" wp14:paraId="19769127" wp14:textId="26F6CBB7">
      <w:pPr>
        <w:pStyle w:val="ListParagraph"/>
        <w:numPr>
          <w:ilvl w:val="1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Follower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→ receives updates only</w:t>
      </w:r>
    </w:p>
    <w:p xmlns:wp14="http://schemas.microsoft.com/office/word/2010/wordml" w:rsidP="3284C16E" wp14:paraId="0B56E47B" wp14:textId="14B4B766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Memberships require approval using a status field:</w:t>
      </w:r>
    </w:p>
    <w:p xmlns:wp14="http://schemas.microsoft.com/office/word/2010/wordml" w:rsidP="3284C16E" wp14:paraId="7C24F657" wp14:textId="209FEB39">
      <w:pPr>
        <w:pStyle w:val="ListParagraph"/>
        <w:numPr>
          <w:ilvl w:val="1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Pending / Approved / Rejected</w:t>
      </w:r>
    </w:p>
    <w:p xmlns:wp14="http://schemas.microsoft.com/office/word/2010/wordml" w:rsidP="3284C16E" wp14:paraId="1AE4989A" wp14:textId="3BF735AC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This table enforces the rule that </w:t>
      </w:r>
      <w:r w:rsidRPr="3284C16E" w:rsidR="61CDF21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followers do not appear in the Org Tree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.</w:t>
      </w:r>
    </w:p>
    <w:p xmlns:wp14="http://schemas.microsoft.com/office/word/2010/wordml" w:rsidP="3284C16E" wp14:paraId="5EBA9AFA" wp14:textId="1602C007">
      <w:pPr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3284C16E" wp14:paraId="487C9C01" wp14:textId="615E0563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284C16E" w:rsidR="61CDF21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2.4 Organizational Tree (Positions)</w:t>
      </w:r>
    </w:p>
    <w:p xmlns:wp14="http://schemas.microsoft.com/office/word/2010/wordml" w:rsidP="3284C16E" wp14:paraId="6AF5254D" wp14:textId="750F6B4B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The </w:t>
      </w:r>
      <w:r w:rsidRPr="3284C16E" w:rsidR="61CDF21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position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table 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represents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the Org Tree.</w:t>
      </w:r>
    </w:p>
    <w:p xmlns:wp14="http://schemas.microsoft.com/office/word/2010/wordml" w:rsidP="3284C16E" wp14:paraId="5FFF53E0" wp14:textId="3B9FA04D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Each position:</w:t>
      </w:r>
    </w:p>
    <w:p xmlns:wp14="http://schemas.microsoft.com/office/word/2010/wordml" w:rsidP="3284C16E" wp14:paraId="61A7FB84" wp14:textId="044290A0">
      <w:pPr>
        <w:pStyle w:val="ListParagraph"/>
        <w:numPr>
          <w:ilvl w:val="1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Belongs to exactly one organization</w:t>
      </w:r>
    </w:p>
    <w:p xmlns:wp14="http://schemas.microsoft.com/office/word/2010/wordml" w:rsidP="3284C16E" wp14:paraId="1911BFF4" wp14:textId="079DAAE7">
      <w:pPr>
        <w:pStyle w:val="ListParagraph"/>
        <w:numPr>
          <w:ilvl w:val="1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May reference another position as its parent (hierarchy)</w:t>
      </w:r>
    </w:p>
    <w:p xmlns:wp14="http://schemas.microsoft.com/office/word/2010/wordml" w:rsidP="3284C16E" wp14:paraId="6657215B" wp14:textId="103A46E6">
      <w:pPr>
        <w:pStyle w:val="ListParagraph"/>
        <w:numPr>
          <w:ilvl w:val="1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May be vacant or assigned to one user</w:t>
      </w:r>
    </w:p>
    <w:p xmlns:wp14="http://schemas.microsoft.com/office/word/2010/wordml" w:rsidP="3284C16E" wp14:paraId="75B18D5E" wp14:textId="4CB0160D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Founder positions are marked using a 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boolean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flag</w:t>
      </w:r>
    </w:p>
    <w:p xmlns:wp14="http://schemas.microsoft.com/office/word/2010/wordml" w:rsidP="3284C16E" wp14:paraId="4572A394" wp14:textId="6757545F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Founders always appear at the top of the tree</w:t>
      </w:r>
    </w:p>
    <w:p xmlns:wp14="http://schemas.microsoft.com/office/word/2010/wordml" w:rsidP="3284C16E" wp14:paraId="209B20A2" wp14:textId="2121D603">
      <w:pPr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3284C16E" wp14:paraId="5604DDBD" wp14:textId="01BF6AB6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284C16E" w:rsidR="61CDF21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2.5 Position Assignment History</w:t>
      </w:r>
    </w:p>
    <w:p xmlns:wp14="http://schemas.microsoft.com/office/word/2010/wordml" w:rsidP="3284C16E" wp14:paraId="0DED8D50" wp14:textId="018CF20A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The </w:t>
      </w:r>
      <w:r w:rsidRPr="3284C16E" w:rsidR="61CDF21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position_history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table tracks changes over time.</w:t>
      </w:r>
    </w:p>
    <w:p xmlns:wp14="http://schemas.microsoft.com/office/word/2010/wordml" w:rsidP="3284C16E" wp14:paraId="5A03AB78" wp14:textId="141CF933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Records which user held which position and when</w:t>
      </w:r>
    </w:p>
    <w:p xmlns:wp14="http://schemas.microsoft.com/office/word/2010/wordml" w:rsidP="3284C16E" wp14:paraId="205C6805" wp14:textId="71B00488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Preserves historical movement within the organization</w:t>
      </w:r>
    </w:p>
    <w:p xmlns:wp14="http://schemas.microsoft.com/office/word/2010/wordml" w:rsidP="3284C16E" wp14:paraId="644FD10A" wp14:textId="7E227A82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Ensures no data is lost when users move or leave</w:t>
      </w:r>
    </w:p>
    <w:p xmlns:wp14="http://schemas.microsoft.com/office/word/2010/wordml" w:rsidP="3284C16E" wp14:paraId="7231A94F" wp14:textId="3D929F12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284C16E" w:rsidR="61CDF21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2.6 User Connections (Leader / Follower)</w:t>
      </w:r>
    </w:p>
    <w:p xmlns:wp14="http://schemas.microsoft.com/office/word/2010/wordml" w:rsidP="3284C16E" wp14:paraId="71FF1C67" wp14:textId="6EA315CB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The </w:t>
      </w:r>
      <w:r w:rsidRPr="3284C16E" w:rsidR="61CDF21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user_user_connection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table models social relationships.</w:t>
      </w:r>
    </w:p>
    <w:p xmlns:wp14="http://schemas.microsoft.com/office/word/2010/wordml" w:rsidP="3284C16E" wp14:paraId="35CB1197" wp14:textId="72517D3A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Represents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leader–follower connections between users</w:t>
      </w:r>
    </w:p>
    <w:p xmlns:wp14="http://schemas.microsoft.com/office/word/2010/wordml" w:rsidP="3284C16E" wp14:paraId="48A90747" wp14:textId="63457999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Completely independent of organizations</w:t>
      </w:r>
    </w:p>
    <w:p xmlns:wp14="http://schemas.microsoft.com/office/word/2010/wordml" w:rsidP="3284C16E" wp14:paraId="47BF3316" wp14:textId="2D600CD3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Uses status to track request approval</w:t>
      </w:r>
    </w:p>
    <w:p xmlns:wp14="http://schemas.microsoft.com/office/word/2010/wordml" w:rsidP="3284C16E" wp14:paraId="618CB37B" wp14:textId="6F029D43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This cleanly separates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</w:t>
      </w:r>
      <w:r w:rsidRPr="3284C16E" w:rsidR="61CDF21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social networking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from </w:t>
      </w:r>
      <w:r w:rsidRPr="3284C16E" w:rsidR="61CDF21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organizational structure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.</w:t>
      </w:r>
    </w:p>
    <w:p xmlns:wp14="http://schemas.microsoft.com/office/word/2010/wordml" w:rsidP="3284C16E" wp14:paraId="2AE9B651" wp14:textId="4A6D4EC8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284C16E" w:rsidR="61CDF21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2.7 Password Recovery</w:t>
      </w:r>
    </w:p>
    <w:p xmlns:wp14="http://schemas.microsoft.com/office/word/2010/wordml" w:rsidP="3284C16E" wp14:paraId="6AF9C8F5" wp14:textId="3814DAD8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The </w:t>
      </w:r>
      <w:r w:rsidRPr="3284C16E" w:rsidR="61CDF21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password_reset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table supports password recovery.</w:t>
      </w:r>
    </w:p>
    <w:p xmlns:wp14="http://schemas.microsoft.com/office/word/2010/wordml" w:rsidP="3284C16E" wp14:paraId="48FA904B" wp14:textId="41DE645D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Stores temporary, expiring reset tokens</w:t>
      </w:r>
    </w:p>
    <w:p xmlns:wp14="http://schemas.microsoft.com/office/word/2010/wordml" w:rsidP="3284C16E" wp14:paraId="34B8A1B5" wp14:textId="295EA750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Tokens are linked to users</w:t>
      </w:r>
    </w:p>
    <w:p xmlns:wp14="http://schemas.microsoft.com/office/word/2010/wordml" w:rsidP="3284C16E" wp14:paraId="68BA447C" wp14:textId="3C303305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Enables secure password reset via email</w:t>
      </w:r>
    </w:p>
    <w:p xmlns:wp14="http://schemas.microsoft.com/office/word/2010/wordml" w:rsidP="3284C16E" wp14:paraId="704BA397" wp14:textId="4D5A78A4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Tokens are single‑use and time‑limited</w:t>
      </w:r>
    </w:p>
    <w:p xmlns:wp14="http://schemas.microsoft.com/office/word/2010/wordml" w:rsidP="3284C16E" wp14:paraId="35A5C966" wp14:textId="5D2C72EF">
      <w:pPr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3284C16E" wp14:paraId="525A6594" wp14:textId="1FFC263A">
      <w:pPr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3284C16E" wp14:paraId="0D059A44" wp14:textId="4F70CB17">
      <w:pPr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3284C16E" wp14:paraId="68494470" wp14:textId="48B9BF0B">
      <w:pPr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3284C16E" wp14:paraId="4311D5B9" wp14:textId="3A540250">
      <w:pPr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3284C16E" wp14:paraId="343CAFBD" wp14:textId="7657B805">
      <w:pPr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3284C16E" wp14:paraId="0D215BAF" wp14:textId="11C4730B">
      <w:pPr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3284C16E" wp14:paraId="5B810FA0" wp14:textId="646FEC59">
      <w:pPr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3284C16E" wp14:paraId="61A17E99" wp14:textId="6B29055A">
      <w:pPr>
        <w:pStyle w:val="Normal"/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3284C16E" wp14:paraId="48B4D9C4" wp14:textId="01C9BAC6">
      <w:pPr>
        <w:pStyle w:val="Normal"/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3284C16E" wp14:paraId="3797C1E2" wp14:textId="57C542B1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  <w:r w:rsidRPr="3284C16E" w:rsidR="61CDF21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  <w:t xml:space="preserve">3. </w:t>
      </w:r>
      <w:r w:rsidRPr="3284C16E" w:rsidR="61CDF214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  <w:t>ER Diagram</w:t>
      </w:r>
    </w:p>
    <w:p xmlns:wp14="http://schemas.microsoft.com/office/word/2010/wordml" w:rsidP="3284C16E" wp14:paraId="0833ADE9" wp14:textId="5BFB9818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This ER diagram cleanly 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models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organizational hierarchy, membership types, social connections, and history tracking while 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remaining</w:t>
      </w:r>
      <w:r w:rsidRPr="3284C16E" w:rsidR="61CDF21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simple, flexible, and aligned with all given requirements.</w:t>
      </w:r>
    </w:p>
    <w:p xmlns:wp14="http://schemas.microsoft.com/office/word/2010/wordml" w:rsidP="3284C16E" wp14:paraId="1EB93BB8" wp14:textId="2500BC03">
      <w:pPr>
        <w:pStyle w:val="Normal"/>
        <w:spacing w:before="210" w:beforeAutospacing="off" w:after="210" w:afterAutospacing="off" w:line="300" w:lineRule="auto"/>
      </w:pPr>
    </w:p>
    <w:p xmlns:wp14="http://schemas.microsoft.com/office/word/2010/wordml" w:rsidP="3284C16E" wp14:paraId="2194ED96" wp14:textId="66D4DD4C">
      <w:pPr>
        <w:pStyle w:val="Normal"/>
        <w:spacing w:before="210" w:beforeAutospacing="off" w:after="210" w:afterAutospacing="off" w:line="300" w:lineRule="auto"/>
      </w:pPr>
      <w:r w:rsidR="61CDF214">
        <w:drawing>
          <wp:inline xmlns:wp14="http://schemas.microsoft.com/office/word/2010/wordprocessingDrawing" wp14:editId="098C52D7" wp14:anchorId="4CF3F6A6">
            <wp:extent cx="6391348" cy="3599005"/>
            <wp:effectExtent l="0" t="0" r="0" b="0"/>
            <wp:docPr id="1877909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7909055" name="Picture 1877909055"/>
                    <pic:cNvPicPr/>
                  </pic:nvPicPr>
                  <pic:blipFill>
                    <a:blip xmlns:r="http://schemas.openxmlformats.org/officeDocument/2006/relationships" r:embed="rId1977306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3301" t="11414" r="4166" b="166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348" cy="35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284C16E" wp14:paraId="738DC126" wp14:textId="08C21C20">
      <w:pPr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3284C16E" wp14:paraId="2C078E63" wp14:textId="06368FB9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5501b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8f08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e3fc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fcca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98ee9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2f30e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77c46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ef374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0c01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aa79f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e644b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a4aa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808b9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6684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8f94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af1a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863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b345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a52a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C9DF1E"/>
    <w:rsid w:val="0FC9DF1E"/>
    <w:rsid w:val="3284C16E"/>
    <w:rsid w:val="4BDFCD56"/>
    <w:rsid w:val="61CDF214"/>
    <w:rsid w:val="6B0E8FB4"/>
    <w:rsid w:val="78399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731D6"/>
  <w15:chartTrackingRefBased/>
  <w15:docId w15:val="{2085C4DA-13EC-40D4-9DD0-706943C54B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284C16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284C16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284C16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284C16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77306417" /><Relationship Type="http://schemas.openxmlformats.org/officeDocument/2006/relationships/numbering" Target="numbering.xml" Id="Rca30b6931f2847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2026-02-03T12:44:52.6361904Z</dcterms:created>
  <dcterms:modified xsi:type="dcterms:W3CDTF">2026-02-03T12:51:33.0562841Z</dcterms:modified>
  <dc:creator>Tushar Kolte</dc:creator>
  <lastModifiedBy>Tushar Kolte</lastModifiedBy>
</coreProperties>
</file>