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14" w:rsidRDefault="00F70312">
      <w:pPr>
        <w:rPr>
          <w:b/>
          <w:sz w:val="40"/>
          <w:szCs w:val="40"/>
          <w:lang w:val="en-US"/>
        </w:rPr>
      </w:pPr>
      <w:r w:rsidRPr="00F70312">
        <w:rPr>
          <w:b/>
          <w:sz w:val="40"/>
          <w:szCs w:val="40"/>
          <w:lang w:val="en-US"/>
        </w:rPr>
        <w:t xml:space="preserve">           </w:t>
      </w:r>
      <w:r>
        <w:rPr>
          <w:b/>
          <w:sz w:val="40"/>
          <w:szCs w:val="40"/>
          <w:lang w:val="en-US"/>
        </w:rPr>
        <w:t xml:space="preserve">                  </w:t>
      </w:r>
      <w:r w:rsidRPr="00F70312">
        <w:rPr>
          <w:b/>
          <w:sz w:val="40"/>
          <w:szCs w:val="40"/>
          <w:lang w:val="en-US"/>
        </w:rPr>
        <w:t xml:space="preserve"> CLOUD COMPUTING</w:t>
      </w:r>
    </w:p>
    <w:p w:rsidR="00F70312" w:rsidRDefault="00F7031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Module 2</w:t>
      </w:r>
    </w:p>
    <w:p w:rsidR="00F70312" w:rsidRDefault="00F70312">
      <w:pPr>
        <w:rPr>
          <w:sz w:val="40"/>
          <w:szCs w:val="40"/>
        </w:rPr>
      </w:pPr>
      <w:r w:rsidRPr="00F70312">
        <w:rPr>
          <w:sz w:val="40"/>
          <w:szCs w:val="40"/>
          <w:lang w:val="en-US"/>
        </w:rPr>
        <w:t>1</w:t>
      </w:r>
      <w:r>
        <w:rPr>
          <w:b/>
          <w:sz w:val="40"/>
          <w:szCs w:val="40"/>
          <w:lang w:val="en-US"/>
        </w:rPr>
        <w:t>.</w:t>
      </w:r>
      <w:r w:rsidRPr="00F70312">
        <w:rPr>
          <w:b/>
          <w:bCs/>
          <w:sz w:val="18"/>
          <w:szCs w:val="18"/>
        </w:rPr>
        <w:t xml:space="preserve"> </w:t>
      </w:r>
      <w:r w:rsidRPr="00F70312">
        <w:rPr>
          <w:sz w:val="40"/>
          <w:szCs w:val="40"/>
        </w:rPr>
        <w:t xml:space="preserve">Virtualization is a technique, which allows </w:t>
      </w:r>
      <w:proofErr w:type="gramStart"/>
      <w:r w:rsidRPr="00F70312">
        <w:rPr>
          <w:sz w:val="40"/>
          <w:szCs w:val="40"/>
        </w:rPr>
        <w:t>to share</w:t>
      </w:r>
      <w:proofErr w:type="gramEnd"/>
      <w:r w:rsidRPr="00F70312">
        <w:rPr>
          <w:sz w:val="40"/>
          <w:szCs w:val="40"/>
        </w:rPr>
        <w:t xml:space="preserve"> single physical instance of an application or resource among multiple orga</w:t>
      </w:r>
      <w:r>
        <w:rPr>
          <w:sz w:val="40"/>
          <w:szCs w:val="40"/>
        </w:rPr>
        <w:t>nizations or tenants</w:t>
      </w:r>
      <w:r w:rsidRPr="00F70312">
        <w:rPr>
          <w:sz w:val="40"/>
          <w:szCs w:val="40"/>
        </w:rPr>
        <w:t>. It does so by assigning a logical name to a physical resource and providing a pointer to that physical resource when demanded.</w:t>
      </w:r>
    </w:p>
    <w:p w:rsidR="00F70312" w:rsidRDefault="00F70312">
      <w:pPr>
        <w:rPr>
          <w:sz w:val="40"/>
          <w:szCs w:val="40"/>
        </w:rPr>
      </w:pPr>
      <w:r>
        <w:rPr>
          <w:sz w:val="40"/>
          <w:szCs w:val="40"/>
        </w:rPr>
        <w:t>Types of virtualization: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Server Virtualization</w:t>
      </w:r>
      <w:r w:rsidRPr="00F70312">
        <w:rPr>
          <w:rFonts w:cstheme="minorHAnsi"/>
          <w:sz w:val="40"/>
          <w:szCs w:val="40"/>
        </w:rPr>
        <w:t>: This technique allows multiple virtual servers (or virtual machines) to run on a single physical server. </w:t>
      </w:r>
      <w:hyperlink r:id="rId6" w:tgtFrame="_blank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It optimizes hardware utilization and simplifies server management</w:t>
        </w:r>
      </w:hyperlink>
      <w:r w:rsidRPr="00F70312">
        <w:rPr>
          <w:rFonts w:cstheme="minorHAnsi"/>
          <w:sz w:val="40"/>
          <w:szCs w:val="40"/>
        </w:rPr>
        <w:t>.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Storage Virtualization</w:t>
      </w:r>
      <w:r w:rsidRPr="00F70312">
        <w:rPr>
          <w:rFonts w:cstheme="minorHAnsi"/>
          <w:sz w:val="40"/>
          <w:szCs w:val="40"/>
        </w:rPr>
        <w:t>: Here, storage resources are abstracted and managed centrally. </w:t>
      </w:r>
      <w:hyperlink r:id="rId7" w:tgtFrame="_blank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It enables efficient storage allocation, scalability, and data redundancy</w:t>
        </w:r>
      </w:hyperlink>
      <w:r w:rsidRPr="00F70312">
        <w:rPr>
          <w:rFonts w:cstheme="minorHAnsi"/>
          <w:sz w:val="40"/>
          <w:szCs w:val="40"/>
        </w:rPr>
        <w:t>.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Network Virtualization</w:t>
      </w:r>
      <w:r w:rsidRPr="00F70312">
        <w:rPr>
          <w:rFonts w:cstheme="minorHAnsi"/>
          <w:sz w:val="40"/>
          <w:szCs w:val="40"/>
        </w:rPr>
        <w:t>: This type abstracts and logically separates networks. </w:t>
      </w:r>
      <w:hyperlink r:id="rId8" w:tgtFrame="_blank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It allows for flexible network configurations and efficient resource utilization</w:t>
        </w:r>
      </w:hyperlink>
      <w:r w:rsidRPr="00F70312">
        <w:rPr>
          <w:rFonts w:cstheme="minorHAnsi"/>
          <w:sz w:val="40"/>
          <w:szCs w:val="40"/>
        </w:rPr>
        <w:t>.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Desktop Virtualization</w:t>
      </w:r>
      <w:r w:rsidRPr="00F70312">
        <w:rPr>
          <w:rFonts w:cstheme="minorHAnsi"/>
          <w:sz w:val="40"/>
          <w:szCs w:val="40"/>
        </w:rPr>
        <w:t>: Also known as Virtual Desktop Infrastructure (VDI), it provides remote access to desktop environments. </w:t>
      </w:r>
      <w:hyperlink r:id="rId9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Users can access their desktops from various devices</w:t>
        </w:r>
      </w:hyperlink>
      <w:r w:rsidRPr="00F70312">
        <w:rPr>
          <w:rFonts w:cstheme="minorHAnsi"/>
          <w:sz w:val="40"/>
          <w:szCs w:val="40"/>
        </w:rPr>
        <w:t>.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lastRenderedPageBreak/>
        <w:t>Application Virtualization</w:t>
      </w:r>
      <w:r w:rsidRPr="00F70312">
        <w:rPr>
          <w:rFonts w:cstheme="minorHAnsi"/>
          <w:sz w:val="40"/>
          <w:szCs w:val="40"/>
        </w:rPr>
        <w:t>: Applications are abstracted from the underlying operating system. </w:t>
      </w:r>
      <w:hyperlink r:id="rId10" w:tgtFrame="_blank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Users can run applications without worrying about compatibility issues or conflicts</w:t>
        </w:r>
      </w:hyperlink>
      <w:r>
        <w:rPr>
          <w:rFonts w:cstheme="minorHAnsi"/>
          <w:sz w:val="40"/>
          <w:szCs w:val="40"/>
        </w:rPr>
        <w:t>.</w:t>
      </w:r>
    </w:p>
    <w:p w:rsidR="00F70312" w:rsidRPr="00F70312" w:rsidRDefault="00F70312" w:rsidP="00F70312">
      <w:pPr>
        <w:rPr>
          <w:sz w:val="40"/>
          <w:szCs w:val="40"/>
        </w:rPr>
      </w:pPr>
      <w:r w:rsidRPr="00F70312">
        <w:rPr>
          <w:sz w:val="40"/>
          <w:szCs w:val="40"/>
          <w:lang w:val="en-US"/>
        </w:rPr>
        <w:t>2.</w:t>
      </w:r>
      <w:r w:rsidRPr="00F70312">
        <w:rPr>
          <w:sz w:val="40"/>
          <w:szCs w:val="40"/>
        </w:rPr>
        <w:t xml:space="preserve"> There are two main types of hypervisors: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 w:rsidRPr="00F70312">
        <w:rPr>
          <w:rFonts w:eastAsia="Times New Roman"/>
          <w:kern w:val="0"/>
          <w:sz w:val="40"/>
          <w:szCs w:val="40"/>
          <w:lang w:val="en-US"/>
        </w:rPr>
        <w:t>Type 1 Hypervisor: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>
        <w:rPr>
          <w:rFonts w:eastAsia="Times New Roman"/>
          <w:kern w:val="0"/>
          <w:sz w:val="40"/>
          <w:szCs w:val="40"/>
          <w:lang w:val="en-US"/>
        </w:rPr>
        <w:t>-</w:t>
      </w:r>
      <w:r w:rsidRPr="00F70312">
        <w:rPr>
          <w:rFonts w:eastAsia="Times New Roman"/>
          <w:kern w:val="0"/>
          <w:sz w:val="40"/>
          <w:szCs w:val="40"/>
          <w:lang w:val="en-US"/>
        </w:rPr>
        <w:t>Also known as a bare-metal hypervisor.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>
        <w:rPr>
          <w:rFonts w:eastAsia="Times New Roman"/>
          <w:kern w:val="0"/>
          <w:sz w:val="40"/>
          <w:szCs w:val="40"/>
          <w:lang w:val="en-US"/>
        </w:rPr>
        <w:t>-</w:t>
      </w:r>
      <w:r w:rsidRPr="00F70312">
        <w:rPr>
          <w:rFonts w:eastAsia="Times New Roman"/>
          <w:kern w:val="0"/>
          <w:sz w:val="40"/>
          <w:szCs w:val="40"/>
          <w:lang w:val="en-US"/>
        </w:rPr>
        <w:t>Runs directly on the physical hardware without an underlying operating system.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>
        <w:rPr>
          <w:rFonts w:eastAsia="Times New Roman"/>
          <w:kern w:val="0"/>
          <w:sz w:val="40"/>
          <w:szCs w:val="40"/>
          <w:lang w:val="en-US"/>
        </w:rPr>
        <w:t>-</w:t>
      </w:r>
      <w:r w:rsidRPr="00F70312">
        <w:rPr>
          <w:rFonts w:eastAsia="Times New Roman"/>
          <w:kern w:val="0"/>
          <w:sz w:val="40"/>
          <w:szCs w:val="40"/>
          <w:lang w:val="en-US"/>
        </w:rPr>
        <w:t>Provides high performance and efficiency.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 w:rsidRPr="00F70312">
        <w:rPr>
          <w:rFonts w:eastAsia="Times New Roman"/>
          <w:kern w:val="0"/>
          <w:sz w:val="40"/>
          <w:szCs w:val="40"/>
          <w:lang w:val="en-US"/>
        </w:rPr>
        <w:t>Type 2 Hypervisor: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>
        <w:rPr>
          <w:rFonts w:eastAsia="Times New Roman"/>
          <w:kern w:val="0"/>
          <w:sz w:val="40"/>
          <w:szCs w:val="40"/>
          <w:lang w:val="en-US"/>
        </w:rPr>
        <w:t>-</w:t>
      </w:r>
      <w:r w:rsidRPr="00F70312">
        <w:rPr>
          <w:rFonts w:eastAsia="Times New Roman"/>
          <w:kern w:val="0"/>
          <w:sz w:val="40"/>
          <w:szCs w:val="40"/>
          <w:lang w:val="en-US"/>
        </w:rPr>
        <w:t>Also called a hosted hypervisor.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>
        <w:rPr>
          <w:rFonts w:eastAsia="Times New Roman"/>
          <w:kern w:val="0"/>
          <w:sz w:val="40"/>
          <w:szCs w:val="40"/>
          <w:lang w:val="en-US"/>
        </w:rPr>
        <w:t>-</w:t>
      </w:r>
      <w:r w:rsidRPr="00F70312">
        <w:rPr>
          <w:rFonts w:eastAsia="Times New Roman"/>
          <w:kern w:val="0"/>
          <w:sz w:val="40"/>
          <w:szCs w:val="40"/>
          <w:lang w:val="en-US"/>
        </w:rPr>
        <w:t>Runs on top of an existing operating system.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>
        <w:rPr>
          <w:rFonts w:eastAsia="Times New Roman"/>
          <w:kern w:val="0"/>
          <w:sz w:val="40"/>
          <w:szCs w:val="40"/>
          <w:lang w:val="en-US"/>
        </w:rPr>
        <w:t>-</w:t>
      </w:r>
      <w:r w:rsidRPr="00F70312">
        <w:rPr>
          <w:rFonts w:eastAsia="Times New Roman"/>
          <w:kern w:val="0"/>
          <w:sz w:val="40"/>
          <w:szCs w:val="40"/>
          <w:lang w:val="en-US"/>
        </w:rPr>
        <w:t>Easier to set up but may have slightly lower performance.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 w:rsidRPr="00F70312">
        <w:rPr>
          <w:rFonts w:eastAsia="Times New Roman"/>
          <w:kern w:val="0"/>
          <w:sz w:val="40"/>
          <w:szCs w:val="40"/>
          <w:lang w:val="en-US"/>
        </w:rPr>
        <w:t>Managing Hypervisors: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 w:rsidRPr="00F70312">
        <w:rPr>
          <w:rFonts w:eastAsia="Times New Roman"/>
          <w:kern w:val="0"/>
          <w:sz w:val="40"/>
          <w:szCs w:val="40"/>
          <w:lang w:val="en-US"/>
        </w:rPr>
        <w:t>Ecosystem: Look for good documentation and technical support.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 w:rsidRPr="00F70312">
        <w:rPr>
          <w:rFonts w:eastAsia="Times New Roman"/>
          <w:kern w:val="0"/>
          <w:sz w:val="40"/>
          <w:szCs w:val="40"/>
          <w:lang w:val="en-US"/>
        </w:rPr>
        <w:t>Management Tools: Ensure comprehensive tools for provisioning, maintenance, auditing, and cleanup.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r w:rsidRPr="00F70312">
        <w:rPr>
          <w:rFonts w:eastAsia="Times New Roman"/>
          <w:kern w:val="0"/>
          <w:sz w:val="40"/>
          <w:szCs w:val="40"/>
          <w:lang w:val="en-US"/>
        </w:rPr>
        <w:t>Live Migration: Allows moving VMs between hypervisors without stopping them.</w:t>
      </w:r>
    </w:p>
    <w:p w:rsidR="00F70312" w:rsidRPr="00F70312" w:rsidRDefault="00F70312" w:rsidP="00F70312">
      <w:pPr>
        <w:rPr>
          <w:rFonts w:eastAsia="Times New Roman"/>
          <w:kern w:val="0"/>
          <w:sz w:val="40"/>
          <w:szCs w:val="40"/>
          <w:lang w:val="en-US"/>
        </w:rPr>
      </w:pPr>
      <w:hyperlink r:id="rId11" w:tgtFrame="_blank" w:history="1">
        <w:r w:rsidRPr="00F70312">
          <w:rPr>
            <w:rFonts w:eastAsia="Times New Roman"/>
            <w:kern w:val="0"/>
            <w:sz w:val="40"/>
            <w:szCs w:val="40"/>
            <w:lang w:val="en-US"/>
          </w:rPr>
          <w:t>Cost Considerations: Evaluate licensing costs and scalabilit</w:t>
        </w:r>
      </w:hyperlink>
      <w:r>
        <w:rPr>
          <w:rFonts w:eastAsia="Times New Roman"/>
          <w:kern w:val="0"/>
          <w:sz w:val="40"/>
          <w:szCs w:val="40"/>
          <w:lang w:val="en-US"/>
        </w:rPr>
        <w:t>y.</w:t>
      </w:r>
    </w:p>
    <w:p w:rsidR="00F70312" w:rsidRDefault="00FA56A4" w:rsidP="00F70312">
      <w:pPr>
        <w:rPr>
          <w:rStyle w:val="Strong"/>
          <w:rFonts w:cstheme="minorHAnsi"/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3</w:t>
      </w:r>
      <w:r w:rsidR="00F70312" w:rsidRPr="00F70312">
        <w:rPr>
          <w:rFonts w:cstheme="minorHAnsi"/>
          <w:sz w:val="40"/>
          <w:szCs w:val="40"/>
          <w:lang w:val="en-US"/>
        </w:rPr>
        <w:t>.</w:t>
      </w:r>
      <w:r w:rsidR="00F70312">
        <w:rPr>
          <w:rFonts w:cstheme="minorHAnsi"/>
          <w:sz w:val="40"/>
          <w:szCs w:val="40"/>
          <w:lang w:val="en-US"/>
        </w:rPr>
        <w:t>Role</w:t>
      </w:r>
      <w:proofErr w:type="gramEnd"/>
      <w:r w:rsidR="00F70312">
        <w:rPr>
          <w:rFonts w:cstheme="minorHAnsi"/>
          <w:sz w:val="40"/>
          <w:szCs w:val="40"/>
          <w:lang w:val="en-US"/>
        </w:rPr>
        <w:t xml:space="preserve"> of </w:t>
      </w:r>
      <w:proofErr w:type="spellStart"/>
      <w:r w:rsidR="00F70312">
        <w:rPr>
          <w:rFonts w:cstheme="minorHAnsi"/>
          <w:sz w:val="40"/>
          <w:szCs w:val="40"/>
          <w:lang w:val="en-US"/>
        </w:rPr>
        <w:t>Virtulization</w:t>
      </w:r>
      <w:proofErr w:type="spellEnd"/>
      <w:r w:rsidR="00F70312">
        <w:rPr>
          <w:rFonts w:cstheme="minorHAnsi"/>
          <w:sz w:val="40"/>
          <w:szCs w:val="40"/>
          <w:lang w:val="en-US"/>
        </w:rPr>
        <w:t>:</w:t>
      </w:r>
      <w:r w:rsidR="00F70312" w:rsidRPr="00F70312">
        <w:rPr>
          <w:rStyle w:val="Strong"/>
          <w:rFonts w:cstheme="minorHAnsi"/>
          <w:sz w:val="40"/>
          <w:szCs w:val="40"/>
        </w:rPr>
        <w:t xml:space="preserve"> 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Resource Optimization</w:t>
      </w:r>
      <w:r w:rsidRPr="00F70312">
        <w:rPr>
          <w:rFonts w:cstheme="minorHAnsi"/>
          <w:sz w:val="40"/>
          <w:szCs w:val="40"/>
        </w:rPr>
        <w:t>: Virtualization allows creating virtual machines (VMs) on a single physical server. </w:t>
      </w:r>
      <w:hyperlink r:id="rId12" w:tgtFrame="_blank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This efficient use of hardware resources maximizes computing capacity and reduces costs</w:t>
        </w:r>
      </w:hyperlink>
      <w:r w:rsidRPr="00F70312">
        <w:rPr>
          <w:rFonts w:cstheme="minorHAnsi"/>
          <w:sz w:val="40"/>
          <w:szCs w:val="40"/>
        </w:rPr>
        <w:t>.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Isolation and Security</w:t>
      </w:r>
      <w:r w:rsidRPr="00F70312">
        <w:rPr>
          <w:rFonts w:cstheme="minorHAnsi"/>
          <w:sz w:val="40"/>
          <w:szCs w:val="40"/>
        </w:rPr>
        <w:t>: VMs are isolated from each other, enhancing security. If one VM fails, it doesn’t affect others. </w:t>
      </w:r>
      <w:hyperlink r:id="rId13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This isolation is vital in multi-tenant cloud environments</w:t>
        </w:r>
      </w:hyperlink>
      <w:r w:rsidRPr="00F70312">
        <w:rPr>
          <w:rFonts w:cstheme="minorHAnsi"/>
          <w:sz w:val="40"/>
          <w:szCs w:val="40"/>
        </w:rPr>
        <w:t>.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Dynamic Scaling</w:t>
      </w:r>
      <w:r w:rsidRPr="00F70312">
        <w:rPr>
          <w:rFonts w:cstheme="minorHAnsi"/>
          <w:sz w:val="40"/>
          <w:szCs w:val="40"/>
        </w:rPr>
        <w:t>: Cloud providers can dynamically allocate resources based on demand. </w:t>
      </w:r>
      <w:hyperlink r:id="rId14" w:tgtFrame="_blank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Virtualization enables seamless scaling up or down without disrupting services</w:t>
        </w:r>
      </w:hyperlink>
      <w:r w:rsidRPr="00F70312">
        <w:rPr>
          <w:rFonts w:cstheme="minorHAnsi"/>
          <w:sz w:val="40"/>
          <w:szCs w:val="40"/>
        </w:rPr>
        <w:t>.</w:t>
      </w:r>
    </w:p>
    <w:p w:rsidR="00F70312" w:rsidRP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Server Consolidation</w:t>
      </w:r>
      <w:r w:rsidRPr="00F70312">
        <w:rPr>
          <w:rFonts w:cstheme="minorHAnsi"/>
          <w:sz w:val="40"/>
          <w:szCs w:val="40"/>
        </w:rPr>
        <w:t>: Multiple VMs share a physical server, reducing the number of physical machines needed. </w:t>
      </w:r>
      <w:hyperlink r:id="rId15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This consolidation optimizes data center space and power consumption</w:t>
        </w:r>
      </w:hyperlink>
      <w:r w:rsidRPr="00F70312">
        <w:rPr>
          <w:rFonts w:cstheme="minorHAnsi"/>
          <w:sz w:val="40"/>
          <w:szCs w:val="40"/>
        </w:rPr>
        <w:t>.</w:t>
      </w:r>
    </w:p>
    <w:p w:rsidR="00F70312" w:rsidRDefault="00F70312" w:rsidP="00F70312">
      <w:pPr>
        <w:rPr>
          <w:rFonts w:cstheme="minorHAnsi"/>
          <w:sz w:val="40"/>
          <w:szCs w:val="40"/>
        </w:rPr>
      </w:pPr>
      <w:r w:rsidRPr="00F70312">
        <w:rPr>
          <w:rStyle w:val="Strong"/>
          <w:rFonts w:cstheme="minorHAnsi"/>
          <w:sz w:val="40"/>
          <w:szCs w:val="40"/>
        </w:rPr>
        <w:t>Testing and Development</w:t>
      </w:r>
      <w:r w:rsidRPr="00F70312">
        <w:rPr>
          <w:rFonts w:cstheme="minorHAnsi"/>
          <w:sz w:val="40"/>
          <w:szCs w:val="40"/>
        </w:rPr>
        <w:t>: Developers can create VMs for testing and development without affecting production systems. </w:t>
      </w:r>
      <w:hyperlink r:id="rId16" w:tgtFrame="_blank" w:history="1">
        <w:r w:rsidRPr="00F70312">
          <w:rPr>
            <w:rStyle w:val="Hyperlink"/>
            <w:rFonts w:cstheme="minorHAnsi"/>
            <w:color w:val="auto"/>
            <w:sz w:val="40"/>
            <w:szCs w:val="40"/>
            <w:u w:val="none"/>
          </w:rPr>
          <w:t>It speeds up application development</w:t>
        </w:r>
      </w:hyperlink>
    </w:p>
    <w:p w:rsidR="00F70312" w:rsidRDefault="00FA56A4" w:rsidP="00F70312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4</w:t>
      </w:r>
      <w:r w:rsidR="00F70312">
        <w:rPr>
          <w:rFonts w:cstheme="minorHAnsi"/>
          <w:sz w:val="40"/>
          <w:szCs w:val="40"/>
        </w:rPr>
        <w:t>.</w:t>
      </w:r>
      <w:r w:rsidRPr="00FA56A4">
        <w:rPr>
          <w:rFonts w:ascii="Segoe UI" w:hAnsi="Segoe UI" w:cs="Segoe UI"/>
          <w:color w:val="111111"/>
          <w:sz w:val="13"/>
          <w:szCs w:val="13"/>
          <w:shd w:val="clear" w:color="auto" w:fill="F7F7F7"/>
        </w:rPr>
        <w:t xml:space="preserve"> </w:t>
      </w:r>
      <w:r>
        <w:rPr>
          <w:rFonts w:ascii="Segoe UI" w:hAnsi="Segoe UI" w:cs="Segoe UI"/>
          <w:color w:val="111111"/>
          <w:sz w:val="13"/>
          <w:szCs w:val="13"/>
          <w:shd w:val="clear" w:color="auto" w:fill="F7F7F7"/>
        </w:rPr>
        <w:t> </w:t>
      </w:r>
      <w:r w:rsidRPr="00FA56A4">
        <w:rPr>
          <w:sz w:val="40"/>
          <w:szCs w:val="40"/>
        </w:rPr>
        <w:t xml:space="preserve">Containers are lightweight packages of software that encapsulate all the necessary elements to run in any environment. They </w:t>
      </w:r>
      <w:proofErr w:type="spellStart"/>
      <w:r w:rsidRPr="00FA56A4">
        <w:rPr>
          <w:sz w:val="40"/>
          <w:szCs w:val="40"/>
        </w:rPr>
        <w:t>virtualize</w:t>
      </w:r>
      <w:proofErr w:type="spellEnd"/>
      <w:r w:rsidRPr="00FA56A4">
        <w:rPr>
          <w:sz w:val="40"/>
          <w:szCs w:val="40"/>
        </w:rPr>
        <w:t xml:space="preserve"> the operating system and can run anywhere—from private data </w:t>
      </w:r>
      <w:proofErr w:type="spellStart"/>
      <w:r w:rsidRPr="00FA56A4">
        <w:rPr>
          <w:sz w:val="40"/>
          <w:szCs w:val="40"/>
        </w:rPr>
        <w:t>centers</w:t>
      </w:r>
      <w:proofErr w:type="spellEnd"/>
      <w:r w:rsidRPr="00FA56A4">
        <w:rPr>
          <w:sz w:val="40"/>
          <w:szCs w:val="40"/>
        </w:rPr>
        <w:t xml:space="preserve"> to the public cloud</w:t>
      </w:r>
      <w:r>
        <w:rPr>
          <w:sz w:val="40"/>
          <w:szCs w:val="40"/>
        </w:rPr>
        <w:t>.</w:t>
      </w:r>
    </w:p>
    <w:p w:rsidR="00FA56A4" w:rsidRDefault="00FA56A4" w:rsidP="00FA56A4">
      <w:pPr>
        <w:rPr>
          <w:sz w:val="40"/>
          <w:szCs w:val="40"/>
          <w:shd w:val="clear" w:color="auto" w:fill="F7F7F7"/>
        </w:rPr>
      </w:pPr>
      <w:r w:rsidRPr="00FA56A4">
        <w:rPr>
          <w:sz w:val="40"/>
          <w:szCs w:val="40"/>
        </w:rPr>
        <w:t>5</w:t>
      </w:r>
      <w:r>
        <w:t>.</w:t>
      </w:r>
      <w:r w:rsidRPr="00FA56A4">
        <w:rPr>
          <w:shd w:val="clear" w:color="auto" w:fill="F7F7F7"/>
        </w:rPr>
        <w:t xml:space="preserve"> </w:t>
      </w:r>
      <w:r w:rsidRPr="00FA56A4">
        <w:rPr>
          <w:sz w:val="40"/>
          <w:szCs w:val="40"/>
        </w:rPr>
        <w:t>High availability ensures that systems remain accessible and resilient to failures, minimizing downtime.</w:t>
      </w:r>
    </w:p>
    <w:p w:rsidR="00FA56A4" w:rsidRDefault="00FA56A4" w:rsidP="00FA56A4">
      <w:pPr>
        <w:rPr>
          <w:rFonts w:eastAsia="Times New Roman"/>
          <w:kern w:val="0"/>
          <w:sz w:val="40"/>
          <w:szCs w:val="40"/>
          <w:lang w:val="en-US"/>
        </w:rPr>
      </w:pPr>
      <w:r w:rsidRPr="00FA56A4">
        <w:rPr>
          <w:rFonts w:eastAsia="Times New Roman"/>
          <w:kern w:val="0"/>
          <w:sz w:val="40"/>
          <w:szCs w:val="40"/>
          <w:lang w:val="en-US"/>
        </w:rPr>
        <w:t>Live migration allows moving a running virtual machine (VM) or application between different physical machines without disconnecting clients or applications.</w:t>
      </w:r>
    </w:p>
    <w:p w:rsidR="00FA56A4" w:rsidRPr="00C267F2" w:rsidRDefault="00FA56A4" w:rsidP="00FA56A4">
      <w:pPr>
        <w:rPr>
          <w:sz w:val="40"/>
          <w:szCs w:val="40"/>
        </w:rPr>
      </w:pPr>
      <w:r>
        <w:rPr>
          <w:rFonts w:eastAsia="Times New Roman"/>
          <w:kern w:val="0"/>
          <w:sz w:val="40"/>
          <w:szCs w:val="40"/>
          <w:lang w:val="en-US"/>
        </w:rPr>
        <w:t>6</w:t>
      </w:r>
      <w:r w:rsidRPr="00C267F2">
        <w:t xml:space="preserve">. </w:t>
      </w:r>
      <w:r w:rsidRPr="00C267F2">
        <w:rPr>
          <w:sz w:val="40"/>
          <w:szCs w:val="40"/>
        </w:rPr>
        <w:t>Block storage divides data into fixed-sized blocks and stores them on block devices (such as hard drives or SSDs). These blocks are accessed using low-level block-level protocols.</w:t>
      </w:r>
    </w:p>
    <w:p w:rsidR="00FA56A4" w:rsidRPr="00C267F2" w:rsidRDefault="00FA56A4" w:rsidP="00C267F2">
      <w:pPr>
        <w:rPr>
          <w:sz w:val="40"/>
          <w:szCs w:val="40"/>
          <w:shd w:val="clear" w:color="auto" w:fill="F7F7F7"/>
        </w:rPr>
      </w:pPr>
      <w:r w:rsidRPr="00C267F2">
        <w:rPr>
          <w:sz w:val="40"/>
          <w:szCs w:val="40"/>
        </w:rPr>
        <w:t> File storage organizes data into files and directories, similar to how files are stored on a local computer. It uses shared files accessible over a network.</w:t>
      </w:r>
    </w:p>
    <w:p w:rsidR="00FA56A4" w:rsidRPr="00C267F2" w:rsidRDefault="00FA56A4" w:rsidP="00C267F2">
      <w:pPr>
        <w:rPr>
          <w:sz w:val="40"/>
          <w:szCs w:val="40"/>
          <w:shd w:val="clear" w:color="auto" w:fill="F7F7F7"/>
        </w:rPr>
      </w:pPr>
      <w:r w:rsidRPr="00C267F2">
        <w:rPr>
          <w:sz w:val="40"/>
          <w:szCs w:val="40"/>
          <w:shd w:val="clear" w:color="auto" w:fill="F7F7F7"/>
        </w:rPr>
        <w:t>Object storage divides data into separate, self-contained units (objects) stored in a flat environment. Objects include metadata for processing and usability.</w:t>
      </w:r>
    </w:p>
    <w:p w:rsidR="00C267F2" w:rsidRPr="00C267F2" w:rsidRDefault="00C267F2" w:rsidP="00C267F2">
      <w:pPr>
        <w:rPr>
          <w:kern w:val="0"/>
          <w:sz w:val="40"/>
          <w:szCs w:val="40"/>
          <w:lang w:val="en-US"/>
        </w:rPr>
      </w:pPr>
      <w:r w:rsidRPr="00C267F2">
        <w:rPr>
          <w:b/>
          <w:bCs/>
          <w:kern w:val="0"/>
          <w:sz w:val="40"/>
          <w:szCs w:val="40"/>
          <w:lang w:val="en-US"/>
        </w:rPr>
        <w:t>DAS (Direct-Attached Storage)</w:t>
      </w:r>
      <w:r w:rsidRPr="00C267F2">
        <w:rPr>
          <w:kern w:val="0"/>
          <w:sz w:val="40"/>
          <w:szCs w:val="40"/>
          <w:lang w:val="en-US"/>
        </w:rPr>
        <w:t xml:space="preserve">: Primarily uses hard </w:t>
      </w:r>
      <w:proofErr w:type="gramStart"/>
      <w:r w:rsidRPr="00C267F2">
        <w:rPr>
          <w:kern w:val="0"/>
          <w:sz w:val="40"/>
          <w:szCs w:val="40"/>
          <w:lang w:val="en-US"/>
        </w:rPr>
        <w:t>drives</w:t>
      </w:r>
      <w:proofErr w:type="gramEnd"/>
      <w:r w:rsidRPr="00C267F2">
        <w:rPr>
          <w:kern w:val="0"/>
          <w:sz w:val="40"/>
          <w:szCs w:val="40"/>
          <w:lang w:val="en-US"/>
        </w:rPr>
        <w:t xml:space="preserve"> with sectors.</w:t>
      </w:r>
    </w:p>
    <w:p w:rsidR="00C267F2" w:rsidRPr="00C267F2" w:rsidRDefault="00C267F2" w:rsidP="00C267F2">
      <w:pPr>
        <w:rPr>
          <w:kern w:val="0"/>
          <w:sz w:val="40"/>
          <w:szCs w:val="40"/>
          <w:lang w:val="en-US"/>
        </w:rPr>
      </w:pPr>
      <w:r w:rsidRPr="00C267F2">
        <w:rPr>
          <w:b/>
          <w:bCs/>
          <w:kern w:val="0"/>
          <w:sz w:val="40"/>
          <w:szCs w:val="40"/>
          <w:lang w:val="en-US"/>
        </w:rPr>
        <w:lastRenderedPageBreak/>
        <w:t>NAS (Network-Attached Storage)</w:t>
      </w:r>
      <w:r w:rsidRPr="00C267F2">
        <w:rPr>
          <w:kern w:val="0"/>
          <w:sz w:val="40"/>
          <w:szCs w:val="40"/>
          <w:lang w:val="en-US"/>
        </w:rPr>
        <w:t>: Uses shared files accessible over a network.</w:t>
      </w:r>
    </w:p>
    <w:p w:rsidR="00C267F2" w:rsidRDefault="00C267F2" w:rsidP="00C267F2">
      <w:pPr>
        <w:rPr>
          <w:kern w:val="0"/>
          <w:sz w:val="40"/>
          <w:szCs w:val="40"/>
          <w:lang w:val="en-US"/>
        </w:rPr>
      </w:pPr>
      <w:r w:rsidRPr="00C267F2">
        <w:rPr>
          <w:b/>
          <w:bCs/>
          <w:kern w:val="0"/>
          <w:sz w:val="40"/>
          <w:szCs w:val="40"/>
          <w:lang w:val="en-US"/>
        </w:rPr>
        <w:t>SAN (Storage Area Network)</w:t>
      </w:r>
      <w:r w:rsidRPr="00C267F2">
        <w:rPr>
          <w:kern w:val="0"/>
          <w:sz w:val="40"/>
          <w:szCs w:val="40"/>
          <w:lang w:val="en-US"/>
        </w:rPr>
        <w:t xml:space="preserve">: Utilizes block storage and specialized protocols like </w:t>
      </w:r>
      <w:proofErr w:type="spellStart"/>
      <w:r w:rsidRPr="00C267F2">
        <w:rPr>
          <w:kern w:val="0"/>
          <w:sz w:val="40"/>
          <w:szCs w:val="40"/>
          <w:lang w:val="en-US"/>
        </w:rPr>
        <w:t>Fibre</w:t>
      </w:r>
      <w:proofErr w:type="spellEnd"/>
      <w:r w:rsidRPr="00C267F2">
        <w:rPr>
          <w:kern w:val="0"/>
          <w:sz w:val="40"/>
          <w:szCs w:val="40"/>
          <w:lang w:val="en-US"/>
        </w:rPr>
        <w:t xml:space="preserve"> Channel and IP.</w:t>
      </w:r>
    </w:p>
    <w:p w:rsidR="00C267F2" w:rsidRPr="00C267F2" w:rsidRDefault="00C267F2" w:rsidP="00C267F2">
      <w:pPr>
        <w:rPr>
          <w:kern w:val="0"/>
          <w:sz w:val="40"/>
          <w:szCs w:val="40"/>
          <w:lang w:val="en-US"/>
        </w:rPr>
      </w:pPr>
      <w:r>
        <w:rPr>
          <w:kern w:val="0"/>
          <w:sz w:val="40"/>
          <w:szCs w:val="40"/>
          <w:lang w:val="en-US"/>
        </w:rPr>
        <w:t>7</w:t>
      </w:r>
      <w:r w:rsidRPr="00C267F2">
        <w:rPr>
          <w:sz w:val="40"/>
          <w:szCs w:val="40"/>
        </w:rPr>
        <w:t>. Storage allocation refers to the process of assigning storage resources (such as disk space) to users, applications, or data.</w:t>
      </w:r>
    </w:p>
    <w:p w:rsidR="00C267F2" w:rsidRDefault="00C267F2" w:rsidP="00C267F2">
      <w:pPr>
        <w:rPr>
          <w:kern w:val="0"/>
          <w:sz w:val="40"/>
          <w:szCs w:val="40"/>
          <w:lang w:val="en-US"/>
        </w:rPr>
      </w:pPr>
      <w:r w:rsidRPr="00C267F2">
        <w:rPr>
          <w:kern w:val="0"/>
          <w:sz w:val="40"/>
          <w:szCs w:val="40"/>
          <w:lang w:val="en-US"/>
        </w:rPr>
        <w:t>Storage Provisioning:</w:t>
      </w:r>
    </w:p>
    <w:p w:rsidR="00C267F2" w:rsidRDefault="00C267F2" w:rsidP="00C267F2">
      <w:pPr>
        <w:rPr>
          <w:kern w:val="0"/>
          <w:sz w:val="40"/>
          <w:szCs w:val="40"/>
          <w:lang w:val="en-US"/>
        </w:rPr>
      </w:pPr>
      <w:proofErr w:type="gramStart"/>
      <w:r w:rsidRPr="00C267F2">
        <w:rPr>
          <w:kern w:val="0"/>
          <w:sz w:val="40"/>
          <w:szCs w:val="40"/>
          <w:lang w:val="en-US"/>
        </w:rPr>
        <w:t>Efficient allocation of storage resources (e.g., SAN) in cloud environments.</w:t>
      </w:r>
      <w:proofErr w:type="gramEnd"/>
    </w:p>
    <w:p w:rsidR="00C267F2" w:rsidRPr="00C267F2" w:rsidRDefault="00C267F2" w:rsidP="00C267F2">
      <w:pPr>
        <w:rPr>
          <w:kern w:val="0"/>
          <w:sz w:val="40"/>
          <w:szCs w:val="40"/>
          <w:lang w:val="en-US"/>
        </w:rPr>
      </w:pPr>
    </w:p>
    <w:p w:rsidR="00C267F2" w:rsidRPr="00C267F2" w:rsidRDefault="00C267F2" w:rsidP="00C267F2">
      <w:pPr>
        <w:rPr>
          <w:sz w:val="40"/>
          <w:szCs w:val="40"/>
          <w:shd w:val="clear" w:color="auto" w:fill="F7F7F7"/>
        </w:rPr>
      </w:pPr>
    </w:p>
    <w:p w:rsidR="00FA56A4" w:rsidRPr="00F70312" w:rsidRDefault="00FA56A4" w:rsidP="00F70312">
      <w:pPr>
        <w:rPr>
          <w:rFonts w:cstheme="minorHAnsi"/>
          <w:sz w:val="40"/>
          <w:szCs w:val="40"/>
        </w:rPr>
      </w:pPr>
    </w:p>
    <w:p w:rsidR="00F70312" w:rsidRPr="00F70312" w:rsidRDefault="00F70312">
      <w:pPr>
        <w:rPr>
          <w:sz w:val="40"/>
          <w:szCs w:val="40"/>
          <w:lang w:val="en-US"/>
        </w:rPr>
      </w:pPr>
    </w:p>
    <w:sectPr w:rsidR="00F70312" w:rsidRPr="00F70312" w:rsidSect="0073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416F"/>
    <w:multiLevelType w:val="multilevel"/>
    <w:tmpl w:val="E45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B246C"/>
    <w:multiLevelType w:val="multilevel"/>
    <w:tmpl w:val="EA74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47F20"/>
    <w:multiLevelType w:val="multilevel"/>
    <w:tmpl w:val="77EC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A507B"/>
    <w:multiLevelType w:val="multilevel"/>
    <w:tmpl w:val="AAA8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E7FDA"/>
    <w:multiLevelType w:val="multilevel"/>
    <w:tmpl w:val="312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F57350"/>
    <w:multiLevelType w:val="multilevel"/>
    <w:tmpl w:val="2EF6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277C8A"/>
    <w:multiLevelType w:val="multilevel"/>
    <w:tmpl w:val="1CC2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0312"/>
    <w:rsid w:val="0073393D"/>
    <w:rsid w:val="00796314"/>
    <w:rsid w:val="00BA502B"/>
    <w:rsid w:val="00C267F2"/>
    <w:rsid w:val="00F70312"/>
    <w:rsid w:val="00FA5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703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03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aclick?ld=e8RPmVIzgbT4zdHKN7Xp-TjDVUCUwRdiSWR5u7Xk3xcQ4kRrxcnJn13aCw6ILVcqXz7m7egaX-RvfuJOTYbIKLiVQDPmCMSTW1nHoY4H-X0f8SeL5wXQZZLE9xmB37fas4U1bFsNZqunhdjxFwe1hNeMJ_fc_dgbLaVJyIawfp0rw5hOjB&amp;u=aHR0cHMlM2ElMmYlMmZjbG91ZC5nb29nbGUuY29tJTJmcHJvZHVjdHMlMmZjb21wdXRlJTJmJTNmdXRtX3NvdXJjZSUzZGJpbmclMjZ1dG1fbWVkaXVtJTNkY3BjJTI2dXRtX2NhbXBhaWduJTNkamFwYWMtSU4tYWxsLWVuLWRyLXNrd3MtYWxsLXBrd3MtdHJpYWwtYi1kci0xMDA5ODgyJTI2dXRtX2NvbnRlbnQlM2R0ZXh0LWFkLW5vbmUtbm9uZS1ERVZfYy1DUkVfLUFER1BfSHlicmlkJTJiJTI1N0MlMmJTS1dTJTJiLSUyYlBIUiUyYiUyNTdDJTJiVHh0JTJiJTdlJTJiQ29tcHV0ZV9Db21wdXRlJTJiRW5naW5lX2Nsb3VkJTJidmlydHVhbGl6YXRpb25fbWlzYy1LV0lEXzQzNzAwMDc5NDY5OTE5NjMyLWt3ZC03MTQwMDMzMjk3ODQ2NyUzYWxvYy05MCUyNnVzZXJsb2NfMTU4MDU1LW5ldHdvcmtfbyUyNnV0bV90ZXJtJTNkS1dfY2xvdWQlMjUyMHZpcnR1YWwlMjUyMHRlY2hub2xvZ3klMjZnY2xpZCUzZDdlZmU3MDg2NTUwZDFmYjFjY2Q4MTYzNjNmN2IwZjMzJTI2Z2Nsc3JjJTNkM3AuZHMlMjZtc2Nsa2lkJTNkN2VmZTcwODY1NTBkMWZiMWNjZDgxNjM2M2Y3YjBmMzM&amp;rlid=7efe7086550d1fb1ccd816363f7b0f33" TargetMode="External"/><Relationship Id="rId13" Type="http://schemas.openxmlformats.org/officeDocument/2006/relationships/hyperlink" Target="https://aws.amazon.com/what-is/virtualiza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ing.com/aclick?ld=e8RPmVIzgbT4zdHKN7Xp-TjDVUCUwRdiSWR5u7Xk3xcQ4kRrxcnJn13aCw6ILVcqXz7m7egaX-RvfuJOTYbIKLiVQDPmCMSTW1nHoY4H-X0f8SeL5wXQZZLE9xmB37fas4U1bFsNZqunhdjxFwe1hNeMJ_fc_dgbLaVJyIawfp0rw5hOjB&amp;u=aHR0cHMlM2ElMmYlMmZjbG91ZC5nb29nbGUuY29tJTJmcHJvZHVjdHMlMmZjb21wdXRlJTJmJTNmdXRtX3NvdXJjZSUzZGJpbmclMjZ1dG1fbWVkaXVtJTNkY3BjJTI2dXRtX2NhbXBhaWduJTNkamFwYWMtSU4tYWxsLWVuLWRyLXNrd3MtYWxsLXBrd3MtdHJpYWwtYi1kci0xMDA5ODgyJTI2dXRtX2NvbnRlbnQlM2R0ZXh0LWFkLW5vbmUtbm9uZS1ERVZfYy1DUkVfLUFER1BfSHlicmlkJTJiJTI1N0MlMmJTS1dTJTJiLSUyYlBIUiUyYiUyNTdDJTJiVHh0JTJiJTdlJTJiQ29tcHV0ZV9Db21wdXRlJTJiRW5naW5lX2Nsb3VkJTJidmlydHVhbGl6YXRpb25fbWlzYy1LV0lEXzQzNzAwMDc5NDY5OTE5NjMyLWt3ZC03MTQwMDMzMjk3ODQ2NyUzYWxvYy05MCUyNnVzZXJsb2NfMTU4MDU1LW5ldHdvcmtfbyUyNnV0bV90ZXJtJTNkS1dfY2xvdWQlMjUyMHZpcnR1YWwlMjUyMHRlY2hub2xvZ3klMjZnY2xpZCUzZDdlZmU3MDg2NTUwZDFmYjFjY2Q4MTYzNjNmN2IwZjMzJTI2Z2Nsc3JjJTNkM3AuZHMlMjZtc2Nsa2lkJTNkN2VmZTcwODY1NTBkMWZiMWNjZDgxNjM2M2Y3YjBmMzM&amp;rlid=7efe7086550d1fb1ccd816363f7b0f33" TargetMode="External"/><Relationship Id="rId12" Type="http://schemas.openxmlformats.org/officeDocument/2006/relationships/hyperlink" Target="https://www.bing.com/aclick?ld=e8VYC611jS0i2dRrNMNi9XTDVUCUztrjzK7iGSKISejizpmtC7-FYpog-hfZU_Dv3Q2bXb7Syw_hPj2Fe_RBkbMTA4VeVb7jfKSXVe9s2npH9JnU51c8Kq1XwiW7o7zUTaon6IFPrZ0Rv8zyHXOjltfJiLddznzjrozzC28zM92X2T7CRI&amp;u=aHR0cHMlM2ElMmYlMmZjbG91ZC5nb29nbGUuY29tJTJmcHJvZHVjdHMlMmZjb21wdXRlJTJmJTNmdXRtX3NvdXJjZSUzZGJpbmclMjZ1dG1fbWVkaXVtJTNkY3BjJTI2dXRtX2NhbXBhaWduJTNkamFwYWMtSU4tYWxsLWVuLWRyLXNrd3MtYWxsLXBrd3MtdHJpYWwtYi1kci0xMDA5ODgyJTI2dXRtX2NvbnRlbnQlM2R0ZXh0LWFkLW5vbmUtbm9uZS1ERVZfYy1DUkVfLUFER1BfSHlicmlkJTJiJTI1N0MlMmJTS1dTJTJiLSUyYlBIUiUyYiUyNTdDJTJiVHh0JTJiJTdlJTJiQ29tcHV0ZV9Db21wdXRlJTJiRW5naW5lX2Nsb3VkJTJidmlydHVhbGl6YXRpb25fbWlzYy1LV0lEXzQzNzAwMDc5NDY5OTE5NjMyLWt3ZC03MTQwMDMzMjk3ODQ2NyUzYWxvYy05MCUyNnVzZXJsb2NfMTU4MDU1LW5ldHdvcmtfbyUyNnV0bV90ZXJtJTNkS1dfY2xvdWQlMjUyMHZpcnR1YWwlMjUyMHRlY2hub2xvZ3klMjZnY2xpZCUzZDQ3Y2U1MTI2NTFhZTE4OGFmMmIyMzc5NjNhNjQzYjQ2JTI2Z2Nsc3JjJTNkM3AuZHMlMjZtc2Nsa2lkJTNkNDdjZTUxMjY1MWFlMTg4YWYyYjIzNzk2M2E2NDNiNDY&amp;rlid=47ce512651ae188af2b237963a643b4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ing.com/aclick?ld=e8VYC611jS0i2dRrNMNi9XTDVUCUztrjzK7iGSKISejizpmtC7-FYpog-hfZU_Dv3Q2bXb7Syw_hPj2Fe_RBkbMTA4VeVb7jfKSXVe9s2npH9JnU51c8Kq1XwiW7o7zUTaon6IFPrZ0Rv8zyHXOjltfJiLddznzjrozzC28zM92X2T7CRI&amp;u=aHR0cHMlM2ElMmYlMmZjbG91ZC5nb29nbGUuY29tJTJmcHJvZHVjdHMlMmZjb21wdXRlJTJmJTNmdXRtX3NvdXJjZSUzZGJpbmclMjZ1dG1fbWVkaXVtJTNkY3BjJTI2dXRtX2NhbXBhaWduJTNkamFwYWMtSU4tYWxsLWVuLWRyLXNrd3MtYWxsLXBrd3MtdHJpYWwtYi1kci0xMDA5ODgyJTI2dXRtX2NvbnRlbnQlM2R0ZXh0LWFkLW5vbmUtbm9uZS1ERVZfYy1DUkVfLUFER1BfSHlicmlkJTJiJTI1N0MlMmJTS1dTJTJiLSUyYlBIUiUyYiUyNTdDJTJiVHh0JTJiJTdlJTJiQ29tcHV0ZV9Db21wdXRlJTJiRW5naW5lX2Nsb3VkJTJidmlydHVhbGl6YXRpb25fbWlzYy1LV0lEXzQzNzAwMDc5NDY5OTE5NjMyLWt3ZC03MTQwMDMzMjk3ODQ2NyUzYWxvYy05MCUyNnVzZXJsb2NfMTU4MDU1LW5ldHdvcmtfbyUyNnV0bV90ZXJtJTNkS1dfY2xvdWQlMjUyMHZpcnR1YWwlMjUyMHRlY2hub2xvZ3klMjZnY2xpZCUzZDQ3Y2U1MTI2NTFhZTE4OGFmMmIyMzc5NjNhNjQzYjQ2JTI2Z2Nsc3JjJTNkM3AuZHMlMjZtc2Nsa2lkJTNkNDdjZTUxMjY1MWFlMTg4YWYyYjIzNzk2M2E2NDNiNDY&amp;rlid=47ce512651ae188af2b237963a643b4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ing.com/aclick?ld=e8RPmVIzgbT4zdHKN7Xp-TjDVUCUwRdiSWR5u7Xk3xcQ4kRrxcnJn13aCw6ILVcqXz7m7egaX-RvfuJOTYbIKLiVQDPmCMSTW1nHoY4H-X0f8SeL5wXQZZLE9xmB37fas4U1bFsNZqunhdjxFwe1hNeMJ_fc_dgbLaVJyIawfp0rw5hOjB&amp;u=aHR0cHMlM2ElMmYlMmZjbG91ZC5nb29nbGUuY29tJTJmcHJvZHVjdHMlMmZjb21wdXRlJTJmJTNmdXRtX3NvdXJjZSUzZGJpbmclMjZ1dG1fbWVkaXVtJTNkY3BjJTI2dXRtX2NhbXBhaWduJTNkamFwYWMtSU4tYWxsLWVuLWRyLXNrd3MtYWxsLXBrd3MtdHJpYWwtYi1kci0xMDA5ODgyJTI2dXRtX2NvbnRlbnQlM2R0ZXh0LWFkLW5vbmUtbm9uZS1ERVZfYy1DUkVfLUFER1BfSHlicmlkJTJiJTI1N0MlMmJTS1dTJTJiLSUyYlBIUiUyYiUyNTdDJTJiVHh0JTJiJTdlJTJiQ29tcHV0ZV9Db21wdXRlJTJiRW5naW5lX2Nsb3VkJTJidmlydHVhbGl6YXRpb25fbWlzYy1LV0lEXzQzNzAwMDc5NDY5OTE5NjMyLWt3ZC03MTQwMDMzMjk3ODQ2NyUzYWxvYy05MCUyNnVzZXJsb2NfMTU4MDU1LW5ldHdvcmtfbyUyNnV0bV90ZXJtJTNkS1dfY2xvdWQlMjUyMHZpcnR1YWwlMjUyMHRlY2hub2xvZ3klMjZnY2xpZCUzZDdlZmU3MDg2NTUwZDFmYjFjY2Q4MTYzNjNmN2IwZjMzJTI2Z2Nsc3JjJTNkM3AuZHMlMjZtc2Nsa2lkJTNkN2VmZTcwODY1NTBkMWZiMWNjZDgxNjM2M2Y3YjBmMzM&amp;rlid=7efe7086550d1fb1ccd816363f7b0f33" TargetMode="External"/><Relationship Id="rId11" Type="http://schemas.openxmlformats.org/officeDocument/2006/relationships/hyperlink" Target="https://www.ibm.com/topics/hyperviso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what-is/virtualization/" TargetMode="External"/><Relationship Id="rId10" Type="http://schemas.openxmlformats.org/officeDocument/2006/relationships/hyperlink" Target="https://www.bing.com/aclick?ld=e8RPmVIzgbT4zdHKN7Xp-TjDVUCUwRdiSWR5u7Xk3xcQ4kRrxcnJn13aCw6ILVcqXz7m7egaX-RvfuJOTYbIKLiVQDPmCMSTW1nHoY4H-X0f8SeL5wXQZZLE9xmB37fas4U1bFsNZqunhdjxFwe1hNeMJ_fc_dgbLaVJyIawfp0rw5hOjB&amp;u=aHR0cHMlM2ElMmYlMmZjbG91ZC5nb29nbGUuY29tJTJmcHJvZHVjdHMlMmZjb21wdXRlJTJmJTNmdXRtX3NvdXJjZSUzZGJpbmclMjZ1dG1fbWVkaXVtJTNkY3BjJTI2dXRtX2NhbXBhaWduJTNkamFwYWMtSU4tYWxsLWVuLWRyLXNrd3MtYWxsLXBrd3MtdHJpYWwtYi1kci0xMDA5ODgyJTI2dXRtX2NvbnRlbnQlM2R0ZXh0LWFkLW5vbmUtbm9uZS1ERVZfYy1DUkVfLUFER1BfSHlicmlkJTJiJTI1N0MlMmJTS1dTJTJiLSUyYlBIUiUyYiUyNTdDJTJiVHh0JTJiJTdlJTJiQ29tcHV0ZV9Db21wdXRlJTJiRW5naW5lX2Nsb3VkJTJidmlydHVhbGl6YXRpb25fbWlzYy1LV0lEXzQzNzAwMDc5NDY5OTE5NjMyLWt3ZC03MTQwMDMzMjk3ODQ2NyUzYWxvYy05MCUyNnVzZXJsb2NfMTU4MDU1LW5ldHdvcmtfbyUyNnV0bV90ZXJtJTNkS1dfY2xvdWQlMjUyMHZpcnR1YWwlMjUyMHRlY2hub2xvZ3klMjZnY2xpZCUzZDdlZmU3MDg2NTUwZDFmYjFjY2Q4MTYzNjNmN2IwZjMzJTI2Z2Nsc3JjJTNkM3AuZHMlMjZtc2Nsa2lkJTNkN2VmZTcwODY1NTBkMWZiMWNjZDgxNjM2M2Y3YjBmMzM&amp;rlid=7efe7086550d1fb1ccd816363f7b0f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g.com/search?q=types+of+virtualization+in+cloud+computing" TargetMode="External"/><Relationship Id="rId14" Type="http://schemas.openxmlformats.org/officeDocument/2006/relationships/hyperlink" Target="https://www.bing.com/aclick?ld=e8VYC611jS0i2dRrNMNi9XTDVUCUztrjzK7iGSKISejizpmtC7-FYpog-hfZU_Dv3Q2bXb7Syw_hPj2Fe_RBkbMTA4VeVb7jfKSXVe9s2npH9JnU51c8Kq1XwiW7o7zUTaon6IFPrZ0Rv8zyHXOjltfJiLddznzjrozzC28zM92X2T7CRI&amp;u=aHR0cHMlM2ElMmYlMmZjbG91ZC5nb29nbGUuY29tJTJmcHJvZHVjdHMlMmZjb21wdXRlJTJmJTNmdXRtX3NvdXJjZSUzZGJpbmclMjZ1dG1fbWVkaXVtJTNkY3BjJTI2dXRtX2NhbXBhaWduJTNkamFwYWMtSU4tYWxsLWVuLWRyLXNrd3MtYWxsLXBrd3MtdHJpYWwtYi1kci0xMDA5ODgyJTI2dXRtX2NvbnRlbnQlM2R0ZXh0LWFkLW5vbmUtbm9uZS1ERVZfYy1DUkVfLUFER1BfSHlicmlkJTJiJTI1N0MlMmJTS1dTJTJiLSUyYlBIUiUyYiUyNTdDJTJiVHh0JTJiJTdlJTJiQ29tcHV0ZV9Db21wdXRlJTJiRW5naW5lX2Nsb3VkJTJidmlydHVhbGl6YXRpb25fbWlzYy1LV0lEXzQzNzAwMDc5NDY5OTE5NjMyLWt3ZC03MTQwMDMzMjk3ODQ2NyUzYWxvYy05MCUyNnVzZXJsb2NfMTU4MDU1LW5ldHdvcmtfbyUyNnV0bV90ZXJtJTNkS1dfY2xvdWQlMjUyMHZpcnR1YWwlMjUyMHRlY2hub2xvZ3klMjZnY2xpZCUzZDQ3Y2U1MTI2NTFhZTE4OGFmMmIyMzc5NjNhNjQzYjQ2JTI2Z2Nsc3JjJTNkM3AuZHMlMjZtc2Nsa2lkJTNkNDdjZTUxMjY1MWFlMTg4YWYyYjIzNzk2M2E2NDNiNDY&amp;rlid=47ce512651ae188af2b237963a643b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1D00B-DEF8-4A2E-B3E5-AA4B135A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1</cp:revision>
  <dcterms:created xsi:type="dcterms:W3CDTF">2024-08-05T05:57:00Z</dcterms:created>
  <dcterms:modified xsi:type="dcterms:W3CDTF">2024-08-05T06:29:00Z</dcterms:modified>
</cp:coreProperties>
</file>