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90A" w:rsidRPr="00464FBA" w:rsidRDefault="00A9090A" w:rsidP="00A9090A">
      <w:pPr>
        <w:pStyle w:val="ListParagraph"/>
        <w:ind w:left="360"/>
        <w:rPr>
          <w:b/>
          <w:bCs/>
          <w:sz w:val="44"/>
          <w:szCs w:val="44"/>
        </w:rPr>
      </w:pPr>
      <w:r w:rsidRPr="00464FBA">
        <w:rPr>
          <w:b/>
          <w:bCs/>
          <w:sz w:val="44"/>
          <w:szCs w:val="44"/>
        </w:rPr>
        <w:t xml:space="preserve">                                        Module = 3</w:t>
      </w:r>
    </w:p>
    <w:p w:rsidR="00A9090A" w:rsidRPr="00B831C1" w:rsidRDefault="00A9090A" w:rsidP="00A9090A">
      <w:pPr>
        <w:pStyle w:val="ListParagraph"/>
        <w:numPr>
          <w:ilvl w:val="0"/>
          <w:numId w:val="1"/>
        </w:numPr>
        <w:rPr>
          <w:sz w:val="36"/>
          <w:szCs w:val="36"/>
        </w:rPr>
      </w:pPr>
      <w:proofErr w:type="gramStart"/>
      <w:r w:rsidRPr="00600DBA">
        <w:rPr>
          <w:sz w:val="36"/>
          <w:szCs w:val="36"/>
        </w:rPr>
        <w:t>what</w:t>
      </w:r>
      <w:proofErr w:type="gramEnd"/>
      <w:r w:rsidRPr="00600DBA">
        <w:rPr>
          <w:sz w:val="36"/>
          <w:szCs w:val="36"/>
        </w:rPr>
        <w:t xml:space="preserve"> is domain controller? </w:t>
      </w:r>
      <w:r w:rsidRPr="00B831C1">
        <w:rPr>
          <w:sz w:val="36"/>
          <w:szCs w:val="36"/>
        </w:rPr>
        <w:br/>
        <w:t>A domain controller is a server that authenticates users, stores user account information, and manages access to network resources within a Windows domain.</w:t>
      </w:r>
    </w:p>
    <w:p w:rsidR="00A9090A" w:rsidRDefault="00A9090A" w:rsidP="00A9090A">
      <w:pPr>
        <w:pStyle w:val="ListParagraph"/>
        <w:numPr>
          <w:ilvl w:val="0"/>
          <w:numId w:val="1"/>
        </w:numPr>
        <w:rPr>
          <w:sz w:val="36"/>
          <w:szCs w:val="36"/>
        </w:rPr>
      </w:pPr>
      <w:r w:rsidRPr="00600DBA">
        <w:rPr>
          <w:sz w:val="36"/>
          <w:szCs w:val="36"/>
        </w:rPr>
        <w:t xml:space="preserve"> </w:t>
      </w:r>
      <w:proofErr w:type="gramStart"/>
      <w:r w:rsidRPr="00600DBA">
        <w:rPr>
          <w:sz w:val="36"/>
          <w:szCs w:val="36"/>
        </w:rPr>
        <w:t>describe</w:t>
      </w:r>
      <w:proofErr w:type="gramEnd"/>
      <w:r w:rsidRPr="00600DBA">
        <w:rPr>
          <w:sz w:val="36"/>
          <w:szCs w:val="36"/>
        </w:rPr>
        <w:t xml:space="preserve"> forest, domain, tree, schema, OU, container, site, subnet. </w:t>
      </w:r>
    </w:p>
    <w:p w:rsidR="00A9090A" w:rsidRPr="003237AB" w:rsidRDefault="00A9090A" w:rsidP="00A9090A">
      <w:pPr>
        <w:pStyle w:val="ListParagraph"/>
        <w:ind w:left="360"/>
        <w:rPr>
          <w:sz w:val="36"/>
          <w:szCs w:val="36"/>
        </w:rPr>
      </w:pPr>
      <w:r w:rsidRPr="003237AB">
        <w:rPr>
          <w:sz w:val="36"/>
          <w:szCs w:val="36"/>
        </w:rPr>
        <w:t xml:space="preserve">Forest: A collection of one or more domain trees that share a common schema, configuration, and global </w:t>
      </w:r>
      <w:proofErr w:type="spellStart"/>
      <w:r w:rsidRPr="003237AB">
        <w:rPr>
          <w:sz w:val="36"/>
          <w:szCs w:val="36"/>
        </w:rPr>
        <w:t>catalog</w:t>
      </w:r>
      <w:proofErr w:type="spellEnd"/>
      <w:r w:rsidRPr="003237AB">
        <w:rPr>
          <w:sz w:val="36"/>
          <w:szCs w:val="36"/>
        </w:rPr>
        <w:t>.</w:t>
      </w:r>
    </w:p>
    <w:p w:rsidR="00A9090A" w:rsidRPr="003237AB" w:rsidRDefault="00A9090A" w:rsidP="00A9090A">
      <w:pPr>
        <w:pStyle w:val="ListParagraph"/>
        <w:ind w:left="360"/>
        <w:rPr>
          <w:sz w:val="36"/>
          <w:szCs w:val="36"/>
        </w:rPr>
      </w:pPr>
      <w:r w:rsidRPr="003237AB">
        <w:rPr>
          <w:sz w:val="36"/>
          <w:szCs w:val="36"/>
        </w:rPr>
        <w:t xml:space="preserve">Domain: A logical group of network objects, such as computers, users, and </w:t>
      </w:r>
      <w:proofErr w:type="gramStart"/>
      <w:r w:rsidRPr="003237AB">
        <w:rPr>
          <w:sz w:val="36"/>
          <w:szCs w:val="36"/>
        </w:rPr>
        <w:t>devices, that</w:t>
      </w:r>
      <w:proofErr w:type="gramEnd"/>
      <w:r w:rsidRPr="003237AB">
        <w:rPr>
          <w:sz w:val="36"/>
          <w:szCs w:val="36"/>
        </w:rPr>
        <w:t xml:space="preserve"> share a common namespace and security policies.</w:t>
      </w:r>
    </w:p>
    <w:p w:rsidR="00A9090A" w:rsidRPr="003237AB" w:rsidRDefault="00A9090A" w:rsidP="00A9090A">
      <w:pPr>
        <w:pStyle w:val="ListParagraph"/>
        <w:ind w:left="360"/>
        <w:rPr>
          <w:sz w:val="36"/>
          <w:szCs w:val="36"/>
        </w:rPr>
      </w:pPr>
      <w:r w:rsidRPr="003237AB">
        <w:rPr>
          <w:sz w:val="36"/>
          <w:szCs w:val="36"/>
        </w:rPr>
        <w:t xml:space="preserve">Tree: A hierarchical arrangement of domains in a Windows Active Directory environment where child domains are </w:t>
      </w:r>
      <w:proofErr w:type="spellStart"/>
      <w:r w:rsidRPr="003237AB">
        <w:rPr>
          <w:sz w:val="36"/>
          <w:szCs w:val="36"/>
        </w:rPr>
        <w:t>subdomains</w:t>
      </w:r>
      <w:proofErr w:type="spellEnd"/>
      <w:r w:rsidRPr="003237AB">
        <w:rPr>
          <w:sz w:val="36"/>
          <w:szCs w:val="36"/>
        </w:rPr>
        <w:t xml:space="preserve"> of a parent domain.</w:t>
      </w:r>
    </w:p>
    <w:p w:rsidR="00A9090A" w:rsidRPr="003237AB" w:rsidRDefault="00A9090A" w:rsidP="00A9090A">
      <w:pPr>
        <w:pStyle w:val="ListParagraph"/>
        <w:ind w:left="360"/>
        <w:rPr>
          <w:sz w:val="36"/>
          <w:szCs w:val="36"/>
        </w:rPr>
      </w:pPr>
      <w:r w:rsidRPr="003237AB">
        <w:rPr>
          <w:sz w:val="36"/>
          <w:szCs w:val="36"/>
        </w:rPr>
        <w:t>Schema: Defines the structure and attributes of objects in Active Directory, ensuring consistency and compatibility across the forest.</w:t>
      </w:r>
    </w:p>
    <w:p w:rsidR="00A9090A" w:rsidRPr="003237AB" w:rsidRDefault="00A9090A" w:rsidP="00A9090A">
      <w:pPr>
        <w:pStyle w:val="ListParagraph"/>
        <w:ind w:left="360"/>
        <w:rPr>
          <w:sz w:val="36"/>
          <w:szCs w:val="36"/>
        </w:rPr>
      </w:pPr>
      <w:r w:rsidRPr="003237AB">
        <w:rPr>
          <w:sz w:val="36"/>
          <w:szCs w:val="36"/>
        </w:rPr>
        <w:t>OU (Organizational Unit): A container within a domain used to organize and manage objects, such as users, groups, and computers, with common administrative requirements.</w:t>
      </w:r>
    </w:p>
    <w:p w:rsidR="00A9090A" w:rsidRPr="003237AB" w:rsidRDefault="00A9090A" w:rsidP="00A9090A">
      <w:pPr>
        <w:pStyle w:val="ListParagraph"/>
        <w:ind w:left="360"/>
        <w:rPr>
          <w:sz w:val="36"/>
          <w:szCs w:val="36"/>
        </w:rPr>
      </w:pPr>
    </w:p>
    <w:p w:rsidR="00A9090A" w:rsidRPr="003237AB" w:rsidRDefault="00A9090A" w:rsidP="00A9090A">
      <w:pPr>
        <w:pStyle w:val="ListParagraph"/>
        <w:ind w:left="360"/>
        <w:rPr>
          <w:sz w:val="36"/>
          <w:szCs w:val="36"/>
        </w:rPr>
      </w:pPr>
      <w:r w:rsidRPr="003237AB">
        <w:rPr>
          <w:sz w:val="36"/>
          <w:szCs w:val="36"/>
        </w:rPr>
        <w:t>Container: A generic Active Directory object used to store other objects, such as users or groups, but does not support the application of Group Policy.</w:t>
      </w:r>
    </w:p>
    <w:p w:rsidR="00A9090A" w:rsidRPr="003237AB" w:rsidRDefault="00A9090A" w:rsidP="00A9090A">
      <w:pPr>
        <w:pStyle w:val="ListParagraph"/>
        <w:ind w:left="360"/>
        <w:rPr>
          <w:sz w:val="36"/>
          <w:szCs w:val="36"/>
        </w:rPr>
      </w:pPr>
      <w:r w:rsidRPr="003237AB">
        <w:rPr>
          <w:sz w:val="36"/>
          <w:szCs w:val="36"/>
        </w:rPr>
        <w:t>Site: A collection of well-connected IP subnets that represent physical locations in a network, used for optimizing replication traffic and facilitating client authentication.</w:t>
      </w:r>
    </w:p>
    <w:p w:rsidR="00A9090A" w:rsidRPr="00E43B8D" w:rsidRDefault="00A9090A" w:rsidP="00A9090A">
      <w:pPr>
        <w:pStyle w:val="ListParagraph"/>
        <w:ind w:left="360"/>
        <w:rPr>
          <w:sz w:val="36"/>
          <w:szCs w:val="36"/>
        </w:rPr>
      </w:pPr>
      <w:r w:rsidRPr="003237AB">
        <w:rPr>
          <w:sz w:val="36"/>
          <w:szCs w:val="36"/>
        </w:rPr>
        <w:t>Subnet: A range of IP addresses used to segment a network into smaller, manageable parts.</w:t>
      </w:r>
    </w:p>
    <w:p w:rsidR="00A9090A" w:rsidRDefault="00A9090A" w:rsidP="00A9090A">
      <w:pPr>
        <w:pStyle w:val="ListParagraph"/>
        <w:numPr>
          <w:ilvl w:val="0"/>
          <w:numId w:val="1"/>
        </w:numPr>
        <w:rPr>
          <w:sz w:val="36"/>
          <w:szCs w:val="36"/>
        </w:rPr>
      </w:pPr>
      <w:proofErr w:type="gramStart"/>
      <w:r w:rsidRPr="00600DBA">
        <w:rPr>
          <w:sz w:val="36"/>
          <w:szCs w:val="36"/>
        </w:rPr>
        <w:t>what</w:t>
      </w:r>
      <w:proofErr w:type="gramEnd"/>
      <w:r w:rsidRPr="00600DBA">
        <w:rPr>
          <w:sz w:val="36"/>
          <w:szCs w:val="36"/>
        </w:rPr>
        <w:t xml:space="preserve"> is active directory? </w:t>
      </w:r>
    </w:p>
    <w:p w:rsidR="00A9090A" w:rsidRPr="00E43B8D" w:rsidRDefault="00A9090A" w:rsidP="00A9090A">
      <w:pPr>
        <w:pStyle w:val="ListParagraph"/>
        <w:ind w:left="360"/>
        <w:rPr>
          <w:sz w:val="36"/>
          <w:szCs w:val="36"/>
        </w:rPr>
      </w:pPr>
      <w:proofErr w:type="gramStart"/>
      <w:r w:rsidRPr="00B65A9F">
        <w:rPr>
          <w:sz w:val="36"/>
          <w:szCs w:val="36"/>
        </w:rPr>
        <w:t>Microsoft's directory service that stores information about objects on a network and makes this information available to users and network administrators.</w:t>
      </w:r>
      <w:proofErr w:type="gramEnd"/>
    </w:p>
    <w:p w:rsidR="00A9090A" w:rsidRDefault="00A9090A" w:rsidP="00A9090A">
      <w:pPr>
        <w:pStyle w:val="ListParagraph"/>
        <w:numPr>
          <w:ilvl w:val="0"/>
          <w:numId w:val="1"/>
        </w:numPr>
        <w:rPr>
          <w:sz w:val="36"/>
          <w:szCs w:val="36"/>
        </w:rPr>
      </w:pPr>
      <w:proofErr w:type="gramStart"/>
      <w:r w:rsidRPr="00600DBA">
        <w:rPr>
          <w:sz w:val="36"/>
          <w:szCs w:val="36"/>
        </w:rPr>
        <w:lastRenderedPageBreak/>
        <w:t>what</w:t>
      </w:r>
      <w:proofErr w:type="gramEnd"/>
      <w:r w:rsidRPr="00600DBA">
        <w:rPr>
          <w:sz w:val="36"/>
          <w:szCs w:val="36"/>
        </w:rPr>
        <w:t xml:space="preserve"> is global </w:t>
      </w:r>
      <w:proofErr w:type="spellStart"/>
      <w:r w:rsidRPr="00600DBA">
        <w:rPr>
          <w:sz w:val="36"/>
          <w:szCs w:val="36"/>
        </w:rPr>
        <w:t>catalog</w:t>
      </w:r>
      <w:proofErr w:type="spellEnd"/>
      <w:r w:rsidRPr="00600DBA">
        <w:rPr>
          <w:sz w:val="36"/>
          <w:szCs w:val="36"/>
        </w:rPr>
        <w:t xml:space="preserve"> server? </w:t>
      </w:r>
    </w:p>
    <w:p w:rsidR="00A9090A" w:rsidRPr="00236121" w:rsidRDefault="00A9090A" w:rsidP="00A9090A">
      <w:pPr>
        <w:pStyle w:val="ListParagraph"/>
        <w:ind w:left="360"/>
        <w:rPr>
          <w:sz w:val="36"/>
          <w:szCs w:val="36"/>
        </w:rPr>
      </w:pPr>
      <w:proofErr w:type="gramStart"/>
      <w:r w:rsidRPr="005431EA">
        <w:rPr>
          <w:sz w:val="36"/>
          <w:szCs w:val="36"/>
        </w:rPr>
        <w:t>A domain controller that holds a full replica of all objects in the forest, facilitating cross-domain searches and authentication requests.</w:t>
      </w:r>
      <w:proofErr w:type="gramEnd"/>
    </w:p>
    <w:p w:rsidR="00A9090A" w:rsidRDefault="00A9090A" w:rsidP="00A9090A">
      <w:pPr>
        <w:pStyle w:val="ListParagraph"/>
        <w:numPr>
          <w:ilvl w:val="0"/>
          <w:numId w:val="1"/>
        </w:numPr>
        <w:rPr>
          <w:sz w:val="36"/>
          <w:szCs w:val="36"/>
        </w:rPr>
      </w:pPr>
      <w:r w:rsidRPr="00600DBA">
        <w:rPr>
          <w:sz w:val="36"/>
          <w:szCs w:val="36"/>
        </w:rPr>
        <w:t xml:space="preserve"> </w:t>
      </w:r>
      <w:proofErr w:type="gramStart"/>
      <w:r w:rsidRPr="00600DBA">
        <w:rPr>
          <w:sz w:val="36"/>
          <w:szCs w:val="36"/>
        </w:rPr>
        <w:t>what</w:t>
      </w:r>
      <w:proofErr w:type="gramEnd"/>
      <w:r w:rsidRPr="00600DBA">
        <w:rPr>
          <w:sz w:val="36"/>
          <w:szCs w:val="36"/>
        </w:rPr>
        <w:t xml:space="preserve"> is ADC AND RODC?</w:t>
      </w:r>
    </w:p>
    <w:p w:rsidR="00A9090A" w:rsidRPr="00236121" w:rsidRDefault="00A9090A" w:rsidP="00A9090A">
      <w:pPr>
        <w:pStyle w:val="ListParagraph"/>
        <w:ind w:left="360"/>
        <w:rPr>
          <w:sz w:val="36"/>
          <w:szCs w:val="36"/>
        </w:rPr>
      </w:pPr>
      <w:r w:rsidRPr="00A65196">
        <w:rPr>
          <w:sz w:val="36"/>
          <w:szCs w:val="36"/>
        </w:rPr>
        <w:t>ADC (Active Directory Domain Controller) and RODC (Read-Only Domain Controller) are different types of domain controllers, with RODCs designed for branch office deployments with limited physical security.</w:t>
      </w:r>
    </w:p>
    <w:p w:rsidR="00A9090A" w:rsidRDefault="00A9090A" w:rsidP="00A9090A">
      <w:pPr>
        <w:pStyle w:val="ListParagraph"/>
        <w:numPr>
          <w:ilvl w:val="0"/>
          <w:numId w:val="1"/>
        </w:numPr>
        <w:rPr>
          <w:sz w:val="36"/>
          <w:szCs w:val="36"/>
        </w:rPr>
      </w:pPr>
      <w:proofErr w:type="gramStart"/>
      <w:r w:rsidRPr="00600DBA">
        <w:rPr>
          <w:sz w:val="36"/>
          <w:szCs w:val="36"/>
        </w:rPr>
        <w:t>what</w:t>
      </w:r>
      <w:proofErr w:type="gramEnd"/>
      <w:r w:rsidRPr="00600DBA">
        <w:rPr>
          <w:sz w:val="36"/>
          <w:szCs w:val="36"/>
        </w:rPr>
        <w:t xml:space="preserve"> is operation master role? </w:t>
      </w:r>
    </w:p>
    <w:p w:rsidR="00A9090A" w:rsidRPr="00236121" w:rsidRDefault="00A9090A" w:rsidP="00A9090A">
      <w:pPr>
        <w:pStyle w:val="ListParagraph"/>
        <w:ind w:left="360"/>
        <w:rPr>
          <w:sz w:val="36"/>
          <w:szCs w:val="36"/>
        </w:rPr>
      </w:pPr>
      <w:r w:rsidRPr="00987762">
        <w:rPr>
          <w:sz w:val="36"/>
          <w:szCs w:val="36"/>
        </w:rPr>
        <w:t>Operation Master Role: Also known as FSMO (Flexible Single Master Operations), these roles are responsible for managing specific functions within an Active Directory forest.</w:t>
      </w:r>
    </w:p>
    <w:p w:rsidR="00A9090A" w:rsidRDefault="00A9090A" w:rsidP="00A9090A">
      <w:pPr>
        <w:pStyle w:val="ListParagraph"/>
        <w:numPr>
          <w:ilvl w:val="0"/>
          <w:numId w:val="1"/>
        </w:numPr>
        <w:rPr>
          <w:sz w:val="36"/>
          <w:szCs w:val="36"/>
        </w:rPr>
      </w:pPr>
      <w:r w:rsidRPr="00600DBA">
        <w:rPr>
          <w:sz w:val="36"/>
          <w:szCs w:val="36"/>
        </w:rPr>
        <w:t xml:space="preserve"> </w:t>
      </w:r>
      <w:proofErr w:type="gramStart"/>
      <w:r w:rsidRPr="00600DBA">
        <w:rPr>
          <w:sz w:val="36"/>
          <w:szCs w:val="36"/>
        </w:rPr>
        <w:t>type</w:t>
      </w:r>
      <w:proofErr w:type="gramEnd"/>
      <w:r w:rsidRPr="00600DBA">
        <w:rPr>
          <w:sz w:val="36"/>
          <w:szCs w:val="36"/>
        </w:rPr>
        <w:t xml:space="preserve"> of operation master role and describe all role. </w:t>
      </w:r>
    </w:p>
    <w:p w:rsidR="00A9090A" w:rsidRPr="00D43762" w:rsidRDefault="00A9090A" w:rsidP="00A9090A">
      <w:pPr>
        <w:pStyle w:val="ListParagraph"/>
        <w:ind w:left="360"/>
        <w:rPr>
          <w:sz w:val="36"/>
          <w:szCs w:val="36"/>
        </w:rPr>
      </w:pPr>
      <w:r w:rsidRPr="00D43762">
        <w:rPr>
          <w:sz w:val="36"/>
          <w:szCs w:val="36"/>
        </w:rPr>
        <w:t>Schema Master: Manages changes to the Active Directory schema.</w:t>
      </w:r>
    </w:p>
    <w:p w:rsidR="00A9090A" w:rsidRPr="00D43762" w:rsidRDefault="00A9090A" w:rsidP="00A9090A">
      <w:pPr>
        <w:pStyle w:val="ListParagraph"/>
        <w:ind w:left="360"/>
        <w:rPr>
          <w:sz w:val="36"/>
          <w:szCs w:val="36"/>
        </w:rPr>
      </w:pPr>
      <w:r w:rsidRPr="00D43762">
        <w:rPr>
          <w:sz w:val="36"/>
          <w:szCs w:val="36"/>
        </w:rPr>
        <w:t>Domain Naming Master: Controls the addition or removal of domains from the forest.</w:t>
      </w:r>
    </w:p>
    <w:p w:rsidR="00A9090A" w:rsidRPr="00D43762" w:rsidRDefault="00A9090A" w:rsidP="00A9090A">
      <w:pPr>
        <w:pStyle w:val="ListParagraph"/>
        <w:ind w:left="360"/>
        <w:rPr>
          <w:sz w:val="36"/>
          <w:szCs w:val="36"/>
        </w:rPr>
      </w:pPr>
      <w:r w:rsidRPr="00D43762">
        <w:rPr>
          <w:sz w:val="36"/>
          <w:szCs w:val="36"/>
        </w:rPr>
        <w:t>RID Master: Allocates unique security identifiers (SIDs) to objects within a domain.</w:t>
      </w:r>
    </w:p>
    <w:p w:rsidR="00A9090A" w:rsidRPr="00D43762" w:rsidRDefault="00A9090A" w:rsidP="00A9090A">
      <w:pPr>
        <w:pStyle w:val="ListParagraph"/>
        <w:ind w:left="360"/>
        <w:rPr>
          <w:sz w:val="36"/>
          <w:szCs w:val="36"/>
        </w:rPr>
      </w:pPr>
      <w:r w:rsidRPr="00D43762">
        <w:rPr>
          <w:sz w:val="36"/>
          <w:szCs w:val="36"/>
        </w:rPr>
        <w:t>PDC Emulator: Provides backward compatibility with earlier Windows clients and manages time synchronization.</w:t>
      </w:r>
    </w:p>
    <w:p w:rsidR="00A9090A" w:rsidRPr="00236121" w:rsidRDefault="00A9090A" w:rsidP="00A9090A">
      <w:pPr>
        <w:pStyle w:val="ListParagraph"/>
        <w:ind w:left="360"/>
        <w:rPr>
          <w:sz w:val="36"/>
          <w:szCs w:val="36"/>
        </w:rPr>
      </w:pPr>
      <w:r w:rsidRPr="00D43762">
        <w:rPr>
          <w:sz w:val="36"/>
          <w:szCs w:val="36"/>
        </w:rPr>
        <w:t>Infrastructure Master: Maintains object references and group membership across domains.</w:t>
      </w:r>
    </w:p>
    <w:p w:rsidR="00A9090A" w:rsidRDefault="00A9090A" w:rsidP="00A9090A">
      <w:pPr>
        <w:pStyle w:val="ListParagraph"/>
        <w:numPr>
          <w:ilvl w:val="0"/>
          <w:numId w:val="1"/>
        </w:numPr>
        <w:rPr>
          <w:sz w:val="36"/>
          <w:szCs w:val="36"/>
        </w:rPr>
      </w:pPr>
      <w:proofErr w:type="gramStart"/>
      <w:r w:rsidRPr="00600DBA">
        <w:rPr>
          <w:sz w:val="36"/>
          <w:szCs w:val="36"/>
        </w:rPr>
        <w:t>difference</w:t>
      </w:r>
      <w:proofErr w:type="gramEnd"/>
      <w:r w:rsidRPr="00600DBA">
        <w:rPr>
          <w:sz w:val="36"/>
          <w:szCs w:val="36"/>
        </w:rPr>
        <w:t xml:space="preserve"> between transferring and seizing role</w:t>
      </w:r>
      <w:r>
        <w:rPr>
          <w:sz w:val="36"/>
          <w:szCs w:val="36"/>
        </w:rPr>
        <w:t>.</w:t>
      </w:r>
    </w:p>
    <w:p w:rsidR="00A9090A" w:rsidRPr="00236121" w:rsidRDefault="00A9090A" w:rsidP="00A9090A">
      <w:pPr>
        <w:pStyle w:val="ListParagraph"/>
        <w:ind w:left="360"/>
        <w:rPr>
          <w:sz w:val="36"/>
          <w:szCs w:val="36"/>
        </w:rPr>
      </w:pPr>
      <w:r w:rsidRPr="0079543A">
        <w:rPr>
          <w:sz w:val="36"/>
          <w:szCs w:val="36"/>
        </w:rPr>
        <w:t>Transferring a role involves gracefully moving the role from one domain controller to another, while seizing a role forcibly takes control of the role when the original holder is unavailable or unresponsive.</w:t>
      </w:r>
    </w:p>
    <w:p w:rsidR="00A9090A" w:rsidRDefault="00A9090A" w:rsidP="00A9090A">
      <w:pPr>
        <w:pStyle w:val="ListParagraph"/>
        <w:numPr>
          <w:ilvl w:val="0"/>
          <w:numId w:val="1"/>
        </w:numPr>
        <w:rPr>
          <w:sz w:val="36"/>
          <w:szCs w:val="36"/>
        </w:rPr>
      </w:pPr>
      <w:r w:rsidRPr="00600DBA">
        <w:rPr>
          <w:sz w:val="36"/>
          <w:szCs w:val="36"/>
        </w:rPr>
        <w:t xml:space="preserve">password policy </w:t>
      </w:r>
    </w:p>
    <w:p w:rsidR="00A9090A" w:rsidRPr="00236121" w:rsidRDefault="00A9090A" w:rsidP="00A9090A">
      <w:pPr>
        <w:pStyle w:val="ListParagraph"/>
        <w:ind w:left="360"/>
        <w:rPr>
          <w:sz w:val="36"/>
          <w:szCs w:val="36"/>
        </w:rPr>
      </w:pPr>
      <w:r w:rsidRPr="0079543A">
        <w:rPr>
          <w:sz w:val="36"/>
          <w:szCs w:val="36"/>
        </w:rPr>
        <w:t>Password policy defines the requirements for passwords, including length, complexity, and expiration settings, to enhance security.</w:t>
      </w:r>
    </w:p>
    <w:p w:rsidR="00A9090A" w:rsidRDefault="00A9090A" w:rsidP="00A9090A">
      <w:pPr>
        <w:pStyle w:val="ListParagraph"/>
        <w:numPr>
          <w:ilvl w:val="0"/>
          <w:numId w:val="1"/>
        </w:numPr>
        <w:rPr>
          <w:sz w:val="36"/>
          <w:szCs w:val="36"/>
        </w:rPr>
      </w:pPr>
      <w:r w:rsidRPr="00600DBA">
        <w:rPr>
          <w:sz w:val="36"/>
          <w:szCs w:val="36"/>
        </w:rPr>
        <w:t xml:space="preserve"> </w:t>
      </w:r>
      <w:proofErr w:type="gramStart"/>
      <w:r w:rsidRPr="00600DBA">
        <w:rPr>
          <w:sz w:val="36"/>
          <w:szCs w:val="36"/>
        </w:rPr>
        <w:t>what</w:t>
      </w:r>
      <w:proofErr w:type="gramEnd"/>
      <w:r w:rsidRPr="00600DBA">
        <w:rPr>
          <w:sz w:val="36"/>
          <w:szCs w:val="36"/>
        </w:rPr>
        <w:t xml:space="preserve"> id profile and type of profile? </w:t>
      </w:r>
    </w:p>
    <w:p w:rsidR="00A9090A" w:rsidRDefault="00A9090A" w:rsidP="00A9090A">
      <w:pPr>
        <w:pStyle w:val="ListParagraph"/>
        <w:ind w:left="360"/>
        <w:rPr>
          <w:sz w:val="36"/>
          <w:szCs w:val="36"/>
        </w:rPr>
      </w:pPr>
      <w:r w:rsidRPr="00A40ADA">
        <w:rPr>
          <w:sz w:val="36"/>
          <w:szCs w:val="36"/>
        </w:rPr>
        <w:lastRenderedPageBreak/>
        <w:t>Profile: Stores user-specific settings and configurations, including desktop appearance and application preferences.</w:t>
      </w:r>
    </w:p>
    <w:p w:rsidR="00A9090A" w:rsidRPr="00EF579D" w:rsidRDefault="00A9090A" w:rsidP="00A9090A">
      <w:pPr>
        <w:pStyle w:val="ListParagraph"/>
        <w:rPr>
          <w:sz w:val="36"/>
          <w:szCs w:val="36"/>
        </w:rPr>
      </w:pPr>
      <w:r w:rsidRPr="00EF579D">
        <w:rPr>
          <w:sz w:val="36"/>
          <w:szCs w:val="36"/>
        </w:rPr>
        <w:t>Local Profile: Stored on the local computer and applicable only to that specific machine.</w:t>
      </w:r>
    </w:p>
    <w:p w:rsidR="00A9090A" w:rsidRPr="002A7FBE" w:rsidRDefault="00A9090A" w:rsidP="00A9090A">
      <w:pPr>
        <w:pStyle w:val="ListParagraph"/>
        <w:rPr>
          <w:sz w:val="36"/>
          <w:szCs w:val="36"/>
        </w:rPr>
      </w:pPr>
      <w:proofErr w:type="gramStart"/>
      <w:r w:rsidRPr="00EF579D">
        <w:rPr>
          <w:sz w:val="36"/>
          <w:szCs w:val="36"/>
        </w:rPr>
        <w:t>Roaming Profile: Stored on a network server and synchronized with the user's workstation, allowing consistent settings across multiple devices.</w:t>
      </w:r>
      <w:proofErr w:type="gramEnd"/>
    </w:p>
    <w:p w:rsidR="00A9090A" w:rsidRPr="00600DBA" w:rsidRDefault="00A9090A" w:rsidP="00A9090A">
      <w:pPr>
        <w:pStyle w:val="ListParagraph"/>
        <w:numPr>
          <w:ilvl w:val="0"/>
          <w:numId w:val="1"/>
        </w:numPr>
        <w:rPr>
          <w:sz w:val="36"/>
          <w:szCs w:val="36"/>
        </w:rPr>
      </w:pPr>
      <w:r w:rsidRPr="00600DBA">
        <w:rPr>
          <w:sz w:val="36"/>
          <w:szCs w:val="36"/>
        </w:rPr>
        <w:t xml:space="preserve"> group nesting and scope, type of group</w:t>
      </w:r>
    </w:p>
    <w:p w:rsidR="00A9090A" w:rsidRDefault="00A9090A" w:rsidP="00A9090A">
      <w:pPr>
        <w:pStyle w:val="ListParagraph"/>
        <w:ind w:left="360"/>
        <w:rPr>
          <w:sz w:val="36"/>
          <w:szCs w:val="36"/>
        </w:rPr>
      </w:pPr>
      <w:r w:rsidRPr="008A57B9">
        <w:rPr>
          <w:sz w:val="36"/>
          <w:szCs w:val="36"/>
        </w:rPr>
        <w:t>Group nesting refers to the practice of placing one group as a member of another group, allowing for more granular control over permissions and access.</w:t>
      </w:r>
    </w:p>
    <w:p w:rsidR="00A9090A" w:rsidRDefault="00A9090A" w:rsidP="00A9090A">
      <w:pPr>
        <w:pStyle w:val="ListParagraph"/>
        <w:ind w:left="360"/>
        <w:rPr>
          <w:sz w:val="36"/>
          <w:szCs w:val="36"/>
        </w:rPr>
      </w:pPr>
      <w:r>
        <w:rPr>
          <w:sz w:val="36"/>
          <w:szCs w:val="36"/>
        </w:rPr>
        <w:t xml:space="preserve">Types of </w:t>
      </w:r>
      <w:proofErr w:type="spellStart"/>
      <w:r>
        <w:rPr>
          <w:sz w:val="36"/>
          <w:szCs w:val="36"/>
        </w:rPr>
        <w:t>groupe</w:t>
      </w:r>
      <w:proofErr w:type="spellEnd"/>
      <w:r>
        <w:rPr>
          <w:sz w:val="36"/>
          <w:szCs w:val="36"/>
        </w:rPr>
        <w:t xml:space="preserve"> scope </w:t>
      </w:r>
    </w:p>
    <w:p w:rsidR="00A9090A" w:rsidRPr="0068046C" w:rsidRDefault="00A9090A" w:rsidP="00A9090A">
      <w:pPr>
        <w:pStyle w:val="ListParagraph"/>
        <w:rPr>
          <w:sz w:val="36"/>
          <w:szCs w:val="36"/>
        </w:rPr>
      </w:pPr>
      <w:r w:rsidRPr="0068046C">
        <w:rPr>
          <w:sz w:val="36"/>
          <w:szCs w:val="36"/>
        </w:rPr>
        <w:t>Domain Local Group: Used to assign permissions within a domain.</w:t>
      </w:r>
    </w:p>
    <w:p w:rsidR="00A9090A" w:rsidRPr="0068046C" w:rsidRDefault="00A9090A" w:rsidP="00A9090A">
      <w:pPr>
        <w:pStyle w:val="ListParagraph"/>
        <w:rPr>
          <w:sz w:val="36"/>
          <w:szCs w:val="36"/>
        </w:rPr>
      </w:pPr>
      <w:r w:rsidRPr="0068046C">
        <w:rPr>
          <w:sz w:val="36"/>
          <w:szCs w:val="36"/>
        </w:rPr>
        <w:t>Global Group: Used to organize users who share similar access requirements across multiple domains.</w:t>
      </w:r>
    </w:p>
    <w:p w:rsidR="00A9090A" w:rsidRPr="0068046C" w:rsidRDefault="00A9090A" w:rsidP="00A9090A">
      <w:pPr>
        <w:pStyle w:val="ListParagraph"/>
        <w:rPr>
          <w:sz w:val="36"/>
          <w:szCs w:val="36"/>
        </w:rPr>
      </w:pPr>
      <w:r w:rsidRPr="0068046C">
        <w:rPr>
          <w:sz w:val="36"/>
          <w:szCs w:val="36"/>
        </w:rPr>
        <w:t>Universal Group: Used to organize users and groups from multiple domains for broader access management.</w:t>
      </w:r>
    </w:p>
    <w:p w:rsidR="00A9090A" w:rsidRPr="0068046C" w:rsidRDefault="00A9090A" w:rsidP="00A9090A">
      <w:pPr>
        <w:pStyle w:val="ListParagraph"/>
        <w:ind w:left="360"/>
        <w:rPr>
          <w:vanish/>
          <w:sz w:val="36"/>
          <w:szCs w:val="36"/>
        </w:rPr>
      </w:pPr>
      <w:r w:rsidRPr="0068046C">
        <w:rPr>
          <w:vanish/>
          <w:sz w:val="36"/>
          <w:szCs w:val="36"/>
        </w:rPr>
        <w:t>Top of Form</w:t>
      </w:r>
    </w:p>
    <w:p w:rsidR="00A9090A" w:rsidRPr="00D71F3B" w:rsidRDefault="00A9090A" w:rsidP="00A9090A">
      <w:pPr>
        <w:pStyle w:val="ListParagraph"/>
        <w:ind w:left="360"/>
        <w:rPr>
          <w:sz w:val="36"/>
          <w:szCs w:val="36"/>
        </w:rPr>
      </w:pPr>
    </w:p>
    <w:p w:rsidR="00A9090A" w:rsidRPr="00D71F3B" w:rsidRDefault="00A9090A" w:rsidP="00A9090A">
      <w:pPr>
        <w:pStyle w:val="ListParagraph"/>
        <w:ind w:left="360"/>
        <w:rPr>
          <w:sz w:val="36"/>
          <w:szCs w:val="36"/>
        </w:rPr>
      </w:pPr>
    </w:p>
    <w:p w:rsidR="00A9090A" w:rsidRDefault="00A9090A" w:rsidP="00A9090A">
      <w:pPr>
        <w:pStyle w:val="ListParagraph"/>
        <w:numPr>
          <w:ilvl w:val="0"/>
          <w:numId w:val="1"/>
        </w:numPr>
        <w:rPr>
          <w:sz w:val="36"/>
          <w:szCs w:val="36"/>
        </w:rPr>
      </w:pPr>
      <w:r w:rsidRPr="002900BE">
        <w:rPr>
          <w:sz w:val="36"/>
          <w:szCs w:val="36"/>
        </w:rPr>
        <w:t xml:space="preserve">install ADDS and create a new forest </w:t>
      </w:r>
    </w:p>
    <w:p w:rsidR="00A9090A"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Pr="00313831" w:rsidRDefault="00A9090A" w:rsidP="00A9090A">
      <w:pPr>
        <w:pStyle w:val="ListParagraph"/>
        <w:numPr>
          <w:ilvl w:val="0"/>
          <w:numId w:val="1"/>
        </w:numPr>
        <w:rPr>
          <w:sz w:val="36"/>
          <w:szCs w:val="36"/>
        </w:rPr>
      </w:pPr>
      <w:r w:rsidRPr="00313831">
        <w:rPr>
          <w:sz w:val="36"/>
          <w:szCs w:val="36"/>
        </w:rPr>
        <w:t xml:space="preserve">give membership of pc to domain </w:t>
      </w:r>
    </w:p>
    <w:p w:rsidR="00A9090A" w:rsidRPr="00313831"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Default="00A9090A" w:rsidP="00A9090A">
      <w:pPr>
        <w:pStyle w:val="ListParagraph"/>
        <w:numPr>
          <w:ilvl w:val="0"/>
          <w:numId w:val="1"/>
        </w:numPr>
        <w:rPr>
          <w:sz w:val="36"/>
          <w:szCs w:val="36"/>
        </w:rPr>
      </w:pPr>
      <w:r w:rsidRPr="002900BE">
        <w:rPr>
          <w:sz w:val="36"/>
          <w:szCs w:val="36"/>
        </w:rPr>
        <w:t xml:space="preserve"> </w:t>
      </w:r>
      <w:proofErr w:type="gramStart"/>
      <w:r w:rsidRPr="002900BE">
        <w:rPr>
          <w:sz w:val="36"/>
          <w:szCs w:val="36"/>
        </w:rPr>
        <w:t>create</w:t>
      </w:r>
      <w:proofErr w:type="gramEnd"/>
      <w:r w:rsidRPr="002900BE">
        <w:rPr>
          <w:sz w:val="36"/>
          <w:szCs w:val="36"/>
        </w:rPr>
        <w:t xml:space="preserve"> a ADC </w:t>
      </w:r>
      <w:r>
        <w:rPr>
          <w:sz w:val="36"/>
          <w:szCs w:val="36"/>
        </w:rPr>
        <w:t>.</w:t>
      </w:r>
    </w:p>
    <w:p w:rsidR="00A9090A" w:rsidRPr="003D6476"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Default="00A9090A" w:rsidP="00A9090A">
      <w:pPr>
        <w:pStyle w:val="ListParagraph"/>
        <w:numPr>
          <w:ilvl w:val="0"/>
          <w:numId w:val="1"/>
        </w:numPr>
        <w:rPr>
          <w:sz w:val="36"/>
          <w:szCs w:val="36"/>
        </w:rPr>
      </w:pPr>
      <w:r w:rsidRPr="002900BE">
        <w:rPr>
          <w:sz w:val="36"/>
          <w:szCs w:val="36"/>
        </w:rPr>
        <w:t xml:space="preserve"> </w:t>
      </w:r>
      <w:proofErr w:type="gramStart"/>
      <w:r w:rsidRPr="002900BE">
        <w:rPr>
          <w:sz w:val="36"/>
          <w:szCs w:val="36"/>
        </w:rPr>
        <w:t>create</w:t>
      </w:r>
      <w:proofErr w:type="gramEnd"/>
      <w:r w:rsidRPr="002900BE">
        <w:rPr>
          <w:sz w:val="36"/>
          <w:szCs w:val="36"/>
        </w:rPr>
        <w:t xml:space="preserve"> RODC and password replication</w:t>
      </w:r>
      <w:r>
        <w:rPr>
          <w:sz w:val="36"/>
          <w:szCs w:val="36"/>
        </w:rPr>
        <w:t>.</w:t>
      </w:r>
    </w:p>
    <w:p w:rsidR="00A9090A" w:rsidRPr="003D6476"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Default="00A9090A" w:rsidP="00A9090A">
      <w:pPr>
        <w:pStyle w:val="ListParagraph"/>
        <w:numPr>
          <w:ilvl w:val="0"/>
          <w:numId w:val="1"/>
        </w:numPr>
        <w:rPr>
          <w:sz w:val="36"/>
          <w:szCs w:val="36"/>
        </w:rPr>
      </w:pPr>
      <w:r w:rsidRPr="002900BE">
        <w:rPr>
          <w:sz w:val="36"/>
          <w:szCs w:val="36"/>
        </w:rPr>
        <w:t xml:space="preserve"> </w:t>
      </w:r>
      <w:proofErr w:type="gramStart"/>
      <w:r w:rsidRPr="002900BE">
        <w:rPr>
          <w:sz w:val="36"/>
          <w:szCs w:val="36"/>
        </w:rPr>
        <w:t>create</w:t>
      </w:r>
      <w:proofErr w:type="gramEnd"/>
      <w:r w:rsidRPr="002900BE">
        <w:rPr>
          <w:sz w:val="36"/>
          <w:szCs w:val="36"/>
        </w:rPr>
        <w:t xml:space="preserve"> a new user with GUI and CLI</w:t>
      </w:r>
      <w:r>
        <w:rPr>
          <w:sz w:val="36"/>
          <w:szCs w:val="36"/>
        </w:rPr>
        <w:t>.</w:t>
      </w:r>
    </w:p>
    <w:p w:rsidR="00A9090A" w:rsidRPr="003D6476"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Default="00A9090A" w:rsidP="00A9090A">
      <w:pPr>
        <w:pStyle w:val="ListParagraph"/>
        <w:numPr>
          <w:ilvl w:val="0"/>
          <w:numId w:val="1"/>
        </w:numPr>
        <w:rPr>
          <w:sz w:val="36"/>
          <w:szCs w:val="36"/>
        </w:rPr>
      </w:pPr>
      <w:r w:rsidRPr="002900BE">
        <w:rPr>
          <w:sz w:val="36"/>
          <w:szCs w:val="36"/>
        </w:rPr>
        <w:t xml:space="preserve"> </w:t>
      </w:r>
      <w:proofErr w:type="gramStart"/>
      <w:r w:rsidRPr="002900BE">
        <w:rPr>
          <w:sz w:val="36"/>
          <w:szCs w:val="36"/>
        </w:rPr>
        <w:t>create</w:t>
      </w:r>
      <w:proofErr w:type="gramEnd"/>
      <w:r w:rsidRPr="002900BE">
        <w:rPr>
          <w:sz w:val="36"/>
          <w:szCs w:val="36"/>
        </w:rPr>
        <w:t xml:space="preserve"> roaming profile</w:t>
      </w:r>
      <w:r>
        <w:rPr>
          <w:sz w:val="36"/>
          <w:szCs w:val="36"/>
        </w:rPr>
        <w:t>.</w:t>
      </w:r>
    </w:p>
    <w:p w:rsidR="00A9090A" w:rsidRPr="003D6476"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Default="00A9090A" w:rsidP="00A9090A">
      <w:pPr>
        <w:pStyle w:val="ListParagraph"/>
        <w:numPr>
          <w:ilvl w:val="0"/>
          <w:numId w:val="1"/>
        </w:numPr>
        <w:rPr>
          <w:sz w:val="36"/>
          <w:szCs w:val="36"/>
        </w:rPr>
      </w:pPr>
      <w:proofErr w:type="gramStart"/>
      <w:r w:rsidRPr="002900BE">
        <w:rPr>
          <w:sz w:val="36"/>
          <w:szCs w:val="36"/>
        </w:rPr>
        <w:t>create</w:t>
      </w:r>
      <w:proofErr w:type="gramEnd"/>
      <w:r w:rsidRPr="002900BE">
        <w:rPr>
          <w:sz w:val="36"/>
          <w:szCs w:val="36"/>
        </w:rPr>
        <w:t xml:space="preserve"> OU and give delegation</w:t>
      </w:r>
      <w:r>
        <w:rPr>
          <w:sz w:val="36"/>
          <w:szCs w:val="36"/>
        </w:rPr>
        <w:t>.</w:t>
      </w:r>
    </w:p>
    <w:p w:rsidR="00A9090A" w:rsidRPr="003D6476" w:rsidRDefault="00A9090A" w:rsidP="00A9090A">
      <w:pPr>
        <w:pStyle w:val="ListParagraph"/>
        <w:ind w:left="360"/>
        <w:rPr>
          <w:sz w:val="36"/>
          <w:szCs w:val="36"/>
        </w:rPr>
      </w:pPr>
      <w:proofErr w:type="gramStart"/>
      <w:r>
        <w:rPr>
          <w:sz w:val="36"/>
          <w:szCs w:val="36"/>
        </w:rPr>
        <w:lastRenderedPageBreak/>
        <w:t>done</w:t>
      </w:r>
      <w:proofErr w:type="gramEnd"/>
      <w:r>
        <w:rPr>
          <w:sz w:val="36"/>
          <w:szCs w:val="36"/>
        </w:rPr>
        <w:t xml:space="preserve"> in lab.</w:t>
      </w:r>
    </w:p>
    <w:p w:rsidR="00A9090A" w:rsidRDefault="00A9090A" w:rsidP="00A9090A">
      <w:pPr>
        <w:pStyle w:val="ListParagraph"/>
        <w:numPr>
          <w:ilvl w:val="0"/>
          <w:numId w:val="1"/>
        </w:numPr>
        <w:rPr>
          <w:sz w:val="36"/>
          <w:szCs w:val="36"/>
        </w:rPr>
      </w:pPr>
      <w:proofErr w:type="gramStart"/>
      <w:r w:rsidRPr="002900BE">
        <w:rPr>
          <w:sz w:val="36"/>
          <w:szCs w:val="36"/>
        </w:rPr>
        <w:t>create</w:t>
      </w:r>
      <w:proofErr w:type="gramEnd"/>
      <w:r w:rsidRPr="002900BE">
        <w:rPr>
          <w:sz w:val="36"/>
          <w:szCs w:val="36"/>
        </w:rPr>
        <w:t xml:space="preserve"> a group</w:t>
      </w:r>
      <w:r>
        <w:rPr>
          <w:sz w:val="36"/>
          <w:szCs w:val="36"/>
        </w:rPr>
        <w:t>.</w:t>
      </w:r>
    </w:p>
    <w:p w:rsidR="00A9090A" w:rsidRPr="00F20B9E"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Default="00A9090A" w:rsidP="00A9090A">
      <w:pPr>
        <w:pStyle w:val="ListParagraph"/>
        <w:numPr>
          <w:ilvl w:val="0"/>
          <w:numId w:val="1"/>
        </w:numPr>
        <w:rPr>
          <w:sz w:val="36"/>
          <w:szCs w:val="36"/>
        </w:rPr>
      </w:pPr>
      <w:r w:rsidRPr="00F20B9E">
        <w:rPr>
          <w:sz w:val="36"/>
          <w:szCs w:val="36"/>
        </w:rPr>
        <w:t xml:space="preserve"> </w:t>
      </w:r>
      <w:proofErr w:type="gramStart"/>
      <w:r w:rsidRPr="00F20B9E">
        <w:rPr>
          <w:sz w:val="36"/>
          <w:szCs w:val="36"/>
        </w:rPr>
        <w:t>transfer</w:t>
      </w:r>
      <w:proofErr w:type="gramEnd"/>
      <w:r w:rsidRPr="00F20B9E">
        <w:rPr>
          <w:sz w:val="36"/>
          <w:szCs w:val="36"/>
        </w:rPr>
        <w:t xml:space="preserve"> roles—PDC, RID , schema master</w:t>
      </w:r>
      <w:r>
        <w:rPr>
          <w:sz w:val="36"/>
          <w:szCs w:val="36"/>
        </w:rPr>
        <w:t>.</w:t>
      </w:r>
    </w:p>
    <w:p w:rsidR="00A9090A"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Default="00A9090A" w:rsidP="00A9090A">
      <w:pPr>
        <w:pStyle w:val="ListParagraph"/>
        <w:ind w:left="360"/>
        <w:rPr>
          <w:sz w:val="36"/>
          <w:szCs w:val="36"/>
        </w:rPr>
      </w:pPr>
    </w:p>
    <w:p w:rsidR="00A9090A" w:rsidRDefault="00A9090A" w:rsidP="00A9090A">
      <w:pPr>
        <w:pStyle w:val="ListParagraph"/>
        <w:numPr>
          <w:ilvl w:val="0"/>
          <w:numId w:val="1"/>
        </w:numPr>
        <w:rPr>
          <w:sz w:val="36"/>
          <w:szCs w:val="36"/>
        </w:rPr>
      </w:pPr>
      <w:proofErr w:type="gramStart"/>
      <w:r w:rsidRPr="008D434B">
        <w:rPr>
          <w:sz w:val="36"/>
          <w:szCs w:val="36"/>
        </w:rPr>
        <w:t>describe</w:t>
      </w:r>
      <w:proofErr w:type="gramEnd"/>
      <w:r w:rsidRPr="008D434B">
        <w:rPr>
          <w:sz w:val="36"/>
          <w:szCs w:val="36"/>
        </w:rPr>
        <w:t xml:space="preserve"> account policy</w:t>
      </w:r>
      <w:r>
        <w:rPr>
          <w:sz w:val="36"/>
          <w:szCs w:val="36"/>
        </w:rPr>
        <w:t>.</w:t>
      </w:r>
    </w:p>
    <w:p w:rsidR="00A9090A" w:rsidRDefault="00A9090A" w:rsidP="00A9090A">
      <w:pPr>
        <w:pStyle w:val="ListParagraph"/>
        <w:ind w:left="360"/>
        <w:rPr>
          <w:sz w:val="36"/>
          <w:szCs w:val="36"/>
        </w:rPr>
      </w:pPr>
      <w:r w:rsidRPr="007F6194">
        <w:rPr>
          <w:sz w:val="36"/>
          <w:szCs w:val="36"/>
        </w:rPr>
        <w:t>Account policies in Windows environments define rules and settings related to user account security. They typically include password policies, such as minimum password length, complexity requirements, and password expiration settings. Additionally, account policies may include settings for account lockout thresholds and Kerberos authentication.</w:t>
      </w:r>
    </w:p>
    <w:p w:rsidR="00A9090A" w:rsidRDefault="00A9090A" w:rsidP="00A9090A">
      <w:pPr>
        <w:pStyle w:val="ListParagraph"/>
        <w:numPr>
          <w:ilvl w:val="0"/>
          <w:numId w:val="1"/>
        </w:numPr>
        <w:rPr>
          <w:sz w:val="36"/>
          <w:szCs w:val="36"/>
        </w:rPr>
      </w:pPr>
      <w:proofErr w:type="gramStart"/>
      <w:r w:rsidRPr="008D434B">
        <w:rPr>
          <w:sz w:val="36"/>
          <w:szCs w:val="36"/>
        </w:rPr>
        <w:t>describe</w:t>
      </w:r>
      <w:proofErr w:type="gramEnd"/>
      <w:r w:rsidRPr="008D434B">
        <w:rPr>
          <w:sz w:val="36"/>
          <w:szCs w:val="36"/>
        </w:rPr>
        <w:t xml:space="preserve"> account lockout policy </w:t>
      </w:r>
      <w:r>
        <w:rPr>
          <w:sz w:val="36"/>
          <w:szCs w:val="36"/>
        </w:rPr>
        <w:t>.</w:t>
      </w:r>
    </w:p>
    <w:p w:rsidR="00A9090A" w:rsidRDefault="00A9090A" w:rsidP="00A9090A">
      <w:pPr>
        <w:pStyle w:val="ListParagraph"/>
        <w:ind w:left="360"/>
        <w:rPr>
          <w:sz w:val="36"/>
          <w:szCs w:val="36"/>
        </w:rPr>
      </w:pPr>
      <w:r w:rsidRPr="007F6194">
        <w:rPr>
          <w:sz w:val="36"/>
          <w:szCs w:val="36"/>
        </w:rPr>
        <w:t>The account lockout policy determines the conditions under which a user account is locked out after a certain number of failed login attempts. It includes parameters such as the maximum number of failed login attempts allowed, the duration of the lockout period, and whether to reset the lockout counter after a certain period of time.</w:t>
      </w:r>
    </w:p>
    <w:p w:rsidR="00A9090A" w:rsidRDefault="00A9090A" w:rsidP="00A9090A">
      <w:pPr>
        <w:pStyle w:val="ListParagraph"/>
        <w:numPr>
          <w:ilvl w:val="0"/>
          <w:numId w:val="1"/>
        </w:numPr>
        <w:rPr>
          <w:sz w:val="36"/>
          <w:szCs w:val="36"/>
        </w:rPr>
      </w:pPr>
      <w:proofErr w:type="gramStart"/>
      <w:r w:rsidRPr="008D434B">
        <w:rPr>
          <w:sz w:val="36"/>
          <w:szCs w:val="36"/>
        </w:rPr>
        <w:t>what</w:t>
      </w:r>
      <w:proofErr w:type="gramEnd"/>
      <w:r w:rsidRPr="008D434B">
        <w:rPr>
          <w:sz w:val="36"/>
          <w:szCs w:val="36"/>
        </w:rPr>
        <w:t xml:space="preserve"> is trust relationship &amp;type of trust relationship describe all trust</w:t>
      </w:r>
      <w:r>
        <w:rPr>
          <w:sz w:val="36"/>
          <w:szCs w:val="36"/>
        </w:rPr>
        <w:t>.</w:t>
      </w:r>
    </w:p>
    <w:p w:rsidR="00A9090A" w:rsidRDefault="00A9090A" w:rsidP="00A9090A">
      <w:pPr>
        <w:pStyle w:val="ListParagraph"/>
        <w:ind w:left="360"/>
        <w:rPr>
          <w:sz w:val="36"/>
          <w:szCs w:val="36"/>
        </w:rPr>
      </w:pPr>
      <w:r w:rsidRPr="00E730B2">
        <w:rPr>
          <w:sz w:val="36"/>
          <w:szCs w:val="36"/>
        </w:rPr>
        <w:t>A trust relationship in a Windows domain environment establishes a secure communication pathway between domains, allowing users in one domain to access resources in another domain.</w:t>
      </w:r>
    </w:p>
    <w:p w:rsidR="00A9090A" w:rsidRPr="001F7735" w:rsidRDefault="00A9090A" w:rsidP="00A9090A">
      <w:pPr>
        <w:pStyle w:val="ListParagraph"/>
        <w:rPr>
          <w:sz w:val="36"/>
          <w:szCs w:val="36"/>
        </w:rPr>
      </w:pPr>
      <w:r w:rsidRPr="001F7735">
        <w:rPr>
          <w:sz w:val="36"/>
          <w:szCs w:val="36"/>
        </w:rPr>
        <w:t>One-way incoming trust: Allows users in the trusting domain to access resources in the trusted domain.</w:t>
      </w:r>
    </w:p>
    <w:p w:rsidR="00A9090A" w:rsidRPr="001F7735" w:rsidRDefault="00A9090A" w:rsidP="00A9090A">
      <w:pPr>
        <w:pStyle w:val="ListParagraph"/>
        <w:rPr>
          <w:sz w:val="36"/>
          <w:szCs w:val="36"/>
        </w:rPr>
      </w:pPr>
      <w:r w:rsidRPr="001F7735">
        <w:rPr>
          <w:sz w:val="36"/>
          <w:szCs w:val="36"/>
        </w:rPr>
        <w:t>One-way outgoing trust: Allows users in the trusted domain to access resources in the trusting domain.</w:t>
      </w:r>
    </w:p>
    <w:p w:rsidR="00A9090A" w:rsidRPr="004D02DC" w:rsidRDefault="00A9090A" w:rsidP="00A9090A">
      <w:pPr>
        <w:pStyle w:val="ListParagraph"/>
        <w:rPr>
          <w:sz w:val="36"/>
          <w:szCs w:val="36"/>
        </w:rPr>
      </w:pPr>
      <w:r w:rsidRPr="001F7735">
        <w:rPr>
          <w:sz w:val="36"/>
          <w:szCs w:val="36"/>
        </w:rPr>
        <w:t>Two-way trust: Allows users in both domains to access resources in each other's domains.</w:t>
      </w:r>
    </w:p>
    <w:p w:rsidR="00A9090A" w:rsidRDefault="00A9090A" w:rsidP="00A9090A">
      <w:pPr>
        <w:pStyle w:val="ListParagraph"/>
        <w:numPr>
          <w:ilvl w:val="0"/>
          <w:numId w:val="1"/>
        </w:numPr>
        <w:rPr>
          <w:sz w:val="36"/>
          <w:szCs w:val="36"/>
        </w:rPr>
      </w:pPr>
      <w:r w:rsidRPr="008D434B">
        <w:rPr>
          <w:sz w:val="36"/>
          <w:szCs w:val="36"/>
        </w:rPr>
        <w:t xml:space="preserve">What is site and </w:t>
      </w:r>
      <w:proofErr w:type="gramStart"/>
      <w:r w:rsidRPr="008D434B">
        <w:rPr>
          <w:sz w:val="36"/>
          <w:szCs w:val="36"/>
        </w:rPr>
        <w:t>subnet ?</w:t>
      </w:r>
      <w:proofErr w:type="gramEnd"/>
    </w:p>
    <w:p w:rsidR="00A9090A" w:rsidRDefault="00A9090A" w:rsidP="00A9090A">
      <w:pPr>
        <w:pStyle w:val="ListParagraph"/>
        <w:ind w:left="360"/>
        <w:rPr>
          <w:sz w:val="36"/>
          <w:szCs w:val="36"/>
        </w:rPr>
      </w:pPr>
      <w:proofErr w:type="gramStart"/>
      <w:r w:rsidRPr="004D02DC">
        <w:rPr>
          <w:sz w:val="36"/>
          <w:szCs w:val="36"/>
        </w:rPr>
        <w:lastRenderedPageBreak/>
        <w:t>a</w:t>
      </w:r>
      <w:proofErr w:type="gramEnd"/>
      <w:r w:rsidRPr="004D02DC">
        <w:rPr>
          <w:sz w:val="36"/>
          <w:szCs w:val="36"/>
        </w:rPr>
        <w:t xml:space="preserve"> site is a logical grouping of well-connected network segments (subnets) that represent physical locations in a network. Sites are used to optimize replication traffic and facilitate client authentication by associating network resources with their physical locations. Subnets, on the other hand, are ranges of IP addresses used to divide a network into smaller, manageable parts, typically corresponding to specific physical locations or network segments.</w:t>
      </w:r>
    </w:p>
    <w:p w:rsidR="00A9090A" w:rsidRDefault="00A9090A" w:rsidP="00A9090A">
      <w:pPr>
        <w:pStyle w:val="ListParagraph"/>
        <w:numPr>
          <w:ilvl w:val="0"/>
          <w:numId w:val="1"/>
        </w:numPr>
        <w:rPr>
          <w:sz w:val="36"/>
          <w:szCs w:val="36"/>
        </w:rPr>
      </w:pPr>
      <w:proofErr w:type="gramStart"/>
      <w:r w:rsidRPr="00E21051">
        <w:rPr>
          <w:sz w:val="36"/>
          <w:szCs w:val="36"/>
        </w:rPr>
        <w:t>manage</w:t>
      </w:r>
      <w:proofErr w:type="gramEnd"/>
      <w:r w:rsidRPr="00E21051">
        <w:rPr>
          <w:sz w:val="36"/>
          <w:szCs w:val="36"/>
        </w:rPr>
        <w:t xml:space="preserve"> active directory offline</w:t>
      </w:r>
      <w:r>
        <w:rPr>
          <w:sz w:val="36"/>
          <w:szCs w:val="36"/>
        </w:rPr>
        <w:t>.</w:t>
      </w:r>
    </w:p>
    <w:p w:rsidR="00A9090A" w:rsidRDefault="00A9090A" w:rsidP="00A9090A">
      <w:pPr>
        <w:pStyle w:val="ListParagraph"/>
        <w:ind w:left="360"/>
        <w:rPr>
          <w:sz w:val="36"/>
          <w:szCs w:val="36"/>
        </w:rPr>
      </w:pPr>
      <w:proofErr w:type="spellStart"/>
      <w:r>
        <w:rPr>
          <w:sz w:val="36"/>
          <w:szCs w:val="36"/>
        </w:rPr>
        <w:t>Doneinlab</w:t>
      </w:r>
      <w:proofErr w:type="spellEnd"/>
    </w:p>
    <w:p w:rsidR="00A9090A" w:rsidRDefault="00A9090A" w:rsidP="00A9090A">
      <w:pPr>
        <w:pStyle w:val="ListParagraph"/>
        <w:numPr>
          <w:ilvl w:val="0"/>
          <w:numId w:val="1"/>
        </w:numPr>
        <w:rPr>
          <w:sz w:val="36"/>
          <w:szCs w:val="36"/>
        </w:rPr>
      </w:pPr>
      <w:proofErr w:type="gramStart"/>
      <w:r w:rsidRPr="00E21051">
        <w:rPr>
          <w:sz w:val="36"/>
          <w:szCs w:val="36"/>
        </w:rPr>
        <w:t>restore</w:t>
      </w:r>
      <w:proofErr w:type="gramEnd"/>
      <w:r w:rsidRPr="00E21051">
        <w:rPr>
          <w:sz w:val="36"/>
          <w:szCs w:val="36"/>
        </w:rPr>
        <w:t xml:space="preserve"> object of active directory from AD Recycle bin</w:t>
      </w:r>
      <w:r>
        <w:rPr>
          <w:sz w:val="36"/>
          <w:szCs w:val="36"/>
        </w:rPr>
        <w:t>.</w:t>
      </w:r>
    </w:p>
    <w:p w:rsidR="00A9090A" w:rsidRDefault="00A9090A" w:rsidP="00A9090A">
      <w:pPr>
        <w:pStyle w:val="ListParagraph"/>
        <w:ind w:left="360"/>
        <w:rPr>
          <w:sz w:val="36"/>
          <w:szCs w:val="36"/>
        </w:rPr>
      </w:pPr>
      <w:proofErr w:type="gramStart"/>
      <w:r>
        <w:rPr>
          <w:sz w:val="36"/>
          <w:szCs w:val="36"/>
        </w:rPr>
        <w:t>Done in lab.</w:t>
      </w:r>
      <w:proofErr w:type="gramEnd"/>
    </w:p>
    <w:p w:rsidR="00A9090A" w:rsidRDefault="00A9090A" w:rsidP="00A9090A">
      <w:pPr>
        <w:pStyle w:val="ListParagraph"/>
        <w:numPr>
          <w:ilvl w:val="0"/>
          <w:numId w:val="1"/>
        </w:numPr>
        <w:rPr>
          <w:sz w:val="36"/>
          <w:szCs w:val="36"/>
        </w:rPr>
      </w:pPr>
      <w:proofErr w:type="gramStart"/>
      <w:r w:rsidRPr="00E21051">
        <w:rPr>
          <w:sz w:val="36"/>
          <w:szCs w:val="36"/>
        </w:rPr>
        <w:t>backup</w:t>
      </w:r>
      <w:proofErr w:type="gramEnd"/>
      <w:r w:rsidRPr="00E21051">
        <w:rPr>
          <w:sz w:val="36"/>
          <w:szCs w:val="36"/>
        </w:rPr>
        <w:t xml:space="preserve"> active directory</w:t>
      </w:r>
      <w:r>
        <w:rPr>
          <w:sz w:val="36"/>
          <w:szCs w:val="36"/>
        </w:rPr>
        <w:t>.</w:t>
      </w:r>
    </w:p>
    <w:p w:rsidR="00A9090A" w:rsidRDefault="00A9090A" w:rsidP="00A9090A">
      <w:pPr>
        <w:pStyle w:val="ListParagraph"/>
        <w:ind w:left="360"/>
        <w:rPr>
          <w:sz w:val="36"/>
          <w:szCs w:val="36"/>
        </w:rPr>
      </w:pPr>
      <w:proofErr w:type="gramStart"/>
      <w:r>
        <w:rPr>
          <w:sz w:val="36"/>
          <w:szCs w:val="36"/>
        </w:rPr>
        <w:t>Done in lab.</w:t>
      </w:r>
      <w:proofErr w:type="gramEnd"/>
    </w:p>
    <w:p w:rsidR="00A9090A" w:rsidRDefault="00A9090A" w:rsidP="00A9090A">
      <w:pPr>
        <w:pStyle w:val="ListParagraph"/>
        <w:numPr>
          <w:ilvl w:val="0"/>
          <w:numId w:val="1"/>
        </w:numPr>
        <w:rPr>
          <w:sz w:val="36"/>
          <w:szCs w:val="36"/>
        </w:rPr>
      </w:pPr>
      <w:proofErr w:type="gramStart"/>
      <w:r w:rsidRPr="00E21051">
        <w:rPr>
          <w:sz w:val="36"/>
          <w:szCs w:val="36"/>
        </w:rPr>
        <w:t>manage</w:t>
      </w:r>
      <w:proofErr w:type="gramEnd"/>
      <w:r w:rsidRPr="00E21051">
        <w:rPr>
          <w:sz w:val="36"/>
          <w:szCs w:val="36"/>
        </w:rPr>
        <w:t xml:space="preserve"> active directory replication---</w:t>
      </w:r>
      <w:proofErr w:type="spellStart"/>
      <w:r w:rsidRPr="00E21051">
        <w:rPr>
          <w:sz w:val="36"/>
          <w:szCs w:val="36"/>
        </w:rPr>
        <w:t>repadmin</w:t>
      </w:r>
      <w:proofErr w:type="spellEnd"/>
      <w:r w:rsidRPr="00E21051">
        <w:rPr>
          <w:sz w:val="36"/>
          <w:szCs w:val="36"/>
        </w:rPr>
        <w:t xml:space="preserve"> </w:t>
      </w:r>
      <w:proofErr w:type="spellStart"/>
      <w:r w:rsidRPr="00E21051">
        <w:rPr>
          <w:sz w:val="36"/>
          <w:szCs w:val="36"/>
        </w:rPr>
        <w:t>DcDiag</w:t>
      </w:r>
      <w:proofErr w:type="spellEnd"/>
      <w:r>
        <w:rPr>
          <w:sz w:val="36"/>
          <w:szCs w:val="36"/>
        </w:rPr>
        <w:t>.</w:t>
      </w:r>
    </w:p>
    <w:p w:rsidR="00A9090A" w:rsidRDefault="00A9090A" w:rsidP="00A9090A">
      <w:pPr>
        <w:pStyle w:val="ListParagraph"/>
        <w:ind w:left="360"/>
        <w:rPr>
          <w:sz w:val="36"/>
          <w:szCs w:val="36"/>
        </w:rPr>
      </w:pPr>
      <w:proofErr w:type="gramStart"/>
      <w:r>
        <w:rPr>
          <w:sz w:val="36"/>
          <w:szCs w:val="36"/>
        </w:rPr>
        <w:t>Done in lab.</w:t>
      </w:r>
      <w:proofErr w:type="gramEnd"/>
    </w:p>
    <w:p w:rsidR="00A9090A" w:rsidRDefault="00A9090A" w:rsidP="00A9090A">
      <w:pPr>
        <w:pStyle w:val="ListParagraph"/>
        <w:numPr>
          <w:ilvl w:val="0"/>
          <w:numId w:val="1"/>
        </w:numPr>
        <w:rPr>
          <w:sz w:val="36"/>
          <w:szCs w:val="36"/>
        </w:rPr>
      </w:pPr>
      <w:proofErr w:type="gramStart"/>
      <w:r w:rsidRPr="00E21051">
        <w:rPr>
          <w:sz w:val="36"/>
          <w:szCs w:val="36"/>
        </w:rPr>
        <w:t>create</w:t>
      </w:r>
      <w:proofErr w:type="gramEnd"/>
      <w:r w:rsidRPr="00E21051">
        <w:rPr>
          <w:sz w:val="36"/>
          <w:szCs w:val="36"/>
        </w:rPr>
        <w:t xml:space="preserve"> multiple UPN suffix </w:t>
      </w:r>
      <w:proofErr w:type="spellStart"/>
      <w:r w:rsidRPr="00E21051">
        <w:rPr>
          <w:sz w:val="36"/>
          <w:szCs w:val="36"/>
        </w:rPr>
        <w:t>multidomain</w:t>
      </w:r>
      <w:proofErr w:type="spellEnd"/>
      <w:r w:rsidRPr="00E21051">
        <w:rPr>
          <w:sz w:val="36"/>
          <w:szCs w:val="36"/>
        </w:rPr>
        <w:t xml:space="preserve"> </w:t>
      </w:r>
      <w:proofErr w:type="spellStart"/>
      <w:r w:rsidRPr="00E21051">
        <w:rPr>
          <w:sz w:val="36"/>
          <w:szCs w:val="36"/>
        </w:rPr>
        <w:t>enviourment</w:t>
      </w:r>
      <w:proofErr w:type="spellEnd"/>
      <w:r>
        <w:rPr>
          <w:sz w:val="36"/>
          <w:szCs w:val="36"/>
        </w:rPr>
        <w:t>.</w:t>
      </w:r>
    </w:p>
    <w:p w:rsidR="00A9090A" w:rsidRDefault="00A9090A" w:rsidP="00A9090A">
      <w:pPr>
        <w:pStyle w:val="ListParagraph"/>
        <w:ind w:left="360"/>
        <w:rPr>
          <w:sz w:val="36"/>
          <w:szCs w:val="36"/>
        </w:rPr>
      </w:pPr>
      <w:proofErr w:type="gramStart"/>
      <w:r>
        <w:rPr>
          <w:sz w:val="36"/>
          <w:szCs w:val="36"/>
        </w:rPr>
        <w:t>Done in lab.</w:t>
      </w:r>
      <w:proofErr w:type="gramEnd"/>
    </w:p>
    <w:p w:rsidR="00A9090A" w:rsidRDefault="00A9090A" w:rsidP="00A9090A">
      <w:pPr>
        <w:pStyle w:val="ListParagraph"/>
        <w:numPr>
          <w:ilvl w:val="0"/>
          <w:numId w:val="1"/>
        </w:numPr>
        <w:rPr>
          <w:sz w:val="36"/>
          <w:szCs w:val="36"/>
        </w:rPr>
      </w:pPr>
      <w:proofErr w:type="gramStart"/>
      <w:r w:rsidRPr="00E21051">
        <w:rPr>
          <w:sz w:val="36"/>
          <w:szCs w:val="36"/>
        </w:rPr>
        <w:t>configure</w:t>
      </w:r>
      <w:proofErr w:type="gramEnd"/>
      <w:r w:rsidRPr="00E21051">
        <w:rPr>
          <w:sz w:val="36"/>
          <w:szCs w:val="36"/>
        </w:rPr>
        <w:t xml:space="preserve"> trust between forest check with login</w:t>
      </w:r>
      <w:r>
        <w:rPr>
          <w:sz w:val="36"/>
          <w:szCs w:val="36"/>
        </w:rPr>
        <w:t>.</w:t>
      </w:r>
    </w:p>
    <w:p w:rsidR="00A9090A" w:rsidRDefault="00A9090A" w:rsidP="00A9090A">
      <w:pPr>
        <w:pStyle w:val="ListParagraph"/>
        <w:ind w:left="360"/>
        <w:rPr>
          <w:sz w:val="36"/>
          <w:szCs w:val="36"/>
        </w:rPr>
      </w:pPr>
      <w:proofErr w:type="gramStart"/>
      <w:r>
        <w:rPr>
          <w:sz w:val="36"/>
          <w:szCs w:val="36"/>
        </w:rPr>
        <w:t>Done in lab.</w:t>
      </w:r>
      <w:proofErr w:type="gramEnd"/>
    </w:p>
    <w:p w:rsidR="00A9090A" w:rsidRDefault="00A9090A" w:rsidP="00A9090A">
      <w:pPr>
        <w:pStyle w:val="ListParagraph"/>
        <w:ind w:left="360"/>
        <w:rPr>
          <w:sz w:val="36"/>
          <w:szCs w:val="36"/>
        </w:rPr>
      </w:pPr>
    </w:p>
    <w:p w:rsidR="00A9090A" w:rsidRDefault="00A9090A" w:rsidP="00A9090A">
      <w:pPr>
        <w:pStyle w:val="ListParagraph"/>
        <w:numPr>
          <w:ilvl w:val="0"/>
          <w:numId w:val="1"/>
        </w:numPr>
        <w:rPr>
          <w:sz w:val="36"/>
          <w:szCs w:val="36"/>
        </w:rPr>
      </w:pPr>
      <w:r w:rsidRPr="00E21051">
        <w:rPr>
          <w:sz w:val="36"/>
          <w:szCs w:val="36"/>
        </w:rPr>
        <w:t xml:space="preserve"> </w:t>
      </w:r>
      <w:proofErr w:type="gramStart"/>
      <w:r w:rsidRPr="00E21051">
        <w:rPr>
          <w:sz w:val="36"/>
          <w:szCs w:val="36"/>
        </w:rPr>
        <w:t>configure</w:t>
      </w:r>
      <w:proofErr w:type="gramEnd"/>
      <w:r w:rsidRPr="00E21051">
        <w:rPr>
          <w:sz w:val="36"/>
          <w:szCs w:val="36"/>
        </w:rPr>
        <w:t xml:space="preserve"> ADDS sites and subnet</w:t>
      </w:r>
      <w:r>
        <w:rPr>
          <w:sz w:val="36"/>
          <w:szCs w:val="36"/>
        </w:rPr>
        <w:t>.</w:t>
      </w:r>
    </w:p>
    <w:p w:rsidR="00A9090A" w:rsidRDefault="00A9090A" w:rsidP="00A9090A">
      <w:pPr>
        <w:pStyle w:val="ListParagraph"/>
        <w:ind w:left="360"/>
        <w:rPr>
          <w:sz w:val="36"/>
          <w:szCs w:val="36"/>
        </w:rPr>
      </w:pPr>
      <w:proofErr w:type="gramStart"/>
      <w:r>
        <w:rPr>
          <w:sz w:val="36"/>
          <w:szCs w:val="36"/>
        </w:rPr>
        <w:t>Done in lab.</w:t>
      </w:r>
      <w:proofErr w:type="gramEnd"/>
    </w:p>
    <w:p w:rsidR="00A9090A" w:rsidRPr="00F20B9E" w:rsidRDefault="00A9090A" w:rsidP="00A9090A">
      <w:pPr>
        <w:pStyle w:val="ListParagraph"/>
        <w:ind w:left="360"/>
        <w:rPr>
          <w:sz w:val="36"/>
          <w:szCs w:val="36"/>
        </w:rPr>
      </w:pPr>
    </w:p>
    <w:p w:rsidR="00A9090A" w:rsidRDefault="00A9090A" w:rsidP="00A9090A">
      <w:pPr>
        <w:pStyle w:val="ListParagraph"/>
        <w:numPr>
          <w:ilvl w:val="0"/>
          <w:numId w:val="1"/>
        </w:numPr>
        <w:rPr>
          <w:sz w:val="36"/>
          <w:szCs w:val="36"/>
        </w:rPr>
      </w:pPr>
      <w:r w:rsidRPr="00E53077">
        <w:rPr>
          <w:sz w:val="36"/>
          <w:szCs w:val="36"/>
        </w:rPr>
        <w:t xml:space="preserve">What is group policy? </w:t>
      </w:r>
    </w:p>
    <w:p w:rsidR="00A9090A" w:rsidRPr="00E53077" w:rsidRDefault="00A9090A" w:rsidP="00A9090A">
      <w:pPr>
        <w:pStyle w:val="ListParagraph"/>
        <w:ind w:left="360"/>
        <w:rPr>
          <w:sz w:val="36"/>
          <w:szCs w:val="36"/>
        </w:rPr>
      </w:pPr>
      <w:r w:rsidRPr="000A69A8">
        <w:rPr>
          <w:sz w:val="36"/>
          <w:szCs w:val="36"/>
        </w:rPr>
        <w:t>Group Policy is a feature in Microsoft Windows that allows administrators to manage and enforce specific settings, configurations, and security policies across a network of computers.</w:t>
      </w:r>
    </w:p>
    <w:p w:rsidR="00A9090A" w:rsidRDefault="00A9090A" w:rsidP="00A9090A">
      <w:pPr>
        <w:pStyle w:val="ListParagraph"/>
        <w:numPr>
          <w:ilvl w:val="0"/>
          <w:numId w:val="1"/>
        </w:numPr>
        <w:rPr>
          <w:sz w:val="36"/>
          <w:szCs w:val="36"/>
        </w:rPr>
      </w:pPr>
      <w:r w:rsidRPr="00E53077">
        <w:rPr>
          <w:sz w:val="36"/>
          <w:szCs w:val="36"/>
        </w:rPr>
        <w:t xml:space="preserve">What is default policy? Default Domain and domain </w:t>
      </w:r>
      <w:proofErr w:type="gramStart"/>
      <w:r w:rsidRPr="00E53077">
        <w:rPr>
          <w:sz w:val="36"/>
          <w:szCs w:val="36"/>
        </w:rPr>
        <w:t xml:space="preserve">controller </w:t>
      </w:r>
      <w:r>
        <w:rPr>
          <w:sz w:val="36"/>
          <w:szCs w:val="36"/>
        </w:rPr>
        <w:t>.</w:t>
      </w:r>
      <w:proofErr w:type="gramEnd"/>
    </w:p>
    <w:p w:rsidR="00A9090A" w:rsidRPr="00E53077" w:rsidRDefault="00A9090A" w:rsidP="00A9090A">
      <w:pPr>
        <w:pStyle w:val="ListParagraph"/>
        <w:ind w:left="360"/>
        <w:rPr>
          <w:sz w:val="36"/>
          <w:szCs w:val="36"/>
        </w:rPr>
      </w:pPr>
      <w:r w:rsidRPr="001E1D01">
        <w:rPr>
          <w:sz w:val="36"/>
          <w:szCs w:val="36"/>
        </w:rPr>
        <w:t xml:space="preserve">Default policies are predefined sets of configurations applied to all users or computers within a domain. The Default Domain Policy applies settings to all users and computers in the domain, while the </w:t>
      </w:r>
      <w:r w:rsidRPr="001E1D01">
        <w:rPr>
          <w:sz w:val="36"/>
          <w:szCs w:val="36"/>
        </w:rPr>
        <w:lastRenderedPageBreak/>
        <w:t xml:space="preserve">Default Domain Controller Policy applies settings specifically to </w:t>
      </w:r>
      <w:proofErr w:type="gramStart"/>
      <w:r w:rsidRPr="001E1D01">
        <w:rPr>
          <w:sz w:val="36"/>
          <w:szCs w:val="36"/>
        </w:rPr>
        <w:t>domain</w:t>
      </w:r>
      <w:proofErr w:type="gramEnd"/>
      <w:r w:rsidRPr="001E1D01">
        <w:rPr>
          <w:sz w:val="36"/>
          <w:szCs w:val="36"/>
        </w:rPr>
        <w:t xml:space="preserve"> controllers.</w:t>
      </w:r>
    </w:p>
    <w:p w:rsidR="00A9090A" w:rsidRDefault="00A9090A" w:rsidP="00A9090A">
      <w:pPr>
        <w:pStyle w:val="ListParagraph"/>
        <w:numPr>
          <w:ilvl w:val="0"/>
          <w:numId w:val="1"/>
        </w:numPr>
        <w:rPr>
          <w:sz w:val="36"/>
          <w:szCs w:val="36"/>
        </w:rPr>
      </w:pPr>
      <w:r w:rsidRPr="00E53077">
        <w:rPr>
          <w:sz w:val="36"/>
          <w:szCs w:val="36"/>
        </w:rPr>
        <w:t xml:space="preserve"> </w:t>
      </w:r>
      <w:proofErr w:type="gramStart"/>
      <w:r w:rsidRPr="00E53077">
        <w:rPr>
          <w:sz w:val="36"/>
          <w:szCs w:val="36"/>
        </w:rPr>
        <w:t>what</w:t>
      </w:r>
      <w:proofErr w:type="gramEnd"/>
      <w:r w:rsidRPr="00E53077">
        <w:rPr>
          <w:sz w:val="36"/>
          <w:szCs w:val="36"/>
        </w:rPr>
        <w:t xml:space="preserve"> is user configuration and computer configuration</w:t>
      </w:r>
      <w:r>
        <w:rPr>
          <w:sz w:val="36"/>
          <w:szCs w:val="36"/>
        </w:rPr>
        <w:t>.</w:t>
      </w:r>
    </w:p>
    <w:p w:rsidR="00A9090A" w:rsidRDefault="00A9090A" w:rsidP="00A9090A">
      <w:pPr>
        <w:pStyle w:val="ListParagraph"/>
        <w:ind w:left="360"/>
        <w:rPr>
          <w:sz w:val="36"/>
          <w:szCs w:val="36"/>
        </w:rPr>
      </w:pPr>
      <w:r w:rsidRPr="00BE09EA">
        <w:rPr>
          <w:sz w:val="36"/>
          <w:szCs w:val="36"/>
        </w:rPr>
        <w:t>User Configuration and Computer Configuration are sections within Group Policy Objects (GPOs) that allow administrators to configure settings for user accounts and computer systems, respectively.</w:t>
      </w:r>
    </w:p>
    <w:p w:rsidR="00A9090A" w:rsidRDefault="00A9090A" w:rsidP="00A9090A">
      <w:pPr>
        <w:pStyle w:val="ListParagraph"/>
        <w:numPr>
          <w:ilvl w:val="0"/>
          <w:numId w:val="1"/>
        </w:numPr>
        <w:rPr>
          <w:sz w:val="36"/>
          <w:szCs w:val="36"/>
        </w:rPr>
      </w:pPr>
      <w:r w:rsidRPr="00E53077">
        <w:rPr>
          <w:sz w:val="36"/>
          <w:szCs w:val="36"/>
        </w:rPr>
        <w:t xml:space="preserve">What is GPO? </w:t>
      </w:r>
    </w:p>
    <w:p w:rsidR="00A9090A" w:rsidRPr="00E53077" w:rsidRDefault="00A9090A" w:rsidP="00A9090A">
      <w:pPr>
        <w:pStyle w:val="ListParagraph"/>
        <w:ind w:left="360"/>
        <w:rPr>
          <w:sz w:val="36"/>
          <w:szCs w:val="36"/>
        </w:rPr>
      </w:pPr>
      <w:r w:rsidRPr="00BE09EA">
        <w:rPr>
          <w:sz w:val="36"/>
          <w:szCs w:val="36"/>
        </w:rPr>
        <w:t>GPO (Group Policy Object) is a container for a collection of policy settings that can be linked to Active Directory containers, such as sites, domains, or organizational units (OUs), to apply configurations to users and computers.</w:t>
      </w:r>
    </w:p>
    <w:p w:rsidR="00A9090A" w:rsidRDefault="00A9090A" w:rsidP="00A9090A">
      <w:pPr>
        <w:pStyle w:val="ListParagraph"/>
        <w:numPr>
          <w:ilvl w:val="0"/>
          <w:numId w:val="1"/>
        </w:numPr>
        <w:rPr>
          <w:sz w:val="36"/>
          <w:szCs w:val="36"/>
        </w:rPr>
      </w:pPr>
      <w:r w:rsidRPr="00E53077">
        <w:rPr>
          <w:sz w:val="36"/>
          <w:szCs w:val="36"/>
        </w:rPr>
        <w:t xml:space="preserve"> </w:t>
      </w:r>
      <w:proofErr w:type="gramStart"/>
      <w:r w:rsidRPr="00E53077">
        <w:rPr>
          <w:sz w:val="36"/>
          <w:szCs w:val="36"/>
        </w:rPr>
        <w:t>define</w:t>
      </w:r>
      <w:proofErr w:type="gramEnd"/>
      <w:r w:rsidRPr="00E53077">
        <w:rPr>
          <w:sz w:val="36"/>
          <w:szCs w:val="36"/>
        </w:rPr>
        <w:t xml:space="preserve"> software setting, windows setting, and administrative templates </w:t>
      </w:r>
      <w:r>
        <w:rPr>
          <w:sz w:val="36"/>
          <w:szCs w:val="36"/>
        </w:rPr>
        <w:t>.</w:t>
      </w:r>
    </w:p>
    <w:p w:rsidR="00A9090A" w:rsidRPr="00010BE3" w:rsidRDefault="00A9090A" w:rsidP="00A9090A">
      <w:pPr>
        <w:pStyle w:val="ListParagraph"/>
        <w:ind w:left="360"/>
        <w:rPr>
          <w:sz w:val="36"/>
          <w:szCs w:val="36"/>
        </w:rPr>
      </w:pPr>
      <w:r w:rsidRPr="00010BE3">
        <w:rPr>
          <w:sz w:val="36"/>
          <w:szCs w:val="36"/>
        </w:rPr>
        <w:t>Software Settings, Windows Settings, and Administrative Templates are categories within Group Policy that organize different types of policy settings:</w:t>
      </w:r>
    </w:p>
    <w:p w:rsidR="00A9090A" w:rsidRPr="00010BE3" w:rsidRDefault="00A9090A" w:rsidP="00A9090A">
      <w:pPr>
        <w:pStyle w:val="ListParagraph"/>
        <w:rPr>
          <w:sz w:val="36"/>
          <w:szCs w:val="36"/>
        </w:rPr>
      </w:pPr>
      <w:r w:rsidRPr="00010BE3">
        <w:rPr>
          <w:sz w:val="36"/>
          <w:szCs w:val="36"/>
        </w:rPr>
        <w:t>Software Settings: Policies related to software installation and deployment.</w:t>
      </w:r>
    </w:p>
    <w:p w:rsidR="00A9090A" w:rsidRPr="00010BE3" w:rsidRDefault="00A9090A" w:rsidP="00A9090A">
      <w:pPr>
        <w:pStyle w:val="ListParagraph"/>
        <w:rPr>
          <w:sz w:val="36"/>
          <w:szCs w:val="36"/>
        </w:rPr>
      </w:pPr>
      <w:r w:rsidRPr="00010BE3">
        <w:rPr>
          <w:sz w:val="36"/>
          <w:szCs w:val="36"/>
        </w:rPr>
        <w:t xml:space="preserve">Windows Settings: Policies that control Windows operating system features and </w:t>
      </w:r>
      <w:proofErr w:type="spellStart"/>
      <w:r w:rsidRPr="00010BE3">
        <w:rPr>
          <w:sz w:val="36"/>
          <w:szCs w:val="36"/>
        </w:rPr>
        <w:t>behaviors</w:t>
      </w:r>
      <w:proofErr w:type="spellEnd"/>
      <w:r w:rsidRPr="00010BE3">
        <w:rPr>
          <w:sz w:val="36"/>
          <w:szCs w:val="36"/>
        </w:rPr>
        <w:t>.</w:t>
      </w:r>
    </w:p>
    <w:p w:rsidR="00A9090A" w:rsidRPr="00010BE3" w:rsidRDefault="00A9090A" w:rsidP="00A9090A">
      <w:pPr>
        <w:pStyle w:val="ListParagraph"/>
        <w:rPr>
          <w:sz w:val="36"/>
          <w:szCs w:val="36"/>
        </w:rPr>
      </w:pPr>
      <w:r w:rsidRPr="00010BE3">
        <w:rPr>
          <w:sz w:val="36"/>
          <w:szCs w:val="36"/>
        </w:rPr>
        <w:t>Administrative Templates: Preconfigured settings for various Windows components, applications, and services.</w:t>
      </w:r>
    </w:p>
    <w:p w:rsidR="00A9090A" w:rsidRPr="00E53077" w:rsidRDefault="00A9090A" w:rsidP="00A9090A">
      <w:pPr>
        <w:pStyle w:val="ListParagraph"/>
        <w:ind w:left="360"/>
        <w:rPr>
          <w:sz w:val="36"/>
          <w:szCs w:val="36"/>
        </w:rPr>
      </w:pPr>
    </w:p>
    <w:p w:rsidR="00A9090A" w:rsidRDefault="00A9090A" w:rsidP="00A9090A">
      <w:pPr>
        <w:pStyle w:val="ListParagraph"/>
        <w:numPr>
          <w:ilvl w:val="0"/>
          <w:numId w:val="1"/>
        </w:numPr>
        <w:rPr>
          <w:sz w:val="36"/>
          <w:szCs w:val="36"/>
        </w:rPr>
      </w:pPr>
      <w:proofErr w:type="gramStart"/>
      <w:r w:rsidRPr="00E53077">
        <w:rPr>
          <w:sz w:val="36"/>
          <w:szCs w:val="36"/>
        </w:rPr>
        <w:t>link</w:t>
      </w:r>
      <w:proofErr w:type="gramEnd"/>
      <w:r w:rsidRPr="00E53077">
        <w:rPr>
          <w:sz w:val="36"/>
          <w:szCs w:val="36"/>
        </w:rPr>
        <w:t xml:space="preserve"> GPO</w:t>
      </w:r>
      <w:r>
        <w:rPr>
          <w:sz w:val="36"/>
          <w:szCs w:val="36"/>
        </w:rPr>
        <w:t>.</w:t>
      </w:r>
    </w:p>
    <w:p w:rsidR="00A9090A" w:rsidRPr="00E53077" w:rsidRDefault="00A9090A" w:rsidP="00A9090A">
      <w:pPr>
        <w:pStyle w:val="ListParagraph"/>
        <w:ind w:left="360"/>
        <w:rPr>
          <w:sz w:val="36"/>
          <w:szCs w:val="36"/>
        </w:rPr>
      </w:pPr>
      <w:r w:rsidRPr="00E24A07">
        <w:rPr>
          <w:sz w:val="36"/>
          <w:szCs w:val="36"/>
        </w:rPr>
        <w:t>Linking GPOs involves associating a GPO with an Active Directory container, such as a domain, OU, or site, to apply its configured settings to users and computers within that container.</w:t>
      </w:r>
    </w:p>
    <w:p w:rsidR="00A9090A" w:rsidRDefault="00A9090A" w:rsidP="00A9090A">
      <w:pPr>
        <w:pStyle w:val="ListParagraph"/>
        <w:numPr>
          <w:ilvl w:val="0"/>
          <w:numId w:val="1"/>
        </w:numPr>
        <w:rPr>
          <w:sz w:val="36"/>
          <w:szCs w:val="36"/>
        </w:rPr>
      </w:pPr>
      <w:proofErr w:type="gramStart"/>
      <w:r w:rsidRPr="00E53077">
        <w:rPr>
          <w:sz w:val="36"/>
          <w:szCs w:val="36"/>
        </w:rPr>
        <w:t>delegation</w:t>
      </w:r>
      <w:proofErr w:type="gramEnd"/>
      <w:r w:rsidRPr="00E53077">
        <w:rPr>
          <w:sz w:val="36"/>
          <w:szCs w:val="36"/>
        </w:rPr>
        <w:t xml:space="preserve"> GPO management</w:t>
      </w:r>
      <w:r>
        <w:rPr>
          <w:sz w:val="36"/>
          <w:szCs w:val="36"/>
        </w:rPr>
        <w:t>.</w:t>
      </w:r>
    </w:p>
    <w:p w:rsidR="00A9090A" w:rsidRPr="00E53077" w:rsidRDefault="00A9090A" w:rsidP="00A9090A">
      <w:pPr>
        <w:pStyle w:val="ListParagraph"/>
        <w:ind w:left="360"/>
        <w:rPr>
          <w:sz w:val="36"/>
          <w:szCs w:val="36"/>
        </w:rPr>
      </w:pPr>
      <w:r w:rsidRPr="00E24A07">
        <w:rPr>
          <w:sz w:val="36"/>
          <w:szCs w:val="36"/>
        </w:rPr>
        <w:t>Delegation of GPO management allows administrators to assign specific permissions to users or groups to manage GPOs, such as editing settings, linking GPOs, or viewing GPO results.</w:t>
      </w:r>
    </w:p>
    <w:p w:rsidR="00A9090A" w:rsidRDefault="00A9090A" w:rsidP="00A9090A">
      <w:pPr>
        <w:pStyle w:val="ListParagraph"/>
        <w:numPr>
          <w:ilvl w:val="0"/>
          <w:numId w:val="1"/>
        </w:numPr>
        <w:rPr>
          <w:sz w:val="36"/>
          <w:szCs w:val="36"/>
        </w:rPr>
      </w:pPr>
      <w:r w:rsidRPr="00E53077">
        <w:rPr>
          <w:sz w:val="36"/>
          <w:szCs w:val="36"/>
        </w:rPr>
        <w:t xml:space="preserve"> </w:t>
      </w:r>
      <w:proofErr w:type="gramStart"/>
      <w:r w:rsidRPr="00E53077">
        <w:rPr>
          <w:sz w:val="36"/>
          <w:szCs w:val="36"/>
        </w:rPr>
        <w:t>inheritance</w:t>
      </w:r>
      <w:proofErr w:type="gramEnd"/>
      <w:r w:rsidRPr="00E53077">
        <w:rPr>
          <w:sz w:val="36"/>
          <w:szCs w:val="36"/>
        </w:rPr>
        <w:t xml:space="preserve"> policy</w:t>
      </w:r>
      <w:r>
        <w:rPr>
          <w:sz w:val="36"/>
          <w:szCs w:val="36"/>
        </w:rPr>
        <w:t>.</w:t>
      </w:r>
    </w:p>
    <w:p w:rsidR="00A9090A" w:rsidRPr="00E24A07" w:rsidRDefault="00A9090A" w:rsidP="00A9090A">
      <w:pPr>
        <w:pStyle w:val="ListParagraph"/>
        <w:ind w:left="360"/>
        <w:rPr>
          <w:sz w:val="36"/>
          <w:szCs w:val="36"/>
        </w:rPr>
      </w:pPr>
      <w:r w:rsidRPr="009060BD">
        <w:rPr>
          <w:sz w:val="36"/>
          <w:szCs w:val="36"/>
        </w:rPr>
        <w:lastRenderedPageBreak/>
        <w:t>Inheritance policy refers to the process by which settings from higher-level containers, such as domains or OUs, are inherited by lower-level containers, unless explicitly blocked or overridden.</w:t>
      </w:r>
    </w:p>
    <w:p w:rsidR="00A9090A" w:rsidRDefault="00A9090A" w:rsidP="00A9090A">
      <w:pPr>
        <w:pStyle w:val="ListParagraph"/>
        <w:numPr>
          <w:ilvl w:val="0"/>
          <w:numId w:val="1"/>
        </w:numPr>
        <w:rPr>
          <w:sz w:val="36"/>
          <w:szCs w:val="36"/>
        </w:rPr>
      </w:pPr>
      <w:proofErr w:type="gramStart"/>
      <w:r w:rsidRPr="00E53077">
        <w:rPr>
          <w:sz w:val="36"/>
          <w:szCs w:val="36"/>
        </w:rPr>
        <w:t xml:space="preserve">filtering </w:t>
      </w:r>
      <w:r>
        <w:rPr>
          <w:sz w:val="36"/>
          <w:szCs w:val="36"/>
        </w:rPr>
        <w:t>.</w:t>
      </w:r>
      <w:proofErr w:type="gramEnd"/>
    </w:p>
    <w:p w:rsidR="00A9090A" w:rsidRPr="00E24A07" w:rsidRDefault="00A9090A" w:rsidP="00A9090A">
      <w:pPr>
        <w:pStyle w:val="ListParagraph"/>
        <w:ind w:left="360"/>
        <w:rPr>
          <w:sz w:val="36"/>
          <w:szCs w:val="36"/>
        </w:rPr>
      </w:pPr>
      <w:r w:rsidRPr="009060BD">
        <w:rPr>
          <w:sz w:val="36"/>
          <w:szCs w:val="36"/>
        </w:rPr>
        <w:t>Filtering allows administrators to control which users or computers within a container receive the settings defined in a GPO, based on criteria such as security group membership or WMI filters.</w:t>
      </w:r>
    </w:p>
    <w:p w:rsidR="00A9090A" w:rsidRDefault="00A9090A" w:rsidP="00A9090A">
      <w:pPr>
        <w:pStyle w:val="ListParagraph"/>
        <w:numPr>
          <w:ilvl w:val="0"/>
          <w:numId w:val="1"/>
        </w:numPr>
        <w:rPr>
          <w:sz w:val="36"/>
          <w:szCs w:val="36"/>
        </w:rPr>
      </w:pPr>
      <w:proofErr w:type="gramStart"/>
      <w:r w:rsidRPr="00E53077">
        <w:rPr>
          <w:sz w:val="36"/>
          <w:szCs w:val="36"/>
        </w:rPr>
        <w:t>script</w:t>
      </w:r>
      <w:proofErr w:type="gramEnd"/>
      <w:r w:rsidRPr="00E53077">
        <w:rPr>
          <w:sz w:val="36"/>
          <w:szCs w:val="36"/>
        </w:rPr>
        <w:t>, template</w:t>
      </w:r>
      <w:r>
        <w:rPr>
          <w:sz w:val="36"/>
          <w:szCs w:val="36"/>
        </w:rPr>
        <w:t>.</w:t>
      </w:r>
    </w:p>
    <w:p w:rsidR="00A9090A" w:rsidRPr="00174D46" w:rsidRDefault="00A9090A" w:rsidP="00A9090A">
      <w:pPr>
        <w:pStyle w:val="ListParagraph"/>
        <w:ind w:left="360"/>
        <w:rPr>
          <w:sz w:val="36"/>
          <w:szCs w:val="36"/>
        </w:rPr>
      </w:pPr>
      <w:r w:rsidRPr="00174D46">
        <w:rPr>
          <w:sz w:val="36"/>
          <w:szCs w:val="36"/>
        </w:rPr>
        <w:t xml:space="preserve">Scripts: Custom scripts (e.g., </w:t>
      </w:r>
      <w:proofErr w:type="spellStart"/>
      <w:r w:rsidRPr="00174D46">
        <w:rPr>
          <w:sz w:val="36"/>
          <w:szCs w:val="36"/>
        </w:rPr>
        <w:t>PowerShell</w:t>
      </w:r>
      <w:proofErr w:type="spellEnd"/>
      <w:r w:rsidRPr="00174D46">
        <w:rPr>
          <w:sz w:val="36"/>
          <w:szCs w:val="36"/>
        </w:rPr>
        <w:t xml:space="preserve"> scripts, batch files) that can be executed as part of GPO processing.</w:t>
      </w:r>
    </w:p>
    <w:p w:rsidR="00A9090A" w:rsidRDefault="00A9090A" w:rsidP="00A9090A">
      <w:pPr>
        <w:pStyle w:val="ListParagraph"/>
        <w:ind w:left="360"/>
        <w:rPr>
          <w:sz w:val="36"/>
          <w:szCs w:val="36"/>
        </w:rPr>
      </w:pPr>
      <w:r w:rsidRPr="00174D46">
        <w:rPr>
          <w:sz w:val="36"/>
          <w:szCs w:val="36"/>
        </w:rPr>
        <w:t>Templates: Configuration files containing predefined settings for specific applications or Windows components, such as Administrative Templates.</w:t>
      </w:r>
    </w:p>
    <w:p w:rsidR="00A9090A" w:rsidRDefault="00A9090A" w:rsidP="00A9090A">
      <w:pPr>
        <w:pStyle w:val="ListParagraph"/>
        <w:numPr>
          <w:ilvl w:val="0"/>
          <w:numId w:val="1"/>
        </w:numPr>
        <w:rPr>
          <w:sz w:val="36"/>
          <w:szCs w:val="36"/>
        </w:rPr>
      </w:pPr>
      <w:proofErr w:type="gramStart"/>
      <w:r w:rsidRPr="00174D46">
        <w:rPr>
          <w:sz w:val="36"/>
          <w:szCs w:val="36"/>
        </w:rPr>
        <w:t>backup</w:t>
      </w:r>
      <w:proofErr w:type="gramEnd"/>
      <w:r w:rsidRPr="00174D46">
        <w:rPr>
          <w:sz w:val="36"/>
          <w:szCs w:val="36"/>
        </w:rPr>
        <w:t xml:space="preserve"> restore import and copy GPO</w:t>
      </w:r>
      <w:r>
        <w:rPr>
          <w:sz w:val="36"/>
          <w:szCs w:val="36"/>
        </w:rPr>
        <w:t>.</w:t>
      </w:r>
    </w:p>
    <w:p w:rsidR="00A9090A" w:rsidRDefault="00A9090A" w:rsidP="00A9090A">
      <w:pPr>
        <w:pStyle w:val="ListParagraph"/>
        <w:ind w:left="360"/>
        <w:rPr>
          <w:sz w:val="36"/>
          <w:szCs w:val="36"/>
        </w:rPr>
      </w:pPr>
      <w:proofErr w:type="gramStart"/>
      <w:r>
        <w:rPr>
          <w:sz w:val="36"/>
          <w:szCs w:val="36"/>
        </w:rPr>
        <w:t>Done in lab.</w:t>
      </w:r>
      <w:proofErr w:type="gramEnd"/>
    </w:p>
    <w:p w:rsidR="00A9090A" w:rsidRDefault="00A9090A" w:rsidP="00A9090A">
      <w:pPr>
        <w:pStyle w:val="ListParagraph"/>
        <w:numPr>
          <w:ilvl w:val="0"/>
          <w:numId w:val="1"/>
        </w:numPr>
        <w:rPr>
          <w:sz w:val="36"/>
          <w:szCs w:val="36"/>
        </w:rPr>
      </w:pPr>
      <w:proofErr w:type="gramStart"/>
      <w:r w:rsidRPr="00174D46">
        <w:rPr>
          <w:sz w:val="36"/>
          <w:szCs w:val="36"/>
        </w:rPr>
        <w:t>force</w:t>
      </w:r>
      <w:proofErr w:type="gramEnd"/>
      <w:r w:rsidRPr="00174D46">
        <w:rPr>
          <w:sz w:val="36"/>
          <w:szCs w:val="36"/>
        </w:rPr>
        <w:t xml:space="preserve"> group policy command</w:t>
      </w:r>
      <w:r>
        <w:rPr>
          <w:sz w:val="36"/>
          <w:szCs w:val="36"/>
        </w:rPr>
        <w:t>.</w:t>
      </w:r>
    </w:p>
    <w:p w:rsidR="00A9090A" w:rsidRPr="00193028" w:rsidRDefault="00A9090A" w:rsidP="00A9090A">
      <w:pPr>
        <w:pStyle w:val="ListParagraph"/>
        <w:ind w:left="360"/>
        <w:rPr>
          <w:sz w:val="36"/>
          <w:szCs w:val="36"/>
        </w:rPr>
      </w:pPr>
      <w:proofErr w:type="gramStart"/>
      <w:r>
        <w:rPr>
          <w:sz w:val="36"/>
          <w:szCs w:val="36"/>
        </w:rPr>
        <w:t>Done in lab.</w:t>
      </w:r>
      <w:proofErr w:type="gramEnd"/>
    </w:p>
    <w:p w:rsidR="00A9090A" w:rsidRDefault="00A9090A" w:rsidP="00A9090A">
      <w:pPr>
        <w:pStyle w:val="ListParagraph"/>
        <w:numPr>
          <w:ilvl w:val="0"/>
          <w:numId w:val="1"/>
        </w:numPr>
        <w:rPr>
          <w:sz w:val="36"/>
          <w:szCs w:val="36"/>
        </w:rPr>
      </w:pPr>
      <w:r w:rsidRPr="00174D46">
        <w:rPr>
          <w:sz w:val="36"/>
          <w:szCs w:val="36"/>
        </w:rPr>
        <w:t xml:space="preserve"> </w:t>
      </w:r>
      <w:proofErr w:type="gramStart"/>
      <w:r w:rsidRPr="00174D46">
        <w:rPr>
          <w:sz w:val="36"/>
          <w:szCs w:val="36"/>
        </w:rPr>
        <w:t>check</w:t>
      </w:r>
      <w:proofErr w:type="gramEnd"/>
      <w:r w:rsidRPr="00174D46">
        <w:rPr>
          <w:sz w:val="36"/>
          <w:szCs w:val="36"/>
        </w:rPr>
        <w:t xml:space="preserve"> group policy settings</w:t>
      </w:r>
      <w:r>
        <w:rPr>
          <w:sz w:val="36"/>
          <w:szCs w:val="36"/>
        </w:rPr>
        <w:t>.</w:t>
      </w:r>
    </w:p>
    <w:p w:rsidR="00A9090A" w:rsidRPr="00193028" w:rsidRDefault="00A9090A" w:rsidP="00A9090A">
      <w:pPr>
        <w:pStyle w:val="ListParagraph"/>
        <w:ind w:left="360"/>
        <w:rPr>
          <w:sz w:val="36"/>
          <w:szCs w:val="36"/>
        </w:rPr>
      </w:pPr>
      <w:proofErr w:type="gramStart"/>
      <w:r>
        <w:rPr>
          <w:sz w:val="36"/>
          <w:szCs w:val="36"/>
        </w:rPr>
        <w:t>Done in lab.</w:t>
      </w:r>
      <w:proofErr w:type="gramEnd"/>
    </w:p>
    <w:p w:rsidR="00A9090A" w:rsidRDefault="00A9090A" w:rsidP="00A9090A">
      <w:pPr>
        <w:pStyle w:val="ListParagraph"/>
        <w:numPr>
          <w:ilvl w:val="0"/>
          <w:numId w:val="1"/>
        </w:numPr>
        <w:rPr>
          <w:sz w:val="36"/>
          <w:szCs w:val="36"/>
        </w:rPr>
      </w:pPr>
      <w:proofErr w:type="gramStart"/>
      <w:r w:rsidRPr="00174D46">
        <w:rPr>
          <w:sz w:val="36"/>
          <w:szCs w:val="36"/>
        </w:rPr>
        <w:t>configure</w:t>
      </w:r>
      <w:proofErr w:type="gramEnd"/>
      <w:r w:rsidRPr="00174D46">
        <w:rPr>
          <w:sz w:val="36"/>
          <w:szCs w:val="36"/>
        </w:rPr>
        <w:t xml:space="preserve"> folder redirection</w:t>
      </w:r>
      <w:r>
        <w:rPr>
          <w:sz w:val="36"/>
          <w:szCs w:val="36"/>
        </w:rPr>
        <w:t>.</w:t>
      </w:r>
    </w:p>
    <w:p w:rsidR="00A9090A" w:rsidRPr="00193028" w:rsidRDefault="00A9090A" w:rsidP="00A9090A">
      <w:pPr>
        <w:pStyle w:val="ListParagraph"/>
        <w:ind w:left="360"/>
        <w:rPr>
          <w:sz w:val="36"/>
          <w:szCs w:val="36"/>
        </w:rPr>
      </w:pPr>
      <w:proofErr w:type="gramStart"/>
      <w:r>
        <w:rPr>
          <w:sz w:val="36"/>
          <w:szCs w:val="36"/>
        </w:rPr>
        <w:t>Done in lab.</w:t>
      </w:r>
      <w:proofErr w:type="gramEnd"/>
    </w:p>
    <w:p w:rsidR="00A9090A" w:rsidRDefault="00A9090A" w:rsidP="00A9090A">
      <w:pPr>
        <w:pStyle w:val="ListParagraph"/>
        <w:numPr>
          <w:ilvl w:val="0"/>
          <w:numId w:val="1"/>
        </w:numPr>
        <w:rPr>
          <w:sz w:val="36"/>
          <w:szCs w:val="36"/>
        </w:rPr>
      </w:pPr>
      <w:proofErr w:type="gramStart"/>
      <w:r w:rsidRPr="00174D46">
        <w:rPr>
          <w:sz w:val="36"/>
          <w:szCs w:val="36"/>
        </w:rPr>
        <w:t>software</w:t>
      </w:r>
      <w:proofErr w:type="gramEnd"/>
      <w:r w:rsidRPr="00174D46">
        <w:rPr>
          <w:sz w:val="36"/>
          <w:szCs w:val="36"/>
        </w:rPr>
        <w:t xml:space="preserve"> installation ---assign and publish </w:t>
      </w:r>
      <w:r>
        <w:rPr>
          <w:sz w:val="36"/>
          <w:szCs w:val="36"/>
        </w:rPr>
        <w:t>.</w:t>
      </w:r>
    </w:p>
    <w:p w:rsidR="00A9090A" w:rsidRPr="00193028" w:rsidRDefault="00A9090A" w:rsidP="00A9090A">
      <w:pPr>
        <w:pStyle w:val="ListParagraph"/>
        <w:ind w:left="360"/>
        <w:rPr>
          <w:sz w:val="36"/>
          <w:szCs w:val="36"/>
        </w:rPr>
      </w:pPr>
      <w:proofErr w:type="gramStart"/>
      <w:r>
        <w:rPr>
          <w:sz w:val="36"/>
          <w:szCs w:val="36"/>
        </w:rPr>
        <w:t>Done in lab.</w:t>
      </w:r>
      <w:proofErr w:type="gramEnd"/>
    </w:p>
    <w:p w:rsidR="00A9090A" w:rsidRDefault="00A9090A" w:rsidP="00A9090A">
      <w:pPr>
        <w:pStyle w:val="ListParagraph"/>
        <w:numPr>
          <w:ilvl w:val="0"/>
          <w:numId w:val="1"/>
        </w:numPr>
        <w:rPr>
          <w:sz w:val="36"/>
          <w:szCs w:val="36"/>
        </w:rPr>
      </w:pPr>
      <w:proofErr w:type="gramStart"/>
      <w:r w:rsidRPr="00193028">
        <w:rPr>
          <w:sz w:val="36"/>
          <w:szCs w:val="36"/>
        </w:rPr>
        <w:t>drive</w:t>
      </w:r>
      <w:proofErr w:type="gramEnd"/>
      <w:r w:rsidRPr="00193028">
        <w:rPr>
          <w:sz w:val="36"/>
          <w:szCs w:val="36"/>
        </w:rPr>
        <w:t xml:space="preserve"> map through policy</w:t>
      </w:r>
      <w:r>
        <w:rPr>
          <w:sz w:val="36"/>
          <w:szCs w:val="36"/>
        </w:rPr>
        <w:t>.</w:t>
      </w:r>
    </w:p>
    <w:p w:rsidR="00A9090A" w:rsidRDefault="00A9090A" w:rsidP="00A9090A">
      <w:pPr>
        <w:pStyle w:val="ListParagraph"/>
        <w:ind w:left="360"/>
        <w:rPr>
          <w:sz w:val="36"/>
          <w:szCs w:val="36"/>
        </w:rPr>
      </w:pPr>
      <w:proofErr w:type="gramStart"/>
      <w:r>
        <w:rPr>
          <w:sz w:val="36"/>
          <w:szCs w:val="36"/>
        </w:rPr>
        <w:t>Done in lab.</w:t>
      </w:r>
      <w:proofErr w:type="gramEnd"/>
    </w:p>
    <w:p w:rsidR="00A9090A" w:rsidRDefault="00A9090A" w:rsidP="00A9090A">
      <w:pPr>
        <w:pStyle w:val="ListParagraph"/>
        <w:ind w:left="360"/>
        <w:rPr>
          <w:sz w:val="36"/>
          <w:szCs w:val="36"/>
        </w:rPr>
      </w:pPr>
    </w:p>
    <w:p w:rsidR="00A9090A" w:rsidRDefault="00A9090A" w:rsidP="00A9090A">
      <w:pPr>
        <w:pStyle w:val="ListParagraph"/>
        <w:numPr>
          <w:ilvl w:val="0"/>
          <w:numId w:val="1"/>
        </w:numPr>
        <w:rPr>
          <w:sz w:val="36"/>
          <w:szCs w:val="36"/>
        </w:rPr>
      </w:pPr>
      <w:proofErr w:type="gramStart"/>
      <w:r w:rsidRPr="00545265">
        <w:rPr>
          <w:sz w:val="36"/>
          <w:szCs w:val="36"/>
        </w:rPr>
        <w:t>purpose</w:t>
      </w:r>
      <w:proofErr w:type="gramEnd"/>
      <w:r w:rsidRPr="00545265">
        <w:rPr>
          <w:sz w:val="36"/>
          <w:szCs w:val="36"/>
        </w:rPr>
        <w:t xml:space="preserve"> of certification </w:t>
      </w:r>
      <w:r>
        <w:rPr>
          <w:sz w:val="36"/>
          <w:szCs w:val="36"/>
        </w:rPr>
        <w:t>.</w:t>
      </w:r>
    </w:p>
    <w:p w:rsidR="00A9090A" w:rsidRDefault="00A9090A" w:rsidP="00A9090A">
      <w:pPr>
        <w:pStyle w:val="ListParagraph"/>
        <w:ind w:left="360"/>
        <w:rPr>
          <w:sz w:val="36"/>
          <w:szCs w:val="36"/>
        </w:rPr>
      </w:pPr>
      <w:r w:rsidRPr="004E44F4">
        <w:rPr>
          <w:sz w:val="36"/>
          <w:szCs w:val="36"/>
        </w:rPr>
        <w:t>The purpose of certification is to validate and authenticate the identity of individuals, devices, or services within a network or online environment, ensuring secure communication and access to resources.</w:t>
      </w:r>
    </w:p>
    <w:p w:rsidR="00A9090A" w:rsidRDefault="00A9090A" w:rsidP="00A9090A">
      <w:pPr>
        <w:pStyle w:val="ListParagraph"/>
        <w:numPr>
          <w:ilvl w:val="0"/>
          <w:numId w:val="1"/>
        </w:numPr>
        <w:rPr>
          <w:sz w:val="36"/>
          <w:szCs w:val="36"/>
        </w:rPr>
      </w:pPr>
      <w:r w:rsidRPr="00545265">
        <w:rPr>
          <w:sz w:val="36"/>
          <w:szCs w:val="36"/>
        </w:rPr>
        <w:lastRenderedPageBreak/>
        <w:t xml:space="preserve"> </w:t>
      </w:r>
      <w:proofErr w:type="gramStart"/>
      <w:r w:rsidRPr="00545265">
        <w:rPr>
          <w:sz w:val="36"/>
          <w:szCs w:val="36"/>
        </w:rPr>
        <w:t>certificate</w:t>
      </w:r>
      <w:proofErr w:type="gramEnd"/>
      <w:r w:rsidRPr="00545265">
        <w:rPr>
          <w:sz w:val="36"/>
          <w:szCs w:val="36"/>
        </w:rPr>
        <w:t xml:space="preserve"> service and its role service –certificate authority, certificate enrolment policy web service</w:t>
      </w:r>
      <w:r>
        <w:rPr>
          <w:sz w:val="36"/>
          <w:szCs w:val="36"/>
        </w:rPr>
        <w:t>.</w:t>
      </w:r>
    </w:p>
    <w:p w:rsidR="00A9090A" w:rsidRDefault="00A9090A" w:rsidP="00A9090A">
      <w:pPr>
        <w:pStyle w:val="ListParagraph"/>
        <w:ind w:left="360"/>
        <w:rPr>
          <w:sz w:val="36"/>
          <w:szCs w:val="36"/>
        </w:rPr>
      </w:pPr>
      <w:r w:rsidRPr="00381F26">
        <w:rPr>
          <w:sz w:val="36"/>
          <w:szCs w:val="36"/>
        </w:rPr>
        <w:t xml:space="preserve">Certificate Services is a Windows Server role that provides a framework for issuing and managing digital certificates. It includes the Certificate Authority (CA) role service, which issues and manages certificates, and the Certificate </w:t>
      </w:r>
      <w:proofErr w:type="spellStart"/>
      <w:r w:rsidRPr="00381F26">
        <w:rPr>
          <w:sz w:val="36"/>
          <w:szCs w:val="36"/>
        </w:rPr>
        <w:t>Enrollment</w:t>
      </w:r>
      <w:proofErr w:type="spellEnd"/>
      <w:r w:rsidRPr="00381F26">
        <w:rPr>
          <w:sz w:val="36"/>
          <w:szCs w:val="36"/>
        </w:rPr>
        <w:t xml:space="preserve"> Policy Web Service, which provides policy-based certificate </w:t>
      </w:r>
      <w:proofErr w:type="spellStart"/>
      <w:r w:rsidRPr="00381F26">
        <w:rPr>
          <w:sz w:val="36"/>
          <w:szCs w:val="36"/>
        </w:rPr>
        <w:t>enrollment</w:t>
      </w:r>
      <w:proofErr w:type="spellEnd"/>
      <w:r w:rsidRPr="00381F26">
        <w:rPr>
          <w:sz w:val="36"/>
          <w:szCs w:val="36"/>
        </w:rPr>
        <w:t xml:space="preserve"> services.</w:t>
      </w:r>
    </w:p>
    <w:p w:rsidR="00A9090A" w:rsidRDefault="00A9090A" w:rsidP="00A9090A">
      <w:pPr>
        <w:pStyle w:val="ListParagraph"/>
        <w:numPr>
          <w:ilvl w:val="0"/>
          <w:numId w:val="1"/>
        </w:numPr>
        <w:rPr>
          <w:sz w:val="36"/>
          <w:szCs w:val="36"/>
        </w:rPr>
      </w:pPr>
      <w:proofErr w:type="gramStart"/>
      <w:r w:rsidRPr="00886BBE">
        <w:rPr>
          <w:sz w:val="36"/>
          <w:szCs w:val="36"/>
        </w:rPr>
        <w:t>standalone</w:t>
      </w:r>
      <w:proofErr w:type="gramEnd"/>
      <w:r w:rsidRPr="00886BBE">
        <w:rPr>
          <w:sz w:val="36"/>
          <w:szCs w:val="36"/>
        </w:rPr>
        <w:t xml:space="preserve"> v/s enterprise CA </w:t>
      </w:r>
      <w:r>
        <w:rPr>
          <w:sz w:val="36"/>
          <w:szCs w:val="36"/>
        </w:rPr>
        <w:t>.</w:t>
      </w:r>
    </w:p>
    <w:p w:rsidR="00A9090A" w:rsidRPr="00F035B6" w:rsidRDefault="00A9090A" w:rsidP="00A9090A">
      <w:pPr>
        <w:pStyle w:val="ListParagraph"/>
        <w:ind w:left="360"/>
        <w:rPr>
          <w:sz w:val="36"/>
          <w:szCs w:val="36"/>
        </w:rPr>
      </w:pPr>
      <w:r w:rsidRPr="00F035B6">
        <w:rPr>
          <w:sz w:val="36"/>
          <w:szCs w:val="36"/>
        </w:rPr>
        <w:t>Standalone CA operates independently and issues certificates for a single domain or organization, while Enterprise CA integrates with Active Directory and issues certificates based on predefined policies and templates.</w:t>
      </w:r>
    </w:p>
    <w:p w:rsidR="00A9090A" w:rsidRDefault="00A9090A" w:rsidP="00A9090A">
      <w:pPr>
        <w:pStyle w:val="ListParagraph"/>
        <w:numPr>
          <w:ilvl w:val="0"/>
          <w:numId w:val="1"/>
        </w:numPr>
        <w:rPr>
          <w:sz w:val="36"/>
          <w:szCs w:val="36"/>
        </w:rPr>
      </w:pPr>
      <w:proofErr w:type="gramStart"/>
      <w:r w:rsidRPr="00886BBE">
        <w:rPr>
          <w:sz w:val="36"/>
          <w:szCs w:val="36"/>
        </w:rPr>
        <w:t>root</w:t>
      </w:r>
      <w:proofErr w:type="gramEnd"/>
      <w:r w:rsidRPr="00886BBE">
        <w:rPr>
          <w:sz w:val="36"/>
          <w:szCs w:val="36"/>
        </w:rPr>
        <w:t xml:space="preserve"> CA and subordinate CA </w:t>
      </w:r>
      <w:r>
        <w:rPr>
          <w:sz w:val="36"/>
          <w:szCs w:val="36"/>
        </w:rPr>
        <w:t>.</w:t>
      </w:r>
    </w:p>
    <w:p w:rsidR="00A9090A" w:rsidRPr="00886BBE" w:rsidRDefault="00A9090A" w:rsidP="00A9090A">
      <w:pPr>
        <w:pStyle w:val="ListParagraph"/>
        <w:ind w:left="360"/>
        <w:rPr>
          <w:sz w:val="36"/>
          <w:szCs w:val="36"/>
        </w:rPr>
      </w:pPr>
      <w:r w:rsidRPr="000304AD">
        <w:rPr>
          <w:sz w:val="36"/>
          <w:szCs w:val="36"/>
        </w:rPr>
        <w:t xml:space="preserve">Root CA is the top-level authority in a certificate hierarchy, responsible for issuing and managing certificates for subordinate CAs. Subordinate CAs </w:t>
      </w:r>
      <w:proofErr w:type="gramStart"/>
      <w:r w:rsidRPr="000304AD">
        <w:rPr>
          <w:sz w:val="36"/>
          <w:szCs w:val="36"/>
        </w:rPr>
        <w:t>are</w:t>
      </w:r>
      <w:proofErr w:type="gramEnd"/>
      <w:r w:rsidRPr="000304AD">
        <w:rPr>
          <w:sz w:val="36"/>
          <w:szCs w:val="36"/>
        </w:rPr>
        <w:t xml:space="preserve"> lower-level authorities that issue certificates on behalf of the root CA, often for specific purposes or within defined organizational units.</w:t>
      </w:r>
    </w:p>
    <w:p w:rsidR="00A9090A" w:rsidRDefault="00A9090A" w:rsidP="00A9090A">
      <w:pPr>
        <w:pStyle w:val="ListParagraph"/>
        <w:numPr>
          <w:ilvl w:val="0"/>
          <w:numId w:val="1"/>
        </w:numPr>
        <w:rPr>
          <w:sz w:val="36"/>
          <w:szCs w:val="36"/>
        </w:rPr>
      </w:pPr>
      <w:r w:rsidRPr="00545265">
        <w:rPr>
          <w:sz w:val="36"/>
          <w:szCs w:val="36"/>
        </w:rPr>
        <w:t xml:space="preserve"> </w:t>
      </w:r>
      <w:proofErr w:type="gramStart"/>
      <w:r w:rsidRPr="00545265">
        <w:rPr>
          <w:sz w:val="36"/>
          <w:szCs w:val="36"/>
        </w:rPr>
        <w:t>describe</w:t>
      </w:r>
      <w:proofErr w:type="gramEnd"/>
      <w:r w:rsidRPr="00545265">
        <w:rPr>
          <w:sz w:val="36"/>
          <w:szCs w:val="36"/>
        </w:rPr>
        <w:t xml:space="preserve"> certificate templates and how to use it</w:t>
      </w:r>
      <w:r>
        <w:rPr>
          <w:sz w:val="36"/>
          <w:szCs w:val="36"/>
        </w:rPr>
        <w:t>.</w:t>
      </w:r>
    </w:p>
    <w:p w:rsidR="00A9090A" w:rsidRDefault="00A9090A" w:rsidP="00A9090A">
      <w:pPr>
        <w:pStyle w:val="ListParagraph"/>
        <w:ind w:left="360"/>
        <w:rPr>
          <w:sz w:val="36"/>
          <w:szCs w:val="36"/>
        </w:rPr>
      </w:pPr>
      <w:r w:rsidRPr="00B364BF">
        <w:rPr>
          <w:sz w:val="36"/>
          <w:szCs w:val="36"/>
        </w:rPr>
        <w:t>Certificate templates are predefined configurations that specify the format, properties, and intended use of certificates issued by a CA.</w:t>
      </w:r>
    </w:p>
    <w:p w:rsidR="00A9090A" w:rsidRDefault="00A9090A" w:rsidP="00A9090A">
      <w:pPr>
        <w:pStyle w:val="ListParagraph"/>
        <w:numPr>
          <w:ilvl w:val="0"/>
          <w:numId w:val="1"/>
        </w:numPr>
        <w:rPr>
          <w:sz w:val="36"/>
          <w:szCs w:val="36"/>
        </w:rPr>
      </w:pPr>
      <w:proofErr w:type="gramStart"/>
      <w:r w:rsidRPr="00893076">
        <w:rPr>
          <w:sz w:val="36"/>
          <w:szCs w:val="36"/>
        </w:rPr>
        <w:t>install</w:t>
      </w:r>
      <w:proofErr w:type="gramEnd"/>
      <w:r w:rsidRPr="00893076">
        <w:rPr>
          <w:sz w:val="36"/>
          <w:szCs w:val="36"/>
        </w:rPr>
        <w:t xml:space="preserve"> certified services ---certificate authority and web enrolment </w:t>
      </w:r>
      <w:r>
        <w:rPr>
          <w:sz w:val="36"/>
          <w:szCs w:val="36"/>
        </w:rPr>
        <w:t>.</w:t>
      </w:r>
    </w:p>
    <w:p w:rsidR="00A9090A"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Default="00A9090A" w:rsidP="00A9090A">
      <w:pPr>
        <w:pStyle w:val="ListParagraph"/>
        <w:numPr>
          <w:ilvl w:val="0"/>
          <w:numId w:val="1"/>
        </w:numPr>
        <w:rPr>
          <w:sz w:val="36"/>
          <w:szCs w:val="36"/>
        </w:rPr>
      </w:pPr>
      <w:proofErr w:type="gramStart"/>
      <w:r w:rsidRPr="00893076">
        <w:rPr>
          <w:sz w:val="36"/>
          <w:szCs w:val="36"/>
        </w:rPr>
        <w:t>issue</w:t>
      </w:r>
      <w:proofErr w:type="gramEnd"/>
      <w:r w:rsidRPr="00893076">
        <w:rPr>
          <w:sz w:val="36"/>
          <w:szCs w:val="36"/>
        </w:rPr>
        <w:t xml:space="preserve"> certificate through web enrolment and make secure web site </w:t>
      </w:r>
      <w:r>
        <w:rPr>
          <w:sz w:val="36"/>
          <w:szCs w:val="36"/>
        </w:rPr>
        <w:t>.</w:t>
      </w:r>
    </w:p>
    <w:p w:rsidR="00A9090A" w:rsidRPr="004449C9"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Default="00A9090A" w:rsidP="00A9090A">
      <w:pPr>
        <w:pStyle w:val="ListParagraph"/>
        <w:numPr>
          <w:ilvl w:val="0"/>
          <w:numId w:val="1"/>
        </w:numPr>
        <w:rPr>
          <w:sz w:val="36"/>
          <w:szCs w:val="36"/>
        </w:rPr>
      </w:pPr>
      <w:r w:rsidRPr="00893076">
        <w:rPr>
          <w:sz w:val="36"/>
          <w:szCs w:val="36"/>
        </w:rPr>
        <w:t xml:space="preserve"> </w:t>
      </w:r>
      <w:proofErr w:type="gramStart"/>
      <w:r w:rsidRPr="00893076">
        <w:rPr>
          <w:sz w:val="36"/>
          <w:szCs w:val="36"/>
        </w:rPr>
        <w:t>self-signed</w:t>
      </w:r>
      <w:proofErr w:type="gramEnd"/>
      <w:r w:rsidRPr="00893076">
        <w:rPr>
          <w:sz w:val="36"/>
          <w:szCs w:val="36"/>
        </w:rPr>
        <w:t xml:space="preserve"> certificate </w:t>
      </w:r>
      <w:r>
        <w:rPr>
          <w:sz w:val="36"/>
          <w:szCs w:val="36"/>
        </w:rPr>
        <w:t>.</w:t>
      </w:r>
    </w:p>
    <w:p w:rsidR="00A9090A" w:rsidRPr="004449C9"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Default="00A9090A" w:rsidP="00A9090A">
      <w:pPr>
        <w:pStyle w:val="ListParagraph"/>
        <w:numPr>
          <w:ilvl w:val="0"/>
          <w:numId w:val="1"/>
        </w:numPr>
        <w:rPr>
          <w:sz w:val="36"/>
          <w:szCs w:val="36"/>
        </w:rPr>
      </w:pPr>
      <w:r w:rsidRPr="00893076">
        <w:rPr>
          <w:sz w:val="36"/>
          <w:szCs w:val="36"/>
        </w:rPr>
        <w:t xml:space="preserve"> </w:t>
      </w:r>
      <w:proofErr w:type="gramStart"/>
      <w:r w:rsidRPr="00893076">
        <w:rPr>
          <w:sz w:val="36"/>
          <w:szCs w:val="36"/>
        </w:rPr>
        <w:t>mange</w:t>
      </w:r>
      <w:proofErr w:type="gramEnd"/>
      <w:r w:rsidRPr="00893076">
        <w:rPr>
          <w:sz w:val="36"/>
          <w:szCs w:val="36"/>
        </w:rPr>
        <w:t xml:space="preserve"> certificate---using template and issue certificate for computer </w:t>
      </w:r>
      <w:r>
        <w:rPr>
          <w:sz w:val="36"/>
          <w:szCs w:val="36"/>
        </w:rPr>
        <w:t>.</w:t>
      </w:r>
    </w:p>
    <w:p w:rsidR="00A9090A" w:rsidRPr="005F4C1C"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Default="00A9090A" w:rsidP="00A9090A">
      <w:pPr>
        <w:pStyle w:val="ListParagraph"/>
        <w:numPr>
          <w:ilvl w:val="0"/>
          <w:numId w:val="1"/>
        </w:numPr>
        <w:rPr>
          <w:sz w:val="36"/>
          <w:szCs w:val="36"/>
        </w:rPr>
      </w:pPr>
      <w:r w:rsidRPr="00893076">
        <w:rPr>
          <w:sz w:val="36"/>
          <w:szCs w:val="36"/>
        </w:rPr>
        <w:t>backup CA</w:t>
      </w:r>
    </w:p>
    <w:p w:rsidR="00A9090A" w:rsidRDefault="00A9090A" w:rsidP="00A9090A">
      <w:pPr>
        <w:pStyle w:val="ListParagraph"/>
        <w:ind w:left="360"/>
        <w:rPr>
          <w:sz w:val="36"/>
          <w:szCs w:val="36"/>
        </w:rPr>
      </w:pPr>
      <w:proofErr w:type="gramStart"/>
      <w:r>
        <w:rPr>
          <w:sz w:val="36"/>
          <w:szCs w:val="36"/>
        </w:rPr>
        <w:t>done</w:t>
      </w:r>
      <w:proofErr w:type="gramEnd"/>
      <w:r>
        <w:rPr>
          <w:sz w:val="36"/>
          <w:szCs w:val="36"/>
        </w:rPr>
        <w:t xml:space="preserve"> in lab.</w:t>
      </w:r>
    </w:p>
    <w:p w:rsidR="00A9090A" w:rsidRPr="005F4C1C" w:rsidRDefault="00A9090A" w:rsidP="00A9090A">
      <w:pPr>
        <w:pStyle w:val="ListParagraph"/>
        <w:rPr>
          <w:sz w:val="36"/>
          <w:szCs w:val="36"/>
        </w:rPr>
      </w:pPr>
    </w:p>
    <w:p w:rsidR="00A9090A" w:rsidRDefault="00A9090A" w:rsidP="00A9090A">
      <w:pPr>
        <w:pStyle w:val="ListParagraph"/>
        <w:numPr>
          <w:ilvl w:val="0"/>
          <w:numId w:val="1"/>
        </w:numPr>
        <w:rPr>
          <w:sz w:val="36"/>
          <w:szCs w:val="36"/>
        </w:rPr>
      </w:pPr>
      <w:r w:rsidRPr="004D77A3">
        <w:rPr>
          <w:sz w:val="36"/>
          <w:szCs w:val="36"/>
        </w:rPr>
        <w:t>what is federation services</w:t>
      </w:r>
    </w:p>
    <w:p w:rsidR="00A9090A" w:rsidRPr="004D77A3" w:rsidRDefault="00A9090A" w:rsidP="00A9090A">
      <w:pPr>
        <w:pStyle w:val="ListParagraph"/>
        <w:ind w:left="360"/>
        <w:rPr>
          <w:sz w:val="36"/>
          <w:szCs w:val="36"/>
        </w:rPr>
      </w:pPr>
      <w:r w:rsidRPr="00566D4C">
        <w:rPr>
          <w:sz w:val="36"/>
          <w:szCs w:val="36"/>
        </w:rPr>
        <w:t>Federation Services, commonly referred to as ADFS (Active Directory Federation Services), is a Windows Server role that provides single sign-on (SSO) and identity federation capabilities across organizational boundaries.</w:t>
      </w:r>
    </w:p>
    <w:p w:rsidR="00A9090A" w:rsidRDefault="00A9090A" w:rsidP="00A9090A">
      <w:pPr>
        <w:pStyle w:val="ListParagraph"/>
        <w:numPr>
          <w:ilvl w:val="0"/>
          <w:numId w:val="1"/>
        </w:numPr>
        <w:rPr>
          <w:sz w:val="36"/>
          <w:szCs w:val="36"/>
        </w:rPr>
      </w:pPr>
      <w:r w:rsidRPr="004D77A3">
        <w:rPr>
          <w:sz w:val="36"/>
          <w:szCs w:val="36"/>
        </w:rPr>
        <w:t xml:space="preserve">ADFS service </w:t>
      </w:r>
      <w:proofErr w:type="gramStart"/>
      <w:r w:rsidRPr="004D77A3">
        <w:rPr>
          <w:sz w:val="36"/>
          <w:szCs w:val="36"/>
        </w:rPr>
        <w:t xml:space="preserve">component </w:t>
      </w:r>
      <w:r>
        <w:rPr>
          <w:sz w:val="36"/>
          <w:szCs w:val="36"/>
        </w:rPr>
        <w:t>.</w:t>
      </w:r>
      <w:proofErr w:type="gramEnd"/>
    </w:p>
    <w:p w:rsidR="00A9090A" w:rsidRPr="00DD1598" w:rsidRDefault="00A9090A" w:rsidP="00A9090A">
      <w:pPr>
        <w:pStyle w:val="ListParagraph"/>
        <w:ind w:left="360"/>
        <w:rPr>
          <w:sz w:val="36"/>
          <w:szCs w:val="36"/>
        </w:rPr>
      </w:pPr>
      <w:r w:rsidRPr="00DD1598">
        <w:rPr>
          <w:sz w:val="36"/>
          <w:szCs w:val="36"/>
        </w:rPr>
        <w:t>Federation Server: Manages trust relationships with external identity providers and issues security tokens to enable SSO.</w:t>
      </w:r>
    </w:p>
    <w:p w:rsidR="00A9090A" w:rsidRPr="00DD1598" w:rsidRDefault="00A9090A" w:rsidP="00A9090A">
      <w:pPr>
        <w:pStyle w:val="ListParagraph"/>
        <w:ind w:left="360"/>
        <w:rPr>
          <w:sz w:val="36"/>
          <w:szCs w:val="36"/>
        </w:rPr>
      </w:pPr>
      <w:r w:rsidRPr="00DD1598">
        <w:rPr>
          <w:sz w:val="36"/>
          <w:szCs w:val="36"/>
        </w:rPr>
        <w:t>Federation Proxy: Allows external users to authenticate and access resources within the organization's network securely.</w:t>
      </w:r>
    </w:p>
    <w:p w:rsidR="00A9090A" w:rsidRPr="004D77A3" w:rsidRDefault="00A9090A" w:rsidP="00A9090A">
      <w:pPr>
        <w:pStyle w:val="ListParagraph"/>
        <w:ind w:left="360"/>
        <w:rPr>
          <w:sz w:val="36"/>
          <w:szCs w:val="36"/>
        </w:rPr>
      </w:pPr>
      <w:r w:rsidRPr="00DD1598">
        <w:rPr>
          <w:sz w:val="36"/>
          <w:szCs w:val="36"/>
        </w:rPr>
        <w:t>Web Application Proxy: Provides reverse proxy functionality for publishing internal web applications securely to external users.</w:t>
      </w:r>
    </w:p>
    <w:p w:rsidR="00A9090A" w:rsidRDefault="00A9090A" w:rsidP="00A9090A">
      <w:pPr>
        <w:pStyle w:val="ListParagraph"/>
        <w:numPr>
          <w:ilvl w:val="0"/>
          <w:numId w:val="1"/>
        </w:numPr>
        <w:rPr>
          <w:sz w:val="36"/>
          <w:szCs w:val="36"/>
        </w:rPr>
      </w:pPr>
      <w:r w:rsidRPr="004D77A3">
        <w:rPr>
          <w:sz w:val="36"/>
          <w:szCs w:val="36"/>
        </w:rPr>
        <w:t xml:space="preserve">ADFS requirement </w:t>
      </w:r>
    </w:p>
    <w:p w:rsidR="00A9090A" w:rsidRPr="00DD1598" w:rsidRDefault="00A9090A" w:rsidP="00A9090A">
      <w:pPr>
        <w:pStyle w:val="ListParagraph"/>
        <w:ind w:left="360"/>
        <w:rPr>
          <w:sz w:val="36"/>
          <w:szCs w:val="36"/>
        </w:rPr>
      </w:pPr>
      <w:r w:rsidRPr="00DD1598">
        <w:rPr>
          <w:sz w:val="36"/>
          <w:szCs w:val="36"/>
        </w:rPr>
        <w:t>Active Directory Domain Services (AD DS)</w:t>
      </w:r>
    </w:p>
    <w:p w:rsidR="00A9090A" w:rsidRPr="00DD1598" w:rsidRDefault="00A9090A" w:rsidP="00A9090A">
      <w:pPr>
        <w:pStyle w:val="ListParagraph"/>
        <w:ind w:left="360"/>
        <w:rPr>
          <w:sz w:val="36"/>
          <w:szCs w:val="36"/>
        </w:rPr>
      </w:pPr>
      <w:r w:rsidRPr="00DD1598">
        <w:rPr>
          <w:sz w:val="36"/>
          <w:szCs w:val="36"/>
        </w:rPr>
        <w:t>Certificate services for SSL certificates</w:t>
      </w:r>
    </w:p>
    <w:p w:rsidR="00A9090A" w:rsidRPr="00DD1598" w:rsidRDefault="00A9090A" w:rsidP="00A9090A">
      <w:pPr>
        <w:pStyle w:val="ListParagraph"/>
        <w:ind w:left="360"/>
        <w:rPr>
          <w:sz w:val="36"/>
          <w:szCs w:val="36"/>
        </w:rPr>
      </w:pPr>
      <w:r w:rsidRPr="00DD1598">
        <w:rPr>
          <w:sz w:val="36"/>
          <w:szCs w:val="36"/>
        </w:rPr>
        <w:t>Server hardware meeting minimum requirements</w:t>
      </w:r>
    </w:p>
    <w:p w:rsidR="00A9090A" w:rsidRPr="00B36AF3" w:rsidRDefault="00A9090A" w:rsidP="00A9090A">
      <w:pPr>
        <w:pStyle w:val="ListParagraph"/>
        <w:ind w:left="360"/>
        <w:rPr>
          <w:sz w:val="36"/>
          <w:szCs w:val="36"/>
        </w:rPr>
      </w:pPr>
      <w:r w:rsidRPr="00DD1598">
        <w:rPr>
          <w:sz w:val="36"/>
          <w:szCs w:val="36"/>
        </w:rPr>
        <w:t>DNS configuration for ADFS endpoints</w:t>
      </w:r>
    </w:p>
    <w:p w:rsidR="00A9090A" w:rsidRDefault="00A9090A" w:rsidP="00A9090A">
      <w:pPr>
        <w:pStyle w:val="ListParagraph"/>
        <w:numPr>
          <w:ilvl w:val="0"/>
          <w:numId w:val="1"/>
        </w:numPr>
        <w:rPr>
          <w:sz w:val="36"/>
          <w:szCs w:val="36"/>
        </w:rPr>
      </w:pPr>
      <w:r w:rsidRPr="004D77A3">
        <w:rPr>
          <w:sz w:val="36"/>
          <w:szCs w:val="36"/>
        </w:rPr>
        <w:t xml:space="preserve">multifactor authentication </w:t>
      </w:r>
    </w:p>
    <w:p w:rsidR="00A9090A" w:rsidRPr="00B36AF3" w:rsidRDefault="00A9090A" w:rsidP="00A9090A">
      <w:pPr>
        <w:pStyle w:val="ListParagraph"/>
        <w:ind w:left="360"/>
        <w:rPr>
          <w:sz w:val="36"/>
          <w:szCs w:val="36"/>
        </w:rPr>
      </w:pPr>
      <w:r w:rsidRPr="00B36AF3">
        <w:rPr>
          <w:sz w:val="36"/>
          <w:szCs w:val="36"/>
        </w:rPr>
        <w:t>Multifactor authentication (MFA) enhances security by requiring users to provide additional verification beyond username and password, such as a code sent to a mobile device or biometric data.</w:t>
      </w:r>
    </w:p>
    <w:p w:rsidR="00A9090A" w:rsidRDefault="00A9090A" w:rsidP="00A9090A">
      <w:pPr>
        <w:pStyle w:val="ListParagraph"/>
        <w:numPr>
          <w:ilvl w:val="0"/>
          <w:numId w:val="1"/>
        </w:numPr>
        <w:rPr>
          <w:sz w:val="36"/>
          <w:szCs w:val="36"/>
        </w:rPr>
      </w:pPr>
      <w:r w:rsidRPr="004D77A3">
        <w:rPr>
          <w:sz w:val="36"/>
          <w:szCs w:val="36"/>
        </w:rPr>
        <w:t xml:space="preserve"> </w:t>
      </w:r>
      <w:proofErr w:type="gramStart"/>
      <w:r w:rsidRPr="004D77A3">
        <w:rPr>
          <w:sz w:val="36"/>
          <w:szCs w:val="36"/>
        </w:rPr>
        <w:t>web</w:t>
      </w:r>
      <w:proofErr w:type="gramEnd"/>
      <w:r w:rsidRPr="004D77A3">
        <w:rPr>
          <w:sz w:val="36"/>
          <w:szCs w:val="36"/>
        </w:rPr>
        <w:t xml:space="preserve"> application proxy </w:t>
      </w:r>
      <w:r>
        <w:rPr>
          <w:sz w:val="36"/>
          <w:szCs w:val="36"/>
        </w:rPr>
        <w:t>.</w:t>
      </w:r>
    </w:p>
    <w:p w:rsidR="00A9090A" w:rsidRPr="004D77A3" w:rsidRDefault="00A9090A" w:rsidP="00A9090A">
      <w:pPr>
        <w:pStyle w:val="ListParagraph"/>
        <w:ind w:left="360"/>
        <w:rPr>
          <w:sz w:val="36"/>
          <w:szCs w:val="36"/>
        </w:rPr>
      </w:pPr>
      <w:r w:rsidRPr="000D269A">
        <w:rPr>
          <w:sz w:val="36"/>
          <w:szCs w:val="36"/>
        </w:rPr>
        <w:t>Web Application Proxy (WAP) is a component of ADFS that allows organizations to securely publish internal web applications to external users without requiring VPN access.</w:t>
      </w:r>
    </w:p>
    <w:p w:rsidR="00A9090A" w:rsidRDefault="00A9090A" w:rsidP="00A9090A">
      <w:pPr>
        <w:pStyle w:val="ListParagraph"/>
        <w:numPr>
          <w:ilvl w:val="0"/>
          <w:numId w:val="1"/>
        </w:numPr>
        <w:rPr>
          <w:sz w:val="36"/>
          <w:szCs w:val="36"/>
        </w:rPr>
      </w:pPr>
      <w:r w:rsidRPr="004D77A3">
        <w:rPr>
          <w:sz w:val="36"/>
          <w:szCs w:val="36"/>
        </w:rPr>
        <w:t xml:space="preserve"> </w:t>
      </w:r>
      <w:proofErr w:type="gramStart"/>
      <w:r w:rsidRPr="004D77A3">
        <w:rPr>
          <w:sz w:val="36"/>
          <w:szCs w:val="36"/>
        </w:rPr>
        <w:t>multifactor</w:t>
      </w:r>
      <w:proofErr w:type="gramEnd"/>
      <w:r w:rsidRPr="004D77A3">
        <w:rPr>
          <w:sz w:val="36"/>
          <w:szCs w:val="36"/>
        </w:rPr>
        <w:t xml:space="preserve"> authentication</w:t>
      </w:r>
      <w:r>
        <w:rPr>
          <w:sz w:val="36"/>
          <w:szCs w:val="36"/>
        </w:rPr>
        <w:t>.</w:t>
      </w:r>
    </w:p>
    <w:p w:rsidR="00A9090A" w:rsidRPr="004D77A3" w:rsidRDefault="00A9090A" w:rsidP="00A9090A">
      <w:pPr>
        <w:pStyle w:val="ListParagraph"/>
        <w:ind w:left="360"/>
        <w:rPr>
          <w:sz w:val="36"/>
          <w:szCs w:val="36"/>
        </w:rPr>
      </w:pPr>
      <w:r w:rsidRPr="000D269A">
        <w:rPr>
          <w:sz w:val="36"/>
          <w:szCs w:val="36"/>
        </w:rPr>
        <w:t>Multifactor authentication (MFA) is a security feature that requires users to provide additional authentication factors, such as a code sent to a mobile device or biometric data, to access resources or services, enhancing security beyond just a username and password.</w:t>
      </w:r>
    </w:p>
    <w:p w:rsidR="00A9090A" w:rsidRDefault="00A9090A" w:rsidP="00A9090A">
      <w:pPr>
        <w:rPr>
          <w:sz w:val="36"/>
          <w:szCs w:val="36"/>
        </w:rPr>
      </w:pPr>
    </w:p>
    <w:p w:rsidR="00A9090A" w:rsidRDefault="00A9090A" w:rsidP="00A9090A">
      <w:pPr>
        <w:pStyle w:val="ListParagraph"/>
        <w:numPr>
          <w:ilvl w:val="0"/>
          <w:numId w:val="1"/>
        </w:numPr>
        <w:rPr>
          <w:sz w:val="36"/>
          <w:szCs w:val="36"/>
        </w:rPr>
      </w:pPr>
      <w:proofErr w:type="gramStart"/>
      <w:r w:rsidRPr="00860140">
        <w:rPr>
          <w:sz w:val="36"/>
          <w:szCs w:val="36"/>
        </w:rPr>
        <w:t>what</w:t>
      </w:r>
      <w:proofErr w:type="gramEnd"/>
      <w:r w:rsidRPr="00860140">
        <w:rPr>
          <w:sz w:val="36"/>
          <w:szCs w:val="36"/>
        </w:rPr>
        <w:t xml:space="preserve"> is ADRMS</w:t>
      </w:r>
      <w:r>
        <w:rPr>
          <w:sz w:val="36"/>
          <w:szCs w:val="36"/>
        </w:rPr>
        <w:t>.</w:t>
      </w:r>
    </w:p>
    <w:p w:rsidR="00A9090A" w:rsidRPr="00860140" w:rsidRDefault="00A9090A" w:rsidP="00A9090A">
      <w:pPr>
        <w:pStyle w:val="ListParagraph"/>
        <w:ind w:left="360"/>
        <w:rPr>
          <w:sz w:val="36"/>
          <w:szCs w:val="36"/>
        </w:rPr>
      </w:pPr>
      <w:r w:rsidRPr="00364B19">
        <w:rPr>
          <w:sz w:val="36"/>
          <w:szCs w:val="36"/>
        </w:rPr>
        <w:t xml:space="preserve">ADRMS (Active Directory Rights Management Services) is </w:t>
      </w:r>
      <w:proofErr w:type="gramStart"/>
      <w:r w:rsidRPr="00364B19">
        <w:rPr>
          <w:sz w:val="36"/>
          <w:szCs w:val="36"/>
        </w:rPr>
        <w:t>a server</w:t>
      </w:r>
      <w:proofErr w:type="gramEnd"/>
      <w:r w:rsidRPr="00364B19">
        <w:rPr>
          <w:sz w:val="36"/>
          <w:szCs w:val="36"/>
        </w:rPr>
        <w:t xml:space="preserve"> software for information rights management (IRM) that works with Active Directory to protect sensitive information from unauthorized access.</w:t>
      </w:r>
    </w:p>
    <w:p w:rsidR="00A9090A" w:rsidRDefault="00A9090A" w:rsidP="00A9090A">
      <w:pPr>
        <w:pStyle w:val="ListParagraph"/>
        <w:numPr>
          <w:ilvl w:val="0"/>
          <w:numId w:val="1"/>
        </w:numPr>
        <w:rPr>
          <w:sz w:val="36"/>
          <w:szCs w:val="36"/>
        </w:rPr>
      </w:pPr>
      <w:proofErr w:type="gramStart"/>
      <w:r w:rsidRPr="00860140">
        <w:rPr>
          <w:sz w:val="36"/>
          <w:szCs w:val="36"/>
        </w:rPr>
        <w:t>how</w:t>
      </w:r>
      <w:proofErr w:type="gramEnd"/>
      <w:r w:rsidRPr="00860140">
        <w:rPr>
          <w:sz w:val="36"/>
          <w:szCs w:val="36"/>
        </w:rPr>
        <w:t xml:space="preserve"> to secure data and type of security </w:t>
      </w:r>
      <w:r>
        <w:rPr>
          <w:sz w:val="36"/>
          <w:szCs w:val="36"/>
        </w:rPr>
        <w:t>.</w:t>
      </w:r>
    </w:p>
    <w:p w:rsidR="00A9090A" w:rsidRPr="0004148E" w:rsidRDefault="00A9090A" w:rsidP="00A9090A">
      <w:pPr>
        <w:pStyle w:val="ListParagraph"/>
        <w:ind w:left="360"/>
        <w:rPr>
          <w:sz w:val="36"/>
          <w:szCs w:val="36"/>
        </w:rPr>
      </w:pPr>
      <w:r w:rsidRPr="0004148E">
        <w:rPr>
          <w:sz w:val="36"/>
          <w:szCs w:val="36"/>
        </w:rPr>
        <w:t>Encryption: Encrypting data to prevent unauthorized access or disclosure.</w:t>
      </w:r>
    </w:p>
    <w:p w:rsidR="00A9090A" w:rsidRPr="0004148E" w:rsidRDefault="00A9090A" w:rsidP="00A9090A">
      <w:pPr>
        <w:pStyle w:val="ListParagraph"/>
        <w:ind w:left="360"/>
        <w:rPr>
          <w:sz w:val="36"/>
          <w:szCs w:val="36"/>
        </w:rPr>
      </w:pPr>
      <w:proofErr w:type="gramStart"/>
      <w:r w:rsidRPr="0004148E">
        <w:rPr>
          <w:sz w:val="36"/>
          <w:szCs w:val="36"/>
        </w:rPr>
        <w:t>Rights Management: Applying specific permissions and restrictions to data, such as viewing, editing, or printing rights.</w:t>
      </w:r>
      <w:proofErr w:type="gramEnd"/>
    </w:p>
    <w:p w:rsidR="00A9090A" w:rsidRDefault="00A9090A" w:rsidP="00A9090A">
      <w:pPr>
        <w:pStyle w:val="ListParagraph"/>
        <w:ind w:left="360"/>
        <w:rPr>
          <w:sz w:val="36"/>
          <w:szCs w:val="36"/>
        </w:rPr>
      </w:pPr>
      <w:r w:rsidRPr="0004148E">
        <w:rPr>
          <w:sz w:val="36"/>
          <w:szCs w:val="36"/>
        </w:rPr>
        <w:t>Policy Enforcement: Implementing policies that govern how data can be accessed, used, and shared.</w:t>
      </w:r>
    </w:p>
    <w:p w:rsidR="00A9090A" w:rsidRDefault="00A9090A" w:rsidP="00A9090A">
      <w:pPr>
        <w:pStyle w:val="ListParagraph"/>
        <w:numPr>
          <w:ilvl w:val="0"/>
          <w:numId w:val="1"/>
        </w:numPr>
        <w:rPr>
          <w:sz w:val="36"/>
          <w:szCs w:val="36"/>
        </w:rPr>
      </w:pPr>
      <w:r w:rsidRPr="00860140">
        <w:rPr>
          <w:sz w:val="36"/>
          <w:szCs w:val="36"/>
        </w:rPr>
        <w:t xml:space="preserve"> </w:t>
      </w:r>
      <w:proofErr w:type="gramStart"/>
      <w:r w:rsidRPr="00860140">
        <w:rPr>
          <w:sz w:val="36"/>
          <w:szCs w:val="36"/>
        </w:rPr>
        <w:t>what</w:t>
      </w:r>
      <w:proofErr w:type="gramEnd"/>
      <w:r w:rsidRPr="00860140">
        <w:rPr>
          <w:sz w:val="36"/>
          <w:szCs w:val="36"/>
        </w:rPr>
        <w:t xml:space="preserve"> is service account</w:t>
      </w:r>
      <w:r>
        <w:rPr>
          <w:sz w:val="36"/>
          <w:szCs w:val="36"/>
        </w:rPr>
        <w:t>.</w:t>
      </w:r>
    </w:p>
    <w:p w:rsidR="00A9090A" w:rsidRDefault="00A9090A" w:rsidP="00A9090A">
      <w:pPr>
        <w:pStyle w:val="ListParagraph"/>
        <w:ind w:left="360"/>
        <w:rPr>
          <w:sz w:val="36"/>
          <w:szCs w:val="36"/>
        </w:rPr>
      </w:pPr>
      <w:r w:rsidRPr="0004148E">
        <w:rPr>
          <w:sz w:val="36"/>
          <w:szCs w:val="36"/>
        </w:rPr>
        <w:t>A service account is a special user account used by services or applications to access network resources or perform specific tasks. In the context of ADRMS, a service account may be used to run ADRMS-related services and processes, ensuring that they have the necessary permissions and access rights to function properly.</w:t>
      </w:r>
    </w:p>
    <w:p w:rsidR="00A9090A" w:rsidRPr="00860140" w:rsidRDefault="00A9090A" w:rsidP="00A9090A">
      <w:pPr>
        <w:pStyle w:val="ListParagraph"/>
        <w:ind w:left="360"/>
        <w:rPr>
          <w:sz w:val="36"/>
          <w:szCs w:val="36"/>
        </w:rPr>
      </w:pPr>
    </w:p>
    <w:p w:rsidR="00796314" w:rsidRDefault="00796314"/>
    <w:sectPr w:rsidR="00796314" w:rsidSect="002947A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C67F2"/>
    <w:multiLevelType w:val="hybridMultilevel"/>
    <w:tmpl w:val="61AECE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090A"/>
    <w:rsid w:val="00047C3E"/>
    <w:rsid w:val="0073393D"/>
    <w:rsid w:val="00796314"/>
    <w:rsid w:val="00A90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9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2041</Words>
  <Characters>11636</Characters>
  <Application>Microsoft Office Word</Application>
  <DocSecurity>0</DocSecurity>
  <Lines>96</Lines>
  <Paragraphs>27</Paragraphs>
  <ScaleCrop>false</ScaleCrop>
  <Company>HP</Company>
  <LinksUpToDate>false</LinksUpToDate>
  <CharactersWithSpaces>13650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Kushwah</dc:creator>
  <cp:lastModifiedBy>Manish Kushwah</cp:lastModifiedBy>
  <cp:revision>1</cp:revision>
  <dcterms:created xsi:type="dcterms:W3CDTF">2024-04-20T04:09:00Z</dcterms:created>
  <dcterms:modified xsi:type="dcterms:W3CDTF">2024-04-20T04:09:00Z</dcterms:modified>
</cp:coreProperties>
</file>