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14" w:rsidRDefault="0001243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 </w:t>
      </w:r>
      <w:r w:rsidRPr="0001243E">
        <w:rPr>
          <w:b/>
          <w:sz w:val="40"/>
          <w:szCs w:val="40"/>
          <w:lang w:val="en-US"/>
        </w:rPr>
        <w:t>Module 4</w:t>
      </w:r>
    </w:p>
    <w:p w:rsidR="0001243E" w:rsidRPr="0001243E" w:rsidRDefault="0001243E" w:rsidP="0001243E">
      <w:pPr>
        <w:rPr>
          <w:kern w:val="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Pr="0001243E">
        <w:rPr>
          <w:rFonts w:hAnsi="Symbol"/>
        </w:rPr>
        <w:t xml:space="preserve"> </w:t>
      </w:r>
      <w:proofErr w:type="gramStart"/>
      <w:r w:rsidRPr="0001243E">
        <w:rPr>
          <w:rFonts w:hAnsi="Symbol"/>
          <w:kern w:val="0"/>
          <w:sz w:val="40"/>
          <w:szCs w:val="40"/>
          <w:lang w:val="en-US"/>
        </w:rPr>
        <w:t></w:t>
      </w:r>
      <w:r w:rsidRPr="0001243E">
        <w:rPr>
          <w:kern w:val="0"/>
          <w:sz w:val="40"/>
          <w:szCs w:val="40"/>
          <w:lang w:val="en-US"/>
        </w:rPr>
        <w:t xml:space="preserve">  </w:t>
      </w:r>
      <w:r w:rsidRPr="0001243E">
        <w:rPr>
          <w:b/>
          <w:bCs/>
          <w:kern w:val="0"/>
          <w:sz w:val="40"/>
          <w:szCs w:val="40"/>
          <w:lang w:val="en-US"/>
        </w:rPr>
        <w:t>AWS</w:t>
      </w:r>
      <w:proofErr w:type="gramEnd"/>
      <w:r w:rsidRPr="0001243E">
        <w:rPr>
          <w:b/>
          <w:bCs/>
          <w:kern w:val="0"/>
          <w:sz w:val="40"/>
          <w:szCs w:val="40"/>
          <w:lang w:val="en-US"/>
        </w:rPr>
        <w:t xml:space="preserve"> </w:t>
      </w:r>
      <w:proofErr w:type="spellStart"/>
      <w:r w:rsidRPr="0001243E">
        <w:rPr>
          <w:b/>
          <w:bCs/>
          <w:kern w:val="0"/>
          <w:sz w:val="40"/>
          <w:szCs w:val="40"/>
          <w:lang w:val="en-US"/>
        </w:rPr>
        <w:t>CloudWatch</w:t>
      </w:r>
      <w:proofErr w:type="spellEnd"/>
      <w:r w:rsidRPr="0001243E">
        <w:rPr>
          <w:kern w:val="0"/>
          <w:sz w:val="40"/>
          <w:szCs w:val="40"/>
          <w:lang w:val="en-US"/>
        </w:rPr>
        <w:t>: Monitors AWS resources and applications in real time.</w:t>
      </w:r>
    </w:p>
    <w:p w:rsidR="0001243E" w:rsidRPr="0001243E" w:rsidRDefault="0001243E" w:rsidP="0001243E">
      <w:pPr>
        <w:rPr>
          <w:kern w:val="0"/>
          <w:sz w:val="40"/>
          <w:szCs w:val="40"/>
          <w:lang w:val="en-US"/>
        </w:rPr>
      </w:pPr>
      <w:proofErr w:type="gramStart"/>
      <w:r w:rsidRPr="0001243E">
        <w:rPr>
          <w:rFonts w:hAnsi="Symbol"/>
          <w:kern w:val="0"/>
          <w:sz w:val="40"/>
          <w:szCs w:val="40"/>
          <w:lang w:val="en-US"/>
        </w:rPr>
        <w:t></w:t>
      </w:r>
      <w:r w:rsidRPr="0001243E">
        <w:rPr>
          <w:kern w:val="0"/>
          <w:sz w:val="40"/>
          <w:szCs w:val="40"/>
          <w:lang w:val="en-US"/>
        </w:rPr>
        <w:t xml:space="preserve">  </w:t>
      </w:r>
      <w:r w:rsidRPr="0001243E">
        <w:rPr>
          <w:b/>
          <w:bCs/>
          <w:kern w:val="0"/>
          <w:sz w:val="40"/>
          <w:szCs w:val="40"/>
          <w:lang w:val="en-US"/>
        </w:rPr>
        <w:t>Azure</w:t>
      </w:r>
      <w:proofErr w:type="gramEnd"/>
      <w:r w:rsidRPr="0001243E">
        <w:rPr>
          <w:b/>
          <w:bCs/>
          <w:kern w:val="0"/>
          <w:sz w:val="40"/>
          <w:szCs w:val="40"/>
          <w:lang w:val="en-US"/>
        </w:rPr>
        <w:t xml:space="preserve"> Monitor</w:t>
      </w:r>
      <w:r w:rsidRPr="0001243E">
        <w:rPr>
          <w:kern w:val="0"/>
          <w:sz w:val="40"/>
          <w:szCs w:val="40"/>
          <w:lang w:val="en-US"/>
        </w:rPr>
        <w:t>: Collects and analyzes telemetry data from Azure resources.</w:t>
      </w:r>
    </w:p>
    <w:p w:rsidR="0001243E" w:rsidRDefault="0001243E" w:rsidP="0001243E">
      <w:pPr>
        <w:rPr>
          <w:kern w:val="0"/>
          <w:sz w:val="40"/>
          <w:szCs w:val="40"/>
          <w:lang w:val="en-US"/>
        </w:rPr>
      </w:pPr>
      <w:proofErr w:type="gramStart"/>
      <w:r w:rsidRPr="0001243E">
        <w:rPr>
          <w:rFonts w:hAnsi="Symbol"/>
          <w:kern w:val="0"/>
          <w:sz w:val="40"/>
          <w:szCs w:val="40"/>
          <w:lang w:val="en-US"/>
        </w:rPr>
        <w:t></w:t>
      </w:r>
      <w:r w:rsidRPr="0001243E">
        <w:rPr>
          <w:kern w:val="0"/>
          <w:sz w:val="40"/>
          <w:szCs w:val="40"/>
          <w:lang w:val="en-US"/>
        </w:rPr>
        <w:t xml:space="preserve">  </w:t>
      </w:r>
      <w:r w:rsidRPr="0001243E">
        <w:rPr>
          <w:b/>
          <w:bCs/>
          <w:kern w:val="0"/>
          <w:sz w:val="40"/>
          <w:szCs w:val="40"/>
          <w:lang w:val="en-US"/>
        </w:rPr>
        <w:t>Google</w:t>
      </w:r>
      <w:proofErr w:type="gramEnd"/>
      <w:r w:rsidRPr="0001243E">
        <w:rPr>
          <w:b/>
          <w:bCs/>
          <w:kern w:val="0"/>
          <w:sz w:val="40"/>
          <w:szCs w:val="40"/>
          <w:lang w:val="en-US"/>
        </w:rPr>
        <w:t xml:space="preserve"> Cloud Operations Suite</w:t>
      </w:r>
      <w:r w:rsidRPr="0001243E">
        <w:rPr>
          <w:kern w:val="0"/>
          <w:sz w:val="40"/>
          <w:szCs w:val="40"/>
          <w:lang w:val="en-US"/>
        </w:rPr>
        <w:t>: Provides logging, monitoring, and diagnostics for Google Cloud resources.</w:t>
      </w:r>
    </w:p>
    <w:p w:rsidR="0001243E" w:rsidRPr="00F756A9" w:rsidRDefault="0001243E" w:rsidP="00F756A9">
      <w:pPr>
        <w:rPr>
          <w:sz w:val="40"/>
          <w:szCs w:val="40"/>
        </w:rPr>
      </w:pPr>
      <w:r w:rsidRPr="00F756A9">
        <w:rPr>
          <w:kern w:val="0"/>
          <w:sz w:val="40"/>
          <w:szCs w:val="40"/>
          <w:lang w:val="en-US"/>
        </w:rPr>
        <w:t>2.</w:t>
      </w:r>
      <w:r w:rsidRPr="00F756A9">
        <w:rPr>
          <w:sz w:val="40"/>
          <w:szCs w:val="40"/>
        </w:rPr>
        <w:t xml:space="preserve">  </w:t>
      </w:r>
      <w:r w:rsidR="00F756A9">
        <w:rPr>
          <w:sz w:val="40"/>
          <w:szCs w:val="40"/>
        </w:rPr>
        <w:t xml:space="preserve">- </w:t>
      </w:r>
      <w:r w:rsidRPr="00F756A9">
        <w:rPr>
          <w:sz w:val="40"/>
          <w:szCs w:val="40"/>
        </w:rPr>
        <w:t>Remote Desktop Protocol (RDP) for Windows</w:t>
      </w:r>
    </w:p>
    <w:p w:rsidR="0001243E" w:rsidRPr="00F756A9" w:rsidRDefault="0001243E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Tool</w:t>
      </w:r>
      <w:r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Microsoft Remote Desktop</w:t>
      </w:r>
    </w:p>
    <w:p w:rsidR="0001243E" w:rsidRPr="00F756A9" w:rsidRDefault="00F756A9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       </w:t>
      </w:r>
      <w:r w:rsidR="0001243E"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Access</w:t>
      </w:r>
      <w:r w:rsidR="0001243E"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Use RDP to connect to Windows instances via the internet. Typically, this involves using the instance's public IP address.</w:t>
      </w:r>
    </w:p>
    <w:p w:rsidR="0001243E" w:rsidRPr="00F756A9" w:rsidRDefault="00F756A9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             </w:t>
      </w:r>
      <w:r w:rsidR="0001243E"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Security</w:t>
      </w:r>
      <w:r w:rsidR="0001243E"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01243E" w:rsidRPr="00F756A9" w:rsidRDefault="00F756A9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           </w:t>
      </w:r>
      <w:r w:rsidR="0001243E"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Network Security Groups (NSGs)</w:t>
      </w:r>
      <w:r w:rsidR="0001243E"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Configure rules to restrict access to specific IP addresses.</w:t>
      </w:r>
    </w:p>
    <w:p w:rsidR="0001243E" w:rsidRPr="00F756A9" w:rsidRDefault="00F756A9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           </w:t>
      </w:r>
      <w:r w:rsidR="0001243E"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Strong Passwords</w:t>
      </w:r>
      <w:r w:rsidR="0001243E"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Ensure that user accounts have strong, complex passwords.</w:t>
      </w:r>
    </w:p>
    <w:p w:rsidR="0001243E" w:rsidRPr="00F756A9" w:rsidRDefault="00F756A9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           </w:t>
      </w:r>
      <w:r w:rsidR="0001243E"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Multi-Factor Authentication (MFA)</w:t>
      </w:r>
      <w:r w:rsidR="0001243E"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Use MFA to enhance security.</w:t>
      </w:r>
    </w:p>
    <w:p w:rsidR="0001243E" w:rsidRPr="00F756A9" w:rsidRDefault="00F756A9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           </w:t>
      </w:r>
      <w:r w:rsidR="0001243E"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VPN</w:t>
      </w:r>
      <w:r w:rsidR="0001243E"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Consider using a Virtual Private Network to access the network securely before using RDP.</w:t>
      </w:r>
    </w:p>
    <w:p w:rsidR="0001243E" w:rsidRPr="00F756A9" w:rsidRDefault="00F756A9" w:rsidP="00F756A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-</w:t>
      </w:r>
      <w:r w:rsidR="0001243E"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SSH (Secure Shell) for Linux</w:t>
      </w:r>
    </w:p>
    <w:p w:rsidR="0001243E" w:rsidRPr="00F756A9" w:rsidRDefault="0001243E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lastRenderedPageBreak/>
        <w:t>Tool</w:t>
      </w:r>
      <w:r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 xml:space="preserve">: SSH Clients (like </w:t>
      </w:r>
      <w:proofErr w:type="spellStart"/>
      <w:r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PuTTY</w:t>
      </w:r>
      <w:proofErr w:type="spellEnd"/>
      <w:r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 xml:space="preserve">, </w:t>
      </w:r>
      <w:proofErr w:type="spellStart"/>
      <w:r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OpenSSH</w:t>
      </w:r>
      <w:proofErr w:type="spellEnd"/>
      <w:r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)</w:t>
      </w:r>
    </w:p>
    <w:p w:rsidR="0001243E" w:rsidRPr="00F756A9" w:rsidRDefault="0001243E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Access</w:t>
      </w:r>
      <w:r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Connect to Linux instances using the SSH protocol, typically via a terminal or dedicated SSH client.</w:t>
      </w:r>
    </w:p>
    <w:p w:rsidR="0001243E" w:rsidRPr="00F756A9" w:rsidRDefault="0001243E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Security</w:t>
      </w:r>
      <w:r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01243E" w:rsidRPr="00F756A9" w:rsidRDefault="00F756A9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  </w:t>
      </w:r>
      <w:r w:rsidR="0001243E"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Key-based Authentication</w:t>
      </w:r>
      <w:r w:rsidR="0001243E"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Use SSH keys instead of passwords for stronger security.</w:t>
      </w:r>
    </w:p>
    <w:p w:rsidR="0001243E" w:rsidRPr="00F756A9" w:rsidRDefault="00F756A9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    </w:t>
      </w:r>
      <w:r w:rsidR="0001243E"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Firewall Rules</w:t>
      </w:r>
      <w:r w:rsidR="0001243E"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Configure firewalls (e.g., AWS Security Groups) to allow SSH     access only from specific IPs.</w:t>
      </w:r>
    </w:p>
    <w:p w:rsidR="0001243E" w:rsidRPr="00F756A9" w:rsidRDefault="00F756A9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    </w:t>
      </w: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</w:t>
      </w:r>
      <w:r w:rsidR="0001243E"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Fail2Ban</w:t>
      </w:r>
      <w:r w:rsidR="0001243E"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Implement tools like Fail2Ban to protect against brute-force attacks.</w:t>
      </w:r>
    </w:p>
    <w:p w:rsidR="0001243E" w:rsidRPr="00F756A9" w:rsidRDefault="00F756A9" w:rsidP="00F756A9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   </w:t>
      </w:r>
      <w:r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 </w:t>
      </w:r>
      <w:r w:rsidR="0001243E" w:rsidRPr="00F756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Port Change</w:t>
      </w:r>
      <w:r w:rsidR="0001243E"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Change the default SSH port (22) to a non-standard port to reduce automated attacks.</w:t>
      </w:r>
    </w:p>
    <w:p w:rsidR="0001243E" w:rsidRPr="00F756A9" w:rsidRDefault="00F756A9" w:rsidP="00F756A9">
      <w:pPr>
        <w:rPr>
          <w:rStyle w:val="Strong"/>
          <w:b w:val="0"/>
          <w:sz w:val="40"/>
          <w:szCs w:val="40"/>
        </w:rPr>
      </w:pPr>
      <w:proofErr w:type="gramStart"/>
      <w:r w:rsidRPr="00F756A9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3.</w:t>
      </w:r>
      <w:r w:rsidRPr="00F756A9">
        <w:rPr>
          <w:rStyle w:val="Strong"/>
          <w:b w:val="0"/>
          <w:sz w:val="40"/>
          <w:szCs w:val="40"/>
        </w:rPr>
        <w:t>Data</w:t>
      </w:r>
      <w:proofErr w:type="gramEnd"/>
      <w:r w:rsidRPr="00F756A9">
        <w:rPr>
          <w:rStyle w:val="Strong"/>
          <w:b w:val="0"/>
          <w:sz w:val="40"/>
          <w:szCs w:val="40"/>
        </w:rPr>
        <w:t>-at-Rest Encryption</w:t>
      </w:r>
    </w:p>
    <w:p w:rsidR="00F756A9" w:rsidRPr="00F756A9" w:rsidRDefault="00F756A9" w:rsidP="00F756A9">
      <w:pPr>
        <w:rPr>
          <w:rStyle w:val="Strong"/>
          <w:b w:val="0"/>
          <w:sz w:val="40"/>
          <w:szCs w:val="40"/>
        </w:rPr>
      </w:pPr>
      <w:r w:rsidRPr="00F756A9">
        <w:rPr>
          <w:rStyle w:val="Strong"/>
          <w:b w:val="0"/>
          <w:sz w:val="40"/>
          <w:szCs w:val="40"/>
        </w:rPr>
        <w:t xml:space="preserve">    Data-in-Transit Encryption</w:t>
      </w:r>
    </w:p>
    <w:p w:rsidR="00F756A9" w:rsidRPr="00F756A9" w:rsidRDefault="00F756A9" w:rsidP="00F756A9">
      <w:pPr>
        <w:rPr>
          <w:rStyle w:val="Strong"/>
          <w:b w:val="0"/>
          <w:sz w:val="40"/>
          <w:szCs w:val="40"/>
        </w:rPr>
      </w:pPr>
      <w:r w:rsidRPr="00F756A9">
        <w:rPr>
          <w:sz w:val="40"/>
          <w:szCs w:val="40"/>
        </w:rPr>
        <w:t xml:space="preserve">. </w:t>
      </w:r>
      <w:r w:rsidRPr="00F756A9">
        <w:rPr>
          <w:rStyle w:val="Strong"/>
          <w:b w:val="0"/>
          <w:sz w:val="40"/>
          <w:szCs w:val="40"/>
        </w:rPr>
        <w:t>End-to-End Encryption (E2EE)</w:t>
      </w:r>
    </w:p>
    <w:p w:rsidR="00F756A9" w:rsidRPr="00F756A9" w:rsidRDefault="00F756A9" w:rsidP="00F756A9">
      <w:pPr>
        <w:rPr>
          <w:sz w:val="40"/>
          <w:szCs w:val="40"/>
        </w:rPr>
      </w:pPr>
      <w:r w:rsidRPr="00F756A9">
        <w:rPr>
          <w:sz w:val="40"/>
          <w:szCs w:val="40"/>
        </w:rPr>
        <w:t xml:space="preserve">   </w:t>
      </w:r>
      <w:proofErr w:type="spellStart"/>
      <w:r w:rsidRPr="00F756A9">
        <w:rPr>
          <w:sz w:val="40"/>
          <w:szCs w:val="40"/>
        </w:rPr>
        <w:t>Homomorphic</w:t>
      </w:r>
      <w:proofErr w:type="spellEnd"/>
      <w:r w:rsidRPr="00F756A9">
        <w:rPr>
          <w:sz w:val="40"/>
          <w:szCs w:val="40"/>
        </w:rPr>
        <w:t xml:space="preserve"> Encryption</w:t>
      </w:r>
    </w:p>
    <w:p w:rsidR="00F756A9" w:rsidRPr="00F756A9" w:rsidRDefault="00F756A9" w:rsidP="00F756A9">
      <w:pPr>
        <w:rPr>
          <w:rStyle w:val="Strong"/>
          <w:b w:val="0"/>
          <w:sz w:val="40"/>
          <w:szCs w:val="40"/>
        </w:rPr>
      </w:pPr>
      <w:r w:rsidRPr="00F756A9">
        <w:rPr>
          <w:rStyle w:val="Strong"/>
          <w:sz w:val="40"/>
          <w:szCs w:val="40"/>
        </w:rPr>
        <w:t xml:space="preserve">    </w:t>
      </w:r>
      <w:r w:rsidRPr="00F756A9">
        <w:rPr>
          <w:rStyle w:val="Strong"/>
          <w:b w:val="0"/>
          <w:sz w:val="40"/>
          <w:szCs w:val="40"/>
        </w:rPr>
        <w:t>Tokenization</w:t>
      </w:r>
    </w:p>
    <w:p w:rsidR="00F756A9" w:rsidRPr="00F756A9" w:rsidRDefault="00F756A9" w:rsidP="00F756A9">
      <w:pPr>
        <w:rPr>
          <w:rStyle w:val="Strong"/>
          <w:b w:val="0"/>
          <w:sz w:val="40"/>
          <w:szCs w:val="40"/>
        </w:rPr>
      </w:pPr>
      <w:r w:rsidRPr="00F756A9">
        <w:rPr>
          <w:rStyle w:val="Strong"/>
          <w:b w:val="0"/>
          <w:sz w:val="40"/>
          <w:szCs w:val="40"/>
        </w:rPr>
        <w:t xml:space="preserve">    Secure Enclaves</w:t>
      </w:r>
    </w:p>
    <w:p w:rsidR="00F756A9" w:rsidRDefault="00F756A9" w:rsidP="00F756A9">
      <w:pPr>
        <w:rPr>
          <w:sz w:val="40"/>
          <w:szCs w:val="40"/>
        </w:rPr>
      </w:pPr>
      <w:r w:rsidRPr="00F756A9">
        <w:rPr>
          <w:sz w:val="40"/>
          <w:szCs w:val="40"/>
        </w:rPr>
        <w:t xml:space="preserve">    Key Management Solutions (KMS)</w:t>
      </w:r>
    </w:p>
    <w:p w:rsidR="00F756A9" w:rsidRDefault="00F756A9" w:rsidP="00F756A9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C85061">
        <w:rPr>
          <w:sz w:val="40"/>
          <w:szCs w:val="40"/>
        </w:rPr>
        <w:t>. Network Security in Cloud</w:t>
      </w:r>
    </w:p>
    <w:p w:rsidR="00C85061" w:rsidRPr="00C85061" w:rsidRDefault="00C85061" w:rsidP="00C85061">
      <w:pPr>
        <w:rPr>
          <w:b/>
          <w:sz w:val="40"/>
          <w:szCs w:val="40"/>
        </w:rPr>
      </w:pPr>
      <w:r w:rsidRPr="00C85061">
        <w:rPr>
          <w:sz w:val="40"/>
          <w:szCs w:val="40"/>
        </w:rPr>
        <w:lastRenderedPageBreak/>
        <w:t xml:space="preserve">    </w:t>
      </w:r>
      <w:r w:rsidRPr="00C85061">
        <w:rPr>
          <w:rStyle w:val="Strong"/>
          <w:b w:val="0"/>
          <w:sz w:val="40"/>
          <w:szCs w:val="40"/>
        </w:rPr>
        <w:t>Firewalls</w:t>
      </w:r>
      <w:r w:rsidRPr="00C85061">
        <w:rPr>
          <w:b/>
          <w:sz w:val="40"/>
          <w:szCs w:val="40"/>
        </w:rPr>
        <w:t>:</w:t>
      </w:r>
    </w:p>
    <w:p w:rsidR="00C85061" w:rsidRPr="00C85061" w:rsidRDefault="00C85061" w:rsidP="00C85061">
      <w:pPr>
        <w:rPr>
          <w:b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Virtual Private Cloud (VPC)</w:t>
      </w:r>
    </w:p>
    <w:p w:rsidR="00C85061" w:rsidRPr="00C85061" w:rsidRDefault="00C85061" w:rsidP="00C85061">
      <w:pPr>
        <w:rPr>
          <w:b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Intrusion Detection and Prevention Systems (IDPS)</w:t>
      </w:r>
    </w:p>
    <w:p w:rsidR="00C85061" w:rsidRPr="00C85061" w:rsidRDefault="00C85061" w:rsidP="00C85061">
      <w:pPr>
        <w:rPr>
          <w:b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Network Segmentation</w:t>
      </w:r>
    </w:p>
    <w:p w:rsidR="00C85061" w:rsidRPr="00C85061" w:rsidRDefault="00C85061" w:rsidP="00C85061">
      <w:pPr>
        <w:rPr>
          <w:b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VPNs (Virtual Private Networks)</w:t>
      </w:r>
    </w:p>
    <w:p w:rsidR="00C85061" w:rsidRPr="00C85061" w:rsidRDefault="00C85061" w:rsidP="00C85061">
      <w:pPr>
        <w:rPr>
          <w:b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Encryption</w:t>
      </w:r>
      <w:r>
        <w:rPr>
          <w:rStyle w:val="FootnoteReference"/>
          <w:b/>
          <w:sz w:val="40"/>
          <w:szCs w:val="40"/>
        </w:rPr>
        <w:footnoteReference w:id="1"/>
      </w:r>
    </w:p>
    <w:p w:rsidR="00C85061" w:rsidRPr="00C85061" w:rsidRDefault="00C85061" w:rsidP="00C85061">
      <w:pPr>
        <w:rPr>
          <w:sz w:val="40"/>
          <w:szCs w:val="40"/>
        </w:rPr>
      </w:pPr>
      <w:r w:rsidRPr="00C85061">
        <w:rPr>
          <w:sz w:val="40"/>
          <w:szCs w:val="40"/>
        </w:rPr>
        <w:t xml:space="preserve"> -Compute Security in Cloud</w:t>
      </w:r>
    </w:p>
    <w:p w:rsidR="00C85061" w:rsidRPr="00C85061" w:rsidRDefault="00C85061" w:rsidP="00C85061">
      <w:pPr>
        <w:rPr>
          <w:rStyle w:val="Strong"/>
          <w:b w:val="0"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Access Control</w:t>
      </w:r>
    </w:p>
    <w:p w:rsidR="00C85061" w:rsidRPr="00C85061" w:rsidRDefault="00C85061" w:rsidP="00C85061">
      <w:pPr>
        <w:rPr>
          <w:sz w:val="40"/>
          <w:szCs w:val="40"/>
        </w:rPr>
      </w:pPr>
      <w:r w:rsidRPr="00C85061">
        <w:rPr>
          <w:sz w:val="40"/>
          <w:szCs w:val="40"/>
        </w:rPr>
        <w:t>Identity and Access Management (IAM)</w:t>
      </w:r>
    </w:p>
    <w:p w:rsidR="00C85061" w:rsidRPr="00C85061" w:rsidRDefault="00C85061" w:rsidP="00C85061">
      <w:pPr>
        <w:rPr>
          <w:sz w:val="40"/>
          <w:szCs w:val="40"/>
        </w:rPr>
      </w:pPr>
      <w:r w:rsidRPr="00C85061">
        <w:rPr>
          <w:sz w:val="40"/>
          <w:szCs w:val="40"/>
        </w:rPr>
        <w:t>Patch Management</w:t>
      </w:r>
    </w:p>
    <w:p w:rsidR="00C85061" w:rsidRPr="00C85061" w:rsidRDefault="00C85061" w:rsidP="00C85061">
      <w:pPr>
        <w:rPr>
          <w:rStyle w:val="Strong"/>
          <w:b w:val="0"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Security Groups and Network ACLs</w:t>
      </w:r>
    </w:p>
    <w:p w:rsidR="00C85061" w:rsidRPr="00C85061" w:rsidRDefault="00C85061" w:rsidP="00C85061">
      <w:pPr>
        <w:rPr>
          <w:b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Instance Hardening</w:t>
      </w:r>
    </w:p>
    <w:p w:rsidR="00C85061" w:rsidRPr="00C85061" w:rsidRDefault="00C85061" w:rsidP="00C85061">
      <w:pPr>
        <w:rPr>
          <w:b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Monitoring and Logging</w:t>
      </w:r>
    </w:p>
    <w:p w:rsidR="00C85061" w:rsidRPr="00C85061" w:rsidRDefault="00C85061" w:rsidP="00C85061">
      <w:pPr>
        <w:rPr>
          <w:sz w:val="40"/>
          <w:szCs w:val="40"/>
        </w:rPr>
      </w:pPr>
    </w:p>
    <w:p w:rsidR="00C85061" w:rsidRPr="00C85061" w:rsidRDefault="00C85061" w:rsidP="00C85061">
      <w:pPr>
        <w:rPr>
          <w:sz w:val="40"/>
          <w:szCs w:val="40"/>
        </w:rPr>
      </w:pPr>
      <w:r w:rsidRPr="00C85061">
        <w:rPr>
          <w:sz w:val="40"/>
          <w:szCs w:val="40"/>
        </w:rPr>
        <w:t>-Storage Security in Cloud</w:t>
      </w:r>
    </w:p>
    <w:p w:rsidR="00C85061" w:rsidRPr="00C85061" w:rsidRDefault="00C85061" w:rsidP="00C85061">
      <w:pPr>
        <w:rPr>
          <w:b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Data Encryption</w:t>
      </w:r>
      <w:r w:rsidRPr="00C85061">
        <w:rPr>
          <w:b/>
          <w:sz w:val="40"/>
          <w:szCs w:val="40"/>
        </w:rPr>
        <w:t>:</w:t>
      </w:r>
    </w:p>
    <w:p w:rsidR="00C85061" w:rsidRPr="00C85061" w:rsidRDefault="00C85061" w:rsidP="00C85061">
      <w:pPr>
        <w:rPr>
          <w:b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Access Control and Permissions</w:t>
      </w:r>
      <w:r w:rsidRPr="00C85061">
        <w:rPr>
          <w:b/>
          <w:sz w:val="40"/>
          <w:szCs w:val="40"/>
        </w:rPr>
        <w:t>:</w:t>
      </w:r>
    </w:p>
    <w:p w:rsidR="00C85061" w:rsidRPr="00C85061" w:rsidRDefault="00C85061" w:rsidP="00C85061">
      <w:pPr>
        <w:rPr>
          <w:b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Data Backup and Recovery</w:t>
      </w:r>
    </w:p>
    <w:p w:rsidR="00C85061" w:rsidRDefault="00C85061" w:rsidP="00C85061">
      <w:pPr>
        <w:rPr>
          <w:b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t>Data Loss Prevention (DLP)</w:t>
      </w:r>
    </w:p>
    <w:p w:rsidR="00C85061" w:rsidRDefault="00C85061" w:rsidP="00C85061">
      <w:pPr>
        <w:rPr>
          <w:rStyle w:val="Strong"/>
          <w:b w:val="0"/>
          <w:sz w:val="40"/>
          <w:szCs w:val="40"/>
        </w:rPr>
      </w:pPr>
      <w:r w:rsidRPr="00C85061">
        <w:rPr>
          <w:rStyle w:val="Strong"/>
          <w:b w:val="0"/>
          <w:sz w:val="40"/>
          <w:szCs w:val="40"/>
        </w:rPr>
        <w:lastRenderedPageBreak/>
        <w:t>Audit and Compliance</w:t>
      </w:r>
    </w:p>
    <w:p w:rsidR="00C85061" w:rsidRPr="00C85061" w:rsidRDefault="00C85061" w:rsidP="00C85061">
      <w:pPr>
        <w:rPr>
          <w:sz w:val="40"/>
          <w:szCs w:val="40"/>
        </w:rPr>
      </w:pPr>
    </w:p>
    <w:p w:rsidR="00C85061" w:rsidRPr="00C85061" w:rsidRDefault="00C85061" w:rsidP="00F756A9"/>
    <w:p w:rsidR="0001243E" w:rsidRPr="0001243E" w:rsidRDefault="0001243E" w:rsidP="00F756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1243E" w:rsidRPr="0001243E" w:rsidRDefault="0001243E" w:rsidP="0001243E">
      <w:pPr>
        <w:rPr>
          <w:sz w:val="40"/>
          <w:szCs w:val="40"/>
          <w:lang w:val="en-US"/>
        </w:rPr>
      </w:pPr>
    </w:p>
    <w:sectPr w:rsidR="0001243E" w:rsidRPr="0001243E" w:rsidSect="0073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0C4" w:rsidRDefault="006A40C4" w:rsidP="00C85061">
      <w:pPr>
        <w:spacing w:after="0" w:line="240" w:lineRule="auto"/>
      </w:pPr>
      <w:r>
        <w:separator/>
      </w:r>
    </w:p>
  </w:endnote>
  <w:endnote w:type="continuationSeparator" w:id="0">
    <w:p w:rsidR="006A40C4" w:rsidRDefault="006A40C4" w:rsidP="00C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0C4" w:rsidRDefault="006A40C4" w:rsidP="00C85061">
      <w:pPr>
        <w:spacing w:after="0" w:line="240" w:lineRule="auto"/>
      </w:pPr>
      <w:r>
        <w:separator/>
      </w:r>
    </w:p>
  </w:footnote>
  <w:footnote w:type="continuationSeparator" w:id="0">
    <w:p w:rsidR="006A40C4" w:rsidRDefault="006A40C4" w:rsidP="00C85061">
      <w:pPr>
        <w:spacing w:after="0" w:line="240" w:lineRule="auto"/>
      </w:pPr>
      <w:r>
        <w:continuationSeparator/>
      </w:r>
    </w:p>
  </w:footnote>
  <w:footnote w:id="1">
    <w:p w:rsidR="00C85061" w:rsidRPr="00C85061" w:rsidRDefault="00C85061">
      <w:pPr>
        <w:pStyle w:val="FootnoteText"/>
        <w:rPr>
          <w:lang w:val="en-US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A2ACA"/>
    <w:multiLevelType w:val="multilevel"/>
    <w:tmpl w:val="878C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B10EEA"/>
    <w:multiLevelType w:val="hybridMultilevel"/>
    <w:tmpl w:val="A796D958"/>
    <w:lvl w:ilvl="0" w:tplc="E0F0EC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E4247"/>
    <w:multiLevelType w:val="hybridMultilevel"/>
    <w:tmpl w:val="05501DFA"/>
    <w:lvl w:ilvl="0" w:tplc="95B6EC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D15E9"/>
    <w:multiLevelType w:val="multilevel"/>
    <w:tmpl w:val="3184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41F61"/>
    <w:multiLevelType w:val="hybridMultilevel"/>
    <w:tmpl w:val="4B544E66"/>
    <w:lvl w:ilvl="0" w:tplc="9D880E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D5D83"/>
    <w:multiLevelType w:val="multilevel"/>
    <w:tmpl w:val="537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43E"/>
    <w:rsid w:val="0001243E"/>
    <w:rsid w:val="006A40C4"/>
    <w:rsid w:val="0073393D"/>
    <w:rsid w:val="00796314"/>
    <w:rsid w:val="00BC588B"/>
    <w:rsid w:val="00C85061"/>
    <w:rsid w:val="00F75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D"/>
  </w:style>
  <w:style w:type="paragraph" w:styleId="Heading3">
    <w:name w:val="heading 3"/>
    <w:basedOn w:val="Normal"/>
    <w:link w:val="Heading3Char"/>
    <w:uiPriority w:val="9"/>
    <w:qFormat/>
    <w:rsid w:val="00012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24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1243E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C8506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850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50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506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AFE88-D046-4E5A-8B8A-01E34CAD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Kushwah</dc:creator>
  <cp:lastModifiedBy>Manish Kushwah</cp:lastModifiedBy>
  <cp:revision>1</cp:revision>
  <dcterms:created xsi:type="dcterms:W3CDTF">2024-09-28T04:07:00Z</dcterms:created>
  <dcterms:modified xsi:type="dcterms:W3CDTF">2024-09-28T04:39:00Z</dcterms:modified>
</cp:coreProperties>
</file>