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14" w:rsidRDefault="0018431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</w:t>
      </w:r>
      <w:r w:rsidRPr="0018431F">
        <w:rPr>
          <w:b/>
          <w:sz w:val="40"/>
          <w:szCs w:val="40"/>
          <w:lang w:val="en-US"/>
        </w:rPr>
        <w:t>MODULE 5</w:t>
      </w:r>
    </w:p>
    <w:p w:rsidR="0018431F" w:rsidRPr="0018431F" w:rsidRDefault="0018431F" w:rsidP="0018431F">
      <w:pPr>
        <w:rPr>
          <w:sz w:val="40"/>
          <w:szCs w:val="40"/>
        </w:rPr>
      </w:pPr>
      <w:r w:rsidRPr="0018431F">
        <w:rPr>
          <w:sz w:val="40"/>
          <w:szCs w:val="40"/>
          <w:lang w:val="en-US"/>
        </w:rPr>
        <w:t>1.</w:t>
      </w:r>
      <w:r w:rsidRPr="0018431F">
        <w:rPr>
          <w:sz w:val="40"/>
          <w:szCs w:val="40"/>
        </w:rPr>
        <w:t xml:space="preserve"> Planning and Assessment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Risk Assessment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Identify potential security threats and vulnerabilities specific to your cloud environment.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Conduct regular assessments to understand the security posture.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Compliance Requirements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Determine relevant regulations (e.g., GDPR, HIPAA, </w:t>
      </w:r>
      <w:proofErr w:type="gramStart"/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PCI</w:t>
      </w:r>
      <w:proofErr w:type="gramEnd"/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-DSS) that apply to your data and operations.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Develop policies and procedures to meet these requirements.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Access Control and Identity Management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Identity and Access Management (IAM)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Implement IAM solutions to manage user identities and permissions.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Use Role-Based Access Control (RBAC) to limit access based on job functions.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Multi-Factor Authentication (MFA)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Require MFA for all users accessing cloud resources to enhance security.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Regular Access Reviews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lastRenderedPageBreak/>
        <w:t>Conduct periodic audits of user access rights and adjust them as necessary.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Data Protection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Data Encryption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Encrypt data at rest and in transit using strong encryption algorithms (e.g., AES).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Utilize cloud provider encryption tools (e.g., AWS KMS, Azure Key Vault).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Data Loss Prevention (DLP)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Implement DLP solutions to monitor and protect sensitive data from unauthorized access and sharing.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Backup and Recovery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Regularly back up critical data and establish a disaster recovery plan to restore data in case of loss.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 xml:space="preserve"> Network Security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Firewalls and Security Groups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Use cloud-native firewalls and security groups to control inbound and outbound traffic.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Configure rules to restrict access to only trusted IP addresses.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Virtual Private Network (VPN)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Utilize VPNs to create secure connections for remote access to cloud resources.</w:t>
      </w:r>
    </w:p>
    <w:p w:rsidR="0018431F" w:rsidRPr="0018431F" w:rsidRDefault="0018431F" w:rsidP="0018431F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lastRenderedPageBreak/>
        <w:t>Intrusion Detection and Prevention Systems (IDPS)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Deploy IDPS to monitor network traffic for suspicious activity and respond accordingly.</w:t>
      </w:r>
    </w:p>
    <w:p w:rsidR="0018431F" w:rsidRPr="0018431F" w:rsidRDefault="0018431F" w:rsidP="0018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Monitoring and Logging</w:t>
      </w:r>
    </w:p>
    <w:p w:rsidR="0018431F" w:rsidRPr="0018431F" w:rsidRDefault="0018431F" w:rsidP="00184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Continuous Monitoring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 </w:t>
      </w:r>
      <w:proofErr w:type="gramStart"/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Implement monitoring tools (e.g., AWS </w:t>
      </w:r>
      <w:proofErr w:type="spellStart"/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CloudTrail</w:t>
      </w:r>
      <w:proofErr w:type="spellEnd"/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, Azure Monitor) to track user activity and resource usage.</w:t>
      </w:r>
      <w:proofErr w:type="gramEnd"/>
    </w:p>
    <w:p w:rsidR="0018431F" w:rsidRPr="0018431F" w:rsidRDefault="0018431F" w:rsidP="0018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     Set up alerts for unusual behavior or policy violations.</w:t>
      </w:r>
    </w:p>
    <w:p w:rsidR="0018431F" w:rsidRPr="0018431F" w:rsidRDefault="0018431F" w:rsidP="00184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Logging</w:t>
      </w: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</w:t>
      </w:r>
    </w:p>
    <w:p w:rsidR="0018431F" w:rsidRPr="0018431F" w:rsidRDefault="0018431F" w:rsidP="0018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          Enable logging for all critical activities and regularly review logs for signs of security incidents.</w:t>
      </w:r>
    </w:p>
    <w:p w:rsidR="0018431F" w:rsidRDefault="0018431F" w:rsidP="0018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18431F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 xml:space="preserve">         Retain logs for an appropriate period to support audits and investigations.</w:t>
      </w:r>
    </w:p>
    <w:p w:rsidR="0018431F" w:rsidRDefault="0018431F" w:rsidP="0018431F">
      <w:pPr>
        <w:pStyle w:val="NormalWeb"/>
      </w:pPr>
      <w:r>
        <w:rPr>
          <w:sz w:val="40"/>
          <w:szCs w:val="40"/>
        </w:rPr>
        <w:t>2.</w:t>
      </w:r>
      <w:r w:rsidRPr="0018431F">
        <w:t xml:space="preserve"> </w:t>
      </w:r>
      <w:r w:rsidRPr="0018431F">
        <w:rPr>
          <w:rFonts w:asciiTheme="minorHAnsi" w:hAnsiTheme="minorHAnsi" w:cstheme="minorHAnsi"/>
          <w:sz w:val="40"/>
          <w:szCs w:val="40"/>
        </w:rPr>
        <w:t>Portability in cloud computing refers to the ability to move applications, data, and workloads between different cloud environments or between on-premises systems and the cloud without significant constraints or rework</w:t>
      </w:r>
      <w:r>
        <w:t>.</w:t>
      </w:r>
    </w:p>
    <w:p w:rsidR="0018431F" w:rsidRPr="0018431F" w:rsidRDefault="0018431F" w:rsidP="0018431F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18431F">
        <w:rPr>
          <w:rFonts w:asciiTheme="minorHAnsi" w:hAnsiTheme="minorHAnsi" w:cstheme="minorHAnsi"/>
          <w:sz w:val="40"/>
          <w:szCs w:val="40"/>
        </w:rPr>
        <w:t xml:space="preserve">3. Reliability refers to the ability of a cloud service to consistently perform its intended function without </w:t>
      </w:r>
      <w:r w:rsidRPr="0018431F">
        <w:rPr>
          <w:rFonts w:asciiTheme="minorHAnsi" w:hAnsiTheme="minorHAnsi" w:cstheme="minorHAnsi"/>
          <w:sz w:val="40"/>
          <w:szCs w:val="40"/>
        </w:rPr>
        <w:lastRenderedPageBreak/>
        <w:t>failure. It measures the likelihood that a system will operate correctly over a specified period.</w:t>
      </w:r>
    </w:p>
    <w:p w:rsidR="0018431F" w:rsidRDefault="0018431F" w:rsidP="0018431F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18431F">
        <w:rPr>
          <w:rFonts w:asciiTheme="minorHAnsi" w:hAnsiTheme="minorHAnsi" w:cstheme="minorHAnsi"/>
          <w:sz w:val="40"/>
          <w:szCs w:val="40"/>
        </w:rPr>
        <w:t>High availability (HA) is the design and implementation of systems that ensure a high level of operational performance and uptime, typically quantified as a percentage of u</w:t>
      </w:r>
      <w:r>
        <w:rPr>
          <w:rFonts w:asciiTheme="minorHAnsi" w:hAnsiTheme="minorHAnsi" w:cstheme="minorHAnsi"/>
          <w:sz w:val="40"/>
          <w:szCs w:val="40"/>
        </w:rPr>
        <w:t>ptime</w:t>
      </w:r>
      <w:r w:rsidRPr="0018431F">
        <w:rPr>
          <w:rFonts w:asciiTheme="minorHAnsi" w:hAnsiTheme="minorHAnsi" w:cstheme="minorHAnsi"/>
          <w:sz w:val="40"/>
          <w:szCs w:val="40"/>
        </w:rPr>
        <w:t>.</w:t>
      </w:r>
    </w:p>
    <w:p w:rsidR="0018431F" w:rsidRDefault="0018431F" w:rsidP="0018431F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4</w:t>
      </w:r>
      <w:r w:rsidRPr="0018431F">
        <w:rPr>
          <w:rFonts w:asciiTheme="minorHAnsi" w:hAnsiTheme="minorHAnsi" w:cstheme="minorHAnsi"/>
          <w:b/>
          <w:sz w:val="40"/>
          <w:szCs w:val="40"/>
        </w:rPr>
        <w:t>.</w:t>
      </w:r>
      <w:r w:rsidRPr="0018431F">
        <w:rPr>
          <w:rStyle w:val="Heading3Char"/>
          <w:b w:val="0"/>
        </w:rPr>
        <w:t xml:space="preserve"> </w:t>
      </w:r>
      <w:r w:rsidRPr="0018431F">
        <w:rPr>
          <w:rStyle w:val="Strong"/>
          <w:rFonts w:asciiTheme="minorHAnsi" w:hAnsiTheme="minorHAnsi" w:cstheme="minorHAnsi"/>
          <w:b w:val="0"/>
          <w:sz w:val="40"/>
          <w:szCs w:val="40"/>
        </w:rPr>
        <w:t>Mobility Cloud Computing</w:t>
      </w:r>
      <w:r w:rsidRPr="0018431F">
        <w:rPr>
          <w:rFonts w:asciiTheme="minorHAnsi" w:hAnsiTheme="minorHAnsi" w:cstheme="minorHAnsi"/>
          <w:sz w:val="40"/>
          <w:szCs w:val="40"/>
        </w:rPr>
        <w:t xml:space="preserve"> refers to the integration of cloud computing with mobile technologies, enabling access to cloud-based services and applications through mobile devices.</w:t>
      </w:r>
    </w:p>
    <w:p w:rsidR="0018431F" w:rsidRPr="0018431F" w:rsidRDefault="0018431F" w:rsidP="0018431F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18431F">
        <w:rPr>
          <w:rFonts w:asciiTheme="minorHAnsi" w:hAnsiTheme="minorHAnsi" w:cstheme="minorHAnsi"/>
          <w:sz w:val="40"/>
          <w:szCs w:val="40"/>
        </w:rPr>
        <w:t>5. AWS is a comprehensive cloud services platform provided by Amazon, offering a wide range of services for computing, storage, databases, machine learning, analytics, and more.</w:t>
      </w:r>
    </w:p>
    <w:p w:rsidR="0018431F" w:rsidRPr="0018431F" w:rsidRDefault="0018431F" w:rsidP="0018431F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18431F">
        <w:rPr>
          <w:rFonts w:asciiTheme="minorHAnsi" w:hAnsiTheme="minorHAnsi" w:cstheme="minorHAnsi"/>
          <w:sz w:val="40"/>
          <w:szCs w:val="40"/>
        </w:rPr>
        <w:t>Microsoft Azure is a cloud computing platform that offers a wide range of services, including computing, analytics, storage, and networking, tailored for businesses and developers.</w:t>
      </w:r>
    </w:p>
    <w:p w:rsidR="0018431F" w:rsidRPr="0018431F" w:rsidRDefault="0018431F" w:rsidP="0018431F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18431F">
        <w:rPr>
          <w:rFonts w:asciiTheme="minorHAnsi" w:hAnsiTheme="minorHAnsi" w:cstheme="minorHAnsi"/>
          <w:sz w:val="40"/>
          <w:szCs w:val="40"/>
        </w:rPr>
        <w:t>Google Cloud Platform offers a suite of cloud computing services, emphasizing data analytics, machine learning, and container orchestration</w:t>
      </w:r>
      <w:r>
        <w:t>.</w:t>
      </w:r>
    </w:p>
    <w:p w:rsidR="0018431F" w:rsidRPr="0018431F" w:rsidRDefault="0018431F" w:rsidP="001843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val="en-US"/>
        </w:rPr>
      </w:pPr>
    </w:p>
    <w:p w:rsidR="0018431F" w:rsidRPr="0018431F" w:rsidRDefault="0018431F">
      <w:pPr>
        <w:rPr>
          <w:sz w:val="40"/>
          <w:szCs w:val="40"/>
          <w:lang w:val="en-US"/>
        </w:rPr>
      </w:pPr>
    </w:p>
    <w:sectPr w:rsidR="0018431F" w:rsidRPr="0018431F" w:rsidSect="0073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0066"/>
    <w:multiLevelType w:val="multilevel"/>
    <w:tmpl w:val="CF2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AD128A"/>
    <w:multiLevelType w:val="multilevel"/>
    <w:tmpl w:val="EF20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117F05"/>
    <w:multiLevelType w:val="multilevel"/>
    <w:tmpl w:val="7B70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E55A69"/>
    <w:multiLevelType w:val="multilevel"/>
    <w:tmpl w:val="723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B566F7"/>
    <w:multiLevelType w:val="multilevel"/>
    <w:tmpl w:val="7BD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8431F"/>
    <w:rsid w:val="0018431F"/>
    <w:rsid w:val="0073393D"/>
    <w:rsid w:val="007745E7"/>
    <w:rsid w:val="00796314"/>
    <w:rsid w:val="007D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paragraph" w:styleId="Heading3">
    <w:name w:val="heading 3"/>
    <w:basedOn w:val="Normal"/>
    <w:link w:val="Heading3Char"/>
    <w:uiPriority w:val="9"/>
    <w:qFormat/>
    <w:rsid w:val="00184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31F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1843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1</cp:revision>
  <dcterms:created xsi:type="dcterms:W3CDTF">2024-09-28T04:39:00Z</dcterms:created>
  <dcterms:modified xsi:type="dcterms:W3CDTF">2024-09-28T04:54:00Z</dcterms:modified>
</cp:coreProperties>
</file>