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4981400"/>
        <w:docPartObj>
          <w:docPartGallery w:val="Cover Pages"/>
          <w:docPartUnique/>
        </w:docPartObj>
      </w:sdtPr>
      <w:sdtEndPr/>
      <w:sdtContent>
        <w:p w14:paraId="0E10E337" w14:textId="017E7171" w:rsidR="00BB3D50" w:rsidRDefault="00BB3D50">
          <w:r>
            <w:rPr>
              <w:noProof/>
            </w:rPr>
            <mc:AlternateContent>
              <mc:Choice Requires="wps">
                <w:drawing>
                  <wp:anchor distT="0" distB="0" distL="114300" distR="114300" simplePos="0" relativeHeight="251659264" behindDoc="1" locked="0" layoutInCell="1" allowOverlap="0" wp14:anchorId="38E96E74" wp14:editId="6AD2A8EE">
                    <wp:simplePos x="0" y="0"/>
                    <wp:positionH relativeFrom="margin">
                      <wp:align>center</wp:align>
                    </wp:positionH>
                    <wp:positionV relativeFrom="page">
                      <wp:posOffset>982980</wp:posOffset>
                    </wp:positionV>
                    <wp:extent cx="6858000" cy="92964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29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D1BFF" w14:paraId="6EB6AF20" w14:textId="77777777" w:rsidTr="00BB3D50">
                                  <w:trPr>
                                    <w:trHeight w:hRule="exact" w:val="7470"/>
                                  </w:trPr>
                                  <w:tc>
                                    <w:tcPr>
                                      <w:tcW w:w="9350" w:type="dxa"/>
                                    </w:tcPr>
                                    <w:p w14:paraId="71CD5EB1" w14:textId="77777777" w:rsidR="002D1BFF" w:rsidRDefault="002D1BFF">
                                      <w:r>
                                        <w:rPr>
                                          <w:noProof/>
                                        </w:rPr>
                                        <w:drawing>
                                          <wp:inline distT="0" distB="0" distL="0" distR="0" wp14:anchorId="1DD764BA" wp14:editId="1269A16A">
                                            <wp:extent cx="6858000" cy="4672597"/>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58000" cy="4672597"/>
                                                    </a:xfrm>
                                                    <a:prstGeom prst="rect">
                                                      <a:avLst/>
                                                    </a:prstGeom>
                                                    <a:ln>
                                                      <a:noFill/>
                                                    </a:ln>
                                                    <a:extLst>
                                                      <a:ext uri="{53640926-AAD7-44D8-BBD7-CCE9431645EC}">
                                                        <a14:shadowObscured xmlns:a14="http://schemas.microsoft.com/office/drawing/2010/main"/>
                                                      </a:ext>
                                                    </a:extLst>
                                                  </pic:spPr>
                                                </pic:pic>
                                              </a:graphicData>
                                            </a:graphic>
                                          </wp:inline>
                                        </w:drawing>
                                      </w:r>
                                    </w:p>
                                  </w:tc>
                                </w:tr>
                                <w:tr w:rsidR="002D1BFF" w14:paraId="40D50CF2" w14:textId="77777777">
                                  <w:trPr>
                                    <w:trHeight w:hRule="exact" w:val="4320"/>
                                  </w:trPr>
                                  <w:tc>
                                    <w:tcPr>
                                      <w:tcW w:w="9350" w:type="dxa"/>
                                      <w:shd w:val="clear" w:color="auto" w:fill="44546A" w:themeFill="text2"/>
                                      <w:vAlign w:val="center"/>
                                    </w:tcPr>
                                    <w:p w14:paraId="71693E28" w14:textId="39D7A5EF" w:rsidR="002D1BFF" w:rsidRPr="00BB3D50" w:rsidRDefault="00B25A37">
                                      <w:pPr>
                                        <w:pStyle w:val="NoSpacing"/>
                                        <w:spacing w:before="200" w:line="216" w:lineRule="auto"/>
                                        <w:ind w:left="720" w:right="720"/>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39824258"/>
                                          <w:placeholder>
                                            <w:docPart w:val="A5FB436045754ED4A0A7966C26EF32D5"/>
                                          </w:placeholder>
                                          <w:dataBinding w:prefixMappings="xmlns:ns0='http://purl.org/dc/elements/1.1/' xmlns:ns1='http://schemas.openxmlformats.org/package/2006/metadata/core-properties' " w:xpath="/ns1:coreProperties[1]/ns0:title[1]" w:storeItemID="{6C3C8BC8-F283-45AE-878A-BAB7291924A1}"/>
                                          <w:text/>
                                        </w:sdtPr>
                                        <w:sdtEndPr/>
                                        <w:sdtContent>
                                          <w:r w:rsidR="002D1BFF" w:rsidRPr="00BB3D50">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 ConnectX</w:t>
                                          </w:r>
                                        </w:sdtContent>
                                      </w:sdt>
                                    </w:p>
                                    <w:p w14:paraId="6D827525" w14:textId="1CC5686C" w:rsidR="002D1BFF" w:rsidRDefault="00B25A37">
                                      <w:pPr>
                                        <w:pStyle w:val="NoSpacing"/>
                                        <w:spacing w:before="240"/>
                                        <w:ind w:left="720" w:right="720"/>
                                        <w:rPr>
                                          <w:color w:val="FFFFFF" w:themeColor="background1"/>
                                          <w:sz w:val="32"/>
                                          <w:szCs w:val="32"/>
                                        </w:rPr>
                                      </w:pPr>
                                      <w:sdt>
                                        <w:sdtPr>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143089448"/>
                                          <w:placeholder>
                                            <w:docPart w:val="A3640582316A42C7A679C2DCBBD72E7D"/>
                                          </w:placeholder>
                                          <w:dataBinding w:prefixMappings="xmlns:ns0='http://purl.org/dc/elements/1.1/' xmlns:ns1='http://schemas.openxmlformats.org/package/2006/metadata/core-properties' " w:xpath="/ns1:coreProperties[1]/ns0:subject[1]" w:storeItemID="{6C3C8BC8-F283-45AE-878A-BAB7291924A1}"/>
                                          <w:text/>
                                        </w:sdtPr>
                                        <w:sdtEndPr/>
                                        <w:sdtContent>
                                          <w:r w:rsidR="002D1BFF" w:rsidRPr="00BB3D50">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Group Initial Paper</w:t>
                                          </w:r>
                                          <w:r w:rsidR="002D1BFF">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DedSec</w:t>
                                          </w:r>
                                        </w:sdtContent>
                                      </w:sdt>
                                    </w:p>
                                  </w:tc>
                                </w:tr>
                                <w:tr w:rsidR="002D1BFF" w:rsidRPr="0045223E" w14:paraId="5D5997E2" w14:textId="77777777" w:rsidTr="0045223E">
                                  <w:trPr>
                                    <w:trHeight w:hRule="exact" w:val="720"/>
                                  </w:trPr>
                                  <w:tc>
                                    <w:tcPr>
                                      <w:tcW w:w="9350" w:type="dxa"/>
                                      <w:shd w:val="clear" w:color="auto" w:fill="2E74B5" w:themeFill="accent5" w:themeFillShade="BF"/>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D1BFF" w:rsidRPr="0045223E" w14:paraId="4349B215" w14:textId="77777777">
                                        <w:trPr>
                                          <w:trHeight w:hRule="exact" w:val="720"/>
                                        </w:trPr>
                                        <w:tc>
                                          <w:tcPr>
                                            <w:tcW w:w="3590" w:type="dxa"/>
                                            <w:vAlign w:val="center"/>
                                          </w:tcPr>
                                          <w:p w14:paraId="485E672C" w14:textId="3E9BD3FD" w:rsidR="002D1BFF" w:rsidRPr="0045223E" w:rsidRDefault="00B25A37">
                                            <w:pPr>
                                              <w:pStyle w:val="NoSpacing"/>
                                              <w:ind w:left="720" w:right="144"/>
                                              <w:rPr>
                                                <w:rFonts w:ascii="Consolas" w:hAnsi="Consolas"/>
                                                <w:b/>
                                                <w:color w:val="FFFFFF" w:themeColor="background1"/>
                                                <w:sz w:val="24"/>
                                              </w:rPr>
                                            </w:pPr>
                                            <w:sdt>
                                              <w:sdtPr>
                                                <w:rPr>
                                                  <w:rFonts w:ascii="Consolas" w:hAnsi="Consolas"/>
                                                  <w:b/>
                                                  <w:color w:val="FFFFFF" w:themeColor="background1"/>
                                                  <w:sz w:val="24"/>
                                                </w:rPr>
                                                <w:alias w:val="Author"/>
                                                <w:tag w:val=""/>
                                                <w:id w:val="942812742"/>
                                                <w:placeholder>
                                                  <w:docPart w:val="09524830C5D54312AE6986451B47A010"/>
                                                </w:placeholder>
                                                <w:dataBinding w:prefixMappings="xmlns:ns0='http://purl.org/dc/elements/1.1/' xmlns:ns1='http://schemas.openxmlformats.org/package/2006/metadata/core-properties' " w:xpath="/ns1:coreProperties[1]/ns0:creator[1]" w:storeItemID="{6C3C8BC8-F283-45AE-878A-BAB7291924A1}"/>
                                                <w:text/>
                                              </w:sdtPr>
                                              <w:sdtEndPr/>
                                              <w:sdtContent>
                                                <w:r w:rsidR="005504FE">
                                                  <w:rPr>
                                                    <w:rFonts w:ascii="Consolas" w:hAnsi="Consolas"/>
                                                    <w:b/>
                                                    <w:color w:val="FFFFFF" w:themeColor="background1"/>
                                                    <w:sz w:val="24"/>
                                                  </w:rPr>
                                                  <w:t xml:space="preserve">Tushar </w:t>
                                                </w:r>
                                                <w:proofErr w:type="spellStart"/>
                                                <w:r w:rsidR="005504FE">
                                                  <w:rPr>
                                                    <w:rFonts w:ascii="Consolas" w:hAnsi="Consolas"/>
                                                    <w:b/>
                                                    <w:color w:val="FFFFFF" w:themeColor="background1"/>
                                                    <w:sz w:val="24"/>
                                                  </w:rPr>
                                                  <w:t>Mahendra</w:t>
                                                </w:r>
                                                <w:proofErr w:type="spellEnd"/>
                                              </w:sdtContent>
                                            </w:sdt>
                                          </w:p>
                                        </w:tc>
                                        <w:tc>
                                          <w:tcPr>
                                            <w:tcW w:w="3591" w:type="dxa"/>
                                            <w:vAlign w:val="center"/>
                                          </w:tcPr>
                                          <w:sdt>
                                            <w:sdtPr>
                                              <w:rPr>
                                                <w:rFonts w:ascii="Consolas" w:hAnsi="Consolas"/>
                                                <w:b/>
                                                <w:color w:val="FFFFFF" w:themeColor="background1"/>
                                                <w:sz w:val="24"/>
                                              </w:rPr>
                                              <w:alias w:val="Date"/>
                                              <w:tag w:val=""/>
                                              <w:id w:val="748164578"/>
                                              <w:placeholder>
                                                <w:docPart w:val="753691BE5B5640A2BCE79C64EB67CEC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8A8D2DB" w14:textId="13CE1A79" w:rsidR="002D1BFF" w:rsidRPr="0045223E" w:rsidRDefault="005504FE">
                                                <w:pPr>
                                                  <w:pStyle w:val="NoSpacing"/>
                                                  <w:ind w:left="144" w:right="144"/>
                                                  <w:jc w:val="center"/>
                                                  <w:rPr>
                                                    <w:rFonts w:ascii="Consolas" w:hAnsi="Consolas"/>
                                                    <w:b/>
                                                    <w:color w:val="FFFFFF" w:themeColor="background1"/>
                                                    <w:sz w:val="24"/>
                                                  </w:rPr>
                                                </w:pPr>
                                                <w:r>
                                                  <w:rPr>
                                                    <w:rFonts w:ascii="Consolas" w:hAnsi="Consolas"/>
                                                    <w:b/>
                                                    <w:color w:val="FFFFFF" w:themeColor="background1"/>
                                                    <w:sz w:val="24"/>
                                                  </w:rPr>
                                                  <w:t>300156940</w:t>
                                                </w:r>
                                              </w:p>
                                            </w:sdtContent>
                                          </w:sdt>
                                        </w:tc>
                                        <w:sdt>
                                          <w:sdtPr>
                                            <w:rPr>
                                              <w:rFonts w:ascii="Consolas" w:hAnsi="Consolas"/>
                                              <w:b/>
                                              <w:color w:val="FFFFFF" w:themeColor="background1"/>
                                              <w:sz w:val="24"/>
                                            </w:rPr>
                                            <w:alias w:val="Course title"/>
                                            <w:tag w:val=""/>
                                            <w:id w:val="-15923909"/>
                                            <w:placeholder>
                                              <w:docPart w:val="B6C6C43A9CCA4AF3AF1F81F93C7C37A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FAE0D87" w14:textId="571F4E2A" w:rsidR="002D1BFF" w:rsidRPr="0045223E" w:rsidRDefault="002D1BFF">
                                                <w:pPr>
                                                  <w:pStyle w:val="NoSpacing"/>
                                                  <w:ind w:left="144" w:right="720"/>
                                                  <w:jc w:val="right"/>
                                                  <w:rPr>
                                                    <w:rFonts w:ascii="Consolas" w:hAnsi="Consolas"/>
                                                    <w:b/>
                                                    <w:color w:val="FFFFFF" w:themeColor="background1"/>
                                                    <w:sz w:val="24"/>
                                                  </w:rPr>
                                                </w:pPr>
                                                <w:r w:rsidRPr="0045223E">
                                                  <w:rPr>
                                                    <w:rFonts w:ascii="Consolas" w:hAnsi="Consolas"/>
                                                    <w:b/>
                                                    <w:color w:val="FFFFFF" w:themeColor="background1"/>
                                                    <w:sz w:val="24"/>
                                                  </w:rPr>
                                                  <w:t>CIS 385</w:t>
                                                </w:r>
                                              </w:p>
                                            </w:tc>
                                          </w:sdtContent>
                                        </w:sdt>
                                      </w:tr>
                                    </w:tbl>
                                    <w:p w14:paraId="7D41B8C0" w14:textId="77777777" w:rsidR="002D1BFF" w:rsidRPr="0045223E" w:rsidRDefault="002D1BFF">
                                      <w:pPr>
                                        <w:rPr>
                                          <w:rFonts w:ascii="Consolas" w:hAnsi="Consolas"/>
                                          <w:b/>
                                        </w:rPr>
                                      </w:pPr>
                                    </w:p>
                                  </w:tc>
                                </w:tr>
                              </w:tbl>
                              <w:p w14:paraId="512495F0" w14:textId="77777777" w:rsidR="002D1BFF" w:rsidRDefault="002D1BF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E96E74" id="_x0000_t202" coordsize="21600,21600" o:spt="202" path="m,l,21600r21600,l21600,xe">
                    <v:stroke joinstyle="miter"/>
                    <v:path gradientshapeok="t" o:connecttype="rect"/>
                  </v:shapetype>
                  <v:shape id="Text Box 1" o:spid="_x0000_s1026" type="#_x0000_t202" alt="Cover page layout" style="position:absolute;margin-left:0;margin-top:77.4pt;width:540pt;height:73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D1BFF" w14:paraId="6EB6AF20" w14:textId="77777777" w:rsidTr="00BB3D50">
                            <w:trPr>
                              <w:trHeight w:hRule="exact" w:val="7470"/>
                            </w:trPr>
                            <w:tc>
                              <w:tcPr>
                                <w:tcW w:w="9350" w:type="dxa"/>
                              </w:tcPr>
                              <w:p w14:paraId="71CD5EB1" w14:textId="77777777" w:rsidR="002D1BFF" w:rsidRDefault="002D1BFF">
                                <w:r>
                                  <w:rPr>
                                    <w:noProof/>
                                  </w:rPr>
                                  <w:drawing>
                                    <wp:inline distT="0" distB="0" distL="0" distR="0" wp14:anchorId="1DD764BA" wp14:editId="1269A16A">
                                      <wp:extent cx="6858000" cy="4672597"/>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58000" cy="4672597"/>
                                              </a:xfrm>
                                              <a:prstGeom prst="rect">
                                                <a:avLst/>
                                              </a:prstGeom>
                                              <a:ln>
                                                <a:noFill/>
                                              </a:ln>
                                              <a:extLst>
                                                <a:ext uri="{53640926-AAD7-44D8-BBD7-CCE9431645EC}">
                                                  <a14:shadowObscured xmlns:a14="http://schemas.microsoft.com/office/drawing/2010/main"/>
                                                </a:ext>
                                              </a:extLst>
                                            </pic:spPr>
                                          </pic:pic>
                                        </a:graphicData>
                                      </a:graphic>
                                    </wp:inline>
                                  </w:drawing>
                                </w:r>
                              </w:p>
                            </w:tc>
                          </w:tr>
                          <w:tr w:rsidR="002D1BFF" w14:paraId="40D50CF2" w14:textId="77777777">
                            <w:trPr>
                              <w:trHeight w:hRule="exact" w:val="4320"/>
                            </w:trPr>
                            <w:tc>
                              <w:tcPr>
                                <w:tcW w:w="9350" w:type="dxa"/>
                                <w:shd w:val="clear" w:color="auto" w:fill="44546A" w:themeFill="text2"/>
                                <w:vAlign w:val="center"/>
                              </w:tcPr>
                              <w:p w14:paraId="71693E28" w14:textId="39D7A5EF" w:rsidR="002D1BFF" w:rsidRPr="00BB3D50" w:rsidRDefault="00B25A37">
                                <w:pPr>
                                  <w:pStyle w:val="NoSpacing"/>
                                  <w:spacing w:before="200" w:line="216" w:lineRule="auto"/>
                                  <w:ind w:left="720" w:right="720"/>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39824258"/>
                                    <w:placeholder>
                                      <w:docPart w:val="A5FB436045754ED4A0A7966C26EF32D5"/>
                                    </w:placeholder>
                                    <w:dataBinding w:prefixMappings="xmlns:ns0='http://purl.org/dc/elements/1.1/' xmlns:ns1='http://schemas.openxmlformats.org/package/2006/metadata/core-properties' " w:xpath="/ns1:coreProperties[1]/ns0:title[1]" w:storeItemID="{6C3C8BC8-F283-45AE-878A-BAB7291924A1}"/>
                                    <w:text/>
                                  </w:sdtPr>
                                  <w:sdtEndPr/>
                                  <w:sdtContent>
                                    <w:r w:rsidR="002D1BFF" w:rsidRPr="00BB3D50">
                                      <w:rPr>
                                        <w:rFonts w:ascii="Berlin Sans FB" w:hAnsi="Berlin Sans FB"/>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 ConnectX</w:t>
                                    </w:r>
                                  </w:sdtContent>
                                </w:sdt>
                              </w:p>
                              <w:p w14:paraId="6D827525" w14:textId="1CC5686C" w:rsidR="002D1BFF" w:rsidRDefault="00B25A37">
                                <w:pPr>
                                  <w:pStyle w:val="NoSpacing"/>
                                  <w:spacing w:before="240"/>
                                  <w:ind w:left="720" w:right="720"/>
                                  <w:rPr>
                                    <w:color w:val="FFFFFF" w:themeColor="background1"/>
                                    <w:sz w:val="32"/>
                                    <w:szCs w:val="32"/>
                                  </w:rPr>
                                </w:pPr>
                                <w:sdt>
                                  <w:sdtPr>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143089448"/>
                                    <w:placeholder>
                                      <w:docPart w:val="A3640582316A42C7A679C2DCBBD72E7D"/>
                                    </w:placeholder>
                                    <w:dataBinding w:prefixMappings="xmlns:ns0='http://purl.org/dc/elements/1.1/' xmlns:ns1='http://schemas.openxmlformats.org/package/2006/metadata/core-properties' " w:xpath="/ns1:coreProperties[1]/ns0:subject[1]" w:storeItemID="{6C3C8BC8-F283-45AE-878A-BAB7291924A1}"/>
                                    <w:text/>
                                  </w:sdtPr>
                                  <w:sdtEndPr/>
                                  <w:sdtContent>
                                    <w:r w:rsidR="002D1BFF" w:rsidRPr="00BB3D50">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Group Initial Paper</w:t>
                                    </w:r>
                                    <w:r w:rsidR="002D1BFF">
                                      <w:rPr>
                                        <w:rFonts w:ascii="Berlin Sans FB" w:hAnsi="Berlin Sans FB"/>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DedSec</w:t>
                                    </w:r>
                                  </w:sdtContent>
                                </w:sdt>
                              </w:p>
                            </w:tc>
                          </w:tr>
                          <w:tr w:rsidR="002D1BFF" w:rsidRPr="0045223E" w14:paraId="5D5997E2" w14:textId="77777777" w:rsidTr="0045223E">
                            <w:trPr>
                              <w:trHeight w:hRule="exact" w:val="720"/>
                            </w:trPr>
                            <w:tc>
                              <w:tcPr>
                                <w:tcW w:w="9350" w:type="dxa"/>
                                <w:shd w:val="clear" w:color="auto" w:fill="2E74B5" w:themeFill="accent5" w:themeFillShade="BF"/>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D1BFF" w:rsidRPr="0045223E" w14:paraId="4349B215" w14:textId="77777777">
                                  <w:trPr>
                                    <w:trHeight w:hRule="exact" w:val="720"/>
                                  </w:trPr>
                                  <w:tc>
                                    <w:tcPr>
                                      <w:tcW w:w="3590" w:type="dxa"/>
                                      <w:vAlign w:val="center"/>
                                    </w:tcPr>
                                    <w:p w14:paraId="485E672C" w14:textId="3E9BD3FD" w:rsidR="002D1BFF" w:rsidRPr="0045223E" w:rsidRDefault="00B25A37">
                                      <w:pPr>
                                        <w:pStyle w:val="NoSpacing"/>
                                        <w:ind w:left="720" w:right="144"/>
                                        <w:rPr>
                                          <w:rFonts w:ascii="Consolas" w:hAnsi="Consolas"/>
                                          <w:b/>
                                          <w:color w:val="FFFFFF" w:themeColor="background1"/>
                                          <w:sz w:val="24"/>
                                        </w:rPr>
                                      </w:pPr>
                                      <w:sdt>
                                        <w:sdtPr>
                                          <w:rPr>
                                            <w:rFonts w:ascii="Consolas" w:hAnsi="Consolas"/>
                                            <w:b/>
                                            <w:color w:val="FFFFFF" w:themeColor="background1"/>
                                            <w:sz w:val="24"/>
                                          </w:rPr>
                                          <w:alias w:val="Author"/>
                                          <w:tag w:val=""/>
                                          <w:id w:val="942812742"/>
                                          <w:placeholder>
                                            <w:docPart w:val="09524830C5D54312AE6986451B47A010"/>
                                          </w:placeholder>
                                          <w:dataBinding w:prefixMappings="xmlns:ns0='http://purl.org/dc/elements/1.1/' xmlns:ns1='http://schemas.openxmlformats.org/package/2006/metadata/core-properties' " w:xpath="/ns1:coreProperties[1]/ns0:creator[1]" w:storeItemID="{6C3C8BC8-F283-45AE-878A-BAB7291924A1}"/>
                                          <w:text/>
                                        </w:sdtPr>
                                        <w:sdtEndPr/>
                                        <w:sdtContent>
                                          <w:r w:rsidR="005504FE">
                                            <w:rPr>
                                              <w:rFonts w:ascii="Consolas" w:hAnsi="Consolas"/>
                                              <w:b/>
                                              <w:color w:val="FFFFFF" w:themeColor="background1"/>
                                              <w:sz w:val="24"/>
                                            </w:rPr>
                                            <w:t xml:space="preserve">Tushar </w:t>
                                          </w:r>
                                          <w:proofErr w:type="spellStart"/>
                                          <w:r w:rsidR="005504FE">
                                            <w:rPr>
                                              <w:rFonts w:ascii="Consolas" w:hAnsi="Consolas"/>
                                              <w:b/>
                                              <w:color w:val="FFFFFF" w:themeColor="background1"/>
                                              <w:sz w:val="24"/>
                                            </w:rPr>
                                            <w:t>Mahendra</w:t>
                                          </w:r>
                                          <w:proofErr w:type="spellEnd"/>
                                        </w:sdtContent>
                                      </w:sdt>
                                    </w:p>
                                  </w:tc>
                                  <w:tc>
                                    <w:tcPr>
                                      <w:tcW w:w="3591" w:type="dxa"/>
                                      <w:vAlign w:val="center"/>
                                    </w:tcPr>
                                    <w:sdt>
                                      <w:sdtPr>
                                        <w:rPr>
                                          <w:rFonts w:ascii="Consolas" w:hAnsi="Consolas"/>
                                          <w:b/>
                                          <w:color w:val="FFFFFF" w:themeColor="background1"/>
                                          <w:sz w:val="24"/>
                                        </w:rPr>
                                        <w:alias w:val="Date"/>
                                        <w:tag w:val=""/>
                                        <w:id w:val="748164578"/>
                                        <w:placeholder>
                                          <w:docPart w:val="753691BE5B5640A2BCE79C64EB67CEC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8A8D2DB" w14:textId="13CE1A79" w:rsidR="002D1BFF" w:rsidRPr="0045223E" w:rsidRDefault="005504FE">
                                          <w:pPr>
                                            <w:pStyle w:val="NoSpacing"/>
                                            <w:ind w:left="144" w:right="144"/>
                                            <w:jc w:val="center"/>
                                            <w:rPr>
                                              <w:rFonts w:ascii="Consolas" w:hAnsi="Consolas"/>
                                              <w:b/>
                                              <w:color w:val="FFFFFF" w:themeColor="background1"/>
                                              <w:sz w:val="24"/>
                                            </w:rPr>
                                          </w:pPr>
                                          <w:r>
                                            <w:rPr>
                                              <w:rFonts w:ascii="Consolas" w:hAnsi="Consolas"/>
                                              <w:b/>
                                              <w:color w:val="FFFFFF" w:themeColor="background1"/>
                                              <w:sz w:val="24"/>
                                            </w:rPr>
                                            <w:t>300156940</w:t>
                                          </w:r>
                                        </w:p>
                                      </w:sdtContent>
                                    </w:sdt>
                                  </w:tc>
                                  <w:sdt>
                                    <w:sdtPr>
                                      <w:rPr>
                                        <w:rFonts w:ascii="Consolas" w:hAnsi="Consolas"/>
                                        <w:b/>
                                        <w:color w:val="FFFFFF" w:themeColor="background1"/>
                                        <w:sz w:val="24"/>
                                      </w:rPr>
                                      <w:alias w:val="Course title"/>
                                      <w:tag w:val=""/>
                                      <w:id w:val="-15923909"/>
                                      <w:placeholder>
                                        <w:docPart w:val="B6C6C43A9CCA4AF3AF1F81F93C7C37A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FAE0D87" w14:textId="571F4E2A" w:rsidR="002D1BFF" w:rsidRPr="0045223E" w:rsidRDefault="002D1BFF">
                                          <w:pPr>
                                            <w:pStyle w:val="NoSpacing"/>
                                            <w:ind w:left="144" w:right="720"/>
                                            <w:jc w:val="right"/>
                                            <w:rPr>
                                              <w:rFonts w:ascii="Consolas" w:hAnsi="Consolas"/>
                                              <w:b/>
                                              <w:color w:val="FFFFFF" w:themeColor="background1"/>
                                              <w:sz w:val="24"/>
                                            </w:rPr>
                                          </w:pPr>
                                          <w:r w:rsidRPr="0045223E">
                                            <w:rPr>
                                              <w:rFonts w:ascii="Consolas" w:hAnsi="Consolas"/>
                                              <w:b/>
                                              <w:color w:val="FFFFFF" w:themeColor="background1"/>
                                              <w:sz w:val="24"/>
                                            </w:rPr>
                                            <w:t>CIS 385</w:t>
                                          </w:r>
                                        </w:p>
                                      </w:tc>
                                    </w:sdtContent>
                                  </w:sdt>
                                </w:tr>
                              </w:tbl>
                              <w:p w14:paraId="7D41B8C0" w14:textId="77777777" w:rsidR="002D1BFF" w:rsidRPr="0045223E" w:rsidRDefault="002D1BFF">
                                <w:pPr>
                                  <w:rPr>
                                    <w:rFonts w:ascii="Consolas" w:hAnsi="Consolas"/>
                                    <w:b/>
                                  </w:rPr>
                                </w:pPr>
                              </w:p>
                            </w:tc>
                          </w:tr>
                        </w:tbl>
                        <w:p w14:paraId="512495F0" w14:textId="77777777" w:rsidR="002D1BFF" w:rsidRDefault="002D1BFF"/>
                      </w:txbxContent>
                    </v:textbox>
                    <w10:wrap anchorx="margin" anchory="page"/>
                  </v:shape>
                </w:pict>
              </mc:Fallback>
            </mc:AlternateContent>
          </w:r>
        </w:p>
        <w:p w14:paraId="3D066B25" w14:textId="557EEE07" w:rsidR="00BB3D50" w:rsidRDefault="00BB3D50">
          <w:r>
            <w:br w:type="page"/>
          </w:r>
        </w:p>
        <w:bookmarkStart w:id="0" w:name="_GoBack" w:displacedByCustomXml="next"/>
        <w:bookmarkEnd w:id="0" w:displacedByCustomXml="next"/>
      </w:sdtContent>
    </w:sdt>
    <w:p w14:paraId="7AEBE024" w14:textId="7EACF4C1" w:rsidR="00733264" w:rsidRDefault="00BF35A0" w:rsidP="002D1BFF">
      <w:pPr>
        <w:pStyle w:val="Heading1"/>
        <w:spacing w:after="240"/>
      </w:pPr>
      <w:r>
        <w:lastRenderedPageBreak/>
        <w:t>Introduction</w:t>
      </w:r>
    </w:p>
    <w:p w14:paraId="7CC1DF83" w14:textId="75342A57" w:rsidR="002D0C0A" w:rsidRDefault="009A32CE" w:rsidP="002D1BFF">
      <w:proofErr w:type="spellStart"/>
      <w:r>
        <w:t>C</w:t>
      </w:r>
      <w:r w:rsidR="00D42F3E">
        <w:t>onnectX</w:t>
      </w:r>
      <w:proofErr w:type="spellEnd"/>
      <w:r w:rsidR="00D42F3E">
        <w:t xml:space="preserve"> is an innovative project that uses high altitude balloons</w:t>
      </w:r>
      <w:r w:rsidR="00BE2930">
        <w:t xml:space="preserve"> in the stratosphere</w:t>
      </w:r>
      <w:r w:rsidR="00CB4C67">
        <w:t xml:space="preserve"> to create a moveable and adaptable </w:t>
      </w:r>
      <w:r w:rsidR="00BE2930">
        <w:t xml:space="preserve">aerial wireless </w:t>
      </w:r>
      <w:r w:rsidR="00CB4C67">
        <w:t xml:space="preserve">network. The objective of this project is to provide internet access to remote rural areas. This project aims to eliminate the major hindrance in provide internet access to remote regions – wires &amp; infrastructure. </w:t>
      </w:r>
      <w:r w:rsidR="00BE2930">
        <w:t xml:space="preserve">This project is very ambitious as it aims at removing the rising tensions between India and Canada. </w:t>
      </w:r>
      <w:r w:rsidR="000A3403">
        <w:t>According to a report by Internet World Stats, India showed a 11000% growth rate in internet users from 2000 to 2019 (Internet World Stats, 2019). Even with the second largest number of internet users, around 50%</w:t>
      </w:r>
      <w:r w:rsidR="002D0C0A">
        <w:t xml:space="preserve"> of the 1.36 billion population still doesn’t have internet access (Internet World Stats, 2019). This data advocates the need for a faster and more accessible solution.</w:t>
      </w:r>
      <w:r>
        <w:t xml:space="preserve"> </w:t>
      </w:r>
      <w:r w:rsidRPr="009A32CE">
        <w:t>This project is inspired by Project Loon by google.</w:t>
      </w:r>
    </w:p>
    <w:p w14:paraId="5214B848" w14:textId="09956459" w:rsidR="00296BF1" w:rsidRDefault="00296BF1" w:rsidP="003B09D2">
      <w:pPr>
        <w:pStyle w:val="Heading1"/>
        <w:spacing w:after="240"/>
      </w:pPr>
      <w:r>
        <w:t>Triple Constraints</w:t>
      </w:r>
    </w:p>
    <w:p w14:paraId="46066538" w14:textId="79EC5EFC" w:rsidR="003B09D2" w:rsidRDefault="003B09D2" w:rsidP="003B09D2">
      <w:pPr>
        <w:pStyle w:val="ListParagraph"/>
        <w:numPr>
          <w:ilvl w:val="0"/>
          <w:numId w:val="1"/>
        </w:numPr>
      </w:pPr>
      <w:r w:rsidRPr="003B09D2">
        <w:rPr>
          <w:b/>
        </w:rPr>
        <w:t>Scope</w:t>
      </w:r>
      <w:r>
        <w:t xml:space="preserve"> – The scope of our project is to build at least </w:t>
      </w:r>
      <w:r w:rsidR="00A86C69">
        <w:t xml:space="preserve">10 ground stations to maneuver the 100 balloons in the stratosphere. </w:t>
      </w:r>
      <w:r w:rsidR="002B4DB4">
        <w:t xml:space="preserve">For the test run, we are going to deploy 5 balloons with temporary ground stations. These balloons will be placed in </w:t>
      </w:r>
      <w:r w:rsidR="000C7E4F">
        <w:t xml:space="preserve">Chandigarh (2), Manipur(1), Goa(1), Surat(1). These test locations will help to study the usage and maintenance according to the demographics and the geography of that region (wind speeds, humidity, </w:t>
      </w:r>
      <w:proofErr w:type="spellStart"/>
      <w:r w:rsidR="000C7E4F">
        <w:t>etc</w:t>
      </w:r>
      <w:proofErr w:type="spellEnd"/>
      <w:r w:rsidR="000C7E4F">
        <w:t>).</w:t>
      </w:r>
    </w:p>
    <w:p w14:paraId="7C04D4EA" w14:textId="61B580EB" w:rsidR="000C7E4F" w:rsidRDefault="000C7E4F" w:rsidP="003B09D2">
      <w:pPr>
        <w:pStyle w:val="ListParagraph"/>
        <w:numPr>
          <w:ilvl w:val="0"/>
          <w:numId w:val="1"/>
        </w:numPr>
      </w:pPr>
      <w:r>
        <w:rPr>
          <w:b/>
        </w:rPr>
        <w:t xml:space="preserve">Time </w:t>
      </w:r>
      <w:r>
        <w:t>– ConnectX will require 6 months of testing and in the meanwhile the construction of ground stations can be handled. Other than that, it would take 2 years to successfully deploy 100 balloons in different regions of India. We have 1-2 months of buffer time for this project.</w:t>
      </w:r>
    </w:p>
    <w:p w14:paraId="0B1F97F5" w14:textId="5EE8724F" w:rsidR="000C7E4F" w:rsidRDefault="000C7E4F" w:rsidP="003B09D2">
      <w:pPr>
        <w:pStyle w:val="ListParagraph"/>
        <w:numPr>
          <w:ilvl w:val="0"/>
          <w:numId w:val="1"/>
        </w:numPr>
      </w:pPr>
      <w:r>
        <w:rPr>
          <w:b/>
        </w:rPr>
        <w:t xml:space="preserve">Cost </w:t>
      </w:r>
      <w:r>
        <w:t>– The complete budget is $8,000,000 (CAD) which includes the estimate for buying all the materials for 100 balloons ($40000 per balloon</w:t>
      </w:r>
      <w:r w:rsidR="0049703A">
        <w:t xml:space="preserve"> including maintenance for 5 years</w:t>
      </w:r>
      <w:r>
        <w:t xml:space="preserve">) and </w:t>
      </w:r>
      <w:r w:rsidR="0049703A">
        <w:t xml:space="preserve">building the 10 ground stations ($350,000 per station). We have $50,000 of emergency fund incase something goes wrong. </w:t>
      </w:r>
    </w:p>
    <w:p w14:paraId="16763AFC" w14:textId="6C572028" w:rsidR="006A1488" w:rsidRDefault="006A1488" w:rsidP="003B09D2">
      <w:pPr>
        <w:pStyle w:val="ListParagraph"/>
        <w:numPr>
          <w:ilvl w:val="0"/>
          <w:numId w:val="1"/>
        </w:numPr>
      </w:pPr>
      <w:r>
        <w:rPr>
          <w:b/>
        </w:rPr>
        <w:t>Deliverables</w:t>
      </w:r>
      <w:r w:rsidRPr="006A1488">
        <w:t>-</w:t>
      </w:r>
      <w:r>
        <w:t xml:space="preserve"> To provide high speed internet to people of India and give them new technology which they can use in coming years as there will be huge growth in number of internet users. 100 balloons will be launched in different cities of India.</w:t>
      </w:r>
    </w:p>
    <w:p w14:paraId="65799FC8" w14:textId="0D2B9346" w:rsidR="006A1488" w:rsidRPr="006A1488" w:rsidRDefault="006A1488" w:rsidP="003B09D2">
      <w:pPr>
        <w:pStyle w:val="ListParagraph"/>
        <w:numPr>
          <w:ilvl w:val="0"/>
          <w:numId w:val="1"/>
        </w:numPr>
      </w:pPr>
      <w:r>
        <w:rPr>
          <w:b/>
        </w:rPr>
        <w:t>Project Milestone</w:t>
      </w:r>
    </w:p>
    <w:tbl>
      <w:tblPr>
        <w:tblStyle w:val="TableGrid"/>
        <w:tblW w:w="0" w:type="auto"/>
        <w:tblInd w:w="720" w:type="dxa"/>
        <w:tblLook w:val="04A0" w:firstRow="1" w:lastRow="0" w:firstColumn="1" w:lastColumn="0" w:noHBand="0" w:noVBand="1"/>
      </w:tblPr>
      <w:tblGrid>
        <w:gridCol w:w="4315"/>
        <w:gridCol w:w="4315"/>
      </w:tblGrid>
      <w:tr w:rsidR="006A1488" w14:paraId="3039349B" w14:textId="77777777" w:rsidTr="006A1488">
        <w:tc>
          <w:tcPr>
            <w:tcW w:w="4675" w:type="dxa"/>
          </w:tcPr>
          <w:p w14:paraId="5707551E" w14:textId="626C5BF3" w:rsidR="006A1488" w:rsidRPr="006A1488" w:rsidRDefault="006A1488" w:rsidP="006A1488">
            <w:pPr>
              <w:pStyle w:val="ListParagraph"/>
              <w:ind w:left="0"/>
              <w:rPr>
                <w:b/>
              </w:rPr>
            </w:pPr>
            <w:r>
              <w:rPr>
                <w:b/>
              </w:rPr>
              <w:t>Project Start Date</w:t>
            </w:r>
          </w:p>
        </w:tc>
        <w:tc>
          <w:tcPr>
            <w:tcW w:w="4675" w:type="dxa"/>
          </w:tcPr>
          <w:p w14:paraId="4F594F04" w14:textId="5226C226" w:rsidR="006A1488" w:rsidRPr="006A1488" w:rsidRDefault="006A1488" w:rsidP="006A1488">
            <w:pPr>
              <w:pStyle w:val="ListParagraph"/>
              <w:ind w:left="0"/>
              <w:rPr>
                <w:b/>
              </w:rPr>
            </w:pPr>
            <w:r>
              <w:rPr>
                <w:b/>
              </w:rPr>
              <w:t>Project End Date</w:t>
            </w:r>
          </w:p>
        </w:tc>
      </w:tr>
      <w:tr w:rsidR="006A1488" w14:paraId="76F669CA" w14:textId="77777777" w:rsidTr="006A1488">
        <w:tc>
          <w:tcPr>
            <w:tcW w:w="4675" w:type="dxa"/>
          </w:tcPr>
          <w:p w14:paraId="1DA3E438" w14:textId="5BBACC36" w:rsidR="006A1488" w:rsidRDefault="006A1488" w:rsidP="006A1488">
            <w:pPr>
              <w:pStyle w:val="ListParagraph"/>
              <w:ind w:left="0"/>
            </w:pPr>
            <w:r>
              <w:t>1</w:t>
            </w:r>
            <w:r w:rsidRPr="006A1488">
              <w:rPr>
                <w:vertAlign w:val="superscript"/>
              </w:rPr>
              <w:t>st</w:t>
            </w:r>
            <w:r>
              <w:t xml:space="preserve"> November 2019</w:t>
            </w:r>
          </w:p>
        </w:tc>
        <w:tc>
          <w:tcPr>
            <w:tcW w:w="4675" w:type="dxa"/>
          </w:tcPr>
          <w:p w14:paraId="3376FDE1" w14:textId="2666FB67" w:rsidR="006A1488" w:rsidRDefault="006A1488" w:rsidP="006A1488">
            <w:pPr>
              <w:pStyle w:val="ListParagraph"/>
              <w:ind w:left="0"/>
            </w:pPr>
            <w:r>
              <w:t>31</w:t>
            </w:r>
            <w:r w:rsidRPr="006A1488">
              <w:rPr>
                <w:vertAlign w:val="superscript"/>
              </w:rPr>
              <w:t>st</w:t>
            </w:r>
            <w:r>
              <w:t xml:space="preserve"> November 2021</w:t>
            </w:r>
          </w:p>
        </w:tc>
      </w:tr>
    </w:tbl>
    <w:p w14:paraId="5BBD9F3F" w14:textId="28391507" w:rsidR="006A1488" w:rsidRDefault="006A1488" w:rsidP="006A1488">
      <w:pPr>
        <w:pStyle w:val="ListParagraph"/>
      </w:pPr>
    </w:p>
    <w:p w14:paraId="7843E052" w14:textId="77777777" w:rsidR="00583805" w:rsidRDefault="006A1488" w:rsidP="00583805">
      <w:pPr>
        <w:pStyle w:val="ListParagraph"/>
        <w:numPr>
          <w:ilvl w:val="0"/>
          <w:numId w:val="4"/>
        </w:numPr>
        <w:rPr>
          <w:b/>
        </w:rPr>
      </w:pPr>
      <w:r w:rsidRPr="00583805">
        <w:rPr>
          <w:b/>
        </w:rPr>
        <w:t xml:space="preserve">Kill Points- </w:t>
      </w:r>
    </w:p>
    <w:p w14:paraId="5AF398CD" w14:textId="77777777" w:rsidR="00583805" w:rsidRPr="00583805" w:rsidRDefault="006A1488" w:rsidP="00583805">
      <w:pPr>
        <w:pStyle w:val="ListParagraph"/>
        <w:numPr>
          <w:ilvl w:val="1"/>
          <w:numId w:val="4"/>
        </w:numPr>
        <w:rPr>
          <w:b/>
        </w:rPr>
      </w:pPr>
      <w:r>
        <w:t xml:space="preserve">Protests by environmental groups </w:t>
      </w:r>
      <w:r w:rsidR="00583805" w:rsidRPr="00583805">
        <w:t>can make the government to stop this project.</w:t>
      </w:r>
    </w:p>
    <w:p w14:paraId="30E8661D" w14:textId="4E39D0D4" w:rsidR="006A1488" w:rsidRPr="00583805" w:rsidRDefault="00583805" w:rsidP="00583805">
      <w:pPr>
        <w:pStyle w:val="ListParagraph"/>
        <w:numPr>
          <w:ilvl w:val="1"/>
          <w:numId w:val="4"/>
        </w:numPr>
        <w:rPr>
          <w:b/>
        </w:rPr>
      </w:pPr>
      <w:r>
        <w:t>Complains or pressure</w:t>
      </w:r>
      <w:r w:rsidR="006A1488">
        <w:t xml:space="preserve"> by local telecom </w:t>
      </w:r>
      <w:r>
        <w:t xml:space="preserve">companies </w:t>
      </w:r>
      <w:r w:rsidR="006A1488">
        <w:t xml:space="preserve">or ISPs </w:t>
      </w:r>
      <w:r>
        <w:t>can also put an end or hold on the project.</w:t>
      </w:r>
    </w:p>
    <w:p w14:paraId="09299465" w14:textId="3B1EE8A1" w:rsidR="00583805" w:rsidRDefault="00583805" w:rsidP="006A1488">
      <w:pPr>
        <w:pStyle w:val="ListParagraph"/>
        <w:numPr>
          <w:ilvl w:val="0"/>
          <w:numId w:val="3"/>
        </w:numPr>
        <w:rPr>
          <w:b/>
        </w:rPr>
      </w:pPr>
      <w:r>
        <w:rPr>
          <w:b/>
        </w:rPr>
        <w:t>Initiation-</w:t>
      </w:r>
    </w:p>
    <w:p w14:paraId="2BCF4926" w14:textId="6642ECCC" w:rsidR="00583805" w:rsidRPr="00583805" w:rsidRDefault="00583805" w:rsidP="00583805">
      <w:pPr>
        <w:pStyle w:val="ListParagraph"/>
        <w:numPr>
          <w:ilvl w:val="1"/>
          <w:numId w:val="3"/>
        </w:numPr>
        <w:rPr>
          <w:b/>
        </w:rPr>
      </w:pPr>
      <w:r>
        <w:t>This project aims to reboot the relations between India and Canada.</w:t>
      </w:r>
    </w:p>
    <w:p w14:paraId="30832AA6" w14:textId="5CD44C30" w:rsidR="00583805" w:rsidRPr="00835D6E" w:rsidRDefault="00583805" w:rsidP="00583805">
      <w:pPr>
        <w:pStyle w:val="ListParagraph"/>
        <w:numPr>
          <w:ilvl w:val="1"/>
          <w:numId w:val="3"/>
        </w:numPr>
        <w:rPr>
          <w:b/>
        </w:rPr>
      </w:pPr>
      <w:r>
        <w:t xml:space="preserve">It also aims to </w:t>
      </w:r>
      <w:r w:rsidR="00835D6E">
        <w:t>generate job opportunities for the people of India.</w:t>
      </w:r>
    </w:p>
    <w:p w14:paraId="7C3A1EDF" w14:textId="77777777" w:rsidR="003C46FD" w:rsidRDefault="003C46FD" w:rsidP="003C46FD">
      <w:pPr>
        <w:pStyle w:val="ListParagraph"/>
        <w:rPr>
          <w:b/>
        </w:rPr>
      </w:pPr>
    </w:p>
    <w:p w14:paraId="577BBA3B" w14:textId="0C8F9B01" w:rsidR="00835D6E" w:rsidRDefault="00835D6E" w:rsidP="00835D6E">
      <w:pPr>
        <w:pStyle w:val="ListParagraph"/>
        <w:numPr>
          <w:ilvl w:val="0"/>
          <w:numId w:val="3"/>
        </w:numPr>
        <w:rPr>
          <w:b/>
        </w:rPr>
      </w:pPr>
      <w:r>
        <w:rPr>
          <w:b/>
        </w:rPr>
        <w:t>Planning-</w:t>
      </w:r>
    </w:p>
    <w:p w14:paraId="2DF24B1E" w14:textId="2235B706" w:rsidR="00835D6E" w:rsidRPr="00835D6E" w:rsidRDefault="00835D6E" w:rsidP="00835D6E">
      <w:pPr>
        <w:pStyle w:val="ListParagraph"/>
        <w:numPr>
          <w:ilvl w:val="1"/>
          <w:numId w:val="3"/>
        </w:numPr>
        <w:rPr>
          <w:b/>
        </w:rPr>
      </w:pPr>
      <w:r>
        <w:t xml:space="preserve">Purchase balloons </w:t>
      </w:r>
    </w:p>
    <w:p w14:paraId="01BB267E" w14:textId="0956234A" w:rsidR="00835D6E" w:rsidRPr="00835D6E" w:rsidRDefault="00835D6E" w:rsidP="00835D6E">
      <w:pPr>
        <w:pStyle w:val="ListParagraph"/>
        <w:numPr>
          <w:ilvl w:val="1"/>
          <w:numId w:val="3"/>
        </w:numPr>
        <w:rPr>
          <w:b/>
        </w:rPr>
      </w:pPr>
      <w:r>
        <w:t>Test them in the four regions (Goa, Surat, Chandigarh and Manipur)</w:t>
      </w:r>
    </w:p>
    <w:p w14:paraId="489473B9" w14:textId="66DB6523" w:rsidR="00835D6E" w:rsidRPr="00EA2369" w:rsidRDefault="00EA2369" w:rsidP="00835D6E">
      <w:pPr>
        <w:pStyle w:val="ListParagraph"/>
        <w:numPr>
          <w:ilvl w:val="1"/>
          <w:numId w:val="3"/>
        </w:numPr>
        <w:rPr>
          <w:b/>
        </w:rPr>
      </w:pPr>
      <w:r>
        <w:t>Meanwhile, construct ground stations.</w:t>
      </w:r>
    </w:p>
    <w:p w14:paraId="09C3E834" w14:textId="7D87D90E" w:rsidR="00EA2369" w:rsidRPr="00EA2369" w:rsidRDefault="00EA2369" w:rsidP="00835D6E">
      <w:pPr>
        <w:pStyle w:val="ListParagraph"/>
        <w:numPr>
          <w:ilvl w:val="1"/>
          <w:numId w:val="3"/>
        </w:numPr>
        <w:rPr>
          <w:b/>
        </w:rPr>
      </w:pPr>
      <w:r>
        <w:t>Check the performance of beta testing</w:t>
      </w:r>
    </w:p>
    <w:p w14:paraId="254DB114" w14:textId="5291124B" w:rsidR="00EA2369" w:rsidRPr="00EA2369" w:rsidRDefault="00EA2369" w:rsidP="00835D6E">
      <w:pPr>
        <w:pStyle w:val="ListParagraph"/>
        <w:numPr>
          <w:ilvl w:val="1"/>
          <w:numId w:val="3"/>
        </w:numPr>
        <w:rPr>
          <w:b/>
        </w:rPr>
      </w:pPr>
      <w:r>
        <w:t>Launch the rest of balloons in other cities.</w:t>
      </w:r>
    </w:p>
    <w:p w14:paraId="5E194BAB" w14:textId="4EA012CD" w:rsidR="00EA2369" w:rsidRPr="00EA2369" w:rsidRDefault="00EA2369" w:rsidP="00EA2369">
      <w:pPr>
        <w:pStyle w:val="ListParagraph"/>
        <w:numPr>
          <w:ilvl w:val="1"/>
          <w:numId w:val="3"/>
        </w:numPr>
        <w:rPr>
          <w:b/>
        </w:rPr>
      </w:pPr>
      <w:r>
        <w:t>Maintain the balloons</w:t>
      </w:r>
    </w:p>
    <w:p w14:paraId="6DFE33C3" w14:textId="6A64ED64" w:rsidR="00EA2369" w:rsidRDefault="00EA2369" w:rsidP="00EA2369">
      <w:pPr>
        <w:pStyle w:val="ListParagraph"/>
        <w:numPr>
          <w:ilvl w:val="0"/>
          <w:numId w:val="3"/>
        </w:numPr>
        <w:rPr>
          <w:b/>
        </w:rPr>
      </w:pPr>
      <w:r>
        <w:rPr>
          <w:b/>
        </w:rPr>
        <w:t>Execution-</w:t>
      </w:r>
    </w:p>
    <w:p w14:paraId="3CF3F982" w14:textId="25069512" w:rsidR="00EA2369" w:rsidRPr="003C46FD" w:rsidRDefault="003C46FD" w:rsidP="00EA2369">
      <w:pPr>
        <w:pStyle w:val="ListParagraph"/>
        <w:numPr>
          <w:ilvl w:val="1"/>
          <w:numId w:val="3"/>
        </w:numPr>
        <w:rPr>
          <w:b/>
        </w:rPr>
      </w:pPr>
      <w:r>
        <w:t>After planning everything, the balloons will be beta tested in the four selected cities.</w:t>
      </w:r>
    </w:p>
    <w:p w14:paraId="0891A8D0" w14:textId="7320253A" w:rsidR="003C46FD" w:rsidRPr="003C46FD" w:rsidRDefault="003C46FD" w:rsidP="00EA2369">
      <w:pPr>
        <w:pStyle w:val="ListParagraph"/>
        <w:numPr>
          <w:ilvl w:val="1"/>
          <w:numId w:val="3"/>
        </w:numPr>
        <w:rPr>
          <w:b/>
        </w:rPr>
      </w:pPr>
      <w:r>
        <w:t>Performance check for the beta balloons.</w:t>
      </w:r>
    </w:p>
    <w:p w14:paraId="33412964" w14:textId="332FFCCF" w:rsidR="003C46FD" w:rsidRPr="003C46FD" w:rsidRDefault="003C46FD" w:rsidP="00EA2369">
      <w:pPr>
        <w:pStyle w:val="ListParagraph"/>
        <w:numPr>
          <w:ilvl w:val="1"/>
          <w:numId w:val="3"/>
        </w:numPr>
        <w:rPr>
          <w:b/>
        </w:rPr>
      </w:pPr>
      <w:r>
        <w:t>Meanwhile, other ground stations will be constructed.</w:t>
      </w:r>
    </w:p>
    <w:p w14:paraId="5302663E" w14:textId="3F8F86D2" w:rsidR="003C46FD" w:rsidRPr="003C46FD" w:rsidRDefault="003C46FD" w:rsidP="00EA2369">
      <w:pPr>
        <w:pStyle w:val="ListParagraph"/>
        <w:numPr>
          <w:ilvl w:val="1"/>
          <w:numId w:val="3"/>
        </w:numPr>
        <w:rPr>
          <w:b/>
        </w:rPr>
      </w:pPr>
      <w:r>
        <w:t>Hiring and training of employees</w:t>
      </w:r>
    </w:p>
    <w:p w14:paraId="00340707" w14:textId="1D040652" w:rsidR="003C46FD" w:rsidRPr="003C46FD" w:rsidRDefault="003C46FD" w:rsidP="00EA2369">
      <w:pPr>
        <w:pStyle w:val="ListParagraph"/>
        <w:numPr>
          <w:ilvl w:val="1"/>
          <w:numId w:val="3"/>
        </w:numPr>
        <w:rPr>
          <w:b/>
        </w:rPr>
      </w:pPr>
      <w:r>
        <w:t>Launch of balloons that are left</w:t>
      </w:r>
    </w:p>
    <w:p w14:paraId="3E732BA4" w14:textId="3DABDDCC" w:rsidR="003C46FD" w:rsidRPr="003C46FD" w:rsidRDefault="003C46FD" w:rsidP="00EA2369">
      <w:pPr>
        <w:pStyle w:val="ListParagraph"/>
        <w:numPr>
          <w:ilvl w:val="1"/>
          <w:numId w:val="3"/>
        </w:numPr>
        <w:rPr>
          <w:b/>
        </w:rPr>
      </w:pPr>
      <w:r>
        <w:t>Maintenance of balloons</w:t>
      </w:r>
    </w:p>
    <w:p w14:paraId="0568A66B" w14:textId="6085F4B3" w:rsidR="003C46FD" w:rsidRDefault="003C46FD" w:rsidP="003C46FD">
      <w:pPr>
        <w:pStyle w:val="ListParagraph"/>
        <w:numPr>
          <w:ilvl w:val="0"/>
          <w:numId w:val="3"/>
        </w:numPr>
        <w:rPr>
          <w:b/>
        </w:rPr>
      </w:pPr>
      <w:r w:rsidRPr="003C46FD">
        <w:rPr>
          <w:b/>
        </w:rPr>
        <w:t>Monitoring and Controlling</w:t>
      </w:r>
      <w:r>
        <w:rPr>
          <w:b/>
        </w:rPr>
        <w:t>-</w:t>
      </w:r>
    </w:p>
    <w:p w14:paraId="0E095870" w14:textId="28568988" w:rsidR="003C46FD" w:rsidRPr="003C46FD" w:rsidRDefault="003C46FD" w:rsidP="003C46FD">
      <w:pPr>
        <w:pStyle w:val="ListParagraph"/>
        <w:numPr>
          <w:ilvl w:val="1"/>
          <w:numId w:val="3"/>
        </w:numPr>
        <w:rPr>
          <w:b/>
        </w:rPr>
      </w:pPr>
      <w:r>
        <w:t>Weekly report has to be submitted till the beta testing ends to Government of Canada</w:t>
      </w:r>
    </w:p>
    <w:p w14:paraId="5A514CCA" w14:textId="3CE00440" w:rsidR="003C46FD" w:rsidRPr="00787EB2" w:rsidRDefault="003C46FD" w:rsidP="003C46FD">
      <w:pPr>
        <w:pStyle w:val="ListParagraph"/>
        <w:numPr>
          <w:ilvl w:val="1"/>
          <w:numId w:val="3"/>
        </w:numPr>
        <w:rPr>
          <w:b/>
        </w:rPr>
      </w:pPr>
      <w:r>
        <w:t>After beta testing period, monthly reports need to</w:t>
      </w:r>
      <w:r w:rsidR="00375152">
        <w:t xml:space="preserve"> be</w:t>
      </w:r>
      <w:r>
        <w:t xml:space="preserve"> submitted to the Government of Canada</w:t>
      </w:r>
    </w:p>
    <w:p w14:paraId="790FE4A3" w14:textId="04B8C706" w:rsidR="00787EB2" w:rsidRDefault="00787EB2" w:rsidP="00787EB2">
      <w:pPr>
        <w:pStyle w:val="ListParagraph"/>
        <w:numPr>
          <w:ilvl w:val="0"/>
          <w:numId w:val="3"/>
        </w:numPr>
        <w:rPr>
          <w:b/>
        </w:rPr>
      </w:pPr>
      <w:r>
        <w:rPr>
          <w:b/>
        </w:rPr>
        <w:t>Closing-</w:t>
      </w:r>
    </w:p>
    <w:p w14:paraId="3FB7EB06" w14:textId="5E6FB28D" w:rsidR="00787EB2" w:rsidRPr="00787EB2" w:rsidRDefault="00787EB2" w:rsidP="00787EB2">
      <w:pPr>
        <w:pStyle w:val="ListParagraph"/>
        <w:numPr>
          <w:ilvl w:val="1"/>
          <w:numId w:val="3"/>
        </w:numPr>
        <w:rPr>
          <w:b/>
        </w:rPr>
      </w:pPr>
      <w:r>
        <w:t>Review the project</w:t>
      </w:r>
    </w:p>
    <w:p w14:paraId="7E21BD69" w14:textId="6DD43CB4" w:rsidR="00787EB2" w:rsidRPr="00CE468F" w:rsidRDefault="00CE468F" w:rsidP="00787EB2">
      <w:pPr>
        <w:pStyle w:val="ListParagraph"/>
        <w:numPr>
          <w:ilvl w:val="1"/>
          <w:numId w:val="3"/>
        </w:numPr>
        <w:rPr>
          <w:b/>
        </w:rPr>
      </w:pPr>
      <w:r>
        <w:t>Approvals and Signatures from the sponsors</w:t>
      </w:r>
    </w:p>
    <w:p w14:paraId="0229BFD4" w14:textId="553D96C9" w:rsidR="00CE468F" w:rsidRPr="00CE468F" w:rsidRDefault="00CE468F" w:rsidP="00787EB2">
      <w:pPr>
        <w:pStyle w:val="ListParagraph"/>
        <w:numPr>
          <w:ilvl w:val="1"/>
          <w:numId w:val="3"/>
        </w:numPr>
        <w:rPr>
          <w:b/>
        </w:rPr>
      </w:pPr>
      <w:r>
        <w:t>Close Contracts</w:t>
      </w:r>
    </w:p>
    <w:p w14:paraId="36CE7FDA" w14:textId="7597699B" w:rsidR="00CE468F" w:rsidRPr="00CE468F" w:rsidRDefault="00CE468F" w:rsidP="00787EB2">
      <w:pPr>
        <w:pStyle w:val="ListParagraph"/>
        <w:numPr>
          <w:ilvl w:val="1"/>
          <w:numId w:val="3"/>
        </w:numPr>
        <w:rPr>
          <w:b/>
        </w:rPr>
      </w:pPr>
      <w:r>
        <w:t>Complete final costs and make payments</w:t>
      </w:r>
    </w:p>
    <w:p w14:paraId="4CBB4CDA" w14:textId="28663410" w:rsidR="00CE468F" w:rsidRPr="00CE468F" w:rsidRDefault="00CE468F" w:rsidP="00787EB2">
      <w:pPr>
        <w:pStyle w:val="ListParagraph"/>
        <w:numPr>
          <w:ilvl w:val="1"/>
          <w:numId w:val="3"/>
        </w:numPr>
        <w:rPr>
          <w:b/>
        </w:rPr>
      </w:pPr>
      <w:r>
        <w:t>Create Final Reports of the project</w:t>
      </w:r>
    </w:p>
    <w:p w14:paraId="1CF90B8B" w14:textId="5B07E01A" w:rsidR="00CE468F" w:rsidRPr="00CE468F" w:rsidRDefault="00CE468F" w:rsidP="00CE468F">
      <w:pPr>
        <w:pStyle w:val="ListParagraph"/>
        <w:numPr>
          <w:ilvl w:val="1"/>
          <w:numId w:val="3"/>
        </w:numPr>
        <w:rPr>
          <w:b/>
        </w:rPr>
      </w:pPr>
      <w:r>
        <w:t>Proper Documentation for future use.</w:t>
      </w:r>
    </w:p>
    <w:p w14:paraId="5E280298" w14:textId="77777777" w:rsidR="00CE468F" w:rsidRDefault="00CE468F" w:rsidP="00CE468F">
      <w:pPr>
        <w:pStyle w:val="ListParagraph"/>
        <w:rPr>
          <w:b/>
        </w:rPr>
      </w:pPr>
    </w:p>
    <w:p w14:paraId="582D383C" w14:textId="3FF865B3" w:rsidR="00CE468F" w:rsidRDefault="00CE468F" w:rsidP="00CE468F">
      <w:pPr>
        <w:pStyle w:val="ListParagraph"/>
        <w:numPr>
          <w:ilvl w:val="0"/>
          <w:numId w:val="3"/>
        </w:numPr>
        <w:rPr>
          <w:b/>
        </w:rPr>
      </w:pPr>
      <w:r>
        <w:rPr>
          <w:b/>
        </w:rPr>
        <w:t>Question:</w:t>
      </w:r>
    </w:p>
    <w:p w14:paraId="37624DC2" w14:textId="41169543" w:rsidR="00CE468F" w:rsidRPr="000953FB" w:rsidRDefault="000953FB" w:rsidP="00CE468F">
      <w:pPr>
        <w:pStyle w:val="ListParagraph"/>
      </w:pPr>
      <w:r>
        <w:t>Is this project viable under the given budget ? Can you please shed some light on it?</w:t>
      </w:r>
    </w:p>
    <w:p w14:paraId="16917CFA" w14:textId="77777777" w:rsidR="00296BF1" w:rsidRPr="00296BF1" w:rsidRDefault="00296BF1" w:rsidP="00296BF1"/>
    <w:p w14:paraId="24E3D7F5" w14:textId="7FFB68A5" w:rsidR="0098489B" w:rsidRDefault="0098489B" w:rsidP="002D1BFF"/>
    <w:p w14:paraId="6AEA80DE" w14:textId="415EB976" w:rsidR="00A86C69" w:rsidRDefault="00A86C69">
      <w:r>
        <w:br w:type="page"/>
      </w:r>
    </w:p>
    <w:p w14:paraId="6A618F57" w14:textId="36A19A4D" w:rsidR="0098489B" w:rsidRDefault="00E6186C" w:rsidP="000953FB">
      <w:pPr>
        <w:pStyle w:val="Heading1"/>
        <w:spacing w:after="240"/>
        <w:jc w:val="center"/>
      </w:pPr>
      <w:r>
        <w:lastRenderedPageBreak/>
        <w:t>References</w:t>
      </w:r>
    </w:p>
    <w:p w14:paraId="79F68DCE" w14:textId="31A4A9F0" w:rsidR="00A24108" w:rsidRPr="00A24108" w:rsidRDefault="00A24108" w:rsidP="00A24108">
      <w:pPr>
        <w:numPr>
          <w:ilvl w:val="0"/>
          <w:numId w:val="6"/>
        </w:numPr>
        <w:rPr>
          <w:lang w:val="en"/>
        </w:rPr>
      </w:pPr>
      <w:proofErr w:type="spellStart"/>
      <w:r w:rsidRPr="00171DD7">
        <w:rPr>
          <w:lang w:val="en"/>
        </w:rPr>
        <w:t>Fitchard</w:t>
      </w:r>
      <w:proofErr w:type="spellEnd"/>
      <w:r w:rsidRPr="00171DD7">
        <w:rPr>
          <w:lang w:val="en"/>
        </w:rPr>
        <w:t xml:space="preserve">, K. (2013). </w:t>
      </w:r>
      <w:r w:rsidRPr="00171DD7">
        <w:rPr>
          <w:i/>
          <w:lang w:val="en"/>
        </w:rPr>
        <w:t xml:space="preserve">Project Loon: Google’s biggest obstacle isn’t technology. It’s politics – </w:t>
      </w:r>
      <w:proofErr w:type="spellStart"/>
      <w:r w:rsidRPr="00171DD7">
        <w:rPr>
          <w:i/>
          <w:lang w:val="en"/>
        </w:rPr>
        <w:t>Gigaom</w:t>
      </w:r>
      <w:proofErr w:type="spellEnd"/>
      <w:r w:rsidRPr="00171DD7">
        <w:rPr>
          <w:lang w:val="en"/>
        </w:rPr>
        <w:t xml:space="preserve">. </w:t>
      </w:r>
      <w:r w:rsidRPr="00171DD7">
        <w:rPr>
          <w:i/>
          <w:lang w:val="en"/>
        </w:rPr>
        <w:t>Gigaom.com</w:t>
      </w:r>
      <w:r w:rsidRPr="00171DD7">
        <w:rPr>
          <w:lang w:val="en"/>
        </w:rPr>
        <w:t>. Retrieved 12 October 2019, from https://gigaom.com/2013/06/21/project-loon-googles-biggest-obstacle-isnt-technology-its-politics/</w:t>
      </w:r>
    </w:p>
    <w:p w14:paraId="0946C1A0" w14:textId="7C58E92E" w:rsidR="00E6186C" w:rsidRPr="00E6186C" w:rsidRDefault="00E6186C" w:rsidP="00171DD7">
      <w:pPr>
        <w:pStyle w:val="ListParagraph"/>
        <w:numPr>
          <w:ilvl w:val="0"/>
          <w:numId w:val="6"/>
        </w:numPr>
      </w:pPr>
      <w:r w:rsidRPr="00171DD7">
        <w:rPr>
          <w:i/>
          <w:iCs/>
        </w:rPr>
        <w:t>Internet Top 20 Countries - Internet Users 2019</w:t>
      </w:r>
      <w:r w:rsidRPr="00E6186C">
        <w:t>. (2019). </w:t>
      </w:r>
      <w:r w:rsidRPr="00171DD7">
        <w:rPr>
          <w:i/>
          <w:iCs/>
        </w:rPr>
        <w:t>Internetworldstats.com</w:t>
      </w:r>
      <w:r w:rsidRPr="00E6186C">
        <w:t xml:space="preserve">. Retrieved 11 October 2019, from </w:t>
      </w:r>
      <w:hyperlink r:id="rId8" w:history="1">
        <w:r w:rsidRPr="00E6186C">
          <w:rPr>
            <w:rStyle w:val="Hyperlink"/>
          </w:rPr>
          <w:t>https://www.internetworldstats.com/top20.htm</w:t>
        </w:r>
      </w:hyperlink>
      <w:r>
        <w:t xml:space="preserve"> </w:t>
      </w:r>
    </w:p>
    <w:p w14:paraId="6CBB926B" w14:textId="77777777" w:rsidR="00171DD7" w:rsidRPr="00171DD7" w:rsidRDefault="00171DD7" w:rsidP="00171DD7">
      <w:pPr>
        <w:numPr>
          <w:ilvl w:val="0"/>
          <w:numId w:val="5"/>
        </w:numPr>
        <w:rPr>
          <w:lang w:val="en"/>
        </w:rPr>
      </w:pPr>
      <w:r w:rsidRPr="00171DD7">
        <w:rPr>
          <w:i/>
          <w:lang w:val="en"/>
        </w:rPr>
        <w:t>Internet users in India to reach 627 million in 2019: Report</w:t>
      </w:r>
      <w:r w:rsidRPr="00171DD7">
        <w:rPr>
          <w:lang w:val="en"/>
        </w:rPr>
        <w:t xml:space="preserve">. (2019). </w:t>
      </w:r>
      <w:r w:rsidRPr="00171DD7">
        <w:rPr>
          <w:i/>
          <w:lang w:val="en"/>
        </w:rPr>
        <w:t>The Economic Times</w:t>
      </w:r>
      <w:r w:rsidRPr="00171DD7">
        <w:rPr>
          <w:lang w:val="en"/>
        </w:rPr>
        <w:t xml:space="preserve">. Retrieved 12 October 2019, from </w:t>
      </w:r>
      <w:hyperlink r:id="rId9" w:history="1">
        <w:r w:rsidRPr="00171DD7">
          <w:rPr>
            <w:rStyle w:val="Hyperlink"/>
            <w:lang w:val="en"/>
          </w:rPr>
          <w:t>https://economictimes.indiatimes.com/tech/internet/internet-users-in-india-to-reach-627-million-in-2019-report/articleshow/68288868.cms</w:t>
        </w:r>
      </w:hyperlink>
    </w:p>
    <w:p w14:paraId="0869BB0A" w14:textId="3B2DD7F2" w:rsidR="00171DD7" w:rsidRDefault="00171DD7" w:rsidP="00171DD7">
      <w:pPr>
        <w:numPr>
          <w:ilvl w:val="0"/>
          <w:numId w:val="5"/>
        </w:numPr>
        <w:rPr>
          <w:lang w:val="en"/>
        </w:rPr>
      </w:pPr>
      <w:r w:rsidRPr="00171DD7">
        <w:rPr>
          <w:i/>
          <w:lang w:val="en"/>
        </w:rPr>
        <w:t>Project Initiation Processes</w:t>
      </w:r>
      <w:r w:rsidRPr="00171DD7">
        <w:rPr>
          <w:lang w:val="en"/>
        </w:rPr>
        <w:t xml:space="preserve">. (2019). </w:t>
      </w:r>
      <w:r w:rsidRPr="00171DD7">
        <w:rPr>
          <w:i/>
          <w:lang w:val="en"/>
        </w:rPr>
        <w:t>Free-management-ebooks.com</w:t>
      </w:r>
      <w:r w:rsidRPr="00171DD7">
        <w:rPr>
          <w:lang w:val="en"/>
        </w:rPr>
        <w:t xml:space="preserve">. Retrieved 12 October 2019, from </w:t>
      </w:r>
      <w:hyperlink r:id="rId10" w:history="1">
        <w:r w:rsidR="00A24108" w:rsidRPr="00171DD7">
          <w:rPr>
            <w:rStyle w:val="Hyperlink"/>
            <w:lang w:val="en"/>
          </w:rPr>
          <w:t>http://www.free-management-ebooks.com/faqpm/processes-02.htm</w:t>
        </w:r>
      </w:hyperlink>
    </w:p>
    <w:p w14:paraId="021DB47B" w14:textId="77777777" w:rsidR="00A24108" w:rsidRPr="00171DD7" w:rsidRDefault="00A24108" w:rsidP="00A24108">
      <w:pPr>
        <w:pStyle w:val="ListParagraph"/>
        <w:numPr>
          <w:ilvl w:val="0"/>
          <w:numId w:val="5"/>
        </w:numPr>
        <w:rPr>
          <w:i/>
          <w:iCs/>
        </w:rPr>
      </w:pPr>
      <w:r w:rsidRPr="00171DD7">
        <w:rPr>
          <w:i/>
          <w:iCs/>
        </w:rPr>
        <w:t>X - Loon. (2019). X, the moonshot factory. Retrieved 12 October 2019, from https://x.company/projects/loon/</w:t>
      </w:r>
    </w:p>
    <w:p w14:paraId="0D9E0475" w14:textId="77777777" w:rsidR="00A24108" w:rsidRDefault="00A24108" w:rsidP="00A24108">
      <w:pPr>
        <w:ind w:left="720"/>
        <w:rPr>
          <w:lang w:val="en"/>
        </w:rPr>
      </w:pPr>
    </w:p>
    <w:p w14:paraId="4129692D" w14:textId="77777777" w:rsidR="00171DD7" w:rsidRPr="00171DD7" w:rsidRDefault="00171DD7" w:rsidP="00171DD7">
      <w:pPr>
        <w:rPr>
          <w:lang w:val="en"/>
        </w:rPr>
      </w:pPr>
    </w:p>
    <w:p w14:paraId="70A93F8E" w14:textId="77777777" w:rsidR="00E6186C" w:rsidRPr="002D1BFF" w:rsidRDefault="00E6186C" w:rsidP="002D1BFF"/>
    <w:sectPr w:rsidR="00E6186C" w:rsidRPr="002D1BFF" w:rsidSect="00BB3D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4033A"/>
    <w:multiLevelType w:val="multilevel"/>
    <w:tmpl w:val="C88648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4E77954"/>
    <w:multiLevelType w:val="hybridMultilevel"/>
    <w:tmpl w:val="41C0E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66F"/>
    <w:multiLevelType w:val="multilevel"/>
    <w:tmpl w:val="C88648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4F142AB"/>
    <w:multiLevelType w:val="hybridMultilevel"/>
    <w:tmpl w:val="A1F0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8674E"/>
    <w:multiLevelType w:val="hybridMultilevel"/>
    <w:tmpl w:val="EC1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11258"/>
    <w:multiLevelType w:val="hybridMultilevel"/>
    <w:tmpl w:val="D3CC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B0"/>
    <w:rsid w:val="00037662"/>
    <w:rsid w:val="000953FB"/>
    <w:rsid w:val="000A3403"/>
    <w:rsid w:val="000C7E4F"/>
    <w:rsid w:val="000E5CDF"/>
    <w:rsid w:val="001066F7"/>
    <w:rsid w:val="00171DD7"/>
    <w:rsid w:val="00296BF1"/>
    <w:rsid w:val="002B4DB4"/>
    <w:rsid w:val="002D0C0A"/>
    <w:rsid w:val="002D1BFF"/>
    <w:rsid w:val="00375152"/>
    <w:rsid w:val="003B09D2"/>
    <w:rsid w:val="003C46FD"/>
    <w:rsid w:val="0045223E"/>
    <w:rsid w:val="004827B0"/>
    <w:rsid w:val="0049703A"/>
    <w:rsid w:val="005504FE"/>
    <w:rsid w:val="00583805"/>
    <w:rsid w:val="006A1488"/>
    <w:rsid w:val="0070696D"/>
    <w:rsid w:val="0072322B"/>
    <w:rsid w:val="00733264"/>
    <w:rsid w:val="00787EB2"/>
    <w:rsid w:val="00835D6E"/>
    <w:rsid w:val="008E77A7"/>
    <w:rsid w:val="0098489B"/>
    <w:rsid w:val="009A32CE"/>
    <w:rsid w:val="00A24108"/>
    <w:rsid w:val="00A86C69"/>
    <w:rsid w:val="00B25A37"/>
    <w:rsid w:val="00BB3D50"/>
    <w:rsid w:val="00BD3F5B"/>
    <w:rsid w:val="00BE2930"/>
    <w:rsid w:val="00BF35A0"/>
    <w:rsid w:val="00C971E5"/>
    <w:rsid w:val="00CB4C67"/>
    <w:rsid w:val="00CE468F"/>
    <w:rsid w:val="00D42F3E"/>
    <w:rsid w:val="00E6186C"/>
    <w:rsid w:val="00EA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BDA2"/>
  <w15:chartTrackingRefBased/>
  <w15:docId w15:val="{CDB46BC6-E038-4D92-857C-AEC3C925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62"/>
    <w:rPr>
      <w:rFonts w:ascii="Times New Roman" w:hAnsi="Times New Roman"/>
      <w:sz w:val="24"/>
    </w:rPr>
  </w:style>
  <w:style w:type="paragraph" w:styleId="Heading1">
    <w:name w:val="heading 1"/>
    <w:basedOn w:val="Normal"/>
    <w:next w:val="Normal"/>
    <w:link w:val="Heading1Char"/>
    <w:uiPriority w:val="9"/>
    <w:qFormat/>
    <w:rsid w:val="0003766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7662"/>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E61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6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37662"/>
    <w:rPr>
      <w:rFonts w:ascii="Times New Roman" w:eastAsiaTheme="majorEastAsia" w:hAnsi="Times New Roman" w:cstheme="majorBidi"/>
      <w:b/>
      <w:color w:val="000000" w:themeColor="text1"/>
      <w:sz w:val="28"/>
      <w:szCs w:val="26"/>
    </w:rPr>
  </w:style>
  <w:style w:type="paragraph" w:styleId="NoSpacing">
    <w:name w:val="No Spacing"/>
    <w:uiPriority w:val="1"/>
    <w:qFormat/>
    <w:rsid w:val="00BB3D50"/>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BB3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D50"/>
    <w:rPr>
      <w:rFonts w:ascii="Segoe UI" w:hAnsi="Segoe UI" w:cs="Segoe UI"/>
      <w:sz w:val="18"/>
      <w:szCs w:val="18"/>
    </w:rPr>
  </w:style>
  <w:style w:type="character" w:customStyle="1" w:styleId="Heading4Char">
    <w:name w:val="Heading 4 Char"/>
    <w:basedOn w:val="DefaultParagraphFont"/>
    <w:link w:val="Heading4"/>
    <w:uiPriority w:val="9"/>
    <w:semiHidden/>
    <w:rsid w:val="00E6186C"/>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E6186C"/>
    <w:rPr>
      <w:color w:val="0563C1" w:themeColor="hyperlink"/>
      <w:u w:val="single"/>
    </w:rPr>
  </w:style>
  <w:style w:type="character" w:styleId="UnresolvedMention">
    <w:name w:val="Unresolved Mention"/>
    <w:basedOn w:val="DefaultParagraphFont"/>
    <w:uiPriority w:val="99"/>
    <w:semiHidden/>
    <w:unhideWhenUsed/>
    <w:rsid w:val="00E6186C"/>
    <w:rPr>
      <w:color w:val="605E5C"/>
      <w:shd w:val="clear" w:color="auto" w:fill="E1DFDD"/>
    </w:rPr>
  </w:style>
  <w:style w:type="paragraph" w:styleId="ListParagraph">
    <w:name w:val="List Paragraph"/>
    <w:basedOn w:val="Normal"/>
    <w:uiPriority w:val="34"/>
    <w:qFormat/>
    <w:rsid w:val="003B09D2"/>
    <w:pPr>
      <w:ind w:left="720"/>
      <w:contextualSpacing/>
    </w:pPr>
  </w:style>
  <w:style w:type="table" w:styleId="TableGrid">
    <w:name w:val="Table Grid"/>
    <w:basedOn w:val="TableNormal"/>
    <w:uiPriority w:val="39"/>
    <w:rsid w:val="006A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6872">
      <w:bodyDiv w:val="1"/>
      <w:marLeft w:val="0"/>
      <w:marRight w:val="0"/>
      <w:marTop w:val="0"/>
      <w:marBottom w:val="0"/>
      <w:divBdr>
        <w:top w:val="none" w:sz="0" w:space="0" w:color="auto"/>
        <w:left w:val="none" w:sz="0" w:space="0" w:color="auto"/>
        <w:bottom w:val="none" w:sz="0" w:space="0" w:color="auto"/>
        <w:right w:val="none" w:sz="0" w:space="0" w:color="auto"/>
      </w:divBdr>
    </w:div>
    <w:div w:id="527454635">
      <w:bodyDiv w:val="1"/>
      <w:marLeft w:val="0"/>
      <w:marRight w:val="0"/>
      <w:marTop w:val="0"/>
      <w:marBottom w:val="0"/>
      <w:divBdr>
        <w:top w:val="none" w:sz="0" w:space="0" w:color="auto"/>
        <w:left w:val="none" w:sz="0" w:space="0" w:color="auto"/>
        <w:bottom w:val="none" w:sz="0" w:space="0" w:color="auto"/>
        <w:right w:val="none" w:sz="0" w:space="0" w:color="auto"/>
      </w:divBdr>
    </w:div>
    <w:div w:id="757945014">
      <w:bodyDiv w:val="1"/>
      <w:marLeft w:val="0"/>
      <w:marRight w:val="0"/>
      <w:marTop w:val="0"/>
      <w:marBottom w:val="0"/>
      <w:divBdr>
        <w:top w:val="none" w:sz="0" w:space="0" w:color="auto"/>
        <w:left w:val="none" w:sz="0" w:space="0" w:color="auto"/>
        <w:bottom w:val="none" w:sz="0" w:space="0" w:color="auto"/>
        <w:right w:val="none" w:sz="0" w:space="0" w:color="auto"/>
      </w:divBdr>
    </w:div>
    <w:div w:id="933319276">
      <w:bodyDiv w:val="1"/>
      <w:marLeft w:val="0"/>
      <w:marRight w:val="0"/>
      <w:marTop w:val="0"/>
      <w:marBottom w:val="0"/>
      <w:divBdr>
        <w:top w:val="none" w:sz="0" w:space="0" w:color="auto"/>
        <w:left w:val="none" w:sz="0" w:space="0" w:color="auto"/>
        <w:bottom w:val="none" w:sz="0" w:space="0" w:color="auto"/>
        <w:right w:val="none" w:sz="0" w:space="0" w:color="auto"/>
      </w:divBdr>
    </w:div>
    <w:div w:id="937710274">
      <w:bodyDiv w:val="1"/>
      <w:marLeft w:val="0"/>
      <w:marRight w:val="0"/>
      <w:marTop w:val="0"/>
      <w:marBottom w:val="0"/>
      <w:divBdr>
        <w:top w:val="none" w:sz="0" w:space="0" w:color="auto"/>
        <w:left w:val="none" w:sz="0" w:space="0" w:color="auto"/>
        <w:bottom w:val="none" w:sz="0" w:space="0" w:color="auto"/>
        <w:right w:val="none" w:sz="0" w:space="0" w:color="auto"/>
      </w:divBdr>
    </w:div>
    <w:div w:id="1047997491">
      <w:bodyDiv w:val="1"/>
      <w:marLeft w:val="0"/>
      <w:marRight w:val="0"/>
      <w:marTop w:val="0"/>
      <w:marBottom w:val="0"/>
      <w:divBdr>
        <w:top w:val="none" w:sz="0" w:space="0" w:color="auto"/>
        <w:left w:val="none" w:sz="0" w:space="0" w:color="auto"/>
        <w:bottom w:val="none" w:sz="0" w:space="0" w:color="auto"/>
        <w:right w:val="none" w:sz="0" w:space="0" w:color="auto"/>
      </w:divBdr>
    </w:div>
    <w:div w:id="1250583655">
      <w:bodyDiv w:val="1"/>
      <w:marLeft w:val="0"/>
      <w:marRight w:val="0"/>
      <w:marTop w:val="0"/>
      <w:marBottom w:val="0"/>
      <w:divBdr>
        <w:top w:val="none" w:sz="0" w:space="0" w:color="auto"/>
        <w:left w:val="none" w:sz="0" w:space="0" w:color="auto"/>
        <w:bottom w:val="none" w:sz="0" w:space="0" w:color="auto"/>
        <w:right w:val="none" w:sz="0" w:space="0" w:color="auto"/>
      </w:divBdr>
    </w:div>
    <w:div w:id="1813907565">
      <w:bodyDiv w:val="1"/>
      <w:marLeft w:val="0"/>
      <w:marRight w:val="0"/>
      <w:marTop w:val="0"/>
      <w:marBottom w:val="0"/>
      <w:divBdr>
        <w:top w:val="none" w:sz="0" w:space="0" w:color="auto"/>
        <w:left w:val="none" w:sz="0" w:space="0" w:color="auto"/>
        <w:bottom w:val="none" w:sz="0" w:space="0" w:color="auto"/>
        <w:right w:val="none" w:sz="0" w:space="0" w:color="auto"/>
      </w:divBdr>
    </w:div>
    <w:div w:id="1926568719">
      <w:bodyDiv w:val="1"/>
      <w:marLeft w:val="0"/>
      <w:marRight w:val="0"/>
      <w:marTop w:val="0"/>
      <w:marBottom w:val="0"/>
      <w:divBdr>
        <w:top w:val="none" w:sz="0" w:space="0" w:color="auto"/>
        <w:left w:val="none" w:sz="0" w:space="0" w:color="auto"/>
        <w:bottom w:val="none" w:sz="0" w:space="0" w:color="auto"/>
        <w:right w:val="none" w:sz="0" w:space="0" w:color="auto"/>
      </w:divBdr>
    </w:div>
    <w:div w:id="1933396559">
      <w:bodyDiv w:val="1"/>
      <w:marLeft w:val="0"/>
      <w:marRight w:val="0"/>
      <w:marTop w:val="0"/>
      <w:marBottom w:val="0"/>
      <w:divBdr>
        <w:top w:val="none" w:sz="0" w:space="0" w:color="auto"/>
        <w:left w:val="none" w:sz="0" w:space="0" w:color="auto"/>
        <w:bottom w:val="none" w:sz="0" w:space="0" w:color="auto"/>
        <w:right w:val="none" w:sz="0" w:space="0" w:color="auto"/>
      </w:divBdr>
    </w:div>
    <w:div w:id="1945767852">
      <w:bodyDiv w:val="1"/>
      <w:marLeft w:val="0"/>
      <w:marRight w:val="0"/>
      <w:marTop w:val="0"/>
      <w:marBottom w:val="0"/>
      <w:divBdr>
        <w:top w:val="none" w:sz="0" w:space="0" w:color="auto"/>
        <w:left w:val="none" w:sz="0" w:space="0" w:color="auto"/>
        <w:bottom w:val="none" w:sz="0" w:space="0" w:color="auto"/>
        <w:right w:val="none" w:sz="0" w:space="0" w:color="auto"/>
      </w:divBdr>
    </w:div>
    <w:div w:id="20304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tworldstats.com/top2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heneweconomy.com/insight/googles-project-loon-explained"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ree-management-ebooks.com/faqpm/processes-02.htm" TargetMode="External"/><Relationship Id="rId4" Type="http://schemas.openxmlformats.org/officeDocument/2006/relationships/settings" Target="settings.xml"/><Relationship Id="rId9" Type="http://schemas.openxmlformats.org/officeDocument/2006/relationships/hyperlink" Target="https://economictimes.indiatimes.com/tech/internet/internet-users-in-india-to-reach-627-million-in-2019-report/articleshow/68288868.c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B436045754ED4A0A7966C26EF32D5"/>
        <w:category>
          <w:name w:val="General"/>
          <w:gallery w:val="placeholder"/>
        </w:category>
        <w:types>
          <w:type w:val="bbPlcHdr"/>
        </w:types>
        <w:behaviors>
          <w:behavior w:val="content"/>
        </w:behaviors>
        <w:guid w:val="{90F253AB-90B1-4A34-B48B-35549E198006}"/>
      </w:docPartPr>
      <w:docPartBody>
        <w:p w:rsidR="00570A13" w:rsidRDefault="00570A13" w:rsidP="00570A13">
          <w:pPr>
            <w:pStyle w:val="A5FB436045754ED4A0A7966C26EF32D5"/>
          </w:pPr>
          <w:r>
            <w:rPr>
              <w:rFonts w:asciiTheme="majorHAnsi" w:hAnsiTheme="majorHAnsi"/>
              <w:color w:val="FFFFFF" w:themeColor="background1"/>
              <w:sz w:val="96"/>
              <w:szCs w:val="96"/>
            </w:rPr>
            <w:t>[Document title]</w:t>
          </w:r>
        </w:p>
      </w:docPartBody>
    </w:docPart>
    <w:docPart>
      <w:docPartPr>
        <w:name w:val="A3640582316A42C7A679C2DCBBD72E7D"/>
        <w:category>
          <w:name w:val="General"/>
          <w:gallery w:val="placeholder"/>
        </w:category>
        <w:types>
          <w:type w:val="bbPlcHdr"/>
        </w:types>
        <w:behaviors>
          <w:behavior w:val="content"/>
        </w:behaviors>
        <w:guid w:val="{E9E3DBB9-AD39-46A0-9911-D614709E0C9A}"/>
      </w:docPartPr>
      <w:docPartBody>
        <w:p w:rsidR="00570A13" w:rsidRDefault="00570A13" w:rsidP="00570A13">
          <w:pPr>
            <w:pStyle w:val="A3640582316A42C7A679C2DCBBD72E7D"/>
          </w:pPr>
          <w:r>
            <w:rPr>
              <w:color w:val="FFFFFF" w:themeColor="background1"/>
              <w:sz w:val="32"/>
              <w:szCs w:val="32"/>
            </w:rPr>
            <w:t>[Document subtitle]</w:t>
          </w:r>
        </w:p>
      </w:docPartBody>
    </w:docPart>
    <w:docPart>
      <w:docPartPr>
        <w:name w:val="09524830C5D54312AE6986451B47A010"/>
        <w:category>
          <w:name w:val="General"/>
          <w:gallery w:val="placeholder"/>
        </w:category>
        <w:types>
          <w:type w:val="bbPlcHdr"/>
        </w:types>
        <w:behaviors>
          <w:behavior w:val="content"/>
        </w:behaviors>
        <w:guid w:val="{C374F411-83F1-4C4E-AB96-6ACE602D6B62}"/>
      </w:docPartPr>
      <w:docPartBody>
        <w:p w:rsidR="00570A13" w:rsidRDefault="00570A13" w:rsidP="00570A13">
          <w:pPr>
            <w:pStyle w:val="09524830C5D54312AE6986451B47A010"/>
          </w:pPr>
          <w:r>
            <w:rPr>
              <w:color w:val="FFFFFF" w:themeColor="background1"/>
            </w:rPr>
            <w:t>[Author name]</w:t>
          </w:r>
        </w:p>
      </w:docPartBody>
    </w:docPart>
    <w:docPart>
      <w:docPartPr>
        <w:name w:val="753691BE5B5640A2BCE79C64EB67CEC2"/>
        <w:category>
          <w:name w:val="General"/>
          <w:gallery w:val="placeholder"/>
        </w:category>
        <w:types>
          <w:type w:val="bbPlcHdr"/>
        </w:types>
        <w:behaviors>
          <w:behavior w:val="content"/>
        </w:behaviors>
        <w:guid w:val="{7B2B49EA-F2A9-48D2-9DE8-B10DC8A84EC7}"/>
      </w:docPartPr>
      <w:docPartBody>
        <w:p w:rsidR="00570A13" w:rsidRDefault="00570A13" w:rsidP="00570A13">
          <w:pPr>
            <w:pStyle w:val="753691BE5B5640A2BCE79C64EB67CEC2"/>
          </w:pPr>
          <w:r>
            <w:rPr>
              <w:color w:val="FFFFFF" w:themeColor="background1"/>
            </w:rPr>
            <w:t>[Date]</w:t>
          </w:r>
        </w:p>
      </w:docPartBody>
    </w:docPart>
    <w:docPart>
      <w:docPartPr>
        <w:name w:val="B6C6C43A9CCA4AF3AF1F81F93C7C37AB"/>
        <w:category>
          <w:name w:val="General"/>
          <w:gallery w:val="placeholder"/>
        </w:category>
        <w:types>
          <w:type w:val="bbPlcHdr"/>
        </w:types>
        <w:behaviors>
          <w:behavior w:val="content"/>
        </w:behaviors>
        <w:guid w:val="{CC827DA1-6599-40BD-91E2-5AF7B3A9D85F}"/>
      </w:docPartPr>
      <w:docPartBody>
        <w:p w:rsidR="00570A13" w:rsidRDefault="00570A13" w:rsidP="00570A13">
          <w:pPr>
            <w:pStyle w:val="B6C6C43A9CCA4AF3AF1F81F93C7C37A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13"/>
    <w:rsid w:val="00570A13"/>
    <w:rsid w:val="00BE4F2B"/>
    <w:rsid w:val="00DC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B436045754ED4A0A7966C26EF32D5">
    <w:name w:val="A5FB436045754ED4A0A7966C26EF32D5"/>
    <w:rsid w:val="00570A13"/>
  </w:style>
  <w:style w:type="paragraph" w:customStyle="1" w:styleId="A3640582316A42C7A679C2DCBBD72E7D">
    <w:name w:val="A3640582316A42C7A679C2DCBBD72E7D"/>
    <w:rsid w:val="00570A13"/>
  </w:style>
  <w:style w:type="paragraph" w:customStyle="1" w:styleId="09524830C5D54312AE6986451B47A010">
    <w:name w:val="09524830C5D54312AE6986451B47A010"/>
    <w:rsid w:val="00570A13"/>
  </w:style>
  <w:style w:type="paragraph" w:customStyle="1" w:styleId="753691BE5B5640A2BCE79C64EB67CEC2">
    <w:name w:val="753691BE5B5640A2BCE79C64EB67CEC2"/>
    <w:rsid w:val="00570A13"/>
  </w:style>
  <w:style w:type="paragraph" w:customStyle="1" w:styleId="B6C6C43A9CCA4AF3AF1F81F93C7C37AB">
    <w:name w:val="B6C6C43A9CCA4AF3AF1F81F93C7C37AB"/>
    <w:rsid w:val="00570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300156940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 ConnectX</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ConnectX</dc:title>
  <dc:subject>Group Initial Paper – DedSec</dc:subject>
  <dc:creator>Tushar Mahendra</dc:creator>
  <cp:keywords/>
  <dc:description/>
  <cp:lastModifiedBy>Mahendra, Tushar</cp:lastModifiedBy>
  <cp:revision>2</cp:revision>
  <dcterms:created xsi:type="dcterms:W3CDTF">2020-04-01T05:44:00Z</dcterms:created>
  <dcterms:modified xsi:type="dcterms:W3CDTF">2020-04-01T05:44:00Z</dcterms:modified>
  <cp:category>CIS 385</cp:category>
</cp:coreProperties>
</file>