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2AB3A" w14:textId="77777777" w:rsidR="00D41734" w:rsidRPr="00D41734" w:rsidRDefault="00BB19D9" w:rsidP="00D41734">
      <w:pPr>
        <w:pStyle w:val="ListParagraph"/>
        <w:numPr>
          <w:ilvl w:val="0"/>
          <w:numId w:val="2"/>
        </w:numPr>
        <w:rPr>
          <w:b/>
          <w:bCs/>
        </w:rPr>
      </w:pPr>
      <w:r w:rsidRPr="00D41734">
        <w:rPr>
          <w:b/>
          <w:bCs/>
        </w:rPr>
        <w:t>Which are the top three variables in your model which contribute most towards the probability of a lead getting converted?</w:t>
      </w:r>
    </w:p>
    <w:p w14:paraId="2FC19973" w14:textId="77777777" w:rsidR="00D41734" w:rsidRDefault="00D41734" w:rsidP="00D41734">
      <w:pPr>
        <w:ind w:left="360"/>
      </w:pPr>
    </w:p>
    <w:p w14:paraId="5C42E2A4" w14:textId="59E6FCF1" w:rsidR="00D41734" w:rsidRDefault="00D41734" w:rsidP="00D41734">
      <w:r>
        <w:t>The top three variables that contribute most towards the probability of a lead getting converted, based on the provided logistic regression model, are:</w:t>
      </w:r>
    </w:p>
    <w:p w14:paraId="0CFD9788" w14:textId="77777777" w:rsidR="00D41734" w:rsidRDefault="00D41734" w:rsidP="00D41734">
      <w:pPr>
        <w:ind w:left="720"/>
      </w:pPr>
    </w:p>
    <w:p w14:paraId="77AAE9BC" w14:textId="77777777" w:rsidR="00D41734" w:rsidRDefault="00D41734" w:rsidP="00D41734">
      <w:pPr>
        <w:ind w:left="720"/>
      </w:pPr>
      <w:r>
        <w:t xml:space="preserve">1. </w:t>
      </w:r>
      <w:proofErr w:type="spellStart"/>
      <w:r>
        <w:t>Tags_Will</w:t>
      </w:r>
      <w:proofErr w:type="spellEnd"/>
      <w:r>
        <w:t xml:space="preserve"> revert after reading the email (Coefficient: 6.9701)</w:t>
      </w:r>
    </w:p>
    <w:p w14:paraId="72D5CD60" w14:textId="77777777" w:rsidR="00D41734" w:rsidRDefault="00D41734" w:rsidP="00D41734">
      <w:pPr>
        <w:ind w:left="720"/>
      </w:pPr>
      <w:r>
        <w:t xml:space="preserve">2. </w:t>
      </w:r>
      <w:proofErr w:type="spellStart"/>
      <w:r>
        <w:t>Tags_Closed</w:t>
      </w:r>
      <w:proofErr w:type="spellEnd"/>
      <w:r>
        <w:t xml:space="preserve"> by </w:t>
      </w:r>
      <w:proofErr w:type="spellStart"/>
      <w:r>
        <w:t>Horizzon</w:t>
      </w:r>
      <w:proofErr w:type="spellEnd"/>
      <w:r>
        <w:t xml:space="preserve"> (Coefficient: 9.2526)</w:t>
      </w:r>
    </w:p>
    <w:p w14:paraId="0F34D44A" w14:textId="77777777" w:rsidR="00D41734" w:rsidRDefault="00D41734" w:rsidP="00D41734">
      <w:pPr>
        <w:ind w:left="720"/>
      </w:pPr>
      <w:r>
        <w:t xml:space="preserve">3. </w:t>
      </w:r>
      <w:proofErr w:type="spellStart"/>
      <w:r>
        <w:t>Tags_Lost</w:t>
      </w:r>
      <w:proofErr w:type="spellEnd"/>
      <w:r>
        <w:t xml:space="preserve"> to EINS (Coefficient: 9.9182)</w:t>
      </w:r>
    </w:p>
    <w:p w14:paraId="78C0CA76" w14:textId="77777777" w:rsidR="00D41734" w:rsidRDefault="00D41734" w:rsidP="00D41734">
      <w:pPr>
        <w:ind w:left="720"/>
      </w:pPr>
    </w:p>
    <w:p w14:paraId="5443A6D3" w14:textId="1723F7D2" w:rsidR="00243243" w:rsidRDefault="00D41734" w:rsidP="00D41734">
      <w:r>
        <w:t>These variables have the highest coefficients in the model, indicating a significant impact on the probability of lead conversion.</w:t>
      </w:r>
      <w:r w:rsidR="00BB19D9">
        <w:br/>
      </w:r>
    </w:p>
    <w:p w14:paraId="4263D1CE" w14:textId="325B9A4E" w:rsidR="00243243" w:rsidRPr="00D41734" w:rsidRDefault="00BB19D9" w:rsidP="00D41734">
      <w:pPr>
        <w:pStyle w:val="ListParagraph"/>
        <w:numPr>
          <w:ilvl w:val="0"/>
          <w:numId w:val="2"/>
        </w:numPr>
        <w:rPr>
          <w:b/>
          <w:bCs/>
        </w:rPr>
      </w:pPr>
      <w:r w:rsidRPr="00D41734">
        <w:rPr>
          <w:b/>
          <w:bCs/>
        </w:rPr>
        <w:t xml:space="preserve">What are the top 3 categorical/dummy variables in the model which should be focused the most on </w:t>
      </w:r>
      <w:r w:rsidR="00D41734" w:rsidRPr="00D41734">
        <w:rPr>
          <w:b/>
          <w:bCs/>
        </w:rPr>
        <w:t>to</w:t>
      </w:r>
      <w:r w:rsidRPr="00D41734">
        <w:rPr>
          <w:b/>
          <w:bCs/>
        </w:rPr>
        <w:t xml:space="preserve"> increase the probability of lead conversion?</w:t>
      </w:r>
    </w:p>
    <w:p w14:paraId="78AA8D04" w14:textId="77777777" w:rsidR="00D41734" w:rsidRDefault="00D41734" w:rsidP="00D41734"/>
    <w:p w14:paraId="6EC33D57" w14:textId="22357A89" w:rsidR="00D41734" w:rsidRDefault="00D41734" w:rsidP="00D41734">
      <w:r>
        <w:t>The top three categorical/dummy variables in the model that should be focused on the most to increase the probability of lead conversion are:</w:t>
      </w:r>
    </w:p>
    <w:p w14:paraId="53151C7A" w14:textId="77777777" w:rsidR="00D41734" w:rsidRDefault="00D41734" w:rsidP="00D41734"/>
    <w:p w14:paraId="6BF2677C" w14:textId="77777777" w:rsidR="00D41734" w:rsidRDefault="00D41734" w:rsidP="00D41734">
      <w:pPr>
        <w:ind w:firstLine="720"/>
      </w:pPr>
      <w:r>
        <w:t xml:space="preserve">1. </w:t>
      </w:r>
      <w:proofErr w:type="spellStart"/>
      <w:r>
        <w:t>Tags_Will</w:t>
      </w:r>
      <w:proofErr w:type="spellEnd"/>
      <w:r>
        <w:t xml:space="preserve"> revert after reading the email</w:t>
      </w:r>
    </w:p>
    <w:p w14:paraId="4D78E0DB" w14:textId="77777777" w:rsidR="00D41734" w:rsidRDefault="00D41734" w:rsidP="00D41734">
      <w:pPr>
        <w:ind w:firstLine="720"/>
      </w:pPr>
      <w:r>
        <w:t xml:space="preserve">2. </w:t>
      </w:r>
      <w:proofErr w:type="spellStart"/>
      <w:r>
        <w:t>Tags_Closed</w:t>
      </w:r>
      <w:proofErr w:type="spellEnd"/>
      <w:r>
        <w:t xml:space="preserve"> by </w:t>
      </w:r>
      <w:proofErr w:type="spellStart"/>
      <w:r>
        <w:t>Horizzon</w:t>
      </w:r>
      <w:proofErr w:type="spellEnd"/>
    </w:p>
    <w:p w14:paraId="3156FF1C" w14:textId="77777777" w:rsidR="00D41734" w:rsidRDefault="00D41734" w:rsidP="00D41734">
      <w:pPr>
        <w:ind w:firstLine="720"/>
      </w:pPr>
      <w:r>
        <w:t xml:space="preserve">3. </w:t>
      </w:r>
      <w:proofErr w:type="spellStart"/>
      <w:r>
        <w:t>Tags_Lost</w:t>
      </w:r>
      <w:proofErr w:type="spellEnd"/>
      <w:r>
        <w:t xml:space="preserve"> to EINS</w:t>
      </w:r>
    </w:p>
    <w:p w14:paraId="7185AEEF" w14:textId="77777777" w:rsidR="00D41734" w:rsidRDefault="00D41734" w:rsidP="00D41734"/>
    <w:p w14:paraId="0B3788CD" w14:textId="3094F7E4" w:rsidR="00D41734" w:rsidRDefault="00D41734" w:rsidP="00D41734">
      <w:r>
        <w:t>These variables, based on their coefficients, have the most significant impact on the probability of lead conversion in the logistic regression model. Focusing on these aspects may enhance the likelihood of lead conversion.</w:t>
      </w:r>
    </w:p>
    <w:p w14:paraId="0A74ADEC" w14:textId="77777777" w:rsidR="00243243" w:rsidRDefault="00243243"/>
    <w:p w14:paraId="5F40E093" w14:textId="77777777" w:rsidR="00D41734" w:rsidRPr="00D41734" w:rsidRDefault="00BB19D9" w:rsidP="00D41734">
      <w:pPr>
        <w:numPr>
          <w:ilvl w:val="0"/>
          <w:numId w:val="2"/>
        </w:numPr>
        <w:rPr>
          <w:b/>
          <w:bCs/>
        </w:rPr>
      </w:pPr>
      <w:r w:rsidRPr="00D41734">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4CF24EBC" w14:textId="77777777" w:rsidR="00D41734" w:rsidRDefault="00D41734" w:rsidP="00D41734"/>
    <w:p w14:paraId="587ACEFE" w14:textId="77777777" w:rsidR="00D41734" w:rsidRDefault="00D41734" w:rsidP="00D41734">
      <w:r>
        <w:t>1. **Top Three Variables:** The top three variables contributing most to the probability of lead conversion are:</w:t>
      </w:r>
    </w:p>
    <w:p w14:paraId="7A63C009" w14:textId="77777777" w:rsidR="00D41734" w:rsidRDefault="00D41734" w:rsidP="00D41734">
      <w:r>
        <w:t xml:space="preserve">   - </w:t>
      </w:r>
      <w:proofErr w:type="spellStart"/>
      <w:r>
        <w:t>Tags_Closed</w:t>
      </w:r>
      <w:proofErr w:type="spellEnd"/>
      <w:r>
        <w:t xml:space="preserve"> by </w:t>
      </w:r>
      <w:proofErr w:type="spellStart"/>
      <w:r>
        <w:t>Horizzon</w:t>
      </w:r>
      <w:proofErr w:type="spellEnd"/>
    </w:p>
    <w:p w14:paraId="5FCB0A56" w14:textId="77777777" w:rsidR="00D41734" w:rsidRDefault="00D41734" w:rsidP="00D41734">
      <w:r>
        <w:t xml:space="preserve">   - Lead </w:t>
      </w:r>
      <w:proofErr w:type="spellStart"/>
      <w:r>
        <w:t>Source_Welingak</w:t>
      </w:r>
      <w:proofErr w:type="spellEnd"/>
      <w:r>
        <w:t xml:space="preserve"> Website</w:t>
      </w:r>
    </w:p>
    <w:p w14:paraId="0B5862D5" w14:textId="77777777" w:rsidR="00D41734" w:rsidRDefault="00D41734" w:rsidP="00D41734">
      <w:r>
        <w:t xml:space="preserve">   - </w:t>
      </w:r>
      <w:proofErr w:type="spellStart"/>
      <w:r>
        <w:t>Tags_Lost</w:t>
      </w:r>
      <w:proofErr w:type="spellEnd"/>
      <w:r>
        <w:t xml:space="preserve"> to EINS</w:t>
      </w:r>
    </w:p>
    <w:p w14:paraId="58D433D5" w14:textId="77777777" w:rsidR="00D41734" w:rsidRDefault="00D41734" w:rsidP="00D41734"/>
    <w:p w14:paraId="5FD563E5" w14:textId="77777777" w:rsidR="00D41734" w:rsidRDefault="00D41734" w:rsidP="00D41734">
      <w:r>
        <w:t>2. **Focus on Categorical Variables:** The top three categorical/dummy variables to focus on for increasing the probability of lead conversion are:</w:t>
      </w:r>
    </w:p>
    <w:p w14:paraId="18662927" w14:textId="77777777" w:rsidR="00D41734" w:rsidRDefault="00D41734" w:rsidP="00D41734">
      <w:r>
        <w:t xml:space="preserve">   - </w:t>
      </w:r>
      <w:proofErr w:type="spellStart"/>
      <w:r>
        <w:t>Tags_Closed</w:t>
      </w:r>
      <w:proofErr w:type="spellEnd"/>
      <w:r>
        <w:t xml:space="preserve"> by </w:t>
      </w:r>
      <w:proofErr w:type="spellStart"/>
      <w:r>
        <w:t>Horizzon</w:t>
      </w:r>
      <w:proofErr w:type="spellEnd"/>
    </w:p>
    <w:p w14:paraId="2245724B" w14:textId="77777777" w:rsidR="00D41734" w:rsidRDefault="00D41734" w:rsidP="00D41734">
      <w:r>
        <w:lastRenderedPageBreak/>
        <w:t xml:space="preserve">   - Lead </w:t>
      </w:r>
      <w:proofErr w:type="spellStart"/>
      <w:r>
        <w:t>Source_Welingak</w:t>
      </w:r>
      <w:proofErr w:type="spellEnd"/>
      <w:r>
        <w:t xml:space="preserve"> Website</w:t>
      </w:r>
    </w:p>
    <w:p w14:paraId="5D3E78C4" w14:textId="77777777" w:rsidR="00D41734" w:rsidRDefault="00D41734" w:rsidP="00D41734">
      <w:r>
        <w:t xml:space="preserve">   - </w:t>
      </w:r>
      <w:proofErr w:type="spellStart"/>
      <w:r>
        <w:t>Tags_Lost</w:t>
      </w:r>
      <w:proofErr w:type="spellEnd"/>
      <w:r>
        <w:t xml:space="preserve"> to EINS</w:t>
      </w:r>
    </w:p>
    <w:p w14:paraId="40ABE905" w14:textId="77777777" w:rsidR="00D41734" w:rsidRDefault="00D41734" w:rsidP="00D41734"/>
    <w:p w14:paraId="1E173B49" w14:textId="77777777" w:rsidR="00D41734" w:rsidRDefault="00D41734" w:rsidP="00D41734">
      <w:r>
        <w:t>3. **Aggressive Strategy for Intern Period:**</w:t>
      </w:r>
    </w:p>
    <w:p w14:paraId="7C4A2A85" w14:textId="77777777" w:rsidR="00D41734" w:rsidRDefault="00D41734" w:rsidP="00D41734">
      <w:r>
        <w:t xml:space="preserve">   - Prioritize leads with high predicted conversion probabilities.</w:t>
      </w:r>
    </w:p>
    <w:p w14:paraId="444E29B3" w14:textId="77777777" w:rsidR="00D41734" w:rsidRDefault="00D41734" w:rsidP="00D41734">
      <w:r>
        <w:t xml:space="preserve">   - Conduct targeted phone call campaigns with personalized messages.</w:t>
      </w:r>
    </w:p>
    <w:p w14:paraId="05A29BC3" w14:textId="77777777" w:rsidR="00D41734" w:rsidRDefault="00D41734" w:rsidP="00D41734">
      <w:r>
        <w:t xml:space="preserve">   - Send follow-up emails reinforcing X Education's benefits.</w:t>
      </w:r>
    </w:p>
    <w:p w14:paraId="4A3E3240" w14:textId="77777777" w:rsidR="00D41734" w:rsidRDefault="00D41734" w:rsidP="00D41734">
      <w:r>
        <w:t xml:space="preserve">   - Introduce special offers or incentives for a sense of urgency.</w:t>
      </w:r>
    </w:p>
    <w:p w14:paraId="4F1A93BF" w14:textId="77777777" w:rsidR="00D41734" w:rsidRDefault="00D41734" w:rsidP="00D41734">
      <w:r>
        <w:t xml:space="preserve">   - Involve interns in outreach, utilizing their assistance.</w:t>
      </w:r>
    </w:p>
    <w:p w14:paraId="49A2DFB3" w14:textId="77777777" w:rsidR="00D41734" w:rsidRDefault="00D41734" w:rsidP="00D41734">
      <w:r>
        <w:t xml:space="preserve">   - Monitor results, adapt strategies, and leverage multiple channels.</w:t>
      </w:r>
    </w:p>
    <w:p w14:paraId="3940E14B" w14:textId="086CC3A7" w:rsidR="00243243" w:rsidRDefault="00D41734" w:rsidP="00D41734">
      <w:r>
        <w:t xml:space="preserve">   - Implement a feedback mechanism for continuous improvement.</w:t>
      </w:r>
      <w:r w:rsidR="00BB19D9">
        <w:br/>
      </w:r>
    </w:p>
    <w:p w14:paraId="40451649" w14:textId="51CDDAEC" w:rsidR="00243243" w:rsidRDefault="00BB19D9" w:rsidP="00D41734">
      <w:pPr>
        <w:numPr>
          <w:ilvl w:val="0"/>
          <w:numId w:val="2"/>
        </w:numPr>
        <w:rPr>
          <w:b/>
          <w:bCs/>
        </w:rPr>
      </w:pPr>
      <w:r w:rsidRPr="00D41734">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D41734">
        <w:rPr>
          <w:b/>
          <w:bCs/>
        </w:rPr>
        <w:t>z</w:t>
      </w:r>
      <w:r w:rsidRPr="00D41734">
        <w:rPr>
          <w:b/>
          <w:bCs/>
        </w:rPr>
        <w:t>e the rate of useless phone calls. Suggest a strategy they should employ at this stage.</w:t>
      </w:r>
    </w:p>
    <w:p w14:paraId="07ADAAB5" w14:textId="77777777" w:rsidR="0021406C" w:rsidRDefault="0021406C" w:rsidP="0021406C">
      <w:pPr>
        <w:rPr>
          <w:b/>
          <w:bCs/>
        </w:rPr>
      </w:pPr>
    </w:p>
    <w:p w14:paraId="6DA746BC" w14:textId="77777777" w:rsidR="0021406C" w:rsidRPr="0021406C" w:rsidRDefault="0021406C" w:rsidP="0021406C">
      <w:r w:rsidRPr="0021406C">
        <w:t>**Optimizing Features in the Final Model:**</w:t>
      </w:r>
    </w:p>
    <w:p w14:paraId="45519BD9" w14:textId="77777777" w:rsidR="0021406C" w:rsidRPr="0021406C" w:rsidRDefault="0021406C" w:rsidP="0021406C"/>
    <w:p w14:paraId="29489A24" w14:textId="31F8703D" w:rsidR="0021406C" w:rsidRPr="0021406C" w:rsidRDefault="0021406C" w:rsidP="0021406C">
      <w:r w:rsidRPr="0021406C">
        <w:t>Feature Engineering</w:t>
      </w:r>
    </w:p>
    <w:p w14:paraId="614E27A0" w14:textId="77777777" w:rsidR="0021406C" w:rsidRPr="0021406C" w:rsidRDefault="0021406C" w:rsidP="0021406C">
      <w:r w:rsidRPr="0021406C">
        <w:t xml:space="preserve">   - Explore opportunities for feature engineering.</w:t>
      </w:r>
    </w:p>
    <w:p w14:paraId="0E530915" w14:textId="77777777" w:rsidR="0021406C" w:rsidRPr="0021406C" w:rsidRDefault="0021406C" w:rsidP="0021406C">
      <w:r w:rsidRPr="0021406C">
        <w:t xml:space="preserve">   - Create new variables that might capture additional nuances.</w:t>
      </w:r>
    </w:p>
    <w:p w14:paraId="229029F2" w14:textId="77777777" w:rsidR="0021406C" w:rsidRPr="0021406C" w:rsidRDefault="0021406C" w:rsidP="0021406C"/>
    <w:p w14:paraId="0FA5EF0D" w14:textId="20200C93" w:rsidR="0021406C" w:rsidRPr="0021406C" w:rsidRDefault="0021406C" w:rsidP="0021406C">
      <w:r w:rsidRPr="0021406C">
        <w:t>Interaction Effects</w:t>
      </w:r>
    </w:p>
    <w:p w14:paraId="6BD079CC" w14:textId="77777777" w:rsidR="0021406C" w:rsidRPr="0021406C" w:rsidRDefault="0021406C" w:rsidP="0021406C">
      <w:r w:rsidRPr="0021406C">
        <w:t xml:space="preserve">   - Investigate potential interaction effects among features.</w:t>
      </w:r>
    </w:p>
    <w:p w14:paraId="37DD6A2A" w14:textId="77777777" w:rsidR="0021406C" w:rsidRPr="0021406C" w:rsidRDefault="0021406C" w:rsidP="0021406C">
      <w:r w:rsidRPr="0021406C">
        <w:t xml:space="preserve">   - Assess whether certain combinations yield more accurate predictions.</w:t>
      </w:r>
    </w:p>
    <w:p w14:paraId="443EAC31" w14:textId="77777777" w:rsidR="0021406C" w:rsidRPr="0021406C" w:rsidRDefault="0021406C" w:rsidP="0021406C"/>
    <w:p w14:paraId="353AC8CA" w14:textId="5669E4D7" w:rsidR="0021406C" w:rsidRPr="0021406C" w:rsidRDefault="0021406C" w:rsidP="0021406C">
      <w:r w:rsidRPr="0021406C">
        <w:t>Model Interpretability</w:t>
      </w:r>
    </w:p>
    <w:p w14:paraId="2B35B431" w14:textId="77777777" w:rsidR="0021406C" w:rsidRPr="0021406C" w:rsidRDefault="0021406C" w:rsidP="0021406C">
      <w:r w:rsidRPr="0021406C">
        <w:t xml:space="preserve">   - Ensure model interpretability for key stakeholders.</w:t>
      </w:r>
    </w:p>
    <w:p w14:paraId="4DCCFD66" w14:textId="5204300A" w:rsidR="0021406C" w:rsidRDefault="0021406C" w:rsidP="0021406C">
      <w:r w:rsidRPr="0021406C">
        <w:t xml:space="preserve">   - Provide insights into how top features influence predictions.</w:t>
      </w:r>
    </w:p>
    <w:p w14:paraId="5D44F8A1" w14:textId="77777777" w:rsidR="0021406C" w:rsidRPr="0021406C" w:rsidRDefault="0021406C" w:rsidP="0021406C"/>
    <w:p w14:paraId="77621B00" w14:textId="61CB797B" w:rsidR="0021406C" w:rsidRPr="0021406C" w:rsidRDefault="0021406C" w:rsidP="0021406C">
      <w:r w:rsidRPr="0021406C">
        <w:t>Sensitivity Analysis</w:t>
      </w:r>
    </w:p>
    <w:p w14:paraId="09B2C444" w14:textId="77777777" w:rsidR="0021406C" w:rsidRPr="0021406C" w:rsidRDefault="0021406C" w:rsidP="0021406C">
      <w:r w:rsidRPr="0021406C">
        <w:t xml:space="preserve">   - Conduct sensitivity analysis to gauge model robustness.</w:t>
      </w:r>
    </w:p>
    <w:p w14:paraId="779EB460" w14:textId="65F1050F" w:rsidR="0021406C" w:rsidRDefault="0021406C" w:rsidP="0021406C">
      <w:r w:rsidRPr="0021406C">
        <w:t xml:space="preserve">   - Assess how variations in feature values impact predictions.</w:t>
      </w:r>
    </w:p>
    <w:p w14:paraId="27A508F8" w14:textId="77777777" w:rsidR="002D6FF4" w:rsidRDefault="002D6FF4" w:rsidP="002D6FF4"/>
    <w:p w14:paraId="26756E23" w14:textId="5EF63D93" w:rsidR="002D6FF4" w:rsidRDefault="002D6FF4" w:rsidP="002D6FF4">
      <w:r w:rsidRPr="002D6FF4">
        <w:t>Strategic Phone Call Approach</w:t>
      </w:r>
    </w:p>
    <w:p w14:paraId="020F04D1" w14:textId="405CAF79" w:rsidR="002D6FF4" w:rsidRPr="002D6FF4" w:rsidRDefault="002D6FF4" w:rsidP="002D6FF4">
      <w:r>
        <w:t>-</w:t>
      </w:r>
      <w:r w:rsidRPr="002D6FF4">
        <w:t>Optimize the phone call strategy for leads with a high probability of conversion.</w:t>
      </w:r>
    </w:p>
    <w:p w14:paraId="5ACB7B15" w14:textId="77777777" w:rsidR="002D6FF4" w:rsidRPr="0021406C" w:rsidRDefault="002D6FF4" w:rsidP="0021406C"/>
    <w:sectPr w:rsidR="002D6FF4" w:rsidRPr="002140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A1E2E"/>
    <w:multiLevelType w:val="hybridMultilevel"/>
    <w:tmpl w:val="EF3EA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132BD7"/>
    <w:multiLevelType w:val="hybridMultilevel"/>
    <w:tmpl w:val="8B36068A"/>
    <w:lvl w:ilvl="0" w:tplc="863668CA">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085841"/>
    <w:multiLevelType w:val="multilevel"/>
    <w:tmpl w:val="150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44218667">
    <w:abstractNumId w:val="3"/>
  </w:num>
  <w:num w:numId="2" w16cid:durableId="1880900432">
    <w:abstractNumId w:val="0"/>
  </w:num>
  <w:num w:numId="3" w16cid:durableId="173543868">
    <w:abstractNumId w:val="2"/>
  </w:num>
  <w:num w:numId="4" w16cid:durableId="1159419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1406C"/>
    <w:rsid w:val="00243243"/>
    <w:rsid w:val="002D6FF4"/>
    <w:rsid w:val="00BB19D9"/>
    <w:rsid w:val="00C74148"/>
    <w:rsid w:val="00D41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41734"/>
    <w:pPr>
      <w:ind w:left="720"/>
      <w:contextualSpacing/>
    </w:pPr>
  </w:style>
  <w:style w:type="paragraph" w:styleId="NormalWeb">
    <w:name w:val="Normal (Web)"/>
    <w:basedOn w:val="Normal"/>
    <w:uiPriority w:val="99"/>
    <w:semiHidden/>
    <w:unhideWhenUsed/>
    <w:rsid w:val="002D6FF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D6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63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Mestry, Tushar</cp:lastModifiedBy>
  <cp:revision>7</cp:revision>
  <dcterms:created xsi:type="dcterms:W3CDTF">2019-01-07T08:33:00Z</dcterms:created>
  <dcterms:modified xsi:type="dcterms:W3CDTF">2023-11-26T14:48:00Z</dcterms:modified>
</cp:coreProperties>
</file>