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5CE" w:rsidRPr="00FA4762" w:rsidRDefault="00FA4762">
      <w:pPr>
        <w:rPr>
          <w:b/>
          <w:sz w:val="32"/>
          <w:szCs w:val="32"/>
          <w:u w:val="single"/>
          <w:lang w:val="en-IN"/>
        </w:rPr>
      </w:pPr>
      <w:r w:rsidRPr="00FA4762">
        <w:rPr>
          <w:b/>
          <w:sz w:val="32"/>
          <w:szCs w:val="32"/>
          <w:u w:val="single"/>
          <w:lang w:val="en-IN"/>
        </w:rPr>
        <w:t>index.html: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Web Development Blog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"https://stackpath.bootstrapcdn.com/bootstrap/4.2.3/css/bootstrap.min.css"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"sha384-MCw98/SFnGE8fJT3GXwEOngsV7Zt27NXFoaoApmYm81iuXoPkFOJwJ8ERdknLPMO"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"page-header"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Introduction to Bootstrap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"https://images.pexels.com/photos/326424/pexels-photo-326424.jpeg"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img</w:t>
      </w:r>
      <w:proofErr w:type="spellEnd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-fluid w-100 p-3"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"Responsive image"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“container-fluid”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Get started with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mark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Bootstrap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mark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the world’s most popular framework for building responsive, mobile-first sites, with Bootstrap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abbr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"Content Delivery Network"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CDN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abbr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a template starter page.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According to the official website, Bootstrap is the most popular HTML, CSS, and JS framework for developing responsive, mobile first projects on the web. Sounds great! Now how do I use it? It would be easy to send you over to their Getting Started page and call it a day. Their setup guide is indeed a host of useful information — links to CDNs, explanations on how to install with Bower,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npm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and Composer, information on integration with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Autoprefixer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and LESS, a bunch of templates, licenses, and translations — but you could read this blog here instead for a better and easier understanding.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glyphicon</w:t>
      </w:r>
      <w:proofErr w:type="spellEnd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glyphicon</w:t>
      </w:r>
      <w:proofErr w:type="spellEnd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-pencil"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"text-center"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The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list below shows the different version of Bootstrap so far.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glyphicon</w:t>
      </w:r>
      <w:proofErr w:type="spellEnd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glyphicon</w:t>
      </w:r>
      <w:proofErr w:type="spellEnd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-list-alt"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"list-group"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"list-group-item"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v1.x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"list-group-item"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v2.x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"list-group-item"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v3.x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"list-group-item"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v4.x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"text-center </w:t>
      </w:r>
      <w:proofErr w:type="spellStart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bg</w:t>
      </w:r>
      <w:proofErr w:type="spellEnd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-info"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The main features of bootstrap is, it is very simple and easy to use, huge JavaScript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plugins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are available, easily design mobile friendly website</w:t>
      </w:r>
      <w:proofErr w:type="gram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"container-fluid"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  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"table table-bordered table-striped"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thead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Features of Bootstrap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thead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tbody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 xml:space="preserve">  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Easy to Use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Mobile Friendly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Prestyled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Components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tbody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"container-fluid"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F44747"/>
          <w:sz w:val="17"/>
          <w:szCs w:val="17"/>
        </w:rPr>
        <w:t>&lt;p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"text-left"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Lets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take a look at the components of </w:t>
      </w:r>
      <w:proofErr w:type="gram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bootstrap:</w:t>
      </w:r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CSS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"badge badge-secondary"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Quoted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"text-justify"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Copy-paste the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stylesheet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link into your head before all other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stylesheets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to load our CSS</w:t>
      </w:r>
      <w:proofErr w:type="gram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JS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"badge badge-secondary"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Quoted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"text-justify"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Many of our components require the use of JavaScript to function. Specifically, they require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jQuery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Popper.js, and our own JavaScript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plugins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. Place the following scripts near the end of your pages, right before the closing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bodytag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, to enable them. </w:t>
      </w:r>
      <w:proofErr w:type="spellStart"/>
      <w:proofErr w:type="gram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jQuery</w:t>
      </w:r>
      <w:proofErr w:type="spellEnd"/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must come first, then Popper.js, and then our JavaScript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plugins.We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use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jQuery’s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slim build, but the full version is also supported.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"card"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"card-header"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Author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"card-body"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The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article was contributed by katesmith12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"https://www.sitesbay.com/bootstrap/bootstrap-features-of-bootstrap"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"card-footer </w:t>
      </w:r>
      <w:proofErr w:type="spellStart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-outline-primary stretched-link"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View References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A4762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FA476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Footer --&gt;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"page-footer font-small indigo"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FA4762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FA476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Copyright --&gt;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"footer-copyright text-center py-3"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This</w:t>
      </w:r>
      <w:proofErr w:type="gram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is the footer section where you can put the address and copyright details. © 2018 Copyright: 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"https://simplilearn.net/"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>Simplilearn</w:t>
      </w:r>
      <w:proofErr w:type="spellEnd"/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FA4762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FA476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Copyright --&gt;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footer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FA4762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FA4762">
        <w:rPr>
          <w:rFonts w:ascii="Consolas" w:eastAsia="Times New Roman" w:hAnsi="Consolas" w:cs="Times New Roman"/>
          <w:color w:val="6A9955"/>
          <w:sz w:val="17"/>
          <w:szCs w:val="17"/>
        </w:rPr>
        <w:t xml:space="preserve"> Footer --&gt;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"https://code.jquery.com/jquery-3.3.2.slim.min.js"</w:t>
      </w:r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"sha384-q8i/X+965DzO0rT7abK41JStQIAqVgRVzpbzo5smXKp4YfRvH+8abtTE1Pi6jizo"</w:t>
      </w:r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"https://stackpath.bootstrapcdn.com/bootstrap/4.2.3/js/bootstrap.min.js"</w:t>
      </w:r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"sha384-ChfqqxuZUCnJSK3+MXmPNIyE6ZbWh2IMqE241rYiqJxyMiZ6OW/JmZQ5stwEULTy"</w:t>
      </w:r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A4762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r w:rsidRPr="00FA4762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A4762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A4762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A4762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A4762" w:rsidRPr="00FA4762" w:rsidRDefault="00FA4762" w:rsidP="00FA476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A4762" w:rsidRPr="00FA4762" w:rsidRDefault="00FA4762" w:rsidP="0006155E">
      <w:pPr>
        <w:rPr>
          <w:lang w:val="en-IN"/>
        </w:rPr>
      </w:pPr>
    </w:p>
    <w:sectPr w:rsidR="00FA4762" w:rsidRPr="00FA4762" w:rsidSect="005E1E3E">
      <w:pgSz w:w="12240" w:h="15840"/>
      <w:pgMar w:top="63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7B75"/>
    <w:rsid w:val="0006155E"/>
    <w:rsid w:val="001835CE"/>
    <w:rsid w:val="002425CF"/>
    <w:rsid w:val="00247B75"/>
    <w:rsid w:val="005E1E3E"/>
    <w:rsid w:val="00FA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6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2023-06-30T03:45:00Z</dcterms:created>
  <dcterms:modified xsi:type="dcterms:W3CDTF">2023-06-30T03:47:00Z</dcterms:modified>
</cp:coreProperties>
</file>