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2C" w:rsidRPr="00370836" w:rsidRDefault="004B1D2C" w:rsidP="004B1D2C">
      <w:pPr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370836">
        <w:rPr>
          <w:rFonts w:cstheme="minorHAnsi"/>
          <w:b/>
          <w:color w:val="000000" w:themeColor="text1"/>
          <w:sz w:val="36"/>
          <w:szCs w:val="36"/>
          <w:u w:val="single"/>
        </w:rPr>
        <w:t xml:space="preserve">OUTPUTS OF </w:t>
      </w:r>
      <w:r w:rsidRPr="00370836"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RETRIEVING THE PRODUCT DETAILS USING THE PRODUCT ID</w:t>
      </w:r>
    </w:p>
    <w:p w:rsidR="00370836" w:rsidRPr="00370836" w:rsidRDefault="00370836" w:rsidP="00370836">
      <w:pP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1. index.html where the user is asked to enter the product id.</w:t>
      </w:r>
    </w:p>
    <w:p w:rsidR="000E101C" w:rsidRDefault="000E101C" w:rsidP="004B1D2C">
      <w:pPr>
        <w:jc w:val="center"/>
        <w:rPr>
          <w:color w:val="000000" w:themeColor="text1"/>
        </w:rPr>
      </w:pPr>
      <w:r w:rsidRPr="004B1D2C">
        <w:rPr>
          <w:noProof/>
          <w:color w:val="000000" w:themeColor="text1"/>
        </w:rPr>
        <w:drawing>
          <wp:inline distT="0" distB="0" distL="0" distR="0">
            <wp:extent cx="5943600" cy="1149509"/>
            <wp:effectExtent l="38100" t="57150" r="114300" b="8874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5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058" w:rsidRDefault="00F04058" w:rsidP="00196B61">
      <w:pPr>
        <w:rPr>
          <w:color w:val="000000" w:themeColor="text1"/>
          <w:sz w:val="28"/>
          <w:szCs w:val="28"/>
        </w:rPr>
      </w:pPr>
    </w:p>
    <w:p w:rsidR="00196B61" w:rsidRPr="00196B61" w:rsidRDefault="00196B61" w:rsidP="00196B61">
      <w:pPr>
        <w:rPr>
          <w:color w:val="000000" w:themeColor="text1"/>
          <w:sz w:val="28"/>
          <w:szCs w:val="28"/>
        </w:rPr>
      </w:pPr>
      <w:r w:rsidRPr="00196B61">
        <w:rPr>
          <w:color w:val="000000" w:themeColor="text1"/>
          <w:sz w:val="28"/>
          <w:szCs w:val="28"/>
        </w:rPr>
        <w:t>2. User enters product id</w:t>
      </w:r>
      <w:r w:rsidR="00AD36D6">
        <w:rPr>
          <w:color w:val="000000" w:themeColor="text1"/>
          <w:sz w:val="28"/>
          <w:szCs w:val="28"/>
        </w:rPr>
        <w:t xml:space="preserve"> and click on search button</w:t>
      </w:r>
      <w:r w:rsidRPr="00196B61">
        <w:rPr>
          <w:color w:val="000000" w:themeColor="text1"/>
          <w:sz w:val="28"/>
          <w:szCs w:val="28"/>
        </w:rPr>
        <w:t>.</w:t>
      </w:r>
    </w:p>
    <w:p w:rsidR="000E101C" w:rsidRDefault="000E101C">
      <w:r>
        <w:rPr>
          <w:noProof/>
        </w:rPr>
        <w:drawing>
          <wp:inline distT="0" distB="0" distL="0" distR="0">
            <wp:extent cx="5943600" cy="990600"/>
            <wp:effectExtent l="38100" t="57150" r="11430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058" w:rsidRDefault="00F04058">
      <w:pPr>
        <w:rPr>
          <w:sz w:val="28"/>
          <w:szCs w:val="28"/>
        </w:rPr>
      </w:pPr>
    </w:p>
    <w:p w:rsidR="00196B61" w:rsidRPr="00196B61" w:rsidRDefault="00196B61">
      <w:pPr>
        <w:rPr>
          <w:sz w:val="28"/>
          <w:szCs w:val="28"/>
        </w:rPr>
      </w:pPr>
      <w:r w:rsidRPr="00196B61">
        <w:rPr>
          <w:sz w:val="28"/>
          <w:szCs w:val="28"/>
        </w:rPr>
        <w:t xml:space="preserve">3. If a product </w:t>
      </w:r>
      <w:r>
        <w:rPr>
          <w:sz w:val="28"/>
          <w:szCs w:val="28"/>
        </w:rPr>
        <w:t>with the product id exists in the database</w:t>
      </w:r>
      <w:r w:rsidRPr="00196B61">
        <w:rPr>
          <w:sz w:val="28"/>
          <w:szCs w:val="28"/>
        </w:rPr>
        <w:t>.</w:t>
      </w:r>
    </w:p>
    <w:p w:rsidR="00196B61" w:rsidRDefault="00196B61">
      <w:r>
        <w:rPr>
          <w:noProof/>
        </w:rPr>
        <w:drawing>
          <wp:inline distT="0" distB="0" distL="0" distR="0">
            <wp:extent cx="5943600" cy="1187767"/>
            <wp:effectExtent l="38100" t="57150" r="114300" b="88583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2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4058" w:rsidRDefault="00F04058">
      <w:pPr>
        <w:rPr>
          <w:sz w:val="28"/>
          <w:szCs w:val="28"/>
        </w:rPr>
      </w:pPr>
    </w:p>
    <w:p w:rsidR="00196B61" w:rsidRPr="00196B61" w:rsidRDefault="00196B61">
      <w:pPr>
        <w:rPr>
          <w:sz w:val="28"/>
          <w:szCs w:val="28"/>
        </w:rPr>
      </w:pPr>
      <w:r w:rsidRPr="00196B61">
        <w:rPr>
          <w:sz w:val="28"/>
          <w:szCs w:val="28"/>
        </w:rPr>
        <w:t>4. If a product with the product id does not exist in the database.</w:t>
      </w:r>
    </w:p>
    <w:p w:rsidR="007F1EDC" w:rsidRDefault="00196B61">
      <w:r>
        <w:rPr>
          <w:noProof/>
        </w:rPr>
        <w:drawing>
          <wp:inline distT="0" distB="0" distL="0" distR="0">
            <wp:extent cx="5943600" cy="866775"/>
            <wp:effectExtent l="38100" t="57150" r="114300" b="1047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1EDC" w:rsidSect="007F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D5D5A"/>
    <w:multiLevelType w:val="hybridMultilevel"/>
    <w:tmpl w:val="AA54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7044"/>
    <w:rsid w:val="00095715"/>
    <w:rsid w:val="000E101C"/>
    <w:rsid w:val="00196B61"/>
    <w:rsid w:val="00370836"/>
    <w:rsid w:val="004B1D2C"/>
    <w:rsid w:val="007D7698"/>
    <w:rsid w:val="007F1EDC"/>
    <w:rsid w:val="00AD36D6"/>
    <w:rsid w:val="00C76C0C"/>
    <w:rsid w:val="00DD7044"/>
    <w:rsid w:val="00F0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10</cp:revision>
  <dcterms:created xsi:type="dcterms:W3CDTF">2023-05-26T05:53:00Z</dcterms:created>
  <dcterms:modified xsi:type="dcterms:W3CDTF">2023-05-26T06:04:00Z</dcterms:modified>
</cp:coreProperties>
</file>