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C358" w14:textId="77777777" w:rsidR="00545C36" w:rsidRPr="00545C36" w:rsidRDefault="00545C36" w:rsidP="00545C36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545C36">
        <w:rPr>
          <w:rFonts w:ascii="Times New Roman" w:hAnsi="Times New Roman" w:cs="Times New Roman"/>
          <w:sz w:val="36"/>
          <w:szCs w:val="36"/>
        </w:rPr>
        <w:t>AIML Solutions for Smart Drainage in Pimpri-Chinchwad</w:t>
      </w:r>
    </w:p>
    <w:p w14:paraId="0718791B" w14:textId="77777777" w:rsidR="00545C36" w:rsidRDefault="00545C36" w:rsidP="00545C36">
      <w:pPr>
        <w:rPr>
          <w:rFonts w:ascii="Segoe UI Emoji" w:hAnsi="Segoe UI Emoji" w:cs="Segoe UI Emoji"/>
          <w:b/>
          <w:bCs/>
        </w:rPr>
      </w:pPr>
    </w:p>
    <w:p w14:paraId="525572A6" w14:textId="37490383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Segoe UI Emoji" w:hAnsi="Segoe UI Emoji" w:cs="Segoe UI Emoji"/>
          <w:b/>
          <w:bCs/>
        </w:rPr>
        <w:t>✅</w:t>
      </w:r>
      <w:r w:rsidRPr="00545C36">
        <w:rPr>
          <w:rFonts w:ascii="Times New Roman" w:hAnsi="Times New Roman" w:cs="Times New Roman"/>
          <w:b/>
          <w:bCs/>
        </w:rPr>
        <w:t xml:space="preserve"> 1. Prediction Models – AI predicts rainfall impact &amp; waterlogging hotspots</w:t>
      </w:r>
    </w:p>
    <w:p w14:paraId="331C1FB9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How it works:</w:t>
      </w:r>
    </w:p>
    <w:p w14:paraId="58F9D8BE" w14:textId="77777777" w:rsidR="00545C36" w:rsidRPr="00545C36" w:rsidRDefault="00545C36" w:rsidP="00545C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Data needed: historical rainfall (IMD), drainage maps, terrain elevation (GIS), past flood reports.</w:t>
      </w:r>
    </w:p>
    <w:p w14:paraId="03FCD761" w14:textId="77777777" w:rsidR="00545C36" w:rsidRPr="00545C36" w:rsidRDefault="00545C36" w:rsidP="00545C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AI/ML models (like LSTM, ARIMA, Random Forest) can forecast rainfall intensity and map waterlogging risk zones.</w:t>
      </w:r>
    </w:p>
    <w:p w14:paraId="15DF5C5D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Feasibility:</w:t>
      </w:r>
    </w:p>
    <w:p w14:paraId="34E71123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Rainfall data is publicly available.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GIS maps of Pimpri-Chinchwad exist with the municipal corporation.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Models are computationally possible with Python/ML tools.</w:t>
      </w:r>
    </w:p>
    <w:p w14:paraId="1F892BC8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🔹</w:t>
      </w:r>
      <w:r w:rsidRPr="00545C36">
        <w:rPr>
          <w:rFonts w:ascii="Times New Roman" w:hAnsi="Times New Roman" w:cs="Times New Roman"/>
        </w:rPr>
        <w:t xml:space="preserve"> Already used in: </w:t>
      </w:r>
      <w:r w:rsidRPr="00545C36">
        <w:rPr>
          <w:rFonts w:ascii="Times New Roman" w:hAnsi="Times New Roman" w:cs="Times New Roman"/>
          <w:b/>
          <w:bCs/>
        </w:rPr>
        <w:t>Mumbai flood forecasting system (IIT-B + IMD)</w:t>
      </w:r>
      <w:r w:rsidRPr="00545C36">
        <w:rPr>
          <w:rFonts w:ascii="Times New Roman" w:hAnsi="Times New Roman" w:cs="Times New Roman"/>
        </w:rPr>
        <w:t xml:space="preserve"> and </w:t>
      </w:r>
      <w:r w:rsidRPr="00545C36">
        <w:rPr>
          <w:rFonts w:ascii="Times New Roman" w:hAnsi="Times New Roman" w:cs="Times New Roman"/>
          <w:b/>
          <w:bCs/>
        </w:rPr>
        <w:t>London’s Thames flood alerts</w:t>
      </w:r>
      <w:r w:rsidRPr="00545C36">
        <w:rPr>
          <w:rFonts w:ascii="Times New Roman" w:hAnsi="Times New Roman" w:cs="Times New Roman"/>
        </w:rPr>
        <w:t>.</w:t>
      </w:r>
    </w:p>
    <w:p w14:paraId="6C6156BE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pict w14:anchorId="5D00493B">
          <v:rect id="_x0000_i1043" style="width:0;height:1.5pt" o:hralign="center" o:hrstd="t" o:hr="t" fillcolor="#a0a0a0" stroked="f"/>
        </w:pict>
      </w:r>
    </w:p>
    <w:p w14:paraId="6D49B4FA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Segoe UI Emoji" w:hAnsi="Segoe UI Emoji" w:cs="Segoe UI Emoji"/>
          <w:b/>
          <w:bCs/>
        </w:rPr>
        <w:t>✅</w:t>
      </w:r>
      <w:r w:rsidRPr="00545C36">
        <w:rPr>
          <w:rFonts w:ascii="Times New Roman" w:hAnsi="Times New Roman" w:cs="Times New Roman"/>
          <w:b/>
          <w:bCs/>
        </w:rPr>
        <w:t xml:space="preserve"> 2. Smart Monitoring – Using sensors + ML to detect blockages</w:t>
      </w:r>
    </w:p>
    <w:p w14:paraId="3FB0C1B2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How it works:</w:t>
      </w:r>
    </w:p>
    <w:p w14:paraId="7B03B2A3" w14:textId="77777777" w:rsidR="00545C36" w:rsidRPr="00545C36" w:rsidRDefault="00545C36" w:rsidP="00545C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 xml:space="preserve">Install </w:t>
      </w:r>
      <w:r w:rsidRPr="00545C36">
        <w:rPr>
          <w:rFonts w:ascii="Times New Roman" w:hAnsi="Times New Roman" w:cs="Times New Roman"/>
          <w:b/>
          <w:bCs/>
        </w:rPr>
        <w:t>IoT sensors</w:t>
      </w:r>
      <w:r w:rsidRPr="00545C36">
        <w:rPr>
          <w:rFonts w:ascii="Times New Roman" w:hAnsi="Times New Roman" w:cs="Times New Roman"/>
        </w:rPr>
        <w:t xml:space="preserve"> in key drains to measure water level, flow, and pressure.</w:t>
      </w:r>
    </w:p>
    <w:p w14:paraId="57E90369" w14:textId="77777777" w:rsidR="00545C36" w:rsidRPr="00545C36" w:rsidRDefault="00545C36" w:rsidP="00545C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ML detects abnormal readings (e.g., water level rises but flow decreases → blockage).</w:t>
      </w:r>
    </w:p>
    <w:p w14:paraId="2134B813" w14:textId="77777777" w:rsidR="00545C36" w:rsidRPr="00545C36" w:rsidRDefault="00545C36" w:rsidP="00545C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 xml:space="preserve">Alerts go to municipal workers for cleaning </w:t>
      </w:r>
      <w:r w:rsidRPr="00545C36">
        <w:rPr>
          <w:rFonts w:ascii="Times New Roman" w:hAnsi="Times New Roman" w:cs="Times New Roman"/>
          <w:b/>
          <w:bCs/>
        </w:rPr>
        <w:t>before flooding</w:t>
      </w:r>
      <w:r w:rsidRPr="00545C36">
        <w:rPr>
          <w:rFonts w:ascii="Times New Roman" w:hAnsi="Times New Roman" w:cs="Times New Roman"/>
        </w:rPr>
        <w:t>.</w:t>
      </w:r>
    </w:p>
    <w:p w14:paraId="7E867E13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Feasibility:</w:t>
      </w:r>
    </w:p>
    <w:p w14:paraId="089FA28E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IoT sensors are already cheap &amp; available.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ML anomaly detection is widely used (same concept as industrial machine monitoring).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Civil + AIML collaboration makes it possible in targeted locations first (pilot project).</w:t>
      </w:r>
    </w:p>
    <w:p w14:paraId="6F2BDA9B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🔹</w:t>
      </w:r>
      <w:r w:rsidRPr="00545C36">
        <w:rPr>
          <w:rFonts w:ascii="Times New Roman" w:hAnsi="Times New Roman" w:cs="Times New Roman"/>
        </w:rPr>
        <w:t xml:space="preserve"> Already used in: </w:t>
      </w:r>
      <w:r w:rsidRPr="00545C36">
        <w:rPr>
          <w:rFonts w:ascii="Times New Roman" w:hAnsi="Times New Roman" w:cs="Times New Roman"/>
          <w:b/>
          <w:bCs/>
        </w:rPr>
        <w:t>Singapore’s Smart Drains</w:t>
      </w:r>
      <w:r w:rsidRPr="00545C36">
        <w:rPr>
          <w:rFonts w:ascii="Times New Roman" w:hAnsi="Times New Roman" w:cs="Times New Roman"/>
        </w:rPr>
        <w:t xml:space="preserve"> and </w:t>
      </w:r>
      <w:r w:rsidRPr="00545C36">
        <w:rPr>
          <w:rFonts w:ascii="Times New Roman" w:hAnsi="Times New Roman" w:cs="Times New Roman"/>
          <w:b/>
          <w:bCs/>
        </w:rPr>
        <w:t>London Thames Water’s IoT monitoring</w:t>
      </w:r>
      <w:r w:rsidRPr="00545C36">
        <w:rPr>
          <w:rFonts w:ascii="Times New Roman" w:hAnsi="Times New Roman" w:cs="Times New Roman"/>
        </w:rPr>
        <w:t>.</w:t>
      </w:r>
    </w:p>
    <w:p w14:paraId="006E4EEB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pict w14:anchorId="6F063DFD">
          <v:rect id="_x0000_i1044" style="width:0;height:1.5pt" o:hralign="center" o:hrstd="t" o:hr="t" fillcolor="#a0a0a0" stroked="f"/>
        </w:pict>
      </w:r>
    </w:p>
    <w:p w14:paraId="22D64259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Segoe UI Emoji" w:hAnsi="Segoe UI Emoji" w:cs="Segoe UI Emoji"/>
          <w:b/>
          <w:bCs/>
        </w:rPr>
        <w:t>✅</w:t>
      </w:r>
      <w:r w:rsidRPr="00545C36">
        <w:rPr>
          <w:rFonts w:ascii="Times New Roman" w:hAnsi="Times New Roman" w:cs="Times New Roman"/>
          <w:b/>
          <w:bCs/>
        </w:rPr>
        <w:t xml:space="preserve"> 3. Optimization – AI suggests best drainage routes by simulating water flow</w:t>
      </w:r>
    </w:p>
    <w:p w14:paraId="10BC13EC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How it works:</w:t>
      </w:r>
    </w:p>
    <w:p w14:paraId="1A54FD92" w14:textId="77777777" w:rsidR="00545C36" w:rsidRPr="00545C36" w:rsidRDefault="00545C36" w:rsidP="00545C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Input data: elevation maps, rainfall data, land use, soil permeability.</w:t>
      </w:r>
    </w:p>
    <w:p w14:paraId="4990880B" w14:textId="77777777" w:rsidR="00545C36" w:rsidRPr="00545C36" w:rsidRDefault="00545C36" w:rsidP="00545C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AI runs hydrological simulations + optimization algorithms (genetic algorithms, reinforcement learning).</w:t>
      </w:r>
    </w:p>
    <w:p w14:paraId="48BFE074" w14:textId="77777777" w:rsidR="00545C36" w:rsidRPr="00545C36" w:rsidRDefault="00545C36" w:rsidP="00545C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Suggests where new drains, recharge pits, or retention ponds should be built.</w:t>
      </w:r>
    </w:p>
    <w:p w14:paraId="0412AB32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Feasibility:</w:t>
      </w:r>
    </w:p>
    <w:p w14:paraId="5B3E439A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lastRenderedPageBreak/>
        <w:t>✔️</w:t>
      </w:r>
      <w:r w:rsidRPr="00545C36">
        <w:rPr>
          <w:rFonts w:ascii="Times New Roman" w:hAnsi="Times New Roman" w:cs="Times New Roman"/>
        </w:rPr>
        <w:t xml:space="preserve"> GIS &amp; terrain data available from PCMC/civil teams.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Simulation tools (SWMM, MIKE Urban) exist; AI can enhance them.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Can be first tested virtually before implementation.</w:t>
      </w:r>
    </w:p>
    <w:p w14:paraId="7EB44BC0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🔹</w:t>
      </w:r>
      <w:r w:rsidRPr="00545C36">
        <w:rPr>
          <w:rFonts w:ascii="Times New Roman" w:hAnsi="Times New Roman" w:cs="Times New Roman"/>
        </w:rPr>
        <w:t xml:space="preserve"> Already used in: </w:t>
      </w:r>
      <w:r w:rsidRPr="00545C36">
        <w:rPr>
          <w:rFonts w:ascii="Times New Roman" w:hAnsi="Times New Roman" w:cs="Times New Roman"/>
          <w:b/>
          <w:bCs/>
        </w:rPr>
        <w:t xml:space="preserve">Netherlands flood </w:t>
      </w:r>
      <w:proofErr w:type="spellStart"/>
      <w:r w:rsidRPr="00545C36">
        <w:rPr>
          <w:rFonts w:ascii="Times New Roman" w:hAnsi="Times New Roman" w:cs="Times New Roman"/>
          <w:b/>
          <w:bCs/>
        </w:rPr>
        <w:t>defense</w:t>
      </w:r>
      <w:proofErr w:type="spellEnd"/>
      <w:r w:rsidRPr="00545C36">
        <w:rPr>
          <w:rFonts w:ascii="Times New Roman" w:hAnsi="Times New Roman" w:cs="Times New Roman"/>
          <w:b/>
          <w:bCs/>
        </w:rPr>
        <w:t xml:space="preserve"> planning</w:t>
      </w:r>
      <w:r w:rsidRPr="00545C36">
        <w:rPr>
          <w:rFonts w:ascii="Times New Roman" w:hAnsi="Times New Roman" w:cs="Times New Roman"/>
        </w:rPr>
        <w:t xml:space="preserve">, </w:t>
      </w:r>
      <w:r w:rsidRPr="00545C36">
        <w:rPr>
          <w:rFonts w:ascii="Times New Roman" w:hAnsi="Times New Roman" w:cs="Times New Roman"/>
          <w:b/>
          <w:bCs/>
        </w:rPr>
        <w:t>Tokyo’s underground water tanks planning</w:t>
      </w:r>
      <w:r w:rsidRPr="00545C36">
        <w:rPr>
          <w:rFonts w:ascii="Times New Roman" w:hAnsi="Times New Roman" w:cs="Times New Roman"/>
        </w:rPr>
        <w:t>.</w:t>
      </w:r>
    </w:p>
    <w:p w14:paraId="65CAF8A9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pict w14:anchorId="5D84FFC8">
          <v:rect id="_x0000_i1045" style="width:0;height:1.5pt" o:hralign="center" o:hrstd="t" o:hr="t" fillcolor="#a0a0a0" stroked="f"/>
        </w:pict>
      </w:r>
    </w:p>
    <w:p w14:paraId="36B26B99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Segoe UI Emoji" w:hAnsi="Segoe UI Emoji" w:cs="Segoe UI Emoji"/>
          <w:b/>
          <w:bCs/>
        </w:rPr>
        <w:t>✅</w:t>
      </w:r>
      <w:r w:rsidRPr="00545C36">
        <w:rPr>
          <w:rFonts w:ascii="Times New Roman" w:hAnsi="Times New Roman" w:cs="Times New Roman"/>
          <w:b/>
          <w:bCs/>
        </w:rPr>
        <w:t xml:space="preserve"> 4. Early Warning Dashboard – Real-time alerts for citizens &amp; corporation</w:t>
      </w:r>
    </w:p>
    <w:p w14:paraId="75D69E40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How it works:</w:t>
      </w:r>
    </w:p>
    <w:p w14:paraId="4581FD01" w14:textId="77777777" w:rsidR="00545C36" w:rsidRPr="00545C36" w:rsidRDefault="00545C36" w:rsidP="00545C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Collects data from:</w:t>
      </w:r>
    </w:p>
    <w:p w14:paraId="26D3DDAA" w14:textId="77777777" w:rsidR="00545C36" w:rsidRPr="00545C36" w:rsidRDefault="00545C36" w:rsidP="00545C3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Rainfall forecasts (weather APIs)</w:t>
      </w:r>
    </w:p>
    <w:p w14:paraId="28EB957B" w14:textId="77777777" w:rsidR="00545C36" w:rsidRPr="00545C36" w:rsidRDefault="00545C36" w:rsidP="00545C3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Drain sensors</w:t>
      </w:r>
    </w:p>
    <w:p w14:paraId="70D2578A" w14:textId="77777777" w:rsidR="00545C36" w:rsidRPr="00545C36" w:rsidRDefault="00545C36" w:rsidP="00545C36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>Prediction models</w:t>
      </w:r>
    </w:p>
    <w:p w14:paraId="50752A64" w14:textId="77777777" w:rsidR="00545C36" w:rsidRPr="00545C36" w:rsidRDefault="00545C36" w:rsidP="00545C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5C36">
        <w:rPr>
          <w:rFonts w:ascii="Times New Roman" w:hAnsi="Times New Roman" w:cs="Times New Roman"/>
        </w:rPr>
        <w:t xml:space="preserve">Dashboard / mobile app shows </w:t>
      </w:r>
      <w:r w:rsidRPr="00545C36">
        <w:rPr>
          <w:rFonts w:ascii="Times New Roman" w:hAnsi="Times New Roman" w:cs="Times New Roman"/>
          <w:b/>
          <w:bCs/>
        </w:rPr>
        <w:t>real-time risk maps</w:t>
      </w:r>
      <w:r w:rsidRPr="00545C36">
        <w:rPr>
          <w:rFonts w:ascii="Times New Roman" w:hAnsi="Times New Roman" w:cs="Times New Roman"/>
        </w:rPr>
        <w:t xml:space="preserve"> and sends SMS alerts.</w:t>
      </w:r>
    </w:p>
    <w:p w14:paraId="39E80F7A" w14:textId="77777777" w:rsidR="00545C36" w:rsidRPr="00545C36" w:rsidRDefault="00545C36" w:rsidP="00545C36">
      <w:pPr>
        <w:rPr>
          <w:rFonts w:ascii="Times New Roman" w:hAnsi="Times New Roman" w:cs="Times New Roman"/>
          <w:b/>
          <w:bCs/>
        </w:rPr>
      </w:pPr>
      <w:r w:rsidRPr="00545C36">
        <w:rPr>
          <w:rFonts w:ascii="Times New Roman" w:hAnsi="Times New Roman" w:cs="Times New Roman"/>
          <w:b/>
          <w:bCs/>
        </w:rPr>
        <w:t>Feasibility:</w:t>
      </w:r>
    </w:p>
    <w:p w14:paraId="16A68A4C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Dashboards are easy to develop (</w:t>
      </w:r>
      <w:proofErr w:type="spellStart"/>
      <w:r w:rsidRPr="00545C36">
        <w:rPr>
          <w:rFonts w:ascii="Times New Roman" w:hAnsi="Times New Roman" w:cs="Times New Roman"/>
        </w:rPr>
        <w:t>Streamlit</w:t>
      </w:r>
      <w:proofErr w:type="spellEnd"/>
      <w:r w:rsidRPr="00545C36">
        <w:rPr>
          <w:rFonts w:ascii="Times New Roman" w:hAnsi="Times New Roman" w:cs="Times New Roman"/>
        </w:rPr>
        <w:t xml:space="preserve">, React, </w:t>
      </w:r>
      <w:proofErr w:type="spellStart"/>
      <w:r w:rsidRPr="00545C36">
        <w:rPr>
          <w:rFonts w:ascii="Times New Roman" w:hAnsi="Times New Roman" w:cs="Times New Roman"/>
        </w:rPr>
        <w:t>PowerBI</w:t>
      </w:r>
      <w:proofErr w:type="spellEnd"/>
      <w:r w:rsidRPr="00545C36">
        <w:rPr>
          <w:rFonts w:ascii="Times New Roman" w:hAnsi="Times New Roman" w:cs="Times New Roman"/>
        </w:rPr>
        <w:t>).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SMS / app-based alerts are already used for weather &amp; disaster warnings.</w:t>
      </w:r>
      <w:r w:rsidRPr="00545C36">
        <w:rPr>
          <w:rFonts w:ascii="Times New Roman" w:hAnsi="Times New Roman" w:cs="Times New Roman"/>
        </w:rPr>
        <w:br/>
      </w:r>
      <w:r w:rsidRPr="00545C36">
        <w:rPr>
          <w:rFonts w:ascii="Segoe UI Emoji" w:hAnsi="Segoe UI Emoji" w:cs="Segoe UI Emoji"/>
        </w:rPr>
        <w:t>✔️</w:t>
      </w:r>
      <w:r w:rsidRPr="00545C36">
        <w:rPr>
          <w:rFonts w:ascii="Times New Roman" w:hAnsi="Times New Roman" w:cs="Times New Roman"/>
        </w:rPr>
        <w:t xml:space="preserve"> Can start small (alerts only to municipal engineers), then scale to citizens.</w:t>
      </w:r>
    </w:p>
    <w:p w14:paraId="0E144A52" w14:textId="77777777" w:rsidR="00545C36" w:rsidRPr="00545C36" w:rsidRDefault="00545C36" w:rsidP="00545C36">
      <w:pPr>
        <w:rPr>
          <w:rFonts w:ascii="Times New Roman" w:hAnsi="Times New Roman" w:cs="Times New Roman"/>
        </w:rPr>
      </w:pPr>
      <w:r w:rsidRPr="00545C36">
        <w:rPr>
          <w:rFonts w:ascii="Segoe UI Emoji" w:hAnsi="Segoe UI Emoji" w:cs="Segoe UI Emoji"/>
        </w:rPr>
        <w:t>🔹</w:t>
      </w:r>
      <w:r w:rsidRPr="00545C36">
        <w:rPr>
          <w:rFonts w:ascii="Times New Roman" w:hAnsi="Times New Roman" w:cs="Times New Roman"/>
        </w:rPr>
        <w:t xml:space="preserve"> Already used in: </w:t>
      </w:r>
      <w:r w:rsidRPr="00545C36">
        <w:rPr>
          <w:rFonts w:ascii="Times New Roman" w:hAnsi="Times New Roman" w:cs="Times New Roman"/>
          <w:b/>
          <w:bCs/>
        </w:rPr>
        <w:t>Bangalore’s BBMP flood warning system</w:t>
      </w:r>
      <w:r w:rsidRPr="00545C36">
        <w:rPr>
          <w:rFonts w:ascii="Times New Roman" w:hAnsi="Times New Roman" w:cs="Times New Roman"/>
        </w:rPr>
        <w:t xml:space="preserve"> and </w:t>
      </w:r>
      <w:r w:rsidRPr="00545C36">
        <w:rPr>
          <w:rFonts w:ascii="Times New Roman" w:hAnsi="Times New Roman" w:cs="Times New Roman"/>
          <w:b/>
          <w:bCs/>
        </w:rPr>
        <w:t>Singapore PUB drainage alerts</w:t>
      </w:r>
      <w:r w:rsidRPr="00545C36">
        <w:rPr>
          <w:rFonts w:ascii="Times New Roman" w:hAnsi="Times New Roman" w:cs="Times New Roman"/>
        </w:rPr>
        <w:t>.</w:t>
      </w:r>
    </w:p>
    <w:p w14:paraId="6885F771" w14:textId="77777777" w:rsidR="00D02FAD" w:rsidRPr="00545C36" w:rsidRDefault="00D02FAD">
      <w:pPr>
        <w:rPr>
          <w:rFonts w:ascii="Times New Roman" w:hAnsi="Times New Roman" w:cs="Times New Roman"/>
        </w:rPr>
      </w:pPr>
    </w:p>
    <w:sectPr w:rsidR="00D02FAD" w:rsidRPr="00545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278"/>
    <w:multiLevelType w:val="multilevel"/>
    <w:tmpl w:val="58FA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3D5A"/>
    <w:multiLevelType w:val="multilevel"/>
    <w:tmpl w:val="C9D2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26CA4"/>
    <w:multiLevelType w:val="multilevel"/>
    <w:tmpl w:val="429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7311C"/>
    <w:multiLevelType w:val="multilevel"/>
    <w:tmpl w:val="9CF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86343">
    <w:abstractNumId w:val="1"/>
  </w:num>
  <w:num w:numId="2" w16cid:durableId="282227516">
    <w:abstractNumId w:val="3"/>
  </w:num>
  <w:num w:numId="3" w16cid:durableId="129329282">
    <w:abstractNumId w:val="2"/>
  </w:num>
  <w:num w:numId="4" w16cid:durableId="208857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36"/>
    <w:rsid w:val="003E3465"/>
    <w:rsid w:val="00545C36"/>
    <w:rsid w:val="00B83BF4"/>
    <w:rsid w:val="00D0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B21D"/>
  <w15:chartTrackingRefBased/>
  <w15:docId w15:val="{119E7899-F380-4ECE-A53B-55478E61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3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3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3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5C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5C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3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3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Chavhan AIDS</dc:creator>
  <cp:keywords/>
  <dc:description/>
  <cp:lastModifiedBy>Tushar Chavhan AIDS</cp:lastModifiedBy>
  <cp:revision>1</cp:revision>
  <cp:lastPrinted>2025-08-22T06:38:00Z</cp:lastPrinted>
  <dcterms:created xsi:type="dcterms:W3CDTF">2025-08-22T06:35:00Z</dcterms:created>
  <dcterms:modified xsi:type="dcterms:W3CDTF">2025-08-22T06:41:00Z</dcterms:modified>
</cp:coreProperties>
</file>