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A59D3" w14:textId="315A1723" w:rsidR="009146E4" w:rsidRPr="00471CF7" w:rsidRDefault="003A55B0" w:rsidP="003A55B0">
      <w:pPr>
        <w:jc w:val="center"/>
        <w:rPr>
          <w:rFonts w:ascii="Times New Roman" w:hAnsi="Times New Roman" w:cs="Times New Roman"/>
          <w:b/>
          <w:bCs/>
          <w:sz w:val="32"/>
          <w:szCs w:val="32"/>
        </w:rPr>
      </w:pPr>
      <w:r w:rsidRPr="00471CF7">
        <w:rPr>
          <w:rFonts w:ascii="Times New Roman" w:hAnsi="Times New Roman" w:cs="Times New Roman"/>
          <w:b/>
          <w:bCs/>
          <w:sz w:val="32"/>
          <w:szCs w:val="32"/>
        </w:rPr>
        <w:t xml:space="preserve">Performance Factors </w:t>
      </w:r>
      <w:r w:rsidR="00471CF7">
        <w:rPr>
          <w:rFonts w:ascii="Times New Roman" w:hAnsi="Times New Roman" w:cs="Times New Roman"/>
          <w:b/>
          <w:bCs/>
          <w:sz w:val="32"/>
          <w:szCs w:val="32"/>
        </w:rPr>
        <w:t>Influencing</w:t>
      </w:r>
      <w:r w:rsidRPr="00471CF7">
        <w:rPr>
          <w:rFonts w:ascii="Times New Roman" w:hAnsi="Times New Roman" w:cs="Times New Roman"/>
          <w:b/>
          <w:bCs/>
          <w:sz w:val="32"/>
          <w:szCs w:val="32"/>
        </w:rPr>
        <w:t xml:space="preserve"> Depression</w:t>
      </w:r>
    </w:p>
    <w:p w14:paraId="6234AA13" w14:textId="77777777" w:rsidR="003A55B0" w:rsidRDefault="003A55B0" w:rsidP="003A55B0">
      <w:pPr>
        <w:jc w:val="center"/>
        <w:rPr>
          <w:rFonts w:ascii="Times New Roman" w:hAnsi="Times New Roman" w:cs="Times New Roman"/>
          <w:sz w:val="32"/>
          <w:szCs w:val="32"/>
        </w:rPr>
      </w:pPr>
    </w:p>
    <w:p w14:paraId="17FEE4DF" w14:textId="3229A240" w:rsidR="003A55B0" w:rsidRDefault="003A55B0" w:rsidP="003A55B0">
      <w:pPr>
        <w:rPr>
          <w:rFonts w:ascii="Times New Roman" w:hAnsi="Times New Roman" w:cs="Times New Roman"/>
          <w:b/>
          <w:bCs/>
          <w:sz w:val="28"/>
          <w:szCs w:val="28"/>
        </w:rPr>
      </w:pPr>
      <w:r w:rsidRPr="006519C4">
        <w:rPr>
          <w:rFonts w:ascii="Times New Roman" w:hAnsi="Times New Roman" w:cs="Times New Roman"/>
          <w:b/>
          <w:bCs/>
          <w:sz w:val="28"/>
          <w:szCs w:val="28"/>
        </w:rPr>
        <w:t>Introduction</w:t>
      </w:r>
    </w:p>
    <w:p w14:paraId="395A49E3" w14:textId="77777777" w:rsidR="00CB3535" w:rsidRPr="006519C4" w:rsidRDefault="00CB3535" w:rsidP="003A55B0">
      <w:pPr>
        <w:rPr>
          <w:rFonts w:ascii="Times New Roman" w:hAnsi="Times New Roman" w:cs="Times New Roman"/>
          <w:b/>
          <w:bCs/>
          <w:sz w:val="28"/>
          <w:szCs w:val="28"/>
        </w:rPr>
      </w:pPr>
    </w:p>
    <w:p w14:paraId="43DF1339" w14:textId="77777777" w:rsidR="00A10298" w:rsidRDefault="003A55B0" w:rsidP="003A55B0">
      <w:pPr>
        <w:rPr>
          <w:rFonts w:ascii="Times New Roman" w:hAnsi="Times New Roman" w:cs="Times New Roman"/>
        </w:rPr>
      </w:pPr>
      <w:r w:rsidRPr="003A55B0">
        <w:rPr>
          <w:rFonts w:ascii="Times New Roman" w:hAnsi="Times New Roman" w:cs="Times New Roman"/>
        </w:rPr>
        <w:t xml:space="preserve">Mental health is a critical component of overall well-being, yet it often remains underprioritized, particularly in academic settings where performance pressures can significantly affect students' mental states. </w:t>
      </w:r>
    </w:p>
    <w:p w14:paraId="4499064D" w14:textId="77777777" w:rsidR="00A10298" w:rsidRDefault="00A10298" w:rsidP="003A55B0">
      <w:pPr>
        <w:rPr>
          <w:rFonts w:ascii="Times New Roman" w:hAnsi="Times New Roman" w:cs="Times New Roman"/>
        </w:rPr>
      </w:pPr>
    </w:p>
    <w:p w14:paraId="4736D9CF" w14:textId="5FF13C09" w:rsidR="003A55B0" w:rsidRPr="003A55B0" w:rsidRDefault="003A55B0" w:rsidP="003A55B0">
      <w:pPr>
        <w:rPr>
          <w:rFonts w:ascii="Times New Roman" w:hAnsi="Times New Roman" w:cs="Times New Roman"/>
        </w:rPr>
      </w:pPr>
      <w:r w:rsidRPr="003A55B0">
        <w:rPr>
          <w:rFonts w:ascii="Times New Roman" w:hAnsi="Times New Roman" w:cs="Times New Roman"/>
        </w:rPr>
        <w:t xml:space="preserve">Depression, a leading cause of mental health challenges, can manifest due to various factors, including academic stress, social dynamics, and personal challenges. Identifying these factors early can help mitigate their impact and </w:t>
      </w:r>
      <w:r w:rsidR="00A10298">
        <w:rPr>
          <w:rFonts w:ascii="Times New Roman" w:hAnsi="Times New Roman" w:cs="Times New Roman"/>
        </w:rPr>
        <w:t>create</w:t>
      </w:r>
      <w:r w:rsidRPr="003A55B0">
        <w:rPr>
          <w:rFonts w:ascii="Times New Roman" w:hAnsi="Times New Roman" w:cs="Times New Roman"/>
        </w:rPr>
        <w:t xml:space="preserve"> a healthier environment for students.</w:t>
      </w:r>
    </w:p>
    <w:p w14:paraId="1E4EC832" w14:textId="73BE222E" w:rsidR="003A55B0" w:rsidRDefault="003A55B0" w:rsidP="003A55B0">
      <w:pPr>
        <w:rPr>
          <w:rFonts w:ascii="Times New Roman" w:hAnsi="Times New Roman" w:cs="Times New Roman"/>
        </w:rPr>
      </w:pPr>
      <w:r w:rsidRPr="003A55B0">
        <w:rPr>
          <w:rFonts w:ascii="Times New Roman" w:hAnsi="Times New Roman" w:cs="Times New Roman"/>
        </w:rPr>
        <w:t>This project aims to build a predictive model that studies the effects of performance-related factors</w:t>
      </w:r>
      <w:r w:rsidR="00D71822">
        <w:rPr>
          <w:rFonts w:ascii="Times New Roman" w:hAnsi="Times New Roman" w:cs="Times New Roman"/>
        </w:rPr>
        <w:t xml:space="preserve"> </w:t>
      </w:r>
      <w:r w:rsidRPr="003A55B0">
        <w:rPr>
          <w:rFonts w:ascii="Times New Roman" w:hAnsi="Times New Roman" w:cs="Times New Roman"/>
        </w:rPr>
        <w:t xml:space="preserve">on the likelihood of a student </w:t>
      </w:r>
      <w:r w:rsidR="00A10298">
        <w:rPr>
          <w:rFonts w:ascii="Times New Roman" w:hAnsi="Times New Roman" w:cs="Times New Roman"/>
        </w:rPr>
        <w:t>suffering with</w:t>
      </w:r>
      <w:r w:rsidRPr="003A55B0">
        <w:rPr>
          <w:rFonts w:ascii="Times New Roman" w:hAnsi="Times New Roman" w:cs="Times New Roman"/>
        </w:rPr>
        <w:t xml:space="preserve"> depression. By analyzing these </w:t>
      </w:r>
      <w:r w:rsidR="00A10298">
        <w:rPr>
          <w:rFonts w:ascii="Times New Roman" w:hAnsi="Times New Roman" w:cs="Times New Roman"/>
        </w:rPr>
        <w:t>features</w:t>
      </w:r>
      <w:r w:rsidRPr="003A55B0">
        <w:rPr>
          <w:rFonts w:ascii="Times New Roman" w:hAnsi="Times New Roman" w:cs="Times New Roman"/>
        </w:rPr>
        <w:t xml:space="preserve">, the study seeks to uncover patterns that may indicate </w:t>
      </w:r>
      <w:r w:rsidR="00A10298">
        <w:rPr>
          <w:rFonts w:ascii="Times New Roman" w:hAnsi="Times New Roman" w:cs="Times New Roman"/>
        </w:rPr>
        <w:t>an inclination</w:t>
      </w:r>
      <w:r w:rsidRPr="003A55B0">
        <w:rPr>
          <w:rFonts w:ascii="Times New Roman" w:hAnsi="Times New Roman" w:cs="Times New Roman"/>
        </w:rPr>
        <w:t xml:space="preserve"> to </w:t>
      </w:r>
      <w:r w:rsidR="00A10298">
        <w:rPr>
          <w:rFonts w:ascii="Times New Roman" w:hAnsi="Times New Roman" w:cs="Times New Roman"/>
        </w:rPr>
        <w:t xml:space="preserve">facing </w:t>
      </w:r>
      <w:r w:rsidRPr="003A55B0">
        <w:rPr>
          <w:rFonts w:ascii="Times New Roman" w:hAnsi="Times New Roman" w:cs="Times New Roman"/>
        </w:rPr>
        <w:t>depression.</w:t>
      </w:r>
    </w:p>
    <w:p w14:paraId="16A4D00D" w14:textId="77777777" w:rsidR="00A10298" w:rsidRPr="003A55B0" w:rsidRDefault="00A10298" w:rsidP="003A55B0">
      <w:pPr>
        <w:rPr>
          <w:rFonts w:ascii="Times New Roman" w:hAnsi="Times New Roman" w:cs="Times New Roman"/>
        </w:rPr>
      </w:pPr>
    </w:p>
    <w:p w14:paraId="4F62F284" w14:textId="4442E7F4" w:rsidR="003A55B0" w:rsidRPr="003A55B0" w:rsidRDefault="003A55B0" w:rsidP="003A55B0">
      <w:pPr>
        <w:rPr>
          <w:rFonts w:ascii="Times New Roman" w:hAnsi="Times New Roman" w:cs="Times New Roman"/>
        </w:rPr>
      </w:pPr>
      <w:r w:rsidRPr="003A55B0">
        <w:rPr>
          <w:rFonts w:ascii="Times New Roman" w:hAnsi="Times New Roman" w:cs="Times New Roman"/>
        </w:rPr>
        <w:t xml:space="preserve">The motivation behind this research stems from the growing need to bridge the gap between academic performance and mental health. While academic success is </w:t>
      </w:r>
      <w:r w:rsidR="00A10298">
        <w:rPr>
          <w:rFonts w:ascii="Times New Roman" w:hAnsi="Times New Roman" w:cs="Times New Roman"/>
        </w:rPr>
        <w:t>important</w:t>
      </w:r>
      <w:r w:rsidRPr="003A55B0">
        <w:rPr>
          <w:rFonts w:ascii="Times New Roman" w:hAnsi="Times New Roman" w:cs="Times New Roman"/>
        </w:rPr>
        <w:t xml:space="preserve">, mental health is equally crucial for students' long-term success and </w:t>
      </w:r>
      <w:r w:rsidR="00A10298">
        <w:rPr>
          <w:rFonts w:ascii="Times New Roman" w:hAnsi="Times New Roman" w:cs="Times New Roman"/>
        </w:rPr>
        <w:t xml:space="preserve">better </w:t>
      </w:r>
      <w:r w:rsidRPr="003A55B0">
        <w:rPr>
          <w:rFonts w:ascii="Times New Roman" w:hAnsi="Times New Roman" w:cs="Times New Roman"/>
        </w:rPr>
        <w:t xml:space="preserve">quality of life. My initial hypothesis is that high levels of academic and social stress combined with lower parental involvement and </w:t>
      </w:r>
      <w:r w:rsidR="00A10298">
        <w:rPr>
          <w:rFonts w:ascii="Times New Roman" w:hAnsi="Times New Roman" w:cs="Times New Roman"/>
        </w:rPr>
        <w:t xml:space="preserve">lower </w:t>
      </w:r>
      <w:r w:rsidRPr="003A55B0">
        <w:rPr>
          <w:rFonts w:ascii="Times New Roman" w:hAnsi="Times New Roman" w:cs="Times New Roman"/>
        </w:rPr>
        <w:t>motivation increase the likelihood of depression among students.</w:t>
      </w:r>
    </w:p>
    <w:p w14:paraId="21FE8F51" w14:textId="53E63F7B" w:rsidR="003A55B0" w:rsidRPr="003A55B0" w:rsidRDefault="003A55B0" w:rsidP="003A55B0">
      <w:pPr>
        <w:rPr>
          <w:rFonts w:ascii="Times New Roman" w:hAnsi="Times New Roman" w:cs="Times New Roman"/>
        </w:rPr>
      </w:pPr>
      <w:r w:rsidRPr="003A55B0">
        <w:rPr>
          <w:rFonts w:ascii="Times New Roman" w:hAnsi="Times New Roman" w:cs="Times New Roman"/>
        </w:rPr>
        <w:t xml:space="preserve">The potential outcomes of this </w:t>
      </w:r>
      <w:r w:rsidR="00A10298">
        <w:rPr>
          <w:rFonts w:ascii="Times New Roman" w:hAnsi="Times New Roman" w:cs="Times New Roman"/>
        </w:rPr>
        <w:t>project</w:t>
      </w:r>
      <w:r w:rsidRPr="003A55B0">
        <w:rPr>
          <w:rFonts w:ascii="Times New Roman" w:hAnsi="Times New Roman" w:cs="Times New Roman"/>
        </w:rPr>
        <w:t xml:space="preserve"> can guide educators, policymakers, and mental health professionals in identifying at-risk students and implementing timely interventions. </w:t>
      </w:r>
    </w:p>
    <w:p w14:paraId="43954B0C" w14:textId="77777777" w:rsidR="003A55B0" w:rsidRDefault="003A55B0" w:rsidP="003A55B0">
      <w:pPr>
        <w:rPr>
          <w:rFonts w:ascii="Times New Roman" w:hAnsi="Times New Roman" w:cs="Times New Roman"/>
        </w:rPr>
      </w:pPr>
    </w:p>
    <w:p w14:paraId="1118D734" w14:textId="1DF6C15A" w:rsidR="003A55B0" w:rsidRDefault="006519C4" w:rsidP="003A55B0">
      <w:pPr>
        <w:rPr>
          <w:rFonts w:ascii="Times New Roman" w:hAnsi="Times New Roman" w:cs="Times New Roman"/>
          <w:b/>
          <w:bCs/>
          <w:sz w:val="28"/>
          <w:szCs w:val="28"/>
        </w:rPr>
      </w:pPr>
      <w:r w:rsidRPr="006519C4">
        <w:rPr>
          <w:rFonts w:ascii="Times New Roman" w:hAnsi="Times New Roman" w:cs="Times New Roman"/>
          <w:b/>
          <w:bCs/>
          <w:sz w:val="28"/>
          <w:szCs w:val="28"/>
        </w:rPr>
        <w:t>Datasets Used</w:t>
      </w:r>
    </w:p>
    <w:p w14:paraId="78D455B3" w14:textId="77777777" w:rsidR="00A10298" w:rsidRDefault="00A10298" w:rsidP="003A55B0">
      <w:pPr>
        <w:rPr>
          <w:rFonts w:ascii="Times New Roman" w:hAnsi="Times New Roman" w:cs="Times New Roman"/>
          <w:b/>
          <w:bCs/>
          <w:sz w:val="28"/>
          <w:szCs w:val="28"/>
        </w:rPr>
      </w:pPr>
    </w:p>
    <w:p w14:paraId="54E612F1" w14:textId="68467961" w:rsidR="006519C4" w:rsidRDefault="006519C4" w:rsidP="006519C4">
      <w:pPr>
        <w:rPr>
          <w:rFonts w:ascii="Times New Roman" w:hAnsi="Times New Roman" w:cs="Times New Roman"/>
        </w:rPr>
      </w:pPr>
      <w:r w:rsidRPr="006519C4">
        <w:rPr>
          <w:rFonts w:ascii="Times New Roman" w:hAnsi="Times New Roman" w:cs="Times New Roman"/>
        </w:rPr>
        <w:t xml:space="preserve">To investigate the relationship between performance factors and the likelihood of depression among students, I selected two datasets from Kaggle that were relevant to the problem </w:t>
      </w:r>
      <w:r w:rsidR="00A10298">
        <w:rPr>
          <w:rFonts w:ascii="Times New Roman" w:hAnsi="Times New Roman" w:cs="Times New Roman"/>
        </w:rPr>
        <w:t>statement</w:t>
      </w:r>
      <w:r w:rsidRPr="006519C4">
        <w:rPr>
          <w:rFonts w:ascii="Times New Roman" w:hAnsi="Times New Roman" w:cs="Times New Roman"/>
        </w:rPr>
        <w:t>:</w:t>
      </w:r>
    </w:p>
    <w:p w14:paraId="6AD9DCC7" w14:textId="77777777" w:rsidR="00751CB1" w:rsidRPr="006519C4" w:rsidRDefault="00751CB1" w:rsidP="006519C4">
      <w:pPr>
        <w:rPr>
          <w:rFonts w:ascii="Times New Roman" w:hAnsi="Times New Roman" w:cs="Times New Roman"/>
        </w:rPr>
      </w:pPr>
    </w:p>
    <w:p w14:paraId="1971800C" w14:textId="77777777" w:rsidR="006519C4" w:rsidRPr="0062133C" w:rsidRDefault="006519C4" w:rsidP="006519C4">
      <w:pPr>
        <w:numPr>
          <w:ilvl w:val="0"/>
          <w:numId w:val="1"/>
        </w:numPr>
        <w:rPr>
          <w:rFonts w:ascii="Times New Roman" w:hAnsi="Times New Roman" w:cs="Times New Roman"/>
        </w:rPr>
      </w:pPr>
      <w:r w:rsidRPr="006519C4">
        <w:rPr>
          <w:rFonts w:ascii="Times New Roman" w:hAnsi="Times New Roman" w:cs="Times New Roman"/>
          <w:b/>
          <w:bCs/>
        </w:rPr>
        <w:t>Student Performance Factors Dataset</w:t>
      </w:r>
    </w:p>
    <w:p w14:paraId="0E770A29" w14:textId="77777777" w:rsidR="0062133C" w:rsidRPr="006519C4" w:rsidRDefault="0062133C" w:rsidP="0062133C">
      <w:pPr>
        <w:ind w:left="720"/>
        <w:rPr>
          <w:rFonts w:ascii="Times New Roman" w:hAnsi="Times New Roman" w:cs="Times New Roman"/>
        </w:rPr>
      </w:pPr>
    </w:p>
    <w:p w14:paraId="3810275F" w14:textId="50794277" w:rsidR="00A10298" w:rsidRDefault="006519C4" w:rsidP="00A10298">
      <w:pPr>
        <w:numPr>
          <w:ilvl w:val="1"/>
          <w:numId w:val="1"/>
        </w:numPr>
        <w:rPr>
          <w:rFonts w:ascii="Times New Roman" w:hAnsi="Times New Roman" w:cs="Times New Roman"/>
        </w:rPr>
      </w:pPr>
      <w:r w:rsidRPr="006519C4">
        <w:rPr>
          <w:rFonts w:ascii="Times New Roman" w:hAnsi="Times New Roman" w:cs="Times New Roman"/>
          <w:b/>
          <w:bCs/>
        </w:rPr>
        <w:t>Source:</w:t>
      </w:r>
      <w:r w:rsidRPr="006519C4">
        <w:rPr>
          <w:rFonts w:ascii="Times New Roman" w:hAnsi="Times New Roman" w:cs="Times New Roman"/>
        </w:rPr>
        <w:t xml:space="preserve"> Kaggle</w:t>
      </w:r>
    </w:p>
    <w:p w14:paraId="739400E2" w14:textId="77777777" w:rsidR="0062133C" w:rsidRPr="00A10298" w:rsidRDefault="0062133C" w:rsidP="0062133C">
      <w:pPr>
        <w:ind w:left="1440"/>
        <w:rPr>
          <w:rFonts w:ascii="Times New Roman" w:hAnsi="Times New Roman" w:cs="Times New Roman"/>
        </w:rPr>
      </w:pPr>
    </w:p>
    <w:p w14:paraId="5ADA5292" w14:textId="4B2E2113" w:rsidR="006519C4" w:rsidRDefault="006519C4" w:rsidP="006519C4">
      <w:pPr>
        <w:numPr>
          <w:ilvl w:val="1"/>
          <w:numId w:val="1"/>
        </w:numPr>
        <w:rPr>
          <w:rFonts w:ascii="Times New Roman" w:hAnsi="Times New Roman" w:cs="Times New Roman"/>
        </w:rPr>
      </w:pPr>
      <w:r w:rsidRPr="006519C4">
        <w:rPr>
          <w:rFonts w:ascii="Times New Roman" w:hAnsi="Times New Roman" w:cs="Times New Roman"/>
          <w:b/>
          <w:bCs/>
        </w:rPr>
        <w:t>Description:</w:t>
      </w:r>
      <w:r w:rsidRPr="006519C4">
        <w:rPr>
          <w:rFonts w:ascii="Times New Roman" w:hAnsi="Times New Roman" w:cs="Times New Roman"/>
        </w:rPr>
        <w:t xml:space="preserve"> This dataset provides insights into various factors influencing student performance, including hours studied, parental involvement, motivation levels, and peer influence</w:t>
      </w:r>
      <w:r w:rsidR="00A10298">
        <w:rPr>
          <w:rFonts w:ascii="Times New Roman" w:hAnsi="Times New Roman" w:cs="Times New Roman"/>
        </w:rPr>
        <w:t>, among many others</w:t>
      </w:r>
      <w:r w:rsidRPr="006519C4">
        <w:rPr>
          <w:rFonts w:ascii="Times New Roman" w:hAnsi="Times New Roman" w:cs="Times New Roman"/>
        </w:rPr>
        <w:t>. It contains structured data with both categorical and numerical variables.</w:t>
      </w:r>
    </w:p>
    <w:p w14:paraId="733BA899" w14:textId="77777777" w:rsidR="0062133C" w:rsidRPr="006519C4" w:rsidRDefault="0062133C" w:rsidP="0062133C">
      <w:pPr>
        <w:rPr>
          <w:rFonts w:ascii="Times New Roman" w:hAnsi="Times New Roman" w:cs="Times New Roman"/>
        </w:rPr>
      </w:pPr>
    </w:p>
    <w:p w14:paraId="0696211C" w14:textId="3D7305EB" w:rsidR="0062133C" w:rsidRPr="0062133C" w:rsidRDefault="006519C4" w:rsidP="0062133C">
      <w:pPr>
        <w:numPr>
          <w:ilvl w:val="1"/>
          <w:numId w:val="1"/>
        </w:numPr>
        <w:rPr>
          <w:rFonts w:ascii="Times New Roman" w:hAnsi="Times New Roman" w:cs="Times New Roman"/>
        </w:rPr>
      </w:pPr>
      <w:r w:rsidRPr="006519C4">
        <w:rPr>
          <w:rFonts w:ascii="Times New Roman" w:hAnsi="Times New Roman" w:cs="Times New Roman"/>
          <w:b/>
          <w:bCs/>
        </w:rPr>
        <w:t>Information Types:</w:t>
      </w:r>
    </w:p>
    <w:p w14:paraId="50DAF7B8" w14:textId="77777777" w:rsidR="006519C4" w:rsidRPr="006519C4" w:rsidRDefault="006519C4" w:rsidP="006519C4">
      <w:pPr>
        <w:numPr>
          <w:ilvl w:val="2"/>
          <w:numId w:val="1"/>
        </w:numPr>
        <w:rPr>
          <w:rFonts w:ascii="Times New Roman" w:hAnsi="Times New Roman" w:cs="Times New Roman"/>
        </w:rPr>
      </w:pPr>
      <w:r w:rsidRPr="006519C4">
        <w:rPr>
          <w:rFonts w:ascii="Times New Roman" w:hAnsi="Times New Roman" w:cs="Times New Roman"/>
        </w:rPr>
        <w:t>Academic metrics such as previous scores, hours studied, and grades.</w:t>
      </w:r>
    </w:p>
    <w:p w14:paraId="7B5E31B8" w14:textId="77777777" w:rsidR="006519C4" w:rsidRPr="006519C4" w:rsidRDefault="006519C4" w:rsidP="006519C4">
      <w:pPr>
        <w:numPr>
          <w:ilvl w:val="2"/>
          <w:numId w:val="1"/>
        </w:numPr>
        <w:rPr>
          <w:rFonts w:ascii="Times New Roman" w:hAnsi="Times New Roman" w:cs="Times New Roman"/>
        </w:rPr>
      </w:pPr>
      <w:r w:rsidRPr="006519C4">
        <w:rPr>
          <w:rFonts w:ascii="Times New Roman" w:hAnsi="Times New Roman" w:cs="Times New Roman"/>
        </w:rPr>
        <w:t>Psychological indicators like motivation levels and peer influence.</w:t>
      </w:r>
    </w:p>
    <w:p w14:paraId="67A664EA" w14:textId="77777777" w:rsidR="006519C4" w:rsidRDefault="006519C4" w:rsidP="006519C4">
      <w:pPr>
        <w:numPr>
          <w:ilvl w:val="2"/>
          <w:numId w:val="1"/>
        </w:numPr>
        <w:rPr>
          <w:rFonts w:ascii="Times New Roman" w:hAnsi="Times New Roman" w:cs="Times New Roman"/>
        </w:rPr>
      </w:pPr>
      <w:r w:rsidRPr="006519C4">
        <w:rPr>
          <w:rFonts w:ascii="Times New Roman" w:hAnsi="Times New Roman" w:cs="Times New Roman"/>
        </w:rPr>
        <w:t>Social and environmental factors, including parental involvement and extracurricular activities.</w:t>
      </w:r>
    </w:p>
    <w:p w14:paraId="783FC4CE" w14:textId="77777777" w:rsidR="00A10298" w:rsidRPr="006519C4" w:rsidRDefault="00A10298" w:rsidP="00A10298">
      <w:pPr>
        <w:ind w:left="2160"/>
        <w:rPr>
          <w:rFonts w:ascii="Times New Roman" w:hAnsi="Times New Roman" w:cs="Times New Roman"/>
        </w:rPr>
      </w:pPr>
    </w:p>
    <w:p w14:paraId="3644DF29" w14:textId="77777777" w:rsidR="00A10298" w:rsidRDefault="00A10298">
      <w:pPr>
        <w:rPr>
          <w:rFonts w:ascii="Times New Roman" w:hAnsi="Times New Roman" w:cs="Times New Roman"/>
          <w:b/>
          <w:bCs/>
        </w:rPr>
      </w:pPr>
      <w:r>
        <w:rPr>
          <w:rFonts w:ascii="Times New Roman" w:hAnsi="Times New Roman" w:cs="Times New Roman"/>
          <w:b/>
          <w:bCs/>
        </w:rPr>
        <w:br w:type="page"/>
      </w:r>
    </w:p>
    <w:p w14:paraId="757A559F" w14:textId="416E0F11" w:rsidR="006519C4" w:rsidRPr="0062133C" w:rsidRDefault="006519C4" w:rsidP="006519C4">
      <w:pPr>
        <w:numPr>
          <w:ilvl w:val="0"/>
          <w:numId w:val="1"/>
        </w:numPr>
        <w:rPr>
          <w:rFonts w:ascii="Times New Roman" w:hAnsi="Times New Roman" w:cs="Times New Roman"/>
        </w:rPr>
      </w:pPr>
      <w:r w:rsidRPr="006519C4">
        <w:rPr>
          <w:rFonts w:ascii="Times New Roman" w:hAnsi="Times New Roman" w:cs="Times New Roman"/>
          <w:b/>
          <w:bCs/>
        </w:rPr>
        <w:lastRenderedPageBreak/>
        <w:t>Student Mental Health Dataset</w:t>
      </w:r>
    </w:p>
    <w:p w14:paraId="7BF720CC" w14:textId="77777777" w:rsidR="0062133C" w:rsidRPr="006519C4" w:rsidRDefault="0062133C" w:rsidP="0062133C">
      <w:pPr>
        <w:ind w:left="720"/>
        <w:rPr>
          <w:rFonts w:ascii="Times New Roman" w:hAnsi="Times New Roman" w:cs="Times New Roman"/>
        </w:rPr>
      </w:pPr>
    </w:p>
    <w:p w14:paraId="7133B530" w14:textId="77777777" w:rsidR="006519C4" w:rsidRDefault="006519C4" w:rsidP="006519C4">
      <w:pPr>
        <w:numPr>
          <w:ilvl w:val="1"/>
          <w:numId w:val="1"/>
        </w:numPr>
        <w:rPr>
          <w:rFonts w:ascii="Times New Roman" w:hAnsi="Times New Roman" w:cs="Times New Roman"/>
        </w:rPr>
      </w:pPr>
      <w:r w:rsidRPr="006519C4">
        <w:rPr>
          <w:rFonts w:ascii="Times New Roman" w:hAnsi="Times New Roman" w:cs="Times New Roman"/>
          <w:b/>
          <w:bCs/>
        </w:rPr>
        <w:t>Source:</w:t>
      </w:r>
      <w:r w:rsidRPr="006519C4">
        <w:rPr>
          <w:rFonts w:ascii="Times New Roman" w:hAnsi="Times New Roman" w:cs="Times New Roman"/>
        </w:rPr>
        <w:t xml:space="preserve"> Kaggle</w:t>
      </w:r>
    </w:p>
    <w:p w14:paraId="1807A6D5" w14:textId="77777777" w:rsidR="0062133C" w:rsidRPr="006519C4" w:rsidRDefault="0062133C" w:rsidP="0062133C">
      <w:pPr>
        <w:ind w:left="1440"/>
        <w:rPr>
          <w:rFonts w:ascii="Times New Roman" w:hAnsi="Times New Roman" w:cs="Times New Roman"/>
        </w:rPr>
      </w:pPr>
    </w:p>
    <w:p w14:paraId="67BAD903" w14:textId="77777777" w:rsidR="006519C4" w:rsidRDefault="006519C4" w:rsidP="006519C4">
      <w:pPr>
        <w:numPr>
          <w:ilvl w:val="1"/>
          <w:numId w:val="1"/>
        </w:numPr>
        <w:rPr>
          <w:rFonts w:ascii="Times New Roman" w:hAnsi="Times New Roman" w:cs="Times New Roman"/>
        </w:rPr>
      </w:pPr>
      <w:r w:rsidRPr="006519C4">
        <w:rPr>
          <w:rFonts w:ascii="Times New Roman" w:hAnsi="Times New Roman" w:cs="Times New Roman"/>
          <w:b/>
          <w:bCs/>
        </w:rPr>
        <w:t>Description:</w:t>
      </w:r>
      <w:r w:rsidRPr="006519C4">
        <w:rPr>
          <w:rFonts w:ascii="Times New Roman" w:hAnsi="Times New Roman" w:cs="Times New Roman"/>
        </w:rPr>
        <w:t xml:space="preserve"> This dataset focuses on mental health indicators among students, such as levels of anxiety, stress, and depression.</w:t>
      </w:r>
    </w:p>
    <w:p w14:paraId="7B68910F" w14:textId="77777777" w:rsidR="0062133C" w:rsidRPr="006519C4" w:rsidRDefault="0062133C" w:rsidP="0062133C">
      <w:pPr>
        <w:rPr>
          <w:rFonts w:ascii="Times New Roman" w:hAnsi="Times New Roman" w:cs="Times New Roman"/>
        </w:rPr>
      </w:pPr>
    </w:p>
    <w:p w14:paraId="721E6B0E" w14:textId="3DE69F05" w:rsidR="0062133C" w:rsidRPr="0062133C" w:rsidRDefault="006519C4" w:rsidP="0062133C">
      <w:pPr>
        <w:numPr>
          <w:ilvl w:val="1"/>
          <w:numId w:val="1"/>
        </w:numPr>
        <w:rPr>
          <w:rFonts w:ascii="Times New Roman" w:hAnsi="Times New Roman" w:cs="Times New Roman"/>
        </w:rPr>
      </w:pPr>
      <w:r w:rsidRPr="006519C4">
        <w:rPr>
          <w:rFonts w:ascii="Times New Roman" w:hAnsi="Times New Roman" w:cs="Times New Roman"/>
          <w:b/>
          <w:bCs/>
        </w:rPr>
        <w:t>Information Types:</w:t>
      </w:r>
    </w:p>
    <w:p w14:paraId="370D8CE7" w14:textId="77777777" w:rsidR="006519C4" w:rsidRPr="006519C4" w:rsidRDefault="006519C4" w:rsidP="006519C4">
      <w:pPr>
        <w:numPr>
          <w:ilvl w:val="2"/>
          <w:numId w:val="1"/>
        </w:numPr>
        <w:rPr>
          <w:rFonts w:ascii="Times New Roman" w:hAnsi="Times New Roman" w:cs="Times New Roman"/>
        </w:rPr>
      </w:pPr>
      <w:r w:rsidRPr="006519C4">
        <w:rPr>
          <w:rFonts w:ascii="Times New Roman" w:hAnsi="Times New Roman" w:cs="Times New Roman"/>
        </w:rPr>
        <w:t>Categorical variables representing depression and anxiety status (Yes/No).</w:t>
      </w:r>
    </w:p>
    <w:p w14:paraId="1DE35D5A" w14:textId="77777777" w:rsidR="006519C4" w:rsidRPr="006519C4" w:rsidRDefault="006519C4" w:rsidP="006519C4">
      <w:pPr>
        <w:numPr>
          <w:ilvl w:val="2"/>
          <w:numId w:val="1"/>
        </w:numPr>
        <w:rPr>
          <w:rFonts w:ascii="Times New Roman" w:hAnsi="Times New Roman" w:cs="Times New Roman"/>
        </w:rPr>
      </w:pPr>
      <w:r w:rsidRPr="006519C4">
        <w:rPr>
          <w:rFonts w:ascii="Times New Roman" w:hAnsi="Times New Roman" w:cs="Times New Roman"/>
        </w:rPr>
        <w:t>Demographic details such as age and gender.</w:t>
      </w:r>
    </w:p>
    <w:p w14:paraId="3680FA98" w14:textId="77777777" w:rsidR="006519C4" w:rsidRDefault="006519C4" w:rsidP="006519C4">
      <w:pPr>
        <w:numPr>
          <w:ilvl w:val="2"/>
          <w:numId w:val="1"/>
        </w:numPr>
        <w:rPr>
          <w:rFonts w:ascii="Times New Roman" w:hAnsi="Times New Roman" w:cs="Times New Roman"/>
        </w:rPr>
      </w:pPr>
      <w:r w:rsidRPr="006519C4">
        <w:rPr>
          <w:rFonts w:ascii="Times New Roman" w:hAnsi="Times New Roman" w:cs="Times New Roman"/>
        </w:rPr>
        <w:t>Academic workload and study habits.</w:t>
      </w:r>
    </w:p>
    <w:p w14:paraId="62983B5C" w14:textId="77777777" w:rsidR="00A10298" w:rsidRDefault="00A10298" w:rsidP="006519C4">
      <w:pPr>
        <w:ind w:left="2160"/>
        <w:rPr>
          <w:rFonts w:ascii="Times New Roman" w:hAnsi="Times New Roman" w:cs="Times New Roman"/>
        </w:rPr>
      </w:pPr>
    </w:p>
    <w:p w14:paraId="3DB19BFB" w14:textId="77777777" w:rsidR="00A10298" w:rsidRPr="006519C4" w:rsidRDefault="00A10298" w:rsidP="006519C4">
      <w:pPr>
        <w:ind w:left="2160"/>
        <w:rPr>
          <w:rFonts w:ascii="Times New Roman" w:hAnsi="Times New Roman" w:cs="Times New Roman"/>
        </w:rPr>
      </w:pPr>
    </w:p>
    <w:p w14:paraId="0D1A7C34" w14:textId="77777777" w:rsidR="006519C4" w:rsidRDefault="006519C4" w:rsidP="006519C4">
      <w:pPr>
        <w:rPr>
          <w:rFonts w:ascii="Times New Roman" w:hAnsi="Times New Roman" w:cs="Times New Roman"/>
          <w:b/>
          <w:bCs/>
        </w:rPr>
      </w:pPr>
      <w:r w:rsidRPr="006519C4">
        <w:rPr>
          <w:rFonts w:ascii="Times New Roman" w:hAnsi="Times New Roman" w:cs="Times New Roman"/>
          <w:b/>
          <w:bCs/>
        </w:rPr>
        <w:t>Criteria for Dataset Selection</w:t>
      </w:r>
    </w:p>
    <w:p w14:paraId="0E0931C2" w14:textId="77777777" w:rsidR="0062133C" w:rsidRPr="006519C4" w:rsidRDefault="0062133C" w:rsidP="006519C4">
      <w:pPr>
        <w:rPr>
          <w:rFonts w:ascii="Times New Roman" w:hAnsi="Times New Roman" w:cs="Times New Roman"/>
          <w:b/>
          <w:bCs/>
        </w:rPr>
      </w:pPr>
    </w:p>
    <w:p w14:paraId="4C1B8858" w14:textId="77777777" w:rsidR="006519C4" w:rsidRDefault="006519C4" w:rsidP="006519C4">
      <w:pPr>
        <w:rPr>
          <w:rFonts w:ascii="Times New Roman" w:hAnsi="Times New Roman" w:cs="Times New Roman"/>
        </w:rPr>
      </w:pPr>
      <w:r w:rsidRPr="006519C4">
        <w:rPr>
          <w:rFonts w:ascii="Times New Roman" w:hAnsi="Times New Roman" w:cs="Times New Roman"/>
        </w:rPr>
        <w:t>The criteria for selecting these datasets included:</w:t>
      </w:r>
    </w:p>
    <w:p w14:paraId="0D8143F7" w14:textId="77777777" w:rsidR="0062133C" w:rsidRPr="006519C4" w:rsidRDefault="0062133C" w:rsidP="006519C4">
      <w:pPr>
        <w:rPr>
          <w:rFonts w:ascii="Times New Roman" w:hAnsi="Times New Roman" w:cs="Times New Roman"/>
        </w:rPr>
      </w:pPr>
    </w:p>
    <w:p w14:paraId="574A6D50" w14:textId="77777777" w:rsidR="006519C4" w:rsidRDefault="006519C4" w:rsidP="006519C4">
      <w:pPr>
        <w:numPr>
          <w:ilvl w:val="0"/>
          <w:numId w:val="2"/>
        </w:numPr>
        <w:rPr>
          <w:rFonts w:ascii="Times New Roman" w:hAnsi="Times New Roman" w:cs="Times New Roman"/>
        </w:rPr>
      </w:pPr>
      <w:r w:rsidRPr="006519C4">
        <w:rPr>
          <w:rFonts w:ascii="Times New Roman" w:hAnsi="Times New Roman" w:cs="Times New Roman"/>
          <w:b/>
          <w:bCs/>
        </w:rPr>
        <w:t>Relevance:</w:t>
      </w:r>
      <w:r w:rsidRPr="006519C4">
        <w:rPr>
          <w:rFonts w:ascii="Times New Roman" w:hAnsi="Times New Roman" w:cs="Times New Roman"/>
        </w:rPr>
        <w:t xml:space="preserve"> Both datasets directly pertain to the problem of investigating the link between academic performance and depression.</w:t>
      </w:r>
    </w:p>
    <w:p w14:paraId="65FA79A0" w14:textId="77777777" w:rsidR="0062133C" w:rsidRPr="006519C4" w:rsidRDefault="0062133C" w:rsidP="0062133C">
      <w:pPr>
        <w:ind w:left="720"/>
        <w:rPr>
          <w:rFonts w:ascii="Times New Roman" w:hAnsi="Times New Roman" w:cs="Times New Roman"/>
        </w:rPr>
      </w:pPr>
    </w:p>
    <w:p w14:paraId="5D506BA1" w14:textId="7759209E" w:rsidR="006519C4" w:rsidRDefault="006519C4" w:rsidP="006519C4">
      <w:pPr>
        <w:numPr>
          <w:ilvl w:val="0"/>
          <w:numId w:val="2"/>
        </w:numPr>
        <w:rPr>
          <w:rFonts w:ascii="Times New Roman" w:hAnsi="Times New Roman" w:cs="Times New Roman"/>
        </w:rPr>
      </w:pPr>
      <w:r w:rsidRPr="006519C4">
        <w:rPr>
          <w:rFonts w:ascii="Times New Roman" w:hAnsi="Times New Roman" w:cs="Times New Roman"/>
          <w:b/>
          <w:bCs/>
        </w:rPr>
        <w:t>Complementary Information:</w:t>
      </w:r>
      <w:r w:rsidRPr="006519C4">
        <w:rPr>
          <w:rFonts w:ascii="Times New Roman" w:hAnsi="Times New Roman" w:cs="Times New Roman"/>
        </w:rPr>
        <w:t xml:space="preserve"> </w:t>
      </w:r>
      <w:r w:rsidR="00C039A9">
        <w:rPr>
          <w:rFonts w:ascii="Times New Roman" w:hAnsi="Times New Roman" w:cs="Times New Roman"/>
        </w:rPr>
        <w:t xml:space="preserve">The two datasets once combined would be able to help </w:t>
      </w:r>
      <w:proofErr w:type="spellStart"/>
      <w:r w:rsidR="00C039A9">
        <w:rPr>
          <w:rFonts w:ascii="Times New Roman" w:hAnsi="Times New Roman" w:cs="Times New Roman"/>
        </w:rPr>
        <w:t>analyse</w:t>
      </w:r>
      <w:proofErr w:type="spellEnd"/>
      <w:r w:rsidR="00C039A9">
        <w:rPr>
          <w:rFonts w:ascii="Times New Roman" w:hAnsi="Times New Roman" w:cs="Times New Roman"/>
        </w:rPr>
        <w:t xml:space="preserve"> the relationship between the performance factors and susceptibility to depression</w:t>
      </w:r>
    </w:p>
    <w:p w14:paraId="3896BBB5" w14:textId="77777777" w:rsidR="0062133C" w:rsidRPr="006519C4" w:rsidRDefault="0062133C" w:rsidP="0062133C">
      <w:pPr>
        <w:rPr>
          <w:rFonts w:ascii="Times New Roman" w:hAnsi="Times New Roman" w:cs="Times New Roman"/>
        </w:rPr>
      </w:pPr>
    </w:p>
    <w:p w14:paraId="6F456079" w14:textId="611501A0" w:rsidR="006519C4" w:rsidRPr="006519C4" w:rsidRDefault="006519C4" w:rsidP="006519C4">
      <w:pPr>
        <w:numPr>
          <w:ilvl w:val="0"/>
          <w:numId w:val="2"/>
        </w:numPr>
        <w:rPr>
          <w:rFonts w:ascii="Times New Roman" w:hAnsi="Times New Roman" w:cs="Times New Roman"/>
        </w:rPr>
      </w:pPr>
      <w:r w:rsidRPr="006519C4">
        <w:rPr>
          <w:rFonts w:ascii="Times New Roman" w:hAnsi="Times New Roman" w:cs="Times New Roman"/>
          <w:b/>
          <w:bCs/>
        </w:rPr>
        <w:t>Data Quality:</w:t>
      </w:r>
      <w:r w:rsidRPr="006519C4">
        <w:rPr>
          <w:rFonts w:ascii="Times New Roman" w:hAnsi="Times New Roman" w:cs="Times New Roman"/>
        </w:rPr>
        <w:t xml:space="preserve"> Both datasets had a significant number of observations, minimal missing values</w:t>
      </w:r>
      <w:r w:rsidR="00A10298">
        <w:rPr>
          <w:rFonts w:ascii="Times New Roman" w:hAnsi="Times New Roman" w:cs="Times New Roman"/>
        </w:rPr>
        <w:t>.</w:t>
      </w:r>
    </w:p>
    <w:p w14:paraId="2921706B" w14:textId="77777777" w:rsidR="006519C4" w:rsidRDefault="006519C4" w:rsidP="003A55B0">
      <w:pPr>
        <w:rPr>
          <w:rFonts w:ascii="Times New Roman" w:hAnsi="Times New Roman" w:cs="Times New Roman"/>
        </w:rPr>
      </w:pPr>
    </w:p>
    <w:p w14:paraId="6F08D910" w14:textId="77777777" w:rsidR="006519C4" w:rsidRDefault="006519C4" w:rsidP="003A55B0">
      <w:pPr>
        <w:rPr>
          <w:rFonts w:ascii="Times New Roman" w:hAnsi="Times New Roman" w:cs="Times New Roman"/>
        </w:rPr>
      </w:pPr>
    </w:p>
    <w:p w14:paraId="2F91153E" w14:textId="466EE56F" w:rsidR="0035105F" w:rsidRDefault="0035105F" w:rsidP="003A55B0">
      <w:pPr>
        <w:rPr>
          <w:rFonts w:ascii="Times New Roman" w:hAnsi="Times New Roman" w:cs="Times New Roman"/>
          <w:b/>
          <w:sz w:val="28"/>
          <w:szCs w:val="28"/>
        </w:rPr>
      </w:pPr>
      <w:r>
        <w:rPr>
          <w:rFonts w:ascii="Times New Roman" w:hAnsi="Times New Roman" w:cs="Times New Roman"/>
          <w:b/>
          <w:sz w:val="28"/>
          <w:szCs w:val="28"/>
        </w:rPr>
        <w:t>Exploratory Data Analysis</w:t>
      </w:r>
    </w:p>
    <w:p w14:paraId="4EBC9EC7" w14:textId="77777777" w:rsidR="0035105F" w:rsidRDefault="0035105F" w:rsidP="003A55B0">
      <w:pPr>
        <w:rPr>
          <w:rFonts w:ascii="Times New Roman" w:hAnsi="Times New Roman" w:cs="Times New Roman"/>
          <w:b/>
          <w:sz w:val="28"/>
          <w:szCs w:val="28"/>
        </w:rPr>
      </w:pPr>
    </w:p>
    <w:p w14:paraId="767623F6" w14:textId="77777777" w:rsidR="0035105F" w:rsidRPr="0035105F" w:rsidRDefault="0035105F" w:rsidP="0035105F">
      <w:pPr>
        <w:rPr>
          <w:rFonts w:ascii="Times New Roman" w:hAnsi="Times New Roman" w:cs="Times New Roman"/>
          <w:bCs/>
        </w:rPr>
      </w:pPr>
      <w:r w:rsidRPr="0035105F">
        <w:rPr>
          <w:rFonts w:ascii="Times New Roman" w:hAnsi="Times New Roman" w:cs="Times New Roman"/>
          <w:bCs/>
        </w:rPr>
        <w:t xml:space="preserve">This study explores the relationship between student mental health and academic performance, using two datasets: </w:t>
      </w:r>
      <w:r w:rsidRPr="0035105F">
        <w:rPr>
          <w:rFonts w:ascii="Times New Roman" w:hAnsi="Times New Roman" w:cs="Times New Roman"/>
          <w:bCs/>
          <w:i/>
          <w:iCs/>
        </w:rPr>
        <w:t>Student Mental Health.csv</w:t>
      </w:r>
      <w:r w:rsidRPr="0035105F">
        <w:rPr>
          <w:rFonts w:ascii="Times New Roman" w:hAnsi="Times New Roman" w:cs="Times New Roman"/>
          <w:bCs/>
        </w:rPr>
        <w:t xml:space="preserve"> and </w:t>
      </w:r>
      <w:r w:rsidRPr="0035105F">
        <w:rPr>
          <w:rFonts w:ascii="Times New Roman" w:hAnsi="Times New Roman" w:cs="Times New Roman"/>
          <w:bCs/>
          <w:i/>
          <w:iCs/>
        </w:rPr>
        <w:t>StudentPerformanceFactors.csv</w:t>
      </w:r>
      <w:r w:rsidRPr="0035105F">
        <w:rPr>
          <w:rFonts w:ascii="Times New Roman" w:hAnsi="Times New Roman" w:cs="Times New Roman"/>
          <w:bCs/>
        </w:rPr>
        <w:t>. The primary objective is to identify the factors that potentially influence mental health outcomes, particularly depression, among students. The analysis involved a systematic approach to data cleaning, preprocessing, statistical exploration, and visualization, while considering potential sources of error and bias.</w:t>
      </w:r>
    </w:p>
    <w:p w14:paraId="2D4E9878" w14:textId="1D140BCF" w:rsidR="0035105F" w:rsidRDefault="0035105F" w:rsidP="0035105F">
      <w:pPr>
        <w:rPr>
          <w:rFonts w:ascii="Times New Roman" w:hAnsi="Times New Roman" w:cs="Times New Roman"/>
          <w:bCs/>
        </w:rPr>
      </w:pPr>
    </w:p>
    <w:p w14:paraId="47B6C19C" w14:textId="77777777" w:rsidR="00C039A9" w:rsidRPr="0035105F" w:rsidRDefault="00C039A9" w:rsidP="0035105F">
      <w:pPr>
        <w:rPr>
          <w:rFonts w:ascii="Times New Roman" w:hAnsi="Times New Roman" w:cs="Times New Roman"/>
          <w:bCs/>
        </w:rPr>
      </w:pPr>
    </w:p>
    <w:p w14:paraId="3B3BF010" w14:textId="77777777" w:rsidR="0035105F" w:rsidRDefault="0035105F" w:rsidP="0035105F">
      <w:pPr>
        <w:rPr>
          <w:rFonts w:ascii="Times New Roman" w:hAnsi="Times New Roman" w:cs="Times New Roman"/>
          <w:b/>
          <w:bCs/>
        </w:rPr>
      </w:pPr>
      <w:r w:rsidRPr="0035105F">
        <w:rPr>
          <w:rFonts w:ascii="Times New Roman" w:hAnsi="Times New Roman" w:cs="Times New Roman"/>
          <w:b/>
          <w:bCs/>
        </w:rPr>
        <w:t>Data Cleaning and Preprocessing</w:t>
      </w:r>
    </w:p>
    <w:p w14:paraId="12DFE2C1" w14:textId="77777777" w:rsidR="00C039A9" w:rsidRPr="0035105F" w:rsidRDefault="00C039A9" w:rsidP="0035105F">
      <w:pPr>
        <w:rPr>
          <w:rFonts w:ascii="Times New Roman" w:hAnsi="Times New Roman" w:cs="Times New Roman"/>
          <w:b/>
          <w:bCs/>
        </w:rPr>
      </w:pPr>
    </w:p>
    <w:p w14:paraId="62F42B34" w14:textId="2D31EE47" w:rsidR="00C039A9" w:rsidRPr="0062133C" w:rsidRDefault="0035105F" w:rsidP="0062133C">
      <w:pPr>
        <w:numPr>
          <w:ilvl w:val="0"/>
          <w:numId w:val="7"/>
        </w:numPr>
        <w:rPr>
          <w:rFonts w:ascii="Times New Roman" w:hAnsi="Times New Roman" w:cs="Times New Roman"/>
          <w:bCs/>
        </w:rPr>
      </w:pPr>
      <w:r w:rsidRPr="0035105F">
        <w:rPr>
          <w:rFonts w:ascii="Times New Roman" w:hAnsi="Times New Roman" w:cs="Times New Roman"/>
          <w:b/>
          <w:bCs/>
        </w:rPr>
        <w:t>Data Loading and Merging</w:t>
      </w:r>
    </w:p>
    <w:p w14:paraId="57890D97" w14:textId="77777777" w:rsidR="0062133C" w:rsidRPr="0062133C" w:rsidRDefault="0062133C" w:rsidP="0062133C">
      <w:pPr>
        <w:ind w:left="720"/>
        <w:rPr>
          <w:rFonts w:ascii="Times New Roman" w:hAnsi="Times New Roman" w:cs="Times New Roman"/>
          <w:bCs/>
        </w:rPr>
      </w:pPr>
    </w:p>
    <w:p w14:paraId="02E4E6E4" w14:textId="77777777" w:rsid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The datasets were loaded into Python using pandas.</w:t>
      </w:r>
    </w:p>
    <w:p w14:paraId="6459FA61" w14:textId="77777777" w:rsidR="00C039A9" w:rsidRPr="0035105F" w:rsidRDefault="00C039A9" w:rsidP="00C039A9">
      <w:pPr>
        <w:ind w:left="1440"/>
        <w:rPr>
          <w:rFonts w:ascii="Times New Roman" w:hAnsi="Times New Roman" w:cs="Times New Roman"/>
          <w:bCs/>
        </w:rPr>
      </w:pPr>
    </w:p>
    <w:p w14:paraId="227A6749" w14:textId="3529233F" w:rsid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 xml:space="preserve">They were merged on the </w:t>
      </w:r>
      <w:r w:rsidRPr="0035105F">
        <w:rPr>
          <w:rFonts w:ascii="Times New Roman" w:hAnsi="Times New Roman" w:cs="Times New Roman"/>
          <w:bCs/>
          <w:i/>
          <w:iCs/>
        </w:rPr>
        <w:t>CGPA</w:t>
      </w:r>
      <w:r w:rsidRPr="0035105F">
        <w:rPr>
          <w:rFonts w:ascii="Times New Roman" w:hAnsi="Times New Roman" w:cs="Times New Roman"/>
          <w:bCs/>
        </w:rPr>
        <w:t xml:space="preserve"> (Cumulative Grade Point Average) column using an inner join, resulting in a combined </w:t>
      </w:r>
      <w:proofErr w:type="spellStart"/>
      <w:r w:rsidRPr="0035105F">
        <w:rPr>
          <w:rFonts w:ascii="Times New Roman" w:hAnsi="Times New Roman" w:cs="Times New Roman"/>
          <w:bCs/>
        </w:rPr>
        <w:t>datafram</w:t>
      </w:r>
      <w:r w:rsidR="00C039A9">
        <w:rPr>
          <w:rFonts w:ascii="Times New Roman" w:hAnsi="Times New Roman" w:cs="Times New Roman"/>
          <w:bCs/>
        </w:rPr>
        <w:t>e</w:t>
      </w:r>
      <w:proofErr w:type="spellEnd"/>
      <w:r w:rsidRPr="0035105F">
        <w:rPr>
          <w:rFonts w:ascii="Times New Roman" w:hAnsi="Times New Roman" w:cs="Times New Roman"/>
          <w:bCs/>
        </w:rPr>
        <w:t>.</w:t>
      </w:r>
    </w:p>
    <w:p w14:paraId="44FE3FBD" w14:textId="77777777" w:rsidR="00C039A9" w:rsidRPr="0035105F" w:rsidRDefault="00C039A9" w:rsidP="00C039A9">
      <w:pPr>
        <w:ind w:left="1440"/>
        <w:rPr>
          <w:rFonts w:ascii="Times New Roman" w:hAnsi="Times New Roman" w:cs="Times New Roman"/>
          <w:bCs/>
        </w:rPr>
      </w:pPr>
    </w:p>
    <w:p w14:paraId="4CD926AD" w14:textId="77777777" w:rsidR="0035105F" w:rsidRPr="00C039A9" w:rsidRDefault="0035105F" w:rsidP="0035105F">
      <w:pPr>
        <w:numPr>
          <w:ilvl w:val="0"/>
          <w:numId w:val="7"/>
        </w:numPr>
        <w:rPr>
          <w:rFonts w:ascii="Times New Roman" w:hAnsi="Times New Roman" w:cs="Times New Roman"/>
          <w:bCs/>
        </w:rPr>
      </w:pPr>
      <w:r w:rsidRPr="0035105F">
        <w:rPr>
          <w:rFonts w:ascii="Times New Roman" w:hAnsi="Times New Roman" w:cs="Times New Roman"/>
          <w:b/>
          <w:bCs/>
        </w:rPr>
        <w:lastRenderedPageBreak/>
        <w:t>Column Renaming and Standardization</w:t>
      </w:r>
    </w:p>
    <w:p w14:paraId="7AC88995" w14:textId="77777777" w:rsidR="00C039A9" w:rsidRPr="0035105F" w:rsidRDefault="00C039A9" w:rsidP="00C039A9">
      <w:pPr>
        <w:ind w:left="720"/>
        <w:rPr>
          <w:rFonts w:ascii="Times New Roman" w:hAnsi="Times New Roman" w:cs="Times New Roman"/>
          <w:bCs/>
        </w:rPr>
      </w:pPr>
    </w:p>
    <w:p w14:paraId="4234D017" w14:textId="1A01F859" w:rsidR="00D71822" w:rsidRPr="00D71822" w:rsidRDefault="0035105F" w:rsidP="00D71822">
      <w:pPr>
        <w:numPr>
          <w:ilvl w:val="1"/>
          <w:numId w:val="7"/>
        </w:numPr>
        <w:rPr>
          <w:rFonts w:ascii="Times New Roman" w:hAnsi="Times New Roman" w:cs="Times New Roman"/>
          <w:bCs/>
        </w:rPr>
      </w:pPr>
      <w:r w:rsidRPr="0035105F">
        <w:rPr>
          <w:rFonts w:ascii="Times New Roman" w:hAnsi="Times New Roman" w:cs="Times New Roman"/>
          <w:bCs/>
        </w:rPr>
        <w:t>Column names in the mental health dataset were renamed for clarity</w:t>
      </w:r>
    </w:p>
    <w:p w14:paraId="61B1DB9B" w14:textId="77777777" w:rsidR="00C039A9" w:rsidRPr="0035105F" w:rsidRDefault="00C039A9" w:rsidP="00C039A9">
      <w:pPr>
        <w:ind w:left="1440"/>
        <w:rPr>
          <w:rFonts w:ascii="Times New Roman" w:hAnsi="Times New Roman" w:cs="Times New Roman"/>
          <w:bCs/>
        </w:rPr>
      </w:pPr>
    </w:p>
    <w:p w14:paraId="47041310" w14:textId="3EE5EEBE" w:rsidR="00C039A9" w:rsidRPr="0062133C" w:rsidRDefault="0035105F" w:rsidP="0062133C">
      <w:pPr>
        <w:numPr>
          <w:ilvl w:val="1"/>
          <w:numId w:val="7"/>
        </w:numPr>
        <w:rPr>
          <w:rFonts w:ascii="Times New Roman" w:hAnsi="Times New Roman" w:cs="Times New Roman"/>
          <w:bCs/>
        </w:rPr>
      </w:pPr>
      <w:r w:rsidRPr="0035105F">
        <w:rPr>
          <w:rFonts w:ascii="Times New Roman" w:hAnsi="Times New Roman" w:cs="Times New Roman"/>
          <w:bCs/>
        </w:rPr>
        <w:t xml:space="preserve">Inconsistent intervals in the </w:t>
      </w:r>
      <w:r w:rsidRPr="0035105F">
        <w:rPr>
          <w:rFonts w:ascii="Times New Roman" w:hAnsi="Times New Roman" w:cs="Times New Roman"/>
          <w:bCs/>
          <w:i/>
          <w:iCs/>
        </w:rPr>
        <w:t>CGPA</w:t>
      </w:r>
      <w:r w:rsidRPr="0035105F">
        <w:rPr>
          <w:rFonts w:ascii="Times New Roman" w:hAnsi="Times New Roman" w:cs="Times New Roman"/>
          <w:bCs/>
        </w:rPr>
        <w:t xml:space="preserve"> column were standardized across both datasets to enable seamless integration.</w:t>
      </w:r>
    </w:p>
    <w:p w14:paraId="3D6AD898" w14:textId="77777777" w:rsidR="00C039A9" w:rsidRPr="0035105F" w:rsidRDefault="00C039A9" w:rsidP="00C039A9">
      <w:pPr>
        <w:ind w:left="1440"/>
        <w:rPr>
          <w:rFonts w:ascii="Times New Roman" w:hAnsi="Times New Roman" w:cs="Times New Roman"/>
          <w:bCs/>
        </w:rPr>
      </w:pPr>
    </w:p>
    <w:p w14:paraId="0AF2BB18" w14:textId="045E32D1" w:rsid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 xml:space="preserve">The </w:t>
      </w:r>
      <w:r w:rsidRPr="0035105F">
        <w:rPr>
          <w:rFonts w:ascii="Times New Roman" w:hAnsi="Times New Roman" w:cs="Times New Roman"/>
          <w:bCs/>
          <w:i/>
          <w:iCs/>
        </w:rPr>
        <w:t>Year of Study</w:t>
      </w:r>
      <w:r w:rsidRPr="0035105F">
        <w:rPr>
          <w:rFonts w:ascii="Times New Roman" w:hAnsi="Times New Roman" w:cs="Times New Roman"/>
          <w:bCs/>
        </w:rPr>
        <w:t xml:space="preserve"> column was cleaned by removing unnecessary text and converting values to lowercase for uniformity.</w:t>
      </w:r>
    </w:p>
    <w:p w14:paraId="1171D9E1" w14:textId="77777777" w:rsidR="00C039A9" w:rsidRPr="0035105F" w:rsidRDefault="00C039A9" w:rsidP="00C039A9">
      <w:pPr>
        <w:ind w:left="1440"/>
        <w:rPr>
          <w:rFonts w:ascii="Times New Roman" w:hAnsi="Times New Roman" w:cs="Times New Roman"/>
          <w:bCs/>
        </w:rPr>
      </w:pPr>
    </w:p>
    <w:p w14:paraId="1D002CBC" w14:textId="77777777" w:rsidR="0035105F" w:rsidRPr="00C039A9" w:rsidRDefault="0035105F" w:rsidP="0035105F">
      <w:pPr>
        <w:numPr>
          <w:ilvl w:val="0"/>
          <w:numId w:val="7"/>
        </w:numPr>
        <w:rPr>
          <w:rFonts w:ascii="Times New Roman" w:hAnsi="Times New Roman" w:cs="Times New Roman"/>
          <w:bCs/>
        </w:rPr>
      </w:pPr>
      <w:r w:rsidRPr="0035105F">
        <w:rPr>
          <w:rFonts w:ascii="Times New Roman" w:hAnsi="Times New Roman" w:cs="Times New Roman"/>
          <w:b/>
          <w:bCs/>
        </w:rPr>
        <w:t>Handling Missing Data</w:t>
      </w:r>
    </w:p>
    <w:p w14:paraId="48D9FE0C" w14:textId="77777777" w:rsidR="00C039A9" w:rsidRPr="0035105F" w:rsidRDefault="00C039A9" w:rsidP="00C039A9">
      <w:pPr>
        <w:ind w:left="720"/>
        <w:rPr>
          <w:rFonts w:ascii="Times New Roman" w:hAnsi="Times New Roman" w:cs="Times New Roman"/>
          <w:bCs/>
        </w:rPr>
      </w:pPr>
    </w:p>
    <w:p w14:paraId="2AC0F7CC" w14:textId="552A3B6F" w:rsid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 xml:space="preserve">Missing values were removed using </w:t>
      </w:r>
      <w:proofErr w:type="spellStart"/>
      <w:proofErr w:type="gramStart"/>
      <w:r w:rsidRPr="0035105F">
        <w:rPr>
          <w:rFonts w:ascii="Times New Roman" w:hAnsi="Times New Roman" w:cs="Times New Roman"/>
          <w:bCs/>
        </w:rPr>
        <w:t>dropna</w:t>
      </w:r>
      <w:proofErr w:type="spellEnd"/>
      <w:r w:rsidRPr="0035105F">
        <w:rPr>
          <w:rFonts w:ascii="Times New Roman" w:hAnsi="Times New Roman" w:cs="Times New Roman"/>
          <w:bCs/>
        </w:rPr>
        <w:t>(</w:t>
      </w:r>
      <w:proofErr w:type="gramEnd"/>
      <w:r w:rsidRPr="0035105F">
        <w:rPr>
          <w:rFonts w:ascii="Times New Roman" w:hAnsi="Times New Roman" w:cs="Times New Roman"/>
          <w:bCs/>
        </w:rPr>
        <w:t>).</w:t>
      </w:r>
    </w:p>
    <w:p w14:paraId="43378100" w14:textId="77777777" w:rsidR="00C039A9" w:rsidRPr="0035105F" w:rsidRDefault="00C039A9" w:rsidP="00C039A9">
      <w:pPr>
        <w:ind w:left="1440"/>
        <w:rPr>
          <w:rFonts w:ascii="Times New Roman" w:hAnsi="Times New Roman" w:cs="Times New Roman"/>
          <w:bCs/>
        </w:rPr>
      </w:pPr>
    </w:p>
    <w:p w14:paraId="47EF1C3C" w14:textId="77777777" w:rsidR="0035105F" w:rsidRPr="00C039A9" w:rsidRDefault="0035105F" w:rsidP="0035105F">
      <w:pPr>
        <w:numPr>
          <w:ilvl w:val="0"/>
          <w:numId w:val="7"/>
        </w:numPr>
        <w:rPr>
          <w:rFonts w:ascii="Times New Roman" w:hAnsi="Times New Roman" w:cs="Times New Roman"/>
          <w:bCs/>
        </w:rPr>
      </w:pPr>
      <w:r w:rsidRPr="0035105F">
        <w:rPr>
          <w:rFonts w:ascii="Times New Roman" w:hAnsi="Times New Roman" w:cs="Times New Roman"/>
          <w:b/>
          <w:bCs/>
        </w:rPr>
        <w:t>Data Transformation</w:t>
      </w:r>
    </w:p>
    <w:p w14:paraId="67BA26FA" w14:textId="77777777" w:rsidR="00C039A9" w:rsidRPr="0035105F" w:rsidRDefault="00C039A9" w:rsidP="00C039A9">
      <w:pPr>
        <w:ind w:left="720"/>
        <w:rPr>
          <w:rFonts w:ascii="Times New Roman" w:hAnsi="Times New Roman" w:cs="Times New Roman"/>
          <w:bCs/>
        </w:rPr>
      </w:pPr>
    </w:p>
    <w:p w14:paraId="3B1AFC72" w14:textId="77777777" w:rsid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 xml:space="preserve">Boolean values such as </w:t>
      </w:r>
      <w:r w:rsidRPr="0035105F">
        <w:rPr>
          <w:rFonts w:ascii="Times New Roman" w:hAnsi="Times New Roman" w:cs="Times New Roman"/>
          <w:bCs/>
          <w:i/>
          <w:iCs/>
        </w:rPr>
        <w:t>Yes/No</w:t>
      </w:r>
      <w:r w:rsidRPr="0035105F">
        <w:rPr>
          <w:rFonts w:ascii="Times New Roman" w:hAnsi="Times New Roman" w:cs="Times New Roman"/>
          <w:bCs/>
        </w:rPr>
        <w:t xml:space="preserve"> were converted to </w:t>
      </w:r>
      <w:r w:rsidRPr="0035105F">
        <w:rPr>
          <w:rFonts w:ascii="Times New Roman" w:hAnsi="Times New Roman" w:cs="Times New Roman"/>
          <w:bCs/>
          <w:i/>
          <w:iCs/>
        </w:rPr>
        <w:t>True/False</w:t>
      </w:r>
      <w:r w:rsidRPr="0035105F">
        <w:rPr>
          <w:rFonts w:ascii="Times New Roman" w:hAnsi="Times New Roman" w:cs="Times New Roman"/>
          <w:bCs/>
        </w:rPr>
        <w:t xml:space="preserve"> for analysis.</w:t>
      </w:r>
    </w:p>
    <w:p w14:paraId="4628D9BB" w14:textId="77777777" w:rsidR="00C039A9" w:rsidRPr="0035105F" w:rsidRDefault="00C039A9" w:rsidP="00C039A9">
      <w:pPr>
        <w:ind w:left="1440"/>
        <w:rPr>
          <w:rFonts w:ascii="Times New Roman" w:hAnsi="Times New Roman" w:cs="Times New Roman"/>
          <w:bCs/>
        </w:rPr>
      </w:pPr>
    </w:p>
    <w:p w14:paraId="1553624E" w14:textId="0C0FD53B" w:rsid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Categorical variables (</w:t>
      </w:r>
      <w:r w:rsidRPr="0035105F">
        <w:rPr>
          <w:rFonts w:ascii="Times New Roman" w:hAnsi="Times New Roman" w:cs="Times New Roman"/>
          <w:bCs/>
          <w:i/>
          <w:iCs/>
        </w:rPr>
        <w:t>Parental Involvement</w:t>
      </w:r>
      <w:r w:rsidRPr="0035105F">
        <w:rPr>
          <w:rFonts w:ascii="Times New Roman" w:hAnsi="Times New Roman" w:cs="Times New Roman"/>
          <w:bCs/>
        </w:rPr>
        <w:t xml:space="preserve">, </w:t>
      </w:r>
      <w:r w:rsidRPr="0035105F">
        <w:rPr>
          <w:rFonts w:ascii="Times New Roman" w:hAnsi="Times New Roman" w:cs="Times New Roman"/>
          <w:bCs/>
          <w:i/>
          <w:iCs/>
        </w:rPr>
        <w:t>Motivation Level</w:t>
      </w:r>
      <w:r w:rsidRPr="0035105F">
        <w:rPr>
          <w:rFonts w:ascii="Times New Roman" w:hAnsi="Times New Roman" w:cs="Times New Roman"/>
          <w:bCs/>
        </w:rPr>
        <w:t xml:space="preserve">, </w:t>
      </w:r>
      <w:r w:rsidRPr="0035105F">
        <w:rPr>
          <w:rFonts w:ascii="Times New Roman" w:hAnsi="Times New Roman" w:cs="Times New Roman"/>
          <w:bCs/>
          <w:i/>
          <w:iCs/>
        </w:rPr>
        <w:t>Access to Resources</w:t>
      </w:r>
      <w:r w:rsidRPr="0035105F">
        <w:rPr>
          <w:rFonts w:ascii="Times New Roman" w:hAnsi="Times New Roman" w:cs="Times New Roman"/>
          <w:bCs/>
        </w:rPr>
        <w:t>) were transformed into the category data type</w:t>
      </w:r>
      <w:r w:rsidR="00AC6B92">
        <w:rPr>
          <w:rFonts w:ascii="Times New Roman" w:hAnsi="Times New Roman" w:cs="Times New Roman"/>
          <w:bCs/>
        </w:rPr>
        <w:t>.</w:t>
      </w:r>
    </w:p>
    <w:p w14:paraId="2FEEDB65" w14:textId="77777777" w:rsidR="00C039A9" w:rsidRPr="0035105F" w:rsidRDefault="00C039A9" w:rsidP="00C039A9">
      <w:pPr>
        <w:rPr>
          <w:rFonts w:ascii="Times New Roman" w:hAnsi="Times New Roman" w:cs="Times New Roman"/>
          <w:bCs/>
        </w:rPr>
      </w:pPr>
    </w:p>
    <w:p w14:paraId="3AEF095A" w14:textId="77777777" w:rsid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 xml:space="preserve">The </w:t>
      </w:r>
      <w:r w:rsidRPr="0035105F">
        <w:rPr>
          <w:rFonts w:ascii="Times New Roman" w:hAnsi="Times New Roman" w:cs="Times New Roman"/>
          <w:bCs/>
          <w:i/>
          <w:iCs/>
        </w:rPr>
        <w:t>School Type</w:t>
      </w:r>
      <w:r w:rsidRPr="0035105F">
        <w:rPr>
          <w:rFonts w:ascii="Times New Roman" w:hAnsi="Times New Roman" w:cs="Times New Roman"/>
          <w:bCs/>
        </w:rPr>
        <w:t xml:space="preserve"> column was encoded into a new </w:t>
      </w:r>
      <w:proofErr w:type="spellStart"/>
      <w:r w:rsidRPr="0035105F">
        <w:rPr>
          <w:rFonts w:ascii="Times New Roman" w:hAnsi="Times New Roman" w:cs="Times New Roman"/>
          <w:bCs/>
        </w:rPr>
        <w:t>boolean</w:t>
      </w:r>
      <w:proofErr w:type="spellEnd"/>
      <w:r w:rsidRPr="0035105F">
        <w:rPr>
          <w:rFonts w:ascii="Times New Roman" w:hAnsi="Times New Roman" w:cs="Times New Roman"/>
          <w:bCs/>
        </w:rPr>
        <w:t xml:space="preserve"> column, </w:t>
      </w:r>
      <w:r w:rsidRPr="0035105F">
        <w:rPr>
          <w:rFonts w:ascii="Times New Roman" w:hAnsi="Times New Roman" w:cs="Times New Roman"/>
          <w:bCs/>
          <w:i/>
          <w:iCs/>
        </w:rPr>
        <w:t>Private School</w:t>
      </w:r>
      <w:r w:rsidRPr="0035105F">
        <w:rPr>
          <w:rFonts w:ascii="Times New Roman" w:hAnsi="Times New Roman" w:cs="Times New Roman"/>
          <w:bCs/>
        </w:rPr>
        <w:t xml:space="preserve">, where </w:t>
      </w:r>
      <w:r w:rsidRPr="0035105F">
        <w:rPr>
          <w:rFonts w:ascii="Times New Roman" w:hAnsi="Times New Roman" w:cs="Times New Roman"/>
          <w:bCs/>
          <w:i/>
          <w:iCs/>
        </w:rPr>
        <w:t>True</w:t>
      </w:r>
      <w:r w:rsidRPr="0035105F">
        <w:rPr>
          <w:rFonts w:ascii="Times New Roman" w:hAnsi="Times New Roman" w:cs="Times New Roman"/>
          <w:bCs/>
        </w:rPr>
        <w:t xml:space="preserve"> represents private schools and </w:t>
      </w:r>
      <w:r w:rsidRPr="0035105F">
        <w:rPr>
          <w:rFonts w:ascii="Times New Roman" w:hAnsi="Times New Roman" w:cs="Times New Roman"/>
          <w:bCs/>
          <w:i/>
          <w:iCs/>
        </w:rPr>
        <w:t>False</w:t>
      </w:r>
      <w:r w:rsidRPr="0035105F">
        <w:rPr>
          <w:rFonts w:ascii="Times New Roman" w:hAnsi="Times New Roman" w:cs="Times New Roman"/>
          <w:bCs/>
        </w:rPr>
        <w:t xml:space="preserve"> represents public schools.</w:t>
      </w:r>
    </w:p>
    <w:p w14:paraId="30E16445" w14:textId="77777777" w:rsidR="00C039A9" w:rsidRPr="0035105F" w:rsidRDefault="00C039A9" w:rsidP="00C039A9">
      <w:pPr>
        <w:ind w:left="1440"/>
        <w:rPr>
          <w:rFonts w:ascii="Times New Roman" w:hAnsi="Times New Roman" w:cs="Times New Roman"/>
          <w:bCs/>
        </w:rPr>
      </w:pPr>
    </w:p>
    <w:p w14:paraId="7F469251" w14:textId="77777777" w:rsidR="0035105F" w:rsidRPr="00C039A9" w:rsidRDefault="0035105F" w:rsidP="0035105F">
      <w:pPr>
        <w:numPr>
          <w:ilvl w:val="0"/>
          <w:numId w:val="7"/>
        </w:numPr>
        <w:rPr>
          <w:rFonts w:ascii="Times New Roman" w:hAnsi="Times New Roman" w:cs="Times New Roman"/>
          <w:bCs/>
        </w:rPr>
      </w:pPr>
      <w:r w:rsidRPr="0035105F">
        <w:rPr>
          <w:rFonts w:ascii="Times New Roman" w:hAnsi="Times New Roman" w:cs="Times New Roman"/>
          <w:b/>
          <w:bCs/>
        </w:rPr>
        <w:t>Feature Selection</w:t>
      </w:r>
    </w:p>
    <w:p w14:paraId="59D0F00F" w14:textId="77777777" w:rsidR="00C039A9" w:rsidRPr="0035105F" w:rsidRDefault="00C039A9" w:rsidP="00C039A9">
      <w:pPr>
        <w:ind w:left="720"/>
        <w:rPr>
          <w:rFonts w:ascii="Times New Roman" w:hAnsi="Times New Roman" w:cs="Times New Roman"/>
          <w:bCs/>
        </w:rPr>
      </w:pPr>
    </w:p>
    <w:p w14:paraId="51681859" w14:textId="6FE5EB72" w:rsidR="0035105F" w:rsidRPr="0035105F" w:rsidRDefault="0035105F" w:rsidP="0035105F">
      <w:pPr>
        <w:numPr>
          <w:ilvl w:val="1"/>
          <w:numId w:val="7"/>
        </w:numPr>
        <w:rPr>
          <w:rFonts w:ascii="Times New Roman" w:hAnsi="Times New Roman" w:cs="Times New Roman"/>
          <w:bCs/>
        </w:rPr>
      </w:pPr>
      <w:r w:rsidRPr="0035105F">
        <w:rPr>
          <w:rFonts w:ascii="Times New Roman" w:hAnsi="Times New Roman" w:cs="Times New Roman"/>
          <w:bCs/>
        </w:rPr>
        <w:t xml:space="preserve">Preliminary visualizations informed the selection of key features that potentially relate to depression. These features were compiled into a filtered </w:t>
      </w:r>
      <w:proofErr w:type="spellStart"/>
      <w:r w:rsidRPr="0035105F">
        <w:rPr>
          <w:rFonts w:ascii="Times New Roman" w:hAnsi="Times New Roman" w:cs="Times New Roman"/>
          <w:bCs/>
        </w:rPr>
        <w:t>dataframe</w:t>
      </w:r>
      <w:proofErr w:type="spellEnd"/>
      <w:r w:rsidR="00C039A9">
        <w:rPr>
          <w:rFonts w:ascii="Times New Roman" w:hAnsi="Times New Roman" w:cs="Times New Roman"/>
          <w:bCs/>
        </w:rPr>
        <w:t xml:space="preserve"> </w:t>
      </w:r>
      <w:r w:rsidRPr="0035105F">
        <w:rPr>
          <w:rFonts w:ascii="Times New Roman" w:hAnsi="Times New Roman" w:cs="Times New Roman"/>
          <w:bCs/>
        </w:rPr>
        <w:t>to streamline analysis.</w:t>
      </w:r>
    </w:p>
    <w:p w14:paraId="217AEFF7" w14:textId="27E44300" w:rsidR="0035105F" w:rsidRPr="0035105F" w:rsidRDefault="0035105F" w:rsidP="0035105F">
      <w:pPr>
        <w:rPr>
          <w:rFonts w:ascii="Times New Roman" w:hAnsi="Times New Roman" w:cs="Times New Roman"/>
          <w:bCs/>
        </w:rPr>
      </w:pPr>
    </w:p>
    <w:p w14:paraId="0454A436" w14:textId="77777777" w:rsidR="0035105F" w:rsidRDefault="0035105F" w:rsidP="0035105F">
      <w:pPr>
        <w:rPr>
          <w:rFonts w:ascii="Times New Roman" w:hAnsi="Times New Roman" w:cs="Times New Roman"/>
          <w:b/>
          <w:bCs/>
        </w:rPr>
      </w:pPr>
      <w:r w:rsidRPr="0035105F">
        <w:rPr>
          <w:rFonts w:ascii="Times New Roman" w:hAnsi="Times New Roman" w:cs="Times New Roman"/>
          <w:b/>
          <w:bCs/>
        </w:rPr>
        <w:t>Statistical Analysis</w:t>
      </w:r>
    </w:p>
    <w:p w14:paraId="5A4BCD8B" w14:textId="77777777" w:rsidR="00C039A9" w:rsidRPr="0035105F" w:rsidRDefault="00C039A9" w:rsidP="0035105F">
      <w:pPr>
        <w:rPr>
          <w:rFonts w:ascii="Times New Roman" w:hAnsi="Times New Roman" w:cs="Times New Roman"/>
          <w:b/>
          <w:bCs/>
        </w:rPr>
      </w:pPr>
    </w:p>
    <w:p w14:paraId="02186403" w14:textId="77777777" w:rsidR="0035105F" w:rsidRPr="00C039A9" w:rsidRDefault="0035105F" w:rsidP="0035105F">
      <w:pPr>
        <w:numPr>
          <w:ilvl w:val="0"/>
          <w:numId w:val="8"/>
        </w:numPr>
        <w:rPr>
          <w:rFonts w:ascii="Times New Roman" w:hAnsi="Times New Roman" w:cs="Times New Roman"/>
          <w:bCs/>
        </w:rPr>
      </w:pPr>
      <w:r w:rsidRPr="0035105F">
        <w:rPr>
          <w:rFonts w:ascii="Times New Roman" w:hAnsi="Times New Roman" w:cs="Times New Roman"/>
          <w:b/>
          <w:bCs/>
        </w:rPr>
        <w:t>Visualizations</w:t>
      </w:r>
    </w:p>
    <w:p w14:paraId="48FD9243" w14:textId="77777777" w:rsidR="00C039A9" w:rsidRPr="0035105F" w:rsidRDefault="00C039A9" w:rsidP="00C039A9">
      <w:pPr>
        <w:ind w:left="720"/>
        <w:rPr>
          <w:rFonts w:ascii="Times New Roman" w:hAnsi="Times New Roman" w:cs="Times New Roman"/>
          <w:bCs/>
        </w:rPr>
      </w:pPr>
    </w:p>
    <w:p w14:paraId="7CC1849A" w14:textId="77777777" w:rsidR="0035105F" w:rsidRDefault="0035105F" w:rsidP="00D71822">
      <w:pPr>
        <w:ind w:firstLine="360"/>
        <w:rPr>
          <w:rFonts w:ascii="Times New Roman" w:hAnsi="Times New Roman" w:cs="Times New Roman"/>
          <w:bCs/>
        </w:rPr>
      </w:pPr>
      <w:r w:rsidRPr="0035105F">
        <w:rPr>
          <w:rFonts w:ascii="Times New Roman" w:hAnsi="Times New Roman" w:cs="Times New Roman"/>
          <w:bCs/>
        </w:rPr>
        <w:t>A variety of visualizations were generated to identify trends and relationships in the data.</w:t>
      </w:r>
    </w:p>
    <w:p w14:paraId="4A82C7DB" w14:textId="77777777" w:rsidR="00C039A9" w:rsidRPr="0035105F" w:rsidRDefault="00C039A9" w:rsidP="00C039A9">
      <w:pPr>
        <w:ind w:left="1440"/>
        <w:rPr>
          <w:rFonts w:ascii="Times New Roman" w:hAnsi="Times New Roman" w:cs="Times New Roman"/>
          <w:bCs/>
        </w:rPr>
      </w:pPr>
    </w:p>
    <w:p w14:paraId="27090D06" w14:textId="77777777" w:rsidR="0035105F" w:rsidRDefault="0035105F" w:rsidP="0035105F">
      <w:pPr>
        <w:numPr>
          <w:ilvl w:val="1"/>
          <w:numId w:val="8"/>
        </w:numPr>
        <w:rPr>
          <w:rFonts w:ascii="Times New Roman" w:hAnsi="Times New Roman" w:cs="Times New Roman"/>
          <w:bCs/>
        </w:rPr>
      </w:pPr>
      <w:r w:rsidRPr="0035105F">
        <w:rPr>
          <w:rFonts w:ascii="Times New Roman" w:hAnsi="Times New Roman" w:cs="Times New Roman"/>
          <w:b/>
          <w:bCs/>
        </w:rPr>
        <w:t>Histograms:</w:t>
      </w:r>
      <w:r w:rsidRPr="0035105F">
        <w:rPr>
          <w:rFonts w:ascii="Times New Roman" w:hAnsi="Times New Roman" w:cs="Times New Roman"/>
          <w:bCs/>
        </w:rPr>
        <w:t xml:space="preserve"> Examined the distribution of numerical features for students with and without depression.</w:t>
      </w:r>
    </w:p>
    <w:p w14:paraId="49FEC998" w14:textId="77777777" w:rsidR="00C039A9" w:rsidRPr="0035105F" w:rsidRDefault="00C039A9" w:rsidP="00C039A9">
      <w:pPr>
        <w:rPr>
          <w:rFonts w:ascii="Times New Roman" w:hAnsi="Times New Roman" w:cs="Times New Roman"/>
          <w:bCs/>
        </w:rPr>
      </w:pPr>
    </w:p>
    <w:p w14:paraId="21455A00" w14:textId="4F1EA961" w:rsidR="0035105F" w:rsidRDefault="00C039A9" w:rsidP="0035105F">
      <w:pPr>
        <w:numPr>
          <w:ilvl w:val="1"/>
          <w:numId w:val="8"/>
        </w:numPr>
        <w:rPr>
          <w:rFonts w:ascii="Times New Roman" w:hAnsi="Times New Roman" w:cs="Times New Roman"/>
          <w:bCs/>
        </w:rPr>
      </w:pPr>
      <w:r>
        <w:rPr>
          <w:rFonts w:ascii="Times New Roman" w:hAnsi="Times New Roman" w:cs="Times New Roman"/>
          <w:b/>
          <w:bCs/>
        </w:rPr>
        <w:t>Confusion Matrix</w:t>
      </w:r>
      <w:r w:rsidR="0035105F" w:rsidRPr="0035105F">
        <w:rPr>
          <w:rFonts w:ascii="Times New Roman" w:hAnsi="Times New Roman" w:cs="Times New Roman"/>
          <w:b/>
          <w:bCs/>
        </w:rPr>
        <w:t>:</w:t>
      </w:r>
      <w:r w:rsidR="0035105F" w:rsidRPr="0035105F">
        <w:rPr>
          <w:rFonts w:ascii="Times New Roman" w:hAnsi="Times New Roman" w:cs="Times New Roman"/>
          <w:bCs/>
        </w:rPr>
        <w:t xml:space="preserve"> </w:t>
      </w:r>
      <w:r>
        <w:rPr>
          <w:rFonts w:ascii="Times New Roman" w:hAnsi="Times New Roman" w:cs="Times New Roman"/>
          <w:bCs/>
        </w:rPr>
        <w:t>Highlighted the relationship between Mental Health features like Depression, Anxiety and Panic Attacks</w:t>
      </w:r>
    </w:p>
    <w:p w14:paraId="2F0BF025" w14:textId="77777777" w:rsidR="00C039A9" w:rsidRPr="0035105F" w:rsidRDefault="00C039A9" w:rsidP="00C039A9">
      <w:pPr>
        <w:rPr>
          <w:rFonts w:ascii="Times New Roman" w:hAnsi="Times New Roman" w:cs="Times New Roman"/>
          <w:bCs/>
        </w:rPr>
      </w:pPr>
    </w:p>
    <w:p w14:paraId="7C9A7C07" w14:textId="77777777" w:rsidR="0035105F" w:rsidRDefault="0035105F" w:rsidP="0035105F">
      <w:pPr>
        <w:numPr>
          <w:ilvl w:val="1"/>
          <w:numId w:val="8"/>
        </w:numPr>
        <w:rPr>
          <w:rFonts w:ascii="Times New Roman" w:hAnsi="Times New Roman" w:cs="Times New Roman"/>
          <w:bCs/>
        </w:rPr>
      </w:pPr>
      <w:r w:rsidRPr="0035105F">
        <w:rPr>
          <w:rFonts w:ascii="Times New Roman" w:hAnsi="Times New Roman" w:cs="Times New Roman"/>
          <w:b/>
          <w:bCs/>
        </w:rPr>
        <w:t>Count Plots:</w:t>
      </w:r>
      <w:r w:rsidRPr="0035105F">
        <w:rPr>
          <w:rFonts w:ascii="Times New Roman" w:hAnsi="Times New Roman" w:cs="Times New Roman"/>
          <w:bCs/>
        </w:rPr>
        <w:t xml:space="preserve"> Illustrated the frequency of depression across categorical variables.</w:t>
      </w:r>
    </w:p>
    <w:p w14:paraId="20C3B3E3" w14:textId="1033A241" w:rsidR="0035105F" w:rsidRPr="0035105F" w:rsidRDefault="0035105F" w:rsidP="0035105F">
      <w:pPr>
        <w:rPr>
          <w:rFonts w:ascii="Times New Roman" w:hAnsi="Times New Roman" w:cs="Times New Roman"/>
          <w:bCs/>
        </w:rPr>
      </w:pPr>
    </w:p>
    <w:p w14:paraId="66E67377" w14:textId="5A42C968" w:rsidR="00542E15" w:rsidRDefault="00743AEB">
      <w:pPr>
        <w:rPr>
          <w:rFonts w:ascii="Times New Roman" w:hAnsi="Times New Roman" w:cs="Times New Roman"/>
          <w:b/>
          <w:bCs/>
        </w:rPr>
      </w:pPr>
      <w:r>
        <w:rPr>
          <w:rFonts w:ascii="Times New Roman" w:hAnsi="Times New Roman" w:cs="Times New Roman"/>
          <w:b/>
          <w:bCs/>
        </w:rPr>
        <w:br w:type="page"/>
      </w:r>
      <w:r w:rsidR="00542E15">
        <w:rPr>
          <w:rFonts w:ascii="Times New Roman" w:hAnsi="Times New Roman" w:cs="Times New Roman"/>
          <w:b/>
          <w:bCs/>
          <w:noProof/>
        </w:rPr>
        <w:lastRenderedPageBreak/>
        <w:drawing>
          <wp:inline distT="0" distB="0" distL="0" distR="0" wp14:anchorId="19EF3FB1" wp14:editId="43FA3619">
            <wp:extent cx="5024673" cy="3750795"/>
            <wp:effectExtent l="0" t="0" r="5080" b="0"/>
            <wp:docPr id="306577564"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77564" name="Picture 6"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2766" cy="3846413"/>
                    </a:xfrm>
                    <a:prstGeom prst="rect">
                      <a:avLst/>
                    </a:prstGeom>
                  </pic:spPr>
                </pic:pic>
              </a:graphicData>
            </a:graphic>
          </wp:inline>
        </w:drawing>
      </w:r>
    </w:p>
    <w:p w14:paraId="402B6983" w14:textId="77777777" w:rsidR="00542E15" w:rsidRDefault="00542E15">
      <w:pPr>
        <w:rPr>
          <w:rFonts w:ascii="Times New Roman" w:hAnsi="Times New Roman" w:cs="Times New Roman"/>
          <w:b/>
          <w:bCs/>
        </w:rPr>
      </w:pPr>
    </w:p>
    <w:p w14:paraId="14478680" w14:textId="12F7232D" w:rsidR="00542E15" w:rsidRDefault="00542E15">
      <w:pPr>
        <w:rPr>
          <w:rFonts w:ascii="Times New Roman" w:hAnsi="Times New Roman" w:cs="Times New Roman"/>
          <w:b/>
          <w:bCs/>
        </w:rPr>
      </w:pPr>
    </w:p>
    <w:p w14:paraId="11FAB744" w14:textId="77777777" w:rsidR="0048263E" w:rsidRDefault="00542E15">
      <w:pPr>
        <w:rPr>
          <w:rFonts w:ascii="Times New Roman" w:hAnsi="Times New Roman" w:cs="Times New Roman"/>
          <w:b/>
          <w:bCs/>
        </w:rPr>
      </w:pPr>
      <w:r>
        <w:rPr>
          <w:rFonts w:ascii="Times New Roman" w:hAnsi="Times New Roman" w:cs="Times New Roman"/>
          <w:b/>
          <w:bCs/>
          <w:noProof/>
        </w:rPr>
        <w:drawing>
          <wp:inline distT="0" distB="0" distL="0" distR="0" wp14:anchorId="4535E8B7" wp14:editId="63EB59E6">
            <wp:extent cx="5151422" cy="4001157"/>
            <wp:effectExtent l="0" t="0" r="5080" b="0"/>
            <wp:docPr id="2064088242" name="Picture 9" descr="A graph of age by dep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88242" name="Picture 9" descr="A graph of age by depres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8321" cy="4045351"/>
                    </a:xfrm>
                    <a:prstGeom prst="rect">
                      <a:avLst/>
                    </a:prstGeom>
                  </pic:spPr>
                </pic:pic>
              </a:graphicData>
            </a:graphic>
          </wp:inline>
        </w:drawing>
      </w:r>
    </w:p>
    <w:p w14:paraId="1460477E" w14:textId="77777777" w:rsidR="0048263E" w:rsidRDefault="0048263E">
      <w:pPr>
        <w:rPr>
          <w:rFonts w:ascii="Times New Roman" w:hAnsi="Times New Roman" w:cs="Times New Roman"/>
          <w:b/>
          <w:bCs/>
        </w:rPr>
      </w:pPr>
    </w:p>
    <w:p w14:paraId="4E22B773" w14:textId="002120FA" w:rsidR="00542E15" w:rsidRDefault="009B0650">
      <w:pPr>
        <w:rPr>
          <w:rFonts w:ascii="Times New Roman" w:hAnsi="Times New Roman" w:cs="Times New Roman"/>
          <w:b/>
          <w:bCs/>
        </w:rPr>
      </w:pPr>
      <w:r>
        <w:rPr>
          <w:rFonts w:ascii="Times New Roman" w:hAnsi="Times New Roman" w:cs="Times New Roman"/>
          <w:b/>
          <w:bCs/>
          <w:noProof/>
        </w:rPr>
        <w:drawing>
          <wp:inline distT="0" distB="0" distL="0" distR="0" wp14:anchorId="35E4A3D8" wp14:editId="5DF0F62E">
            <wp:extent cx="5232903" cy="3906226"/>
            <wp:effectExtent l="0" t="0" r="0" b="5715"/>
            <wp:docPr id="474073463" name="Picture 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73463" name="Picture 4" descr="A graph of different colo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979" cy="3987649"/>
                    </a:xfrm>
                    <a:prstGeom prst="rect">
                      <a:avLst/>
                    </a:prstGeom>
                  </pic:spPr>
                </pic:pic>
              </a:graphicData>
            </a:graphic>
          </wp:inline>
        </w:drawing>
      </w:r>
    </w:p>
    <w:p w14:paraId="042203D5" w14:textId="77777777" w:rsidR="0048263E" w:rsidRDefault="0048263E">
      <w:pPr>
        <w:rPr>
          <w:rFonts w:ascii="Times New Roman" w:hAnsi="Times New Roman" w:cs="Times New Roman"/>
          <w:b/>
          <w:bCs/>
        </w:rPr>
      </w:pPr>
    </w:p>
    <w:p w14:paraId="71D05BC4" w14:textId="77777777" w:rsidR="0048263E" w:rsidRDefault="0048263E">
      <w:pPr>
        <w:rPr>
          <w:rFonts w:ascii="Times New Roman" w:hAnsi="Times New Roman" w:cs="Times New Roman"/>
          <w:b/>
          <w:bCs/>
        </w:rPr>
      </w:pPr>
      <w:r>
        <w:rPr>
          <w:rFonts w:ascii="Times New Roman" w:hAnsi="Times New Roman" w:cs="Times New Roman"/>
          <w:b/>
          <w:bCs/>
          <w:noProof/>
        </w:rPr>
        <w:drawing>
          <wp:inline distT="0" distB="0" distL="0" distR="0" wp14:anchorId="6694DEAA" wp14:editId="0D2674C1">
            <wp:extent cx="5251551" cy="3920150"/>
            <wp:effectExtent l="0" t="0" r="0" b="4445"/>
            <wp:docPr id="476568424" name="Picture 5"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68424" name="Picture 5" descr="A graph of a graph with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7591" cy="3976912"/>
                    </a:xfrm>
                    <a:prstGeom prst="rect">
                      <a:avLst/>
                    </a:prstGeom>
                  </pic:spPr>
                </pic:pic>
              </a:graphicData>
            </a:graphic>
          </wp:inline>
        </w:drawing>
      </w:r>
    </w:p>
    <w:p w14:paraId="5453AC24" w14:textId="77777777" w:rsidR="0048263E" w:rsidRDefault="0048263E">
      <w:pPr>
        <w:rPr>
          <w:rFonts w:ascii="Times New Roman" w:hAnsi="Times New Roman" w:cs="Times New Roman"/>
          <w:b/>
          <w:bCs/>
        </w:rPr>
      </w:pPr>
    </w:p>
    <w:p w14:paraId="6E32E5BC" w14:textId="77777777" w:rsidR="00247E78" w:rsidRDefault="0048263E">
      <w:pPr>
        <w:rPr>
          <w:rFonts w:ascii="Times New Roman" w:hAnsi="Times New Roman" w:cs="Times New Roman"/>
          <w:b/>
          <w:bCs/>
        </w:rPr>
      </w:pPr>
      <w:r>
        <w:rPr>
          <w:rFonts w:ascii="Times New Roman" w:hAnsi="Times New Roman" w:cs="Times New Roman"/>
          <w:b/>
          <w:bCs/>
          <w:noProof/>
        </w:rPr>
        <w:drawing>
          <wp:inline distT="0" distB="0" distL="0" distR="0" wp14:anchorId="5C7A8609" wp14:editId="558EDFC3">
            <wp:extent cx="4832016" cy="3606976"/>
            <wp:effectExtent l="0" t="0" r="0" b="0"/>
            <wp:docPr id="684084860" name="Picture 7"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84860" name="Picture 7" descr="A graph of a graph with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7229" cy="3685514"/>
                    </a:xfrm>
                    <a:prstGeom prst="rect">
                      <a:avLst/>
                    </a:prstGeom>
                  </pic:spPr>
                </pic:pic>
              </a:graphicData>
            </a:graphic>
          </wp:inline>
        </w:drawing>
      </w:r>
    </w:p>
    <w:p w14:paraId="05E0D480" w14:textId="77121B2C" w:rsidR="00247E78" w:rsidRDefault="00247E78">
      <w:pPr>
        <w:rPr>
          <w:rFonts w:ascii="Times New Roman" w:hAnsi="Times New Roman" w:cs="Times New Roman"/>
          <w:b/>
          <w:bCs/>
        </w:rPr>
      </w:pPr>
      <w:r>
        <w:rPr>
          <w:rFonts w:ascii="Times New Roman" w:hAnsi="Times New Roman" w:cs="Times New Roman"/>
          <w:b/>
          <w:bCs/>
          <w:noProof/>
        </w:rPr>
        <w:drawing>
          <wp:inline distT="0" distB="0" distL="0" distR="0" wp14:anchorId="0CA94F96" wp14:editId="1CA4FC9D">
            <wp:extent cx="4826063" cy="3602532"/>
            <wp:effectExtent l="0" t="0" r="0" b="4445"/>
            <wp:docPr id="802849358" name="Picture 1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49358" name="Picture 11" descr="A graph of 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888964" cy="3649486"/>
                    </a:xfrm>
                    <a:prstGeom prst="rect">
                      <a:avLst/>
                    </a:prstGeom>
                  </pic:spPr>
                </pic:pic>
              </a:graphicData>
            </a:graphic>
          </wp:inline>
        </w:drawing>
      </w:r>
    </w:p>
    <w:p w14:paraId="4FE4B2C1" w14:textId="1D4A7874" w:rsidR="00542E15" w:rsidRDefault="00E662B5">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27A329F" wp14:editId="44F4B62F">
            <wp:extent cx="2898440" cy="2997596"/>
            <wp:effectExtent l="0" t="0" r="0" b="0"/>
            <wp:docPr id="1553565209"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65209" name="Picture 3" descr="A blue square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44413" cy="3045141"/>
                    </a:xfrm>
                    <a:prstGeom prst="rect">
                      <a:avLst/>
                    </a:prstGeom>
                  </pic:spPr>
                </pic:pic>
              </a:graphicData>
            </a:graphic>
          </wp:inline>
        </w:drawing>
      </w:r>
    </w:p>
    <w:p w14:paraId="614052D9" w14:textId="698137E7" w:rsidR="00E662B5" w:rsidRDefault="00E662B5" w:rsidP="0035105F">
      <w:pPr>
        <w:rPr>
          <w:rFonts w:ascii="Times New Roman" w:hAnsi="Times New Roman" w:cs="Times New Roman"/>
          <w:b/>
          <w:bCs/>
        </w:rPr>
      </w:pPr>
    </w:p>
    <w:p w14:paraId="3F07447B" w14:textId="77777777" w:rsidR="00E662B5" w:rsidRDefault="00E662B5" w:rsidP="0035105F">
      <w:pPr>
        <w:rPr>
          <w:rFonts w:ascii="Times New Roman" w:hAnsi="Times New Roman" w:cs="Times New Roman"/>
          <w:b/>
          <w:bCs/>
        </w:rPr>
      </w:pPr>
    </w:p>
    <w:p w14:paraId="0ED8E143" w14:textId="7BB738B4" w:rsidR="0035105F" w:rsidRDefault="0035105F" w:rsidP="0035105F">
      <w:pPr>
        <w:rPr>
          <w:rFonts w:ascii="Times New Roman" w:hAnsi="Times New Roman" w:cs="Times New Roman"/>
          <w:b/>
          <w:bCs/>
        </w:rPr>
      </w:pPr>
      <w:r w:rsidRPr="0035105F">
        <w:rPr>
          <w:rFonts w:ascii="Times New Roman" w:hAnsi="Times New Roman" w:cs="Times New Roman"/>
          <w:b/>
          <w:bCs/>
        </w:rPr>
        <w:t>Findings and Observations</w:t>
      </w:r>
    </w:p>
    <w:p w14:paraId="79DDE530" w14:textId="77777777" w:rsidR="00C039A9" w:rsidRPr="0035105F" w:rsidRDefault="00C039A9" w:rsidP="0035105F">
      <w:pPr>
        <w:rPr>
          <w:rFonts w:ascii="Times New Roman" w:hAnsi="Times New Roman" w:cs="Times New Roman"/>
          <w:b/>
          <w:bCs/>
        </w:rPr>
      </w:pPr>
    </w:p>
    <w:p w14:paraId="314679FE" w14:textId="77777777" w:rsidR="0035105F" w:rsidRPr="00C039A9" w:rsidRDefault="0035105F" w:rsidP="0035105F">
      <w:pPr>
        <w:numPr>
          <w:ilvl w:val="0"/>
          <w:numId w:val="9"/>
        </w:numPr>
        <w:rPr>
          <w:rFonts w:ascii="Times New Roman" w:hAnsi="Times New Roman" w:cs="Times New Roman"/>
          <w:bCs/>
        </w:rPr>
      </w:pPr>
      <w:r w:rsidRPr="0035105F">
        <w:rPr>
          <w:rFonts w:ascii="Times New Roman" w:hAnsi="Times New Roman" w:cs="Times New Roman"/>
          <w:b/>
          <w:bCs/>
        </w:rPr>
        <w:t>Key Relationships</w:t>
      </w:r>
    </w:p>
    <w:p w14:paraId="4939AB4C" w14:textId="77777777" w:rsidR="00C039A9" w:rsidRPr="0035105F" w:rsidRDefault="00C039A9" w:rsidP="00C039A9">
      <w:pPr>
        <w:ind w:left="720"/>
        <w:rPr>
          <w:rFonts w:ascii="Times New Roman" w:hAnsi="Times New Roman" w:cs="Times New Roman"/>
          <w:bCs/>
        </w:rPr>
      </w:pPr>
    </w:p>
    <w:p w14:paraId="501AA33E" w14:textId="3A86FDF5" w:rsidR="00C039A9" w:rsidRPr="00D71822" w:rsidRDefault="0048263E" w:rsidP="00D71822">
      <w:pPr>
        <w:numPr>
          <w:ilvl w:val="1"/>
          <w:numId w:val="9"/>
        </w:numPr>
        <w:rPr>
          <w:rFonts w:ascii="Times New Roman" w:hAnsi="Times New Roman" w:cs="Times New Roman"/>
          <w:bCs/>
        </w:rPr>
      </w:pPr>
      <w:r>
        <w:rPr>
          <w:rFonts w:ascii="Times New Roman" w:hAnsi="Times New Roman" w:cs="Times New Roman"/>
          <w:b/>
          <w:bCs/>
        </w:rPr>
        <w:t xml:space="preserve">Parental Involvement: </w:t>
      </w:r>
      <w:r w:rsidR="00CB3535" w:rsidRPr="00CB3535">
        <w:rPr>
          <w:rFonts w:ascii="Times New Roman" w:hAnsi="Times New Roman" w:cs="Times New Roman"/>
        </w:rPr>
        <w:t>Reduced parental involvement was linked to an increased frequency of depression, underscoring the importance of active parental engagement in students’ lives</w:t>
      </w:r>
    </w:p>
    <w:p w14:paraId="3F2F465F" w14:textId="77777777" w:rsidR="00C039A9" w:rsidRDefault="00C039A9" w:rsidP="00C039A9">
      <w:pPr>
        <w:ind w:left="1440"/>
        <w:rPr>
          <w:rFonts w:ascii="Times New Roman" w:hAnsi="Times New Roman" w:cs="Times New Roman"/>
          <w:bCs/>
        </w:rPr>
      </w:pPr>
    </w:p>
    <w:p w14:paraId="2873DC64" w14:textId="5DCC58E1" w:rsidR="00C039A9" w:rsidRPr="00C039A9" w:rsidRDefault="00743AEB" w:rsidP="00C039A9">
      <w:pPr>
        <w:numPr>
          <w:ilvl w:val="1"/>
          <w:numId w:val="9"/>
        </w:numPr>
        <w:rPr>
          <w:rFonts w:ascii="Times New Roman" w:hAnsi="Times New Roman" w:cs="Times New Roman"/>
          <w:bCs/>
        </w:rPr>
      </w:pPr>
      <w:r>
        <w:rPr>
          <w:rFonts w:ascii="Times New Roman" w:hAnsi="Times New Roman" w:cs="Times New Roman"/>
          <w:b/>
          <w:bCs/>
        </w:rPr>
        <w:t>Year of Study</w:t>
      </w:r>
      <w:r w:rsidR="00C039A9">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Students in their first year of college showed high susceptibility to depression, indicating that academic and social transition could play a major role</w:t>
      </w:r>
    </w:p>
    <w:p w14:paraId="6637DB7F" w14:textId="77777777" w:rsidR="00C039A9" w:rsidRPr="0035105F" w:rsidRDefault="00C039A9" w:rsidP="00C039A9">
      <w:pPr>
        <w:ind w:left="1440"/>
        <w:rPr>
          <w:rFonts w:ascii="Times New Roman" w:hAnsi="Times New Roman" w:cs="Times New Roman"/>
          <w:bCs/>
        </w:rPr>
      </w:pPr>
    </w:p>
    <w:p w14:paraId="3E7C7774" w14:textId="3D1C2561" w:rsidR="0035105F" w:rsidRPr="00CA1518" w:rsidRDefault="009467B3" w:rsidP="0035105F">
      <w:pPr>
        <w:numPr>
          <w:ilvl w:val="1"/>
          <w:numId w:val="9"/>
        </w:numPr>
        <w:rPr>
          <w:rFonts w:ascii="Times New Roman" w:hAnsi="Times New Roman" w:cs="Times New Roman"/>
          <w:bCs/>
        </w:rPr>
      </w:pPr>
      <w:r>
        <w:rPr>
          <w:rFonts w:ascii="Times New Roman" w:hAnsi="Times New Roman" w:cs="Times New Roman"/>
          <w:b/>
          <w:bCs/>
        </w:rPr>
        <w:t xml:space="preserve">Age: </w:t>
      </w:r>
      <w:r>
        <w:rPr>
          <w:rFonts w:ascii="Times New Roman" w:hAnsi="Times New Roman" w:cs="Times New Roman"/>
        </w:rPr>
        <w:t>People at the age of 23 were most susceptible to depression compared to other age groups</w:t>
      </w:r>
    </w:p>
    <w:p w14:paraId="07134E45" w14:textId="77777777" w:rsidR="00CA1518" w:rsidRDefault="00CA1518" w:rsidP="00CA1518">
      <w:pPr>
        <w:pStyle w:val="ListParagraph"/>
        <w:rPr>
          <w:rFonts w:ascii="Times New Roman" w:hAnsi="Times New Roman" w:cs="Times New Roman"/>
          <w:bCs/>
        </w:rPr>
      </w:pPr>
    </w:p>
    <w:p w14:paraId="7ED9DD7F" w14:textId="03580C9D" w:rsidR="00CA1518" w:rsidRDefault="00CA1518" w:rsidP="0035105F">
      <w:pPr>
        <w:numPr>
          <w:ilvl w:val="1"/>
          <w:numId w:val="9"/>
        </w:numPr>
        <w:rPr>
          <w:rFonts w:ascii="Times New Roman" w:hAnsi="Times New Roman" w:cs="Times New Roman"/>
          <w:bCs/>
        </w:rPr>
      </w:pPr>
      <w:r w:rsidRPr="00CA1518">
        <w:rPr>
          <w:rFonts w:ascii="Times New Roman" w:hAnsi="Times New Roman" w:cs="Times New Roman"/>
          <w:b/>
        </w:rPr>
        <w:t>Marital Status</w:t>
      </w:r>
      <w:r>
        <w:rPr>
          <w:rFonts w:ascii="Times New Roman" w:hAnsi="Times New Roman" w:cs="Times New Roman"/>
          <w:bCs/>
        </w:rPr>
        <w:t>: If a student was married, they would most likely be suffering with depression</w:t>
      </w:r>
    </w:p>
    <w:p w14:paraId="1D379566" w14:textId="77777777" w:rsidR="0048263E" w:rsidRDefault="0048263E" w:rsidP="0048263E">
      <w:pPr>
        <w:pStyle w:val="ListParagraph"/>
        <w:rPr>
          <w:rFonts w:ascii="Times New Roman" w:hAnsi="Times New Roman" w:cs="Times New Roman"/>
          <w:bCs/>
        </w:rPr>
      </w:pPr>
    </w:p>
    <w:p w14:paraId="745C8A6E" w14:textId="19BE5E5A" w:rsidR="0048263E" w:rsidRDefault="00D71822" w:rsidP="0035105F">
      <w:pPr>
        <w:numPr>
          <w:ilvl w:val="1"/>
          <w:numId w:val="9"/>
        </w:numPr>
        <w:rPr>
          <w:rFonts w:ascii="Times New Roman" w:hAnsi="Times New Roman" w:cs="Times New Roman"/>
          <w:bCs/>
        </w:rPr>
      </w:pPr>
      <w:r>
        <w:rPr>
          <w:rFonts w:ascii="Times New Roman" w:hAnsi="Times New Roman" w:cs="Times New Roman"/>
          <w:b/>
        </w:rPr>
        <w:t xml:space="preserve">Teacher Quality: </w:t>
      </w:r>
      <w:r w:rsidR="00CB3535" w:rsidRPr="00CB3535">
        <w:rPr>
          <w:rFonts w:ascii="Times New Roman" w:hAnsi="Times New Roman" w:cs="Times New Roman"/>
          <w:bCs/>
        </w:rPr>
        <w:t>Low teacher quality was associated with a higher frequency of depression, highlighting the critical role teachers play in influencing students' mental well-being</w:t>
      </w:r>
    </w:p>
    <w:p w14:paraId="3E20E524" w14:textId="77777777" w:rsidR="00247E78" w:rsidRDefault="00247E78" w:rsidP="00247E78">
      <w:pPr>
        <w:pStyle w:val="ListParagraph"/>
        <w:rPr>
          <w:rFonts w:ascii="Times New Roman" w:hAnsi="Times New Roman" w:cs="Times New Roman"/>
          <w:bCs/>
        </w:rPr>
      </w:pPr>
    </w:p>
    <w:p w14:paraId="501F94B5" w14:textId="1EC22BCF" w:rsidR="00247E78" w:rsidRDefault="00247E78" w:rsidP="003C3F82">
      <w:pPr>
        <w:numPr>
          <w:ilvl w:val="1"/>
          <w:numId w:val="9"/>
        </w:numPr>
        <w:rPr>
          <w:rFonts w:ascii="Times New Roman" w:hAnsi="Times New Roman" w:cs="Times New Roman"/>
          <w:bCs/>
        </w:rPr>
      </w:pPr>
      <w:r w:rsidRPr="00CB3535">
        <w:rPr>
          <w:rFonts w:ascii="Times New Roman" w:hAnsi="Times New Roman" w:cs="Times New Roman"/>
          <w:b/>
        </w:rPr>
        <w:t>Access to Resources:</w:t>
      </w:r>
      <w:r w:rsidR="00701566" w:rsidRPr="00CB3535">
        <w:rPr>
          <w:rFonts w:ascii="Times New Roman" w:hAnsi="Times New Roman" w:cs="Times New Roman"/>
          <w:b/>
        </w:rPr>
        <w:t xml:space="preserve"> </w:t>
      </w:r>
      <w:r w:rsidR="00CB3535" w:rsidRPr="00CB3535">
        <w:rPr>
          <w:rFonts w:ascii="Times New Roman" w:hAnsi="Times New Roman" w:cs="Times New Roman"/>
          <w:bCs/>
        </w:rPr>
        <w:t>Limited access to resources was correlated with a higher frequency of depression, likely due to the additional challenges students face in completing their academics, which significantly impacts their mental health</w:t>
      </w:r>
    </w:p>
    <w:p w14:paraId="211F65A5" w14:textId="77777777" w:rsidR="00CB3535" w:rsidRPr="00CB3535" w:rsidRDefault="00CB3535" w:rsidP="00CB3535">
      <w:pPr>
        <w:rPr>
          <w:rFonts w:ascii="Times New Roman" w:hAnsi="Times New Roman" w:cs="Times New Roman"/>
          <w:bCs/>
        </w:rPr>
      </w:pPr>
    </w:p>
    <w:p w14:paraId="030E2149" w14:textId="32092B4B" w:rsidR="00247E78" w:rsidRPr="00247E78" w:rsidRDefault="00247E78" w:rsidP="0035105F">
      <w:pPr>
        <w:numPr>
          <w:ilvl w:val="1"/>
          <w:numId w:val="9"/>
        </w:numPr>
        <w:rPr>
          <w:rFonts w:ascii="Times New Roman" w:hAnsi="Times New Roman" w:cs="Times New Roman"/>
          <w:bCs/>
        </w:rPr>
      </w:pPr>
      <w:r>
        <w:rPr>
          <w:rFonts w:ascii="Times New Roman" w:hAnsi="Times New Roman" w:cs="Times New Roman"/>
          <w:b/>
        </w:rPr>
        <w:t>Peer Influence</w:t>
      </w:r>
      <w:r w:rsidR="00CB3535">
        <w:rPr>
          <w:rFonts w:ascii="Times New Roman" w:hAnsi="Times New Roman" w:cs="Times New Roman"/>
          <w:b/>
        </w:rPr>
        <w:t>:</w:t>
      </w:r>
      <w:r w:rsidR="00CB3535" w:rsidRPr="00CB3535">
        <w:t xml:space="preserve"> </w:t>
      </w:r>
      <w:r w:rsidR="00CB3535" w:rsidRPr="00CB3535">
        <w:rPr>
          <w:rFonts w:ascii="Times New Roman" w:hAnsi="Times New Roman" w:cs="Times New Roman"/>
          <w:bCs/>
        </w:rPr>
        <w:t>Negative peer influence was also found to affect the frequency of depression, emphasizing the reality and impact of peer pressure</w:t>
      </w:r>
    </w:p>
    <w:p w14:paraId="4C725165" w14:textId="19995F8D" w:rsidR="0035105F" w:rsidRPr="0035105F" w:rsidRDefault="0035105F" w:rsidP="0035105F">
      <w:pPr>
        <w:rPr>
          <w:rFonts w:ascii="Times New Roman" w:hAnsi="Times New Roman" w:cs="Times New Roman"/>
          <w:bCs/>
        </w:rPr>
      </w:pPr>
    </w:p>
    <w:p w14:paraId="58A97A17" w14:textId="77777777" w:rsidR="0035105F" w:rsidRDefault="0035105F" w:rsidP="0035105F">
      <w:pPr>
        <w:rPr>
          <w:rFonts w:ascii="Times New Roman" w:hAnsi="Times New Roman" w:cs="Times New Roman"/>
          <w:b/>
          <w:bCs/>
        </w:rPr>
      </w:pPr>
      <w:r w:rsidRPr="0035105F">
        <w:rPr>
          <w:rFonts w:ascii="Times New Roman" w:hAnsi="Times New Roman" w:cs="Times New Roman"/>
          <w:b/>
          <w:bCs/>
        </w:rPr>
        <w:t>Sources of Error, Uncertainty, and Bias</w:t>
      </w:r>
    </w:p>
    <w:p w14:paraId="6255727A" w14:textId="77777777" w:rsidR="009467B3" w:rsidRPr="0035105F" w:rsidRDefault="009467B3" w:rsidP="0035105F">
      <w:pPr>
        <w:rPr>
          <w:rFonts w:ascii="Times New Roman" w:hAnsi="Times New Roman" w:cs="Times New Roman"/>
          <w:b/>
          <w:bCs/>
        </w:rPr>
      </w:pPr>
    </w:p>
    <w:p w14:paraId="78BD9B7E" w14:textId="77777777" w:rsidR="0035105F" w:rsidRPr="009467B3" w:rsidRDefault="0035105F" w:rsidP="0035105F">
      <w:pPr>
        <w:numPr>
          <w:ilvl w:val="0"/>
          <w:numId w:val="10"/>
        </w:numPr>
        <w:rPr>
          <w:rFonts w:ascii="Times New Roman" w:hAnsi="Times New Roman" w:cs="Times New Roman"/>
          <w:bCs/>
        </w:rPr>
      </w:pPr>
      <w:r w:rsidRPr="0035105F">
        <w:rPr>
          <w:rFonts w:ascii="Times New Roman" w:hAnsi="Times New Roman" w:cs="Times New Roman"/>
          <w:b/>
          <w:bCs/>
        </w:rPr>
        <w:t>Self-Reported Data:</w:t>
      </w:r>
    </w:p>
    <w:p w14:paraId="7223D3B6" w14:textId="77777777" w:rsidR="009467B3" w:rsidRPr="0035105F" w:rsidRDefault="009467B3" w:rsidP="009467B3">
      <w:pPr>
        <w:ind w:left="720"/>
        <w:rPr>
          <w:rFonts w:ascii="Times New Roman" w:hAnsi="Times New Roman" w:cs="Times New Roman"/>
          <w:bCs/>
        </w:rPr>
      </w:pPr>
    </w:p>
    <w:p w14:paraId="1D033A7E" w14:textId="77777777" w:rsidR="0035105F" w:rsidRDefault="0035105F" w:rsidP="0035105F">
      <w:pPr>
        <w:numPr>
          <w:ilvl w:val="1"/>
          <w:numId w:val="10"/>
        </w:numPr>
        <w:rPr>
          <w:rFonts w:ascii="Times New Roman" w:hAnsi="Times New Roman" w:cs="Times New Roman"/>
          <w:bCs/>
        </w:rPr>
      </w:pPr>
      <w:r w:rsidRPr="0035105F">
        <w:rPr>
          <w:rFonts w:ascii="Times New Roman" w:hAnsi="Times New Roman" w:cs="Times New Roman"/>
          <w:bCs/>
        </w:rPr>
        <w:t>Mental health variables were based on self-reported responses, which could lead to underreporting or inaccuracies due to social stigma or lack of awareness.</w:t>
      </w:r>
    </w:p>
    <w:p w14:paraId="6FC459F2" w14:textId="77777777" w:rsidR="009467B3" w:rsidRPr="0035105F" w:rsidRDefault="009467B3" w:rsidP="009467B3">
      <w:pPr>
        <w:ind w:left="1440"/>
        <w:rPr>
          <w:rFonts w:ascii="Times New Roman" w:hAnsi="Times New Roman" w:cs="Times New Roman"/>
          <w:bCs/>
        </w:rPr>
      </w:pPr>
    </w:p>
    <w:p w14:paraId="1FE7C812" w14:textId="77777777" w:rsidR="0035105F" w:rsidRPr="009467B3" w:rsidRDefault="0035105F" w:rsidP="0035105F">
      <w:pPr>
        <w:numPr>
          <w:ilvl w:val="0"/>
          <w:numId w:val="10"/>
        </w:numPr>
        <w:rPr>
          <w:rFonts w:ascii="Times New Roman" w:hAnsi="Times New Roman" w:cs="Times New Roman"/>
          <w:bCs/>
        </w:rPr>
      </w:pPr>
      <w:r w:rsidRPr="0035105F">
        <w:rPr>
          <w:rFonts w:ascii="Times New Roman" w:hAnsi="Times New Roman" w:cs="Times New Roman"/>
          <w:b/>
          <w:bCs/>
        </w:rPr>
        <w:t>Sample Representation:</w:t>
      </w:r>
    </w:p>
    <w:p w14:paraId="68AED3EC" w14:textId="77777777" w:rsidR="009467B3" w:rsidRPr="0035105F" w:rsidRDefault="009467B3" w:rsidP="009467B3">
      <w:pPr>
        <w:ind w:left="720"/>
        <w:rPr>
          <w:rFonts w:ascii="Times New Roman" w:hAnsi="Times New Roman" w:cs="Times New Roman"/>
          <w:bCs/>
        </w:rPr>
      </w:pPr>
    </w:p>
    <w:p w14:paraId="5919E2AE" w14:textId="640671F2" w:rsidR="009467B3" w:rsidRDefault="0035105F" w:rsidP="009467B3">
      <w:pPr>
        <w:numPr>
          <w:ilvl w:val="1"/>
          <w:numId w:val="10"/>
        </w:numPr>
        <w:rPr>
          <w:rFonts w:ascii="Times New Roman" w:hAnsi="Times New Roman" w:cs="Times New Roman"/>
          <w:bCs/>
        </w:rPr>
      </w:pPr>
      <w:r w:rsidRPr="0035105F">
        <w:rPr>
          <w:rFonts w:ascii="Times New Roman" w:hAnsi="Times New Roman" w:cs="Times New Roman"/>
          <w:bCs/>
        </w:rPr>
        <w:t>The datasets may not fully represent the broader student population, as they are limited to specific geographic or demographic groups.</w:t>
      </w:r>
    </w:p>
    <w:p w14:paraId="373AC0E2" w14:textId="77777777" w:rsidR="009467B3" w:rsidRPr="009467B3" w:rsidRDefault="009467B3" w:rsidP="009467B3">
      <w:pPr>
        <w:ind w:left="1440"/>
        <w:rPr>
          <w:rFonts w:ascii="Times New Roman" w:hAnsi="Times New Roman" w:cs="Times New Roman"/>
          <w:bCs/>
        </w:rPr>
      </w:pPr>
    </w:p>
    <w:p w14:paraId="1E6A4A3D" w14:textId="77777777" w:rsidR="0035105F" w:rsidRPr="009467B3" w:rsidRDefault="0035105F" w:rsidP="0035105F">
      <w:pPr>
        <w:numPr>
          <w:ilvl w:val="0"/>
          <w:numId w:val="10"/>
        </w:numPr>
        <w:rPr>
          <w:rFonts w:ascii="Times New Roman" w:hAnsi="Times New Roman" w:cs="Times New Roman"/>
          <w:bCs/>
        </w:rPr>
      </w:pPr>
      <w:r w:rsidRPr="0035105F">
        <w:rPr>
          <w:rFonts w:ascii="Times New Roman" w:hAnsi="Times New Roman" w:cs="Times New Roman"/>
          <w:b/>
          <w:bCs/>
        </w:rPr>
        <w:t>Handling Missing Data:</w:t>
      </w:r>
    </w:p>
    <w:p w14:paraId="61438ED7" w14:textId="77777777" w:rsidR="009467B3" w:rsidRPr="0035105F" w:rsidRDefault="009467B3" w:rsidP="009467B3">
      <w:pPr>
        <w:ind w:left="720"/>
        <w:rPr>
          <w:rFonts w:ascii="Times New Roman" w:hAnsi="Times New Roman" w:cs="Times New Roman"/>
          <w:bCs/>
        </w:rPr>
      </w:pPr>
    </w:p>
    <w:p w14:paraId="6EAEB8A9" w14:textId="24B55F9F" w:rsidR="0035105F" w:rsidRDefault="0035105F" w:rsidP="0035105F">
      <w:pPr>
        <w:numPr>
          <w:ilvl w:val="1"/>
          <w:numId w:val="10"/>
        </w:numPr>
        <w:rPr>
          <w:rFonts w:ascii="Times New Roman" w:hAnsi="Times New Roman" w:cs="Times New Roman"/>
          <w:bCs/>
        </w:rPr>
      </w:pPr>
      <w:r w:rsidRPr="0035105F">
        <w:rPr>
          <w:rFonts w:ascii="Times New Roman" w:hAnsi="Times New Roman" w:cs="Times New Roman"/>
          <w:bCs/>
        </w:rPr>
        <w:t xml:space="preserve">The removal of missing values using </w:t>
      </w:r>
      <w:proofErr w:type="spellStart"/>
      <w:proofErr w:type="gramStart"/>
      <w:r w:rsidRPr="0035105F">
        <w:rPr>
          <w:rFonts w:ascii="Times New Roman" w:hAnsi="Times New Roman" w:cs="Times New Roman"/>
          <w:bCs/>
        </w:rPr>
        <w:t>dropna</w:t>
      </w:r>
      <w:proofErr w:type="spellEnd"/>
      <w:r w:rsidRPr="0035105F">
        <w:rPr>
          <w:rFonts w:ascii="Times New Roman" w:hAnsi="Times New Roman" w:cs="Times New Roman"/>
          <w:bCs/>
        </w:rPr>
        <w:t>(</w:t>
      </w:r>
      <w:proofErr w:type="gramEnd"/>
      <w:r w:rsidRPr="0035105F">
        <w:rPr>
          <w:rFonts w:ascii="Times New Roman" w:hAnsi="Times New Roman" w:cs="Times New Roman"/>
          <w:bCs/>
        </w:rPr>
        <w:t>) may have introduced selection bias.</w:t>
      </w:r>
    </w:p>
    <w:p w14:paraId="27D01AA3" w14:textId="77777777" w:rsidR="0035105F" w:rsidRDefault="0035105F" w:rsidP="0035105F">
      <w:pPr>
        <w:rPr>
          <w:rFonts w:ascii="Times New Roman" w:hAnsi="Times New Roman" w:cs="Times New Roman"/>
          <w:b/>
          <w:bCs/>
        </w:rPr>
      </w:pPr>
    </w:p>
    <w:p w14:paraId="0B566F68" w14:textId="287F1CBB" w:rsidR="0035105F" w:rsidRPr="0035105F" w:rsidRDefault="0035105F" w:rsidP="0035105F">
      <w:pPr>
        <w:rPr>
          <w:rFonts w:ascii="Times New Roman" w:hAnsi="Times New Roman" w:cs="Times New Roman"/>
          <w:bCs/>
        </w:rPr>
      </w:pPr>
      <w:r w:rsidRPr="0035105F">
        <w:rPr>
          <w:rFonts w:ascii="Times New Roman" w:hAnsi="Times New Roman" w:cs="Times New Roman"/>
          <w:bCs/>
        </w:rPr>
        <w:t>This initial analysis highlights several important relationships and patterns in the data. However, the analysis is constrained by potential biases and limitations in data collection and preprocessing.</w:t>
      </w:r>
    </w:p>
    <w:p w14:paraId="42688494" w14:textId="77777777" w:rsidR="0035105F" w:rsidRDefault="0035105F" w:rsidP="0035105F">
      <w:pPr>
        <w:rPr>
          <w:rFonts w:ascii="Times New Roman" w:hAnsi="Times New Roman" w:cs="Times New Roman"/>
          <w:bCs/>
        </w:rPr>
      </w:pPr>
    </w:p>
    <w:p w14:paraId="465A0601" w14:textId="3016725A" w:rsidR="009B4CAD" w:rsidRPr="00E662B5" w:rsidRDefault="009B4CAD" w:rsidP="009B4CAD">
      <w:pPr>
        <w:rPr>
          <w:rFonts w:ascii="Times New Roman" w:hAnsi="Times New Roman" w:cs="Times New Roman"/>
          <w:b/>
          <w:bCs/>
        </w:rPr>
      </w:pPr>
      <w:r w:rsidRPr="009467B3">
        <w:rPr>
          <w:rFonts w:ascii="Times New Roman" w:hAnsi="Times New Roman" w:cs="Times New Roman"/>
          <w:b/>
          <w:bCs/>
          <w:sz w:val="28"/>
          <w:szCs w:val="28"/>
        </w:rPr>
        <w:t>Model Development and Application</w:t>
      </w:r>
    </w:p>
    <w:p w14:paraId="0C728A65" w14:textId="77777777" w:rsidR="009467B3" w:rsidRPr="009467B3" w:rsidRDefault="009467B3" w:rsidP="009B4CAD">
      <w:pPr>
        <w:rPr>
          <w:rFonts w:ascii="Times New Roman" w:hAnsi="Times New Roman" w:cs="Times New Roman"/>
          <w:b/>
          <w:bCs/>
          <w:sz w:val="28"/>
          <w:szCs w:val="28"/>
        </w:rPr>
      </w:pPr>
    </w:p>
    <w:p w14:paraId="06A5382C" w14:textId="7C5908DC" w:rsidR="009B4CAD" w:rsidRPr="009B4CAD" w:rsidRDefault="009B4CAD" w:rsidP="009B4CAD">
      <w:pPr>
        <w:rPr>
          <w:rFonts w:ascii="Times New Roman" w:hAnsi="Times New Roman" w:cs="Times New Roman"/>
          <w:bCs/>
        </w:rPr>
      </w:pPr>
      <w:r w:rsidRPr="009B4CAD">
        <w:rPr>
          <w:rFonts w:ascii="Times New Roman" w:hAnsi="Times New Roman" w:cs="Times New Roman"/>
          <w:bCs/>
        </w:rPr>
        <w:t>This section outlines the comprehensive process of selecting, developing, and applying various machine learning models to predict depression based on factors influencing student performance and mental health. The approach integrates a mix of exploratory analysis, model selection, and performance evaluation to achieve meaningful insights from the datasets.</w:t>
      </w:r>
    </w:p>
    <w:p w14:paraId="0B68A15E" w14:textId="19EEE262" w:rsidR="009B4CAD" w:rsidRPr="009B4CAD" w:rsidRDefault="009B4CAD" w:rsidP="009B4CAD">
      <w:pPr>
        <w:rPr>
          <w:rFonts w:ascii="Times New Roman" w:hAnsi="Times New Roman" w:cs="Times New Roman"/>
          <w:bCs/>
        </w:rPr>
      </w:pPr>
    </w:p>
    <w:p w14:paraId="48033B29" w14:textId="0372C845" w:rsidR="009B4CAD" w:rsidRPr="0048263E" w:rsidRDefault="009B4CAD" w:rsidP="0048263E">
      <w:pPr>
        <w:pStyle w:val="ListParagraph"/>
        <w:numPr>
          <w:ilvl w:val="0"/>
          <w:numId w:val="25"/>
        </w:numPr>
        <w:rPr>
          <w:rFonts w:ascii="Times New Roman" w:hAnsi="Times New Roman" w:cs="Times New Roman"/>
          <w:b/>
          <w:bCs/>
        </w:rPr>
      </w:pPr>
      <w:r w:rsidRPr="0048263E">
        <w:rPr>
          <w:rFonts w:ascii="Times New Roman" w:hAnsi="Times New Roman" w:cs="Times New Roman"/>
          <w:b/>
          <w:bCs/>
        </w:rPr>
        <w:t>Types of Models Explored</w:t>
      </w:r>
    </w:p>
    <w:p w14:paraId="23FC2B02" w14:textId="77777777" w:rsidR="009467B3" w:rsidRPr="009B4CAD" w:rsidRDefault="009467B3" w:rsidP="009B4CAD">
      <w:pPr>
        <w:rPr>
          <w:rFonts w:ascii="Times New Roman" w:hAnsi="Times New Roman" w:cs="Times New Roman"/>
          <w:b/>
          <w:bCs/>
        </w:rPr>
      </w:pPr>
    </w:p>
    <w:p w14:paraId="3F016D96" w14:textId="526A1BAD" w:rsidR="009B4CAD" w:rsidRDefault="009B4CAD" w:rsidP="0048263E">
      <w:pPr>
        <w:ind w:left="360"/>
        <w:rPr>
          <w:rFonts w:ascii="Times New Roman" w:hAnsi="Times New Roman" w:cs="Times New Roman"/>
          <w:bCs/>
        </w:rPr>
      </w:pPr>
      <w:r w:rsidRPr="009B4CAD">
        <w:rPr>
          <w:rFonts w:ascii="Times New Roman" w:hAnsi="Times New Roman" w:cs="Times New Roman"/>
          <w:bCs/>
        </w:rPr>
        <w:t>In this project, a variety of classification models were utilized to predict the likelihood of depression among students. Each model brings its unique strengths and assumptions, allowing for diverse perspectives in prediction:</w:t>
      </w:r>
    </w:p>
    <w:p w14:paraId="17137785" w14:textId="77777777" w:rsidR="009467B3" w:rsidRPr="009B4CAD" w:rsidRDefault="009467B3" w:rsidP="009B4CAD">
      <w:pPr>
        <w:rPr>
          <w:rFonts w:ascii="Times New Roman" w:hAnsi="Times New Roman" w:cs="Times New Roman"/>
          <w:bCs/>
        </w:rPr>
      </w:pPr>
    </w:p>
    <w:p w14:paraId="34D5D73A" w14:textId="6573EF07" w:rsidR="009B4CAD" w:rsidRDefault="009B4CAD" w:rsidP="00542E15">
      <w:pPr>
        <w:numPr>
          <w:ilvl w:val="0"/>
          <w:numId w:val="11"/>
        </w:numPr>
        <w:rPr>
          <w:rFonts w:ascii="Times New Roman" w:hAnsi="Times New Roman" w:cs="Times New Roman"/>
          <w:bCs/>
        </w:rPr>
      </w:pPr>
      <w:r w:rsidRPr="009B4CAD">
        <w:rPr>
          <w:rFonts w:ascii="Times New Roman" w:hAnsi="Times New Roman" w:cs="Times New Roman"/>
          <w:b/>
          <w:bCs/>
        </w:rPr>
        <w:t>Logistic Regression</w:t>
      </w:r>
      <w:r w:rsidRPr="009B4CAD">
        <w:rPr>
          <w:rFonts w:ascii="Times New Roman" w:hAnsi="Times New Roman" w:cs="Times New Roman"/>
          <w:bCs/>
        </w:rPr>
        <w:t>:</w:t>
      </w:r>
      <w:r w:rsidRPr="009B4CAD">
        <w:rPr>
          <w:rFonts w:ascii="Times New Roman" w:hAnsi="Times New Roman" w:cs="Times New Roman"/>
          <w:bCs/>
        </w:rPr>
        <w:br/>
        <w:t>A fundamental statistical model well-suited for binary classification. It estimates the probability of depression by modeling a linear relationship between features and the target variable.</w:t>
      </w:r>
    </w:p>
    <w:p w14:paraId="3D4B5D37" w14:textId="77777777" w:rsidR="00542E15" w:rsidRPr="00542E15" w:rsidRDefault="00542E15" w:rsidP="00542E15">
      <w:pPr>
        <w:ind w:left="720"/>
        <w:rPr>
          <w:rFonts w:ascii="Times New Roman" w:hAnsi="Times New Roman" w:cs="Times New Roman"/>
          <w:bCs/>
        </w:rPr>
      </w:pPr>
    </w:p>
    <w:p w14:paraId="0AAEADB5" w14:textId="14EFFAC9" w:rsidR="009B4CAD" w:rsidRDefault="00D71822" w:rsidP="009B4CAD">
      <w:pPr>
        <w:numPr>
          <w:ilvl w:val="0"/>
          <w:numId w:val="11"/>
        </w:numPr>
        <w:rPr>
          <w:rFonts w:ascii="Times New Roman" w:hAnsi="Times New Roman" w:cs="Times New Roman"/>
          <w:bCs/>
        </w:rPr>
      </w:pPr>
      <w:r>
        <w:rPr>
          <w:rFonts w:ascii="Times New Roman" w:hAnsi="Times New Roman" w:cs="Times New Roman"/>
          <w:b/>
          <w:bCs/>
        </w:rPr>
        <w:t>Naïve Bayes</w:t>
      </w:r>
      <w:r w:rsidR="009B4CAD" w:rsidRPr="009B4CAD">
        <w:rPr>
          <w:rFonts w:ascii="Times New Roman" w:hAnsi="Times New Roman" w:cs="Times New Roman"/>
          <w:bCs/>
        </w:rPr>
        <w:t>:</w:t>
      </w:r>
      <w:r w:rsidR="009B4CAD" w:rsidRPr="009B4CAD">
        <w:rPr>
          <w:rFonts w:ascii="Times New Roman" w:hAnsi="Times New Roman" w:cs="Times New Roman"/>
          <w:bCs/>
        </w:rPr>
        <w:br/>
      </w:r>
      <w:r w:rsidRPr="00D71822">
        <w:rPr>
          <w:rFonts w:ascii="Times New Roman" w:hAnsi="Times New Roman" w:cs="Times New Roman"/>
          <w:bCs/>
        </w:rPr>
        <w:t>Applies Bayes' Theorem with the assumption of feature independence to classify data based on probabilities. This model is simple yet effective for many classification tasks.</w:t>
      </w:r>
    </w:p>
    <w:p w14:paraId="39769113" w14:textId="77777777" w:rsidR="00542E15" w:rsidRPr="009B4CAD" w:rsidRDefault="00542E15" w:rsidP="00542E15">
      <w:pPr>
        <w:rPr>
          <w:rFonts w:ascii="Times New Roman" w:hAnsi="Times New Roman" w:cs="Times New Roman"/>
          <w:bCs/>
        </w:rPr>
      </w:pPr>
    </w:p>
    <w:p w14:paraId="6A4A9FDD" w14:textId="7A2487C9" w:rsidR="009B4CAD" w:rsidRDefault="009B4CAD" w:rsidP="009B4CAD">
      <w:pPr>
        <w:numPr>
          <w:ilvl w:val="0"/>
          <w:numId w:val="11"/>
        </w:numPr>
        <w:rPr>
          <w:rFonts w:ascii="Times New Roman" w:hAnsi="Times New Roman" w:cs="Times New Roman"/>
          <w:bCs/>
        </w:rPr>
      </w:pPr>
      <w:r w:rsidRPr="009B4CAD">
        <w:rPr>
          <w:rFonts w:ascii="Times New Roman" w:hAnsi="Times New Roman" w:cs="Times New Roman"/>
          <w:b/>
          <w:bCs/>
        </w:rPr>
        <w:lastRenderedPageBreak/>
        <w:t>Random Forest</w:t>
      </w:r>
      <w:r w:rsidRPr="009B4CAD">
        <w:rPr>
          <w:rFonts w:ascii="Times New Roman" w:hAnsi="Times New Roman" w:cs="Times New Roman"/>
          <w:bCs/>
        </w:rPr>
        <w:t>:</w:t>
      </w:r>
      <w:r w:rsidRPr="009B4CAD">
        <w:rPr>
          <w:rFonts w:ascii="Times New Roman" w:hAnsi="Times New Roman" w:cs="Times New Roman"/>
          <w:bCs/>
        </w:rPr>
        <w:br/>
        <w:t>An ensemble method that combines multiple decision trees to improve robustness and accuracy. It reduces overfitting and handles missing data effectively.</w:t>
      </w:r>
    </w:p>
    <w:p w14:paraId="2CE512DA" w14:textId="77777777" w:rsidR="00542E15" w:rsidRPr="009B4CAD" w:rsidRDefault="00542E15" w:rsidP="00542E15">
      <w:pPr>
        <w:rPr>
          <w:rFonts w:ascii="Times New Roman" w:hAnsi="Times New Roman" w:cs="Times New Roman"/>
          <w:bCs/>
        </w:rPr>
      </w:pPr>
    </w:p>
    <w:p w14:paraId="1AFF8161" w14:textId="77777777" w:rsidR="00542E15" w:rsidRDefault="009B4CAD" w:rsidP="00542E15">
      <w:pPr>
        <w:numPr>
          <w:ilvl w:val="0"/>
          <w:numId w:val="11"/>
        </w:numPr>
        <w:rPr>
          <w:rFonts w:ascii="Times New Roman" w:hAnsi="Times New Roman" w:cs="Times New Roman"/>
          <w:bCs/>
        </w:rPr>
      </w:pPr>
      <w:r w:rsidRPr="009B4CAD">
        <w:rPr>
          <w:rFonts w:ascii="Times New Roman" w:hAnsi="Times New Roman" w:cs="Times New Roman"/>
          <w:b/>
          <w:bCs/>
        </w:rPr>
        <w:t>K-Nearest Neighbors (KNN)</w:t>
      </w:r>
      <w:r w:rsidRPr="009B4CAD">
        <w:rPr>
          <w:rFonts w:ascii="Times New Roman" w:hAnsi="Times New Roman" w:cs="Times New Roman"/>
          <w:bCs/>
        </w:rPr>
        <w:t>:</w:t>
      </w:r>
    </w:p>
    <w:p w14:paraId="571330CA" w14:textId="77777777" w:rsidR="00542E15" w:rsidRDefault="00542E15" w:rsidP="00542E15">
      <w:pPr>
        <w:pStyle w:val="ListParagraph"/>
        <w:rPr>
          <w:rFonts w:ascii="Times New Roman" w:hAnsi="Times New Roman" w:cs="Times New Roman"/>
          <w:bCs/>
        </w:rPr>
      </w:pPr>
    </w:p>
    <w:p w14:paraId="4BE3DA72" w14:textId="0197166D" w:rsidR="009B4CAD" w:rsidRDefault="009B4CAD" w:rsidP="0048263E">
      <w:pPr>
        <w:ind w:left="1080"/>
        <w:rPr>
          <w:rFonts w:ascii="Times New Roman" w:hAnsi="Times New Roman" w:cs="Times New Roman"/>
          <w:bCs/>
        </w:rPr>
      </w:pPr>
      <w:r w:rsidRPr="00542E15">
        <w:rPr>
          <w:rFonts w:ascii="Times New Roman" w:hAnsi="Times New Roman" w:cs="Times New Roman"/>
          <w:bCs/>
        </w:rPr>
        <w:t>A non-parametric algorithm that classifies samples based on the majority class among their k-nearest neighbors. It relies heavily on the structure of the data.</w:t>
      </w:r>
    </w:p>
    <w:p w14:paraId="7AF53CDF" w14:textId="77777777" w:rsidR="00CB3535" w:rsidRDefault="00CB3535" w:rsidP="0048263E">
      <w:pPr>
        <w:ind w:left="1080"/>
        <w:rPr>
          <w:rFonts w:ascii="Times New Roman" w:hAnsi="Times New Roman" w:cs="Times New Roman"/>
          <w:bCs/>
        </w:rPr>
      </w:pPr>
    </w:p>
    <w:p w14:paraId="144C4D60" w14:textId="77777777" w:rsidR="0048263E" w:rsidRPr="00542E15" w:rsidRDefault="0048263E" w:rsidP="0048263E">
      <w:pPr>
        <w:rPr>
          <w:rFonts w:ascii="Times New Roman" w:hAnsi="Times New Roman" w:cs="Times New Roman"/>
          <w:bCs/>
        </w:rPr>
      </w:pPr>
    </w:p>
    <w:p w14:paraId="6EDACD16" w14:textId="5644D269" w:rsidR="009B4CAD" w:rsidRPr="0048263E" w:rsidRDefault="009B4CAD" w:rsidP="0048263E">
      <w:pPr>
        <w:pStyle w:val="ListParagraph"/>
        <w:numPr>
          <w:ilvl w:val="0"/>
          <w:numId w:val="9"/>
        </w:numPr>
        <w:rPr>
          <w:rFonts w:ascii="Times New Roman" w:hAnsi="Times New Roman" w:cs="Times New Roman"/>
          <w:bCs/>
        </w:rPr>
      </w:pPr>
      <w:r w:rsidRPr="0048263E">
        <w:rPr>
          <w:rFonts w:ascii="Times New Roman" w:hAnsi="Times New Roman" w:cs="Times New Roman"/>
          <w:b/>
          <w:bCs/>
        </w:rPr>
        <w:t>Model Performance Assessment</w:t>
      </w:r>
    </w:p>
    <w:p w14:paraId="1B74AEE5" w14:textId="77777777" w:rsidR="0048263E" w:rsidRDefault="0048263E" w:rsidP="009B4CAD">
      <w:pPr>
        <w:rPr>
          <w:rFonts w:ascii="Times New Roman" w:hAnsi="Times New Roman" w:cs="Times New Roman"/>
          <w:bCs/>
        </w:rPr>
      </w:pPr>
    </w:p>
    <w:p w14:paraId="5AFAC8CA" w14:textId="27A90D6C" w:rsidR="009B4CAD" w:rsidRDefault="009B4CAD" w:rsidP="0048263E">
      <w:pPr>
        <w:ind w:firstLine="360"/>
        <w:rPr>
          <w:rFonts w:ascii="Times New Roman" w:hAnsi="Times New Roman" w:cs="Times New Roman"/>
          <w:bCs/>
        </w:rPr>
      </w:pPr>
      <w:r w:rsidRPr="009B4CAD">
        <w:rPr>
          <w:rFonts w:ascii="Times New Roman" w:hAnsi="Times New Roman" w:cs="Times New Roman"/>
          <w:bCs/>
        </w:rPr>
        <w:t>Model performance was evaluated using multiple metrics:</w:t>
      </w:r>
    </w:p>
    <w:p w14:paraId="318F07ED" w14:textId="77777777" w:rsidR="0048263E" w:rsidRPr="009B4CAD" w:rsidRDefault="0048263E" w:rsidP="0048263E">
      <w:pPr>
        <w:ind w:firstLine="360"/>
        <w:rPr>
          <w:rFonts w:ascii="Times New Roman" w:hAnsi="Times New Roman" w:cs="Times New Roman"/>
          <w:bCs/>
        </w:rPr>
      </w:pPr>
    </w:p>
    <w:p w14:paraId="61F5DAB4" w14:textId="77777777" w:rsidR="009B4CAD" w:rsidRPr="009B4CAD" w:rsidRDefault="009B4CAD" w:rsidP="009B4CAD">
      <w:pPr>
        <w:numPr>
          <w:ilvl w:val="0"/>
          <w:numId w:val="17"/>
        </w:numPr>
        <w:rPr>
          <w:rFonts w:ascii="Times New Roman" w:hAnsi="Times New Roman" w:cs="Times New Roman"/>
          <w:bCs/>
        </w:rPr>
      </w:pPr>
      <w:r w:rsidRPr="009B4CAD">
        <w:rPr>
          <w:rFonts w:ascii="Times New Roman" w:hAnsi="Times New Roman" w:cs="Times New Roman"/>
          <w:b/>
          <w:bCs/>
        </w:rPr>
        <w:t>Accuracy</w:t>
      </w:r>
      <w:r w:rsidRPr="009B4CAD">
        <w:rPr>
          <w:rFonts w:ascii="Times New Roman" w:hAnsi="Times New Roman" w:cs="Times New Roman"/>
          <w:bCs/>
        </w:rPr>
        <w:t>: Proportion of correctly predicted cases out of total cases.</w:t>
      </w:r>
    </w:p>
    <w:p w14:paraId="2FD405C1" w14:textId="77777777" w:rsidR="009B4CAD" w:rsidRPr="009B4CAD" w:rsidRDefault="009B4CAD" w:rsidP="009B4CAD">
      <w:pPr>
        <w:numPr>
          <w:ilvl w:val="0"/>
          <w:numId w:val="17"/>
        </w:numPr>
        <w:rPr>
          <w:rFonts w:ascii="Times New Roman" w:hAnsi="Times New Roman" w:cs="Times New Roman"/>
          <w:bCs/>
        </w:rPr>
      </w:pPr>
      <w:r w:rsidRPr="009B4CAD">
        <w:rPr>
          <w:rFonts w:ascii="Times New Roman" w:hAnsi="Times New Roman" w:cs="Times New Roman"/>
          <w:b/>
          <w:bCs/>
        </w:rPr>
        <w:t>Precision</w:t>
      </w:r>
      <w:r w:rsidRPr="009B4CAD">
        <w:rPr>
          <w:rFonts w:ascii="Times New Roman" w:hAnsi="Times New Roman" w:cs="Times New Roman"/>
          <w:bCs/>
        </w:rPr>
        <w:t>: How many of the predicted positives were actual positives.</w:t>
      </w:r>
    </w:p>
    <w:p w14:paraId="73ED9933" w14:textId="77777777" w:rsidR="009B4CAD" w:rsidRPr="009B4CAD" w:rsidRDefault="009B4CAD" w:rsidP="009B4CAD">
      <w:pPr>
        <w:numPr>
          <w:ilvl w:val="0"/>
          <w:numId w:val="17"/>
        </w:numPr>
        <w:rPr>
          <w:rFonts w:ascii="Times New Roman" w:hAnsi="Times New Roman" w:cs="Times New Roman"/>
          <w:bCs/>
        </w:rPr>
      </w:pPr>
      <w:r w:rsidRPr="009B4CAD">
        <w:rPr>
          <w:rFonts w:ascii="Times New Roman" w:hAnsi="Times New Roman" w:cs="Times New Roman"/>
          <w:b/>
          <w:bCs/>
        </w:rPr>
        <w:t>Recall</w:t>
      </w:r>
      <w:r w:rsidRPr="009B4CAD">
        <w:rPr>
          <w:rFonts w:ascii="Times New Roman" w:hAnsi="Times New Roman" w:cs="Times New Roman"/>
          <w:bCs/>
        </w:rPr>
        <w:t>: How many of the actual positives were correctly identified.</w:t>
      </w:r>
    </w:p>
    <w:p w14:paraId="7D1B1C6E" w14:textId="77777777" w:rsidR="009B4CAD" w:rsidRPr="009B4CAD" w:rsidRDefault="009B4CAD" w:rsidP="009B4CAD">
      <w:pPr>
        <w:numPr>
          <w:ilvl w:val="0"/>
          <w:numId w:val="17"/>
        </w:numPr>
        <w:rPr>
          <w:rFonts w:ascii="Times New Roman" w:hAnsi="Times New Roman" w:cs="Times New Roman"/>
          <w:bCs/>
        </w:rPr>
      </w:pPr>
      <w:r w:rsidRPr="009B4CAD">
        <w:rPr>
          <w:rFonts w:ascii="Times New Roman" w:hAnsi="Times New Roman" w:cs="Times New Roman"/>
          <w:b/>
          <w:bCs/>
        </w:rPr>
        <w:t>F1-Score</w:t>
      </w:r>
      <w:r w:rsidRPr="009B4CAD">
        <w:rPr>
          <w:rFonts w:ascii="Times New Roman" w:hAnsi="Times New Roman" w:cs="Times New Roman"/>
          <w:bCs/>
        </w:rPr>
        <w:t>: Balances precision and recall.</w:t>
      </w:r>
    </w:p>
    <w:p w14:paraId="141E9F2D" w14:textId="28CCF3AF" w:rsidR="009B4CAD" w:rsidRPr="009B4CAD" w:rsidRDefault="009B4CAD" w:rsidP="00234B32">
      <w:pPr>
        <w:rPr>
          <w:rFonts w:ascii="Times New Roman" w:hAnsi="Times New Roman" w:cs="Times New Roman"/>
          <w:bCs/>
        </w:rPr>
      </w:pPr>
    </w:p>
    <w:p w14:paraId="78769AFF" w14:textId="77777777" w:rsidR="00B85431" w:rsidRPr="00B85431" w:rsidRDefault="00B85431" w:rsidP="00B85431">
      <w:pPr>
        <w:pStyle w:val="ListParagraph"/>
        <w:ind w:left="1080"/>
        <w:rPr>
          <w:rFonts w:ascii="Times New Roman" w:hAnsi="Times New Roman" w:cs="Times New Roman"/>
          <w:bCs/>
        </w:rPr>
      </w:pPr>
    </w:p>
    <w:p w14:paraId="2120F757" w14:textId="77777777" w:rsidR="00B85431" w:rsidRPr="00B85431" w:rsidRDefault="00B85431" w:rsidP="00B85431">
      <w:pPr>
        <w:pStyle w:val="ListParagraph"/>
        <w:ind w:left="1080"/>
        <w:rPr>
          <w:rFonts w:ascii="Times New Roman" w:hAnsi="Times New Roman" w:cs="Times New Roman"/>
          <w:bCs/>
        </w:rPr>
      </w:pPr>
    </w:p>
    <w:p w14:paraId="559ECE00" w14:textId="77777777" w:rsidR="00247E78" w:rsidRDefault="00247E78">
      <w:pPr>
        <w:rPr>
          <w:rFonts w:ascii="Times New Roman" w:hAnsi="Times New Roman" w:cs="Times New Roman"/>
          <w:b/>
        </w:rPr>
      </w:pPr>
      <w:r>
        <w:rPr>
          <w:rFonts w:ascii="Times New Roman" w:hAnsi="Times New Roman" w:cs="Times New Roman"/>
          <w:b/>
        </w:rPr>
        <w:br w:type="page"/>
      </w:r>
    </w:p>
    <w:p w14:paraId="5C64D4D7" w14:textId="63D74C81" w:rsidR="009B4CAD" w:rsidRPr="00B85431" w:rsidRDefault="00B85431" w:rsidP="00B85431">
      <w:pPr>
        <w:pStyle w:val="ListParagraph"/>
        <w:numPr>
          <w:ilvl w:val="0"/>
          <w:numId w:val="28"/>
        </w:numPr>
        <w:rPr>
          <w:rFonts w:ascii="Times New Roman" w:hAnsi="Times New Roman" w:cs="Times New Roman"/>
          <w:bCs/>
        </w:rPr>
      </w:pPr>
      <w:r>
        <w:rPr>
          <w:rFonts w:ascii="Times New Roman" w:hAnsi="Times New Roman" w:cs="Times New Roman"/>
          <w:b/>
        </w:rPr>
        <w:lastRenderedPageBreak/>
        <w:t xml:space="preserve">Logistic </w:t>
      </w:r>
      <w:proofErr w:type="gramStart"/>
      <w:r>
        <w:rPr>
          <w:rFonts w:ascii="Times New Roman" w:hAnsi="Times New Roman" w:cs="Times New Roman"/>
          <w:b/>
        </w:rPr>
        <w:t>Regression:-</w:t>
      </w:r>
      <w:proofErr w:type="gramEnd"/>
    </w:p>
    <w:p w14:paraId="6B3566F3" w14:textId="77777777" w:rsidR="00B85431" w:rsidRPr="00B85431" w:rsidRDefault="00B85431" w:rsidP="00B85431">
      <w:pPr>
        <w:pStyle w:val="ListParagraph"/>
        <w:ind w:left="1080"/>
        <w:rPr>
          <w:rFonts w:ascii="Times New Roman" w:hAnsi="Times New Roman" w:cs="Times New Roman"/>
          <w:bCs/>
        </w:rPr>
      </w:pPr>
    </w:p>
    <w:p w14:paraId="786B77CE" w14:textId="0327784A" w:rsidR="00B85431" w:rsidRDefault="00B85431" w:rsidP="00B85431">
      <w:pPr>
        <w:pStyle w:val="ListParagraph"/>
        <w:ind w:left="1080"/>
        <w:rPr>
          <w:rFonts w:ascii="Times New Roman" w:hAnsi="Times New Roman" w:cs="Times New Roman"/>
          <w:bCs/>
        </w:rPr>
      </w:pPr>
      <w:r>
        <w:rPr>
          <w:rFonts w:ascii="Times New Roman" w:hAnsi="Times New Roman" w:cs="Times New Roman"/>
          <w:bCs/>
          <w:noProof/>
        </w:rPr>
        <w:drawing>
          <wp:inline distT="0" distB="0" distL="0" distR="0" wp14:anchorId="1C3E53FA" wp14:editId="3B1A6C58">
            <wp:extent cx="3729878" cy="2944142"/>
            <wp:effectExtent l="0" t="0" r="4445" b="2540"/>
            <wp:docPr id="153105760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57603" name="Picture 8"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8446" cy="2958798"/>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4139"/>
        <w:gridCol w:w="4131"/>
      </w:tblGrid>
      <w:tr w:rsidR="00E662B5" w14:paraId="2BF80EC7" w14:textId="77777777" w:rsidTr="00E662B5">
        <w:tc>
          <w:tcPr>
            <w:tcW w:w="4675" w:type="dxa"/>
          </w:tcPr>
          <w:p w14:paraId="5ED8E283" w14:textId="77777777" w:rsidR="00E662B5" w:rsidRDefault="00E662B5" w:rsidP="00E662B5">
            <w:pPr>
              <w:pStyle w:val="ListParagraph"/>
              <w:ind w:left="1080"/>
              <w:rPr>
                <w:rFonts w:ascii="Times New Roman" w:hAnsi="Times New Roman" w:cs="Times New Roman"/>
                <w:bCs/>
              </w:rPr>
            </w:pPr>
            <w:r w:rsidRPr="00D71822">
              <w:rPr>
                <w:rFonts w:ascii="Times New Roman" w:hAnsi="Times New Roman" w:cs="Times New Roman"/>
                <w:b/>
              </w:rPr>
              <w:t>Accuracy</w:t>
            </w:r>
            <w:r>
              <w:rPr>
                <w:rFonts w:ascii="Times New Roman" w:hAnsi="Times New Roman" w:cs="Times New Roman"/>
                <w:bCs/>
              </w:rPr>
              <w:t>: 83%</w:t>
            </w:r>
          </w:p>
          <w:p w14:paraId="4829B073" w14:textId="77777777" w:rsidR="00E662B5" w:rsidRDefault="00E662B5" w:rsidP="00B85431">
            <w:pPr>
              <w:pStyle w:val="ListParagraph"/>
              <w:ind w:left="0"/>
              <w:rPr>
                <w:rFonts w:ascii="Times New Roman" w:hAnsi="Times New Roman" w:cs="Times New Roman"/>
                <w:bCs/>
              </w:rPr>
            </w:pPr>
          </w:p>
        </w:tc>
        <w:tc>
          <w:tcPr>
            <w:tcW w:w="4675" w:type="dxa"/>
          </w:tcPr>
          <w:p w14:paraId="7CD993EF" w14:textId="77777777" w:rsidR="00E662B5" w:rsidRDefault="00E662B5" w:rsidP="00E662B5">
            <w:pPr>
              <w:pStyle w:val="ListParagraph"/>
              <w:ind w:left="1080"/>
              <w:rPr>
                <w:rFonts w:ascii="Times New Roman" w:hAnsi="Times New Roman" w:cs="Times New Roman"/>
                <w:bCs/>
              </w:rPr>
            </w:pPr>
            <w:r w:rsidRPr="00D71822">
              <w:rPr>
                <w:rFonts w:ascii="Times New Roman" w:hAnsi="Times New Roman" w:cs="Times New Roman"/>
                <w:b/>
              </w:rPr>
              <w:t>Precision</w:t>
            </w:r>
            <w:r>
              <w:rPr>
                <w:rFonts w:ascii="Times New Roman" w:hAnsi="Times New Roman" w:cs="Times New Roman"/>
                <w:bCs/>
              </w:rPr>
              <w:t>: 100%</w:t>
            </w:r>
          </w:p>
          <w:p w14:paraId="0263065F" w14:textId="77777777" w:rsidR="00E662B5" w:rsidRDefault="00E662B5" w:rsidP="00B85431">
            <w:pPr>
              <w:pStyle w:val="ListParagraph"/>
              <w:ind w:left="0"/>
              <w:rPr>
                <w:rFonts w:ascii="Times New Roman" w:hAnsi="Times New Roman" w:cs="Times New Roman"/>
                <w:bCs/>
              </w:rPr>
            </w:pPr>
          </w:p>
        </w:tc>
      </w:tr>
      <w:tr w:rsidR="00E662B5" w14:paraId="02E958AE" w14:textId="77777777" w:rsidTr="00E662B5">
        <w:tc>
          <w:tcPr>
            <w:tcW w:w="4675" w:type="dxa"/>
          </w:tcPr>
          <w:p w14:paraId="665BBED6" w14:textId="7DA439BA" w:rsidR="00E662B5" w:rsidRDefault="00E662B5" w:rsidP="00E662B5">
            <w:pPr>
              <w:pStyle w:val="ListParagraph"/>
              <w:ind w:left="1080"/>
              <w:rPr>
                <w:rFonts w:ascii="Times New Roman" w:hAnsi="Times New Roman" w:cs="Times New Roman"/>
                <w:bCs/>
              </w:rPr>
            </w:pPr>
            <w:r w:rsidRPr="00D71822">
              <w:rPr>
                <w:rFonts w:ascii="Times New Roman" w:hAnsi="Times New Roman" w:cs="Times New Roman"/>
                <w:b/>
              </w:rPr>
              <w:t>Recall</w:t>
            </w:r>
            <w:r>
              <w:rPr>
                <w:rFonts w:ascii="Times New Roman" w:hAnsi="Times New Roman" w:cs="Times New Roman"/>
                <w:bCs/>
              </w:rPr>
              <w:t>: 62%</w:t>
            </w:r>
          </w:p>
        </w:tc>
        <w:tc>
          <w:tcPr>
            <w:tcW w:w="4675" w:type="dxa"/>
          </w:tcPr>
          <w:p w14:paraId="74445CAC" w14:textId="77777777" w:rsidR="00E662B5" w:rsidRDefault="00E662B5" w:rsidP="00E662B5">
            <w:pPr>
              <w:pStyle w:val="ListParagraph"/>
              <w:ind w:left="1080"/>
              <w:rPr>
                <w:rFonts w:ascii="Times New Roman" w:hAnsi="Times New Roman" w:cs="Times New Roman"/>
                <w:bCs/>
              </w:rPr>
            </w:pPr>
            <w:r w:rsidRPr="00D71822">
              <w:rPr>
                <w:rFonts w:ascii="Times New Roman" w:hAnsi="Times New Roman" w:cs="Times New Roman"/>
                <w:b/>
              </w:rPr>
              <w:t>F1</w:t>
            </w:r>
            <w:r>
              <w:rPr>
                <w:rFonts w:ascii="Times New Roman" w:hAnsi="Times New Roman" w:cs="Times New Roman"/>
                <w:bCs/>
              </w:rPr>
              <w:t xml:space="preserve"> </w:t>
            </w:r>
            <w:r w:rsidRPr="00D71822">
              <w:rPr>
                <w:rFonts w:ascii="Times New Roman" w:hAnsi="Times New Roman" w:cs="Times New Roman"/>
                <w:b/>
              </w:rPr>
              <w:t>Score</w:t>
            </w:r>
            <w:r>
              <w:rPr>
                <w:rFonts w:ascii="Times New Roman" w:hAnsi="Times New Roman" w:cs="Times New Roman"/>
                <w:bCs/>
              </w:rPr>
              <w:t>: 77%</w:t>
            </w:r>
          </w:p>
          <w:p w14:paraId="68B500B7" w14:textId="77777777" w:rsidR="00E662B5" w:rsidRDefault="00E662B5" w:rsidP="00B85431">
            <w:pPr>
              <w:pStyle w:val="ListParagraph"/>
              <w:ind w:left="0"/>
              <w:rPr>
                <w:rFonts w:ascii="Times New Roman" w:hAnsi="Times New Roman" w:cs="Times New Roman"/>
                <w:bCs/>
              </w:rPr>
            </w:pPr>
          </w:p>
        </w:tc>
      </w:tr>
    </w:tbl>
    <w:p w14:paraId="2D238CD3" w14:textId="77777777" w:rsidR="00B85431" w:rsidRPr="00E662B5" w:rsidRDefault="00B85431" w:rsidP="00E662B5">
      <w:pPr>
        <w:rPr>
          <w:rFonts w:ascii="Times New Roman" w:hAnsi="Times New Roman" w:cs="Times New Roman"/>
          <w:bCs/>
        </w:rPr>
      </w:pPr>
    </w:p>
    <w:p w14:paraId="561B5EC9" w14:textId="77777777" w:rsidR="00E662B5" w:rsidRPr="00E662B5" w:rsidRDefault="00E662B5" w:rsidP="00E662B5">
      <w:pPr>
        <w:pStyle w:val="ListParagraph"/>
        <w:ind w:left="1080"/>
        <w:rPr>
          <w:rFonts w:ascii="Times New Roman" w:hAnsi="Times New Roman" w:cs="Times New Roman"/>
          <w:bCs/>
        </w:rPr>
      </w:pPr>
    </w:p>
    <w:p w14:paraId="4A5A46FB" w14:textId="21996EAE" w:rsidR="0062133C" w:rsidRDefault="00CB3535" w:rsidP="00CB3535">
      <w:pPr>
        <w:ind w:left="720"/>
        <w:rPr>
          <w:rFonts w:ascii="Times New Roman" w:hAnsi="Times New Roman" w:cs="Times New Roman"/>
          <w:bCs/>
        </w:rPr>
      </w:pPr>
      <w:r w:rsidRPr="00CB3535">
        <w:rPr>
          <w:rFonts w:ascii="Times New Roman" w:hAnsi="Times New Roman" w:cs="Times New Roman"/>
          <w:bCs/>
        </w:rPr>
        <w:t>While the Logistic Regression model achieved commendable accuracy, its lower F1 score, driven by poor recall, indicates a potential issue of overfitting the dataset.</w:t>
      </w:r>
    </w:p>
    <w:p w14:paraId="060F1095" w14:textId="77777777" w:rsidR="00CB3535" w:rsidRDefault="00CB3535">
      <w:pPr>
        <w:rPr>
          <w:rFonts w:ascii="Times New Roman" w:hAnsi="Times New Roman" w:cs="Times New Roman"/>
          <w:b/>
        </w:rPr>
      </w:pPr>
    </w:p>
    <w:p w14:paraId="019BE547" w14:textId="3F56294E" w:rsidR="0062133C" w:rsidRPr="0062133C" w:rsidRDefault="0062133C">
      <w:pPr>
        <w:rPr>
          <w:rFonts w:ascii="Times New Roman" w:hAnsi="Times New Roman" w:cs="Times New Roman"/>
          <w:b/>
        </w:rPr>
      </w:pPr>
      <w:r>
        <w:rPr>
          <w:rFonts w:ascii="Times New Roman" w:hAnsi="Times New Roman" w:cs="Times New Roman"/>
          <w:b/>
        </w:rPr>
        <w:tab/>
      </w:r>
      <w:r w:rsidRPr="0062133C">
        <w:rPr>
          <w:rFonts w:ascii="Times New Roman" w:hAnsi="Times New Roman" w:cs="Times New Roman"/>
          <w:b/>
        </w:rPr>
        <w:t>Code:</w:t>
      </w:r>
    </w:p>
    <w:p w14:paraId="21B9BC4F" w14:textId="77777777" w:rsidR="0062133C" w:rsidRDefault="0062133C">
      <w:pPr>
        <w:rPr>
          <w:rFonts w:ascii="Times New Roman" w:hAnsi="Times New Roman" w:cs="Times New Roman"/>
          <w:b/>
        </w:rPr>
      </w:pPr>
    </w:p>
    <w:p w14:paraId="0989B176" w14:textId="77777777" w:rsidR="00A0245A" w:rsidRDefault="0062133C" w:rsidP="00A0245A">
      <w:pPr>
        <w:rPr>
          <w:rFonts w:ascii="Times New Roman" w:hAnsi="Times New Roman" w:cs="Times New Roman"/>
          <w:bCs/>
          <w:i/>
          <w:iCs/>
        </w:rPr>
      </w:pPr>
      <w:r>
        <w:rPr>
          <w:rFonts w:ascii="Times New Roman" w:hAnsi="Times New Roman" w:cs="Times New Roman"/>
          <w:b/>
        </w:rPr>
        <w:tab/>
      </w:r>
      <w:r w:rsidR="00A0245A" w:rsidRPr="00A0245A">
        <w:rPr>
          <w:rFonts w:ascii="Times New Roman" w:hAnsi="Times New Roman" w:cs="Times New Roman"/>
          <w:bCs/>
          <w:i/>
          <w:iCs/>
        </w:rPr>
        <w:t># Train the Logistic Regression model</w:t>
      </w:r>
    </w:p>
    <w:p w14:paraId="18B972C2" w14:textId="67FA5487" w:rsidR="00A0245A" w:rsidRPr="00A0245A" w:rsidRDefault="00A0245A" w:rsidP="00A0245A">
      <w:pPr>
        <w:ind w:firstLine="720"/>
        <w:rPr>
          <w:rFonts w:ascii="Times New Roman" w:hAnsi="Times New Roman" w:cs="Times New Roman"/>
          <w:bCs/>
          <w:i/>
          <w:iCs/>
        </w:rPr>
      </w:pPr>
      <w:proofErr w:type="spellStart"/>
      <w:r w:rsidRPr="00A0245A">
        <w:rPr>
          <w:rFonts w:ascii="Times New Roman" w:hAnsi="Times New Roman" w:cs="Times New Roman"/>
          <w:bCs/>
          <w:i/>
          <w:iCs/>
        </w:rPr>
        <w:t>logreg_model</w:t>
      </w:r>
      <w:proofErr w:type="spellEnd"/>
      <w:r w:rsidRPr="00A0245A">
        <w:rPr>
          <w:rFonts w:ascii="Times New Roman" w:hAnsi="Times New Roman" w:cs="Times New Roman"/>
          <w:bCs/>
          <w:i/>
          <w:iCs/>
        </w:rPr>
        <w:t xml:space="preserve"> = </w:t>
      </w:r>
      <w:proofErr w:type="gramStart"/>
      <w:r w:rsidRPr="00A0245A">
        <w:rPr>
          <w:rFonts w:ascii="Times New Roman" w:hAnsi="Times New Roman" w:cs="Times New Roman"/>
          <w:bCs/>
          <w:i/>
          <w:iCs/>
        </w:rPr>
        <w:t>preprocess(</w:t>
      </w:r>
      <w:proofErr w:type="gramEnd"/>
      <w:r w:rsidRPr="00A0245A">
        <w:rPr>
          <w:rFonts w:ascii="Times New Roman" w:hAnsi="Times New Roman" w:cs="Times New Roman"/>
          <w:bCs/>
          <w:i/>
          <w:iCs/>
        </w:rPr>
        <w:t xml:space="preserve">X, </w:t>
      </w:r>
      <w:proofErr w:type="spellStart"/>
      <w:r w:rsidRPr="00A0245A">
        <w:rPr>
          <w:rFonts w:ascii="Times New Roman" w:hAnsi="Times New Roman" w:cs="Times New Roman"/>
          <w:bCs/>
          <w:i/>
          <w:iCs/>
        </w:rPr>
        <w:t>LogisticRegression</w:t>
      </w:r>
      <w:proofErr w:type="spellEnd"/>
      <w:r w:rsidRPr="00A0245A">
        <w:rPr>
          <w:rFonts w:ascii="Times New Roman" w:hAnsi="Times New Roman" w:cs="Times New Roman"/>
          <w:bCs/>
          <w:i/>
          <w:iCs/>
        </w:rPr>
        <w:t xml:space="preserve">, </w:t>
      </w:r>
      <w:proofErr w:type="spellStart"/>
      <w:r w:rsidRPr="00A0245A">
        <w:rPr>
          <w:rFonts w:ascii="Times New Roman" w:hAnsi="Times New Roman" w:cs="Times New Roman"/>
          <w:bCs/>
          <w:i/>
          <w:iCs/>
        </w:rPr>
        <w:t>max_iter</w:t>
      </w:r>
      <w:proofErr w:type="spellEnd"/>
      <w:r w:rsidRPr="00A0245A">
        <w:rPr>
          <w:rFonts w:ascii="Times New Roman" w:hAnsi="Times New Roman" w:cs="Times New Roman"/>
          <w:bCs/>
          <w:i/>
          <w:iCs/>
        </w:rPr>
        <w:t>=10000)</w:t>
      </w:r>
    </w:p>
    <w:p w14:paraId="1D744C47" w14:textId="77777777" w:rsidR="00A0245A" w:rsidRPr="00A0245A" w:rsidRDefault="00A0245A" w:rsidP="00A0245A">
      <w:pPr>
        <w:ind w:firstLine="720"/>
        <w:rPr>
          <w:rFonts w:ascii="Times New Roman" w:hAnsi="Times New Roman" w:cs="Times New Roman"/>
          <w:bCs/>
          <w:i/>
          <w:iCs/>
        </w:rPr>
      </w:pPr>
      <w:proofErr w:type="spellStart"/>
      <w:proofErr w:type="gramStart"/>
      <w:r w:rsidRPr="00A0245A">
        <w:rPr>
          <w:rFonts w:ascii="Times New Roman" w:hAnsi="Times New Roman" w:cs="Times New Roman"/>
          <w:bCs/>
          <w:i/>
          <w:iCs/>
        </w:rPr>
        <w:t>logreg_model.fit</w:t>
      </w:r>
      <w:proofErr w:type="spellEnd"/>
      <w:r w:rsidRPr="00A0245A">
        <w:rPr>
          <w:rFonts w:ascii="Times New Roman" w:hAnsi="Times New Roman" w:cs="Times New Roman"/>
          <w:bCs/>
          <w:i/>
          <w:iCs/>
        </w:rPr>
        <w:t>(</w:t>
      </w:r>
      <w:proofErr w:type="spellStart"/>
      <w:proofErr w:type="gramEnd"/>
      <w:r w:rsidRPr="00A0245A">
        <w:rPr>
          <w:rFonts w:ascii="Times New Roman" w:hAnsi="Times New Roman" w:cs="Times New Roman"/>
          <w:bCs/>
          <w:i/>
          <w:iCs/>
        </w:rPr>
        <w:t>X_train</w:t>
      </w:r>
      <w:proofErr w:type="spellEnd"/>
      <w:r w:rsidRPr="00A0245A">
        <w:rPr>
          <w:rFonts w:ascii="Times New Roman" w:hAnsi="Times New Roman" w:cs="Times New Roman"/>
          <w:bCs/>
          <w:i/>
          <w:iCs/>
        </w:rPr>
        <w:t xml:space="preserve">, </w:t>
      </w:r>
      <w:proofErr w:type="spellStart"/>
      <w:r w:rsidRPr="00A0245A">
        <w:rPr>
          <w:rFonts w:ascii="Times New Roman" w:hAnsi="Times New Roman" w:cs="Times New Roman"/>
          <w:bCs/>
          <w:i/>
          <w:iCs/>
        </w:rPr>
        <w:t>y_train</w:t>
      </w:r>
      <w:proofErr w:type="spellEnd"/>
      <w:r w:rsidRPr="00A0245A">
        <w:rPr>
          <w:rFonts w:ascii="Times New Roman" w:hAnsi="Times New Roman" w:cs="Times New Roman"/>
          <w:bCs/>
          <w:i/>
          <w:iCs/>
        </w:rPr>
        <w:t>)</w:t>
      </w:r>
    </w:p>
    <w:p w14:paraId="119F046E" w14:textId="77777777" w:rsidR="00A0245A" w:rsidRPr="00A0245A" w:rsidRDefault="00A0245A" w:rsidP="00A0245A">
      <w:pPr>
        <w:rPr>
          <w:rFonts w:ascii="Times New Roman" w:hAnsi="Times New Roman" w:cs="Times New Roman"/>
          <w:bCs/>
          <w:i/>
          <w:iCs/>
        </w:rPr>
      </w:pPr>
    </w:p>
    <w:p w14:paraId="1C79B220" w14:textId="77777777" w:rsidR="00A0245A" w:rsidRPr="00A0245A" w:rsidRDefault="00A0245A" w:rsidP="00A0245A">
      <w:pPr>
        <w:ind w:firstLine="720"/>
        <w:rPr>
          <w:rFonts w:ascii="Times New Roman" w:hAnsi="Times New Roman" w:cs="Times New Roman"/>
          <w:bCs/>
          <w:i/>
          <w:iCs/>
        </w:rPr>
      </w:pPr>
      <w:r w:rsidRPr="00A0245A">
        <w:rPr>
          <w:rFonts w:ascii="Times New Roman" w:hAnsi="Times New Roman" w:cs="Times New Roman"/>
          <w:bCs/>
          <w:i/>
          <w:iCs/>
        </w:rPr>
        <w:t># Make predictions on the test set</w:t>
      </w:r>
    </w:p>
    <w:p w14:paraId="67E0AC65" w14:textId="03B33804" w:rsidR="0062133C" w:rsidRDefault="00A0245A" w:rsidP="00A0245A">
      <w:pPr>
        <w:ind w:firstLine="720"/>
        <w:rPr>
          <w:rFonts w:ascii="Times New Roman" w:hAnsi="Times New Roman" w:cs="Times New Roman"/>
          <w:b/>
        </w:rPr>
      </w:pPr>
      <w:proofErr w:type="spellStart"/>
      <w:r w:rsidRPr="00A0245A">
        <w:rPr>
          <w:rFonts w:ascii="Times New Roman" w:hAnsi="Times New Roman" w:cs="Times New Roman"/>
          <w:bCs/>
          <w:i/>
          <w:iCs/>
        </w:rPr>
        <w:t>y_pred</w:t>
      </w:r>
      <w:proofErr w:type="spellEnd"/>
      <w:r w:rsidRPr="00A0245A">
        <w:rPr>
          <w:rFonts w:ascii="Times New Roman" w:hAnsi="Times New Roman" w:cs="Times New Roman"/>
          <w:bCs/>
          <w:i/>
          <w:iCs/>
        </w:rPr>
        <w:t xml:space="preserve"> = </w:t>
      </w:r>
      <w:proofErr w:type="spellStart"/>
      <w:r w:rsidRPr="00A0245A">
        <w:rPr>
          <w:rFonts w:ascii="Times New Roman" w:hAnsi="Times New Roman" w:cs="Times New Roman"/>
          <w:bCs/>
          <w:i/>
          <w:iCs/>
        </w:rPr>
        <w:t>logreg_</w:t>
      </w:r>
      <w:proofErr w:type="gramStart"/>
      <w:r w:rsidRPr="00A0245A">
        <w:rPr>
          <w:rFonts w:ascii="Times New Roman" w:hAnsi="Times New Roman" w:cs="Times New Roman"/>
          <w:bCs/>
          <w:i/>
          <w:iCs/>
        </w:rPr>
        <w:t>model.predict</w:t>
      </w:r>
      <w:proofErr w:type="spellEnd"/>
      <w:proofErr w:type="gramEnd"/>
      <w:r w:rsidRPr="00A0245A">
        <w:rPr>
          <w:rFonts w:ascii="Times New Roman" w:hAnsi="Times New Roman" w:cs="Times New Roman"/>
          <w:bCs/>
          <w:i/>
          <w:iCs/>
        </w:rPr>
        <w:t>(</w:t>
      </w:r>
      <w:proofErr w:type="spellStart"/>
      <w:r w:rsidRPr="00A0245A">
        <w:rPr>
          <w:rFonts w:ascii="Times New Roman" w:hAnsi="Times New Roman" w:cs="Times New Roman"/>
          <w:bCs/>
          <w:i/>
          <w:iCs/>
        </w:rPr>
        <w:t>X_test</w:t>
      </w:r>
      <w:proofErr w:type="spellEnd"/>
      <w:r w:rsidRPr="00A0245A">
        <w:rPr>
          <w:rFonts w:ascii="Times New Roman" w:hAnsi="Times New Roman" w:cs="Times New Roman"/>
          <w:bCs/>
          <w:i/>
          <w:iCs/>
        </w:rPr>
        <w:t>)</w:t>
      </w:r>
      <w:r w:rsidR="0062133C">
        <w:rPr>
          <w:rFonts w:ascii="Times New Roman" w:hAnsi="Times New Roman" w:cs="Times New Roman"/>
          <w:b/>
        </w:rPr>
        <w:br w:type="page"/>
      </w:r>
    </w:p>
    <w:p w14:paraId="28C8074E" w14:textId="42C0179E" w:rsidR="00B85431" w:rsidRPr="00D71822" w:rsidRDefault="00B85431" w:rsidP="00B85431">
      <w:pPr>
        <w:pStyle w:val="ListParagraph"/>
        <w:numPr>
          <w:ilvl w:val="0"/>
          <w:numId w:val="28"/>
        </w:numPr>
        <w:rPr>
          <w:rFonts w:ascii="Times New Roman" w:hAnsi="Times New Roman" w:cs="Times New Roman"/>
          <w:bCs/>
        </w:rPr>
      </w:pPr>
      <w:r>
        <w:rPr>
          <w:rFonts w:ascii="Times New Roman" w:hAnsi="Times New Roman" w:cs="Times New Roman"/>
          <w:b/>
        </w:rPr>
        <w:lastRenderedPageBreak/>
        <w:t xml:space="preserve">Naïve </w:t>
      </w:r>
      <w:proofErr w:type="gramStart"/>
      <w:r>
        <w:rPr>
          <w:rFonts w:ascii="Times New Roman" w:hAnsi="Times New Roman" w:cs="Times New Roman"/>
          <w:b/>
        </w:rPr>
        <w:t>Bayes:-</w:t>
      </w:r>
      <w:proofErr w:type="gramEnd"/>
    </w:p>
    <w:p w14:paraId="69B0E7F8" w14:textId="77777777" w:rsidR="00D71822" w:rsidRPr="00B85431" w:rsidRDefault="00D71822" w:rsidP="00D71822">
      <w:pPr>
        <w:pStyle w:val="ListParagraph"/>
        <w:ind w:left="1080"/>
        <w:rPr>
          <w:rFonts w:ascii="Times New Roman" w:hAnsi="Times New Roman" w:cs="Times New Roman"/>
          <w:bCs/>
        </w:rPr>
      </w:pPr>
    </w:p>
    <w:p w14:paraId="43570CA9" w14:textId="3B7481D9" w:rsidR="00B85431" w:rsidRDefault="00B85431" w:rsidP="00B85431">
      <w:pPr>
        <w:pStyle w:val="ListParagraph"/>
        <w:ind w:left="1080"/>
        <w:rPr>
          <w:rFonts w:ascii="Times New Roman" w:hAnsi="Times New Roman" w:cs="Times New Roman"/>
          <w:bCs/>
        </w:rPr>
      </w:pPr>
      <w:r>
        <w:rPr>
          <w:rFonts w:ascii="Times New Roman" w:hAnsi="Times New Roman" w:cs="Times New Roman"/>
          <w:bCs/>
          <w:noProof/>
        </w:rPr>
        <w:drawing>
          <wp:inline distT="0" distB="0" distL="0" distR="0" wp14:anchorId="7FA6293C" wp14:editId="6F00E2B8">
            <wp:extent cx="3576119" cy="2967997"/>
            <wp:effectExtent l="0" t="0" r="5715" b="3810"/>
            <wp:docPr id="1302364228" name="Picture 9" descr="A graph of a number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64228" name="Picture 9" descr="A graph of a number of colo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01822" cy="2989329"/>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4139"/>
        <w:gridCol w:w="4131"/>
      </w:tblGrid>
      <w:tr w:rsidR="00E662B5" w14:paraId="36B81953" w14:textId="77777777" w:rsidTr="00E662B5">
        <w:tc>
          <w:tcPr>
            <w:tcW w:w="4675" w:type="dxa"/>
          </w:tcPr>
          <w:p w14:paraId="371D21DB" w14:textId="77777777" w:rsidR="00E662B5" w:rsidRPr="00E662B5" w:rsidRDefault="00E662B5" w:rsidP="00E662B5">
            <w:pPr>
              <w:pStyle w:val="ListParagraph"/>
              <w:ind w:left="1080"/>
              <w:rPr>
                <w:rFonts w:ascii="Times New Roman" w:hAnsi="Times New Roman" w:cs="Times New Roman"/>
                <w:bCs/>
              </w:rPr>
            </w:pPr>
            <w:r>
              <w:rPr>
                <w:rFonts w:ascii="Times New Roman" w:hAnsi="Times New Roman" w:cs="Times New Roman"/>
                <w:b/>
              </w:rPr>
              <w:t xml:space="preserve">Accuracy: </w:t>
            </w:r>
            <w:r>
              <w:rPr>
                <w:rFonts w:ascii="Times New Roman" w:hAnsi="Times New Roman" w:cs="Times New Roman"/>
                <w:bCs/>
              </w:rPr>
              <w:t>83%</w:t>
            </w:r>
          </w:p>
          <w:p w14:paraId="380B5B5D" w14:textId="77777777" w:rsidR="00E662B5" w:rsidRDefault="00E662B5" w:rsidP="00B85431">
            <w:pPr>
              <w:pStyle w:val="ListParagraph"/>
              <w:ind w:left="0"/>
              <w:rPr>
                <w:rFonts w:ascii="Times New Roman" w:hAnsi="Times New Roman" w:cs="Times New Roman"/>
                <w:bCs/>
              </w:rPr>
            </w:pPr>
          </w:p>
        </w:tc>
        <w:tc>
          <w:tcPr>
            <w:tcW w:w="4675" w:type="dxa"/>
          </w:tcPr>
          <w:p w14:paraId="2582830F" w14:textId="77777777" w:rsidR="00E662B5" w:rsidRPr="00E662B5" w:rsidRDefault="00E662B5" w:rsidP="00E662B5">
            <w:pPr>
              <w:pStyle w:val="ListParagraph"/>
              <w:ind w:left="1080"/>
              <w:rPr>
                <w:rFonts w:ascii="Times New Roman" w:hAnsi="Times New Roman" w:cs="Times New Roman"/>
                <w:bCs/>
              </w:rPr>
            </w:pPr>
            <w:r>
              <w:rPr>
                <w:rFonts w:ascii="Times New Roman" w:hAnsi="Times New Roman" w:cs="Times New Roman"/>
                <w:b/>
              </w:rPr>
              <w:t xml:space="preserve">Precision: </w:t>
            </w:r>
            <w:r w:rsidRPr="00E662B5">
              <w:rPr>
                <w:rFonts w:ascii="Times New Roman" w:hAnsi="Times New Roman" w:cs="Times New Roman"/>
                <w:bCs/>
              </w:rPr>
              <w:t>99%</w:t>
            </w:r>
          </w:p>
          <w:p w14:paraId="26BCDEB2" w14:textId="77777777" w:rsidR="00E662B5" w:rsidRDefault="00E662B5" w:rsidP="00B85431">
            <w:pPr>
              <w:pStyle w:val="ListParagraph"/>
              <w:ind w:left="0"/>
              <w:rPr>
                <w:rFonts w:ascii="Times New Roman" w:hAnsi="Times New Roman" w:cs="Times New Roman"/>
                <w:bCs/>
              </w:rPr>
            </w:pPr>
          </w:p>
        </w:tc>
      </w:tr>
      <w:tr w:rsidR="00E662B5" w14:paraId="388DAE36" w14:textId="77777777" w:rsidTr="00E662B5">
        <w:tc>
          <w:tcPr>
            <w:tcW w:w="4675" w:type="dxa"/>
          </w:tcPr>
          <w:p w14:paraId="3793E2E7" w14:textId="77777777" w:rsidR="00E662B5" w:rsidRPr="00E662B5" w:rsidRDefault="00E662B5" w:rsidP="00E662B5">
            <w:pPr>
              <w:pStyle w:val="ListParagraph"/>
              <w:ind w:left="1080"/>
              <w:rPr>
                <w:rFonts w:ascii="Times New Roman" w:hAnsi="Times New Roman" w:cs="Times New Roman"/>
                <w:bCs/>
              </w:rPr>
            </w:pPr>
            <w:r>
              <w:rPr>
                <w:rFonts w:ascii="Times New Roman" w:hAnsi="Times New Roman" w:cs="Times New Roman"/>
                <w:b/>
              </w:rPr>
              <w:t xml:space="preserve">Recall: </w:t>
            </w:r>
            <w:r>
              <w:rPr>
                <w:rFonts w:ascii="Times New Roman" w:hAnsi="Times New Roman" w:cs="Times New Roman"/>
                <w:bCs/>
              </w:rPr>
              <w:t>63%</w:t>
            </w:r>
          </w:p>
          <w:p w14:paraId="4FB043A4" w14:textId="77777777" w:rsidR="00E662B5" w:rsidRDefault="00E662B5" w:rsidP="00B85431">
            <w:pPr>
              <w:pStyle w:val="ListParagraph"/>
              <w:ind w:left="0"/>
              <w:rPr>
                <w:rFonts w:ascii="Times New Roman" w:hAnsi="Times New Roman" w:cs="Times New Roman"/>
                <w:bCs/>
              </w:rPr>
            </w:pPr>
          </w:p>
        </w:tc>
        <w:tc>
          <w:tcPr>
            <w:tcW w:w="4675" w:type="dxa"/>
          </w:tcPr>
          <w:p w14:paraId="73A16CD2" w14:textId="77777777" w:rsidR="00E662B5" w:rsidRDefault="00E662B5" w:rsidP="00E662B5">
            <w:pPr>
              <w:pStyle w:val="ListParagraph"/>
              <w:ind w:left="1080"/>
              <w:rPr>
                <w:rFonts w:ascii="Times New Roman" w:hAnsi="Times New Roman" w:cs="Times New Roman"/>
                <w:bCs/>
              </w:rPr>
            </w:pPr>
            <w:r>
              <w:rPr>
                <w:rFonts w:ascii="Times New Roman" w:hAnsi="Times New Roman" w:cs="Times New Roman"/>
                <w:b/>
              </w:rPr>
              <w:t xml:space="preserve">F1 Score: </w:t>
            </w:r>
            <w:r w:rsidRPr="00E662B5">
              <w:rPr>
                <w:rFonts w:ascii="Times New Roman" w:hAnsi="Times New Roman" w:cs="Times New Roman"/>
                <w:bCs/>
              </w:rPr>
              <w:t>77%</w:t>
            </w:r>
          </w:p>
          <w:p w14:paraId="381FD726" w14:textId="77777777" w:rsidR="00E662B5" w:rsidRDefault="00E662B5" w:rsidP="00B85431">
            <w:pPr>
              <w:pStyle w:val="ListParagraph"/>
              <w:ind w:left="0"/>
              <w:rPr>
                <w:rFonts w:ascii="Times New Roman" w:hAnsi="Times New Roman" w:cs="Times New Roman"/>
                <w:bCs/>
              </w:rPr>
            </w:pPr>
          </w:p>
        </w:tc>
      </w:tr>
    </w:tbl>
    <w:p w14:paraId="46748712" w14:textId="77777777" w:rsidR="00E662B5" w:rsidRPr="00E662B5" w:rsidRDefault="00E662B5" w:rsidP="00E662B5">
      <w:pPr>
        <w:rPr>
          <w:rFonts w:ascii="Times New Roman" w:hAnsi="Times New Roman" w:cs="Times New Roman"/>
          <w:bCs/>
        </w:rPr>
      </w:pPr>
    </w:p>
    <w:p w14:paraId="7C44D8EE" w14:textId="5202EB9D" w:rsidR="00E662B5" w:rsidRPr="00226B0A" w:rsidRDefault="00226B0A" w:rsidP="00226B0A">
      <w:pPr>
        <w:ind w:left="720"/>
        <w:rPr>
          <w:rFonts w:ascii="Times New Roman" w:hAnsi="Times New Roman" w:cs="Times New Roman"/>
          <w:bCs/>
        </w:rPr>
      </w:pPr>
      <w:proofErr w:type="gramStart"/>
      <w:r w:rsidRPr="00226B0A">
        <w:rPr>
          <w:rFonts w:ascii="Times New Roman" w:hAnsi="Times New Roman" w:cs="Times New Roman"/>
          <w:bCs/>
        </w:rPr>
        <w:t>Similar to</w:t>
      </w:r>
      <w:proofErr w:type="gramEnd"/>
      <w:r w:rsidRPr="00226B0A">
        <w:rPr>
          <w:rFonts w:ascii="Times New Roman" w:hAnsi="Times New Roman" w:cs="Times New Roman"/>
          <w:bCs/>
        </w:rPr>
        <w:t xml:space="preserve"> Logistic Regression, the Naïve Bayes model appears to overfit the data, achieving high precision but low recall, resulting in a suboptimal F1 score.</w:t>
      </w:r>
    </w:p>
    <w:p w14:paraId="21CB4183" w14:textId="5EFC5D47" w:rsidR="00E662B5" w:rsidRDefault="00E662B5">
      <w:pPr>
        <w:rPr>
          <w:rFonts w:ascii="Times New Roman" w:hAnsi="Times New Roman" w:cs="Times New Roman"/>
          <w:b/>
        </w:rPr>
      </w:pPr>
    </w:p>
    <w:p w14:paraId="58C9C8D7" w14:textId="77777777" w:rsidR="0062133C" w:rsidRDefault="0062133C">
      <w:pPr>
        <w:rPr>
          <w:rFonts w:ascii="Times New Roman" w:hAnsi="Times New Roman" w:cs="Times New Roman"/>
          <w:b/>
        </w:rPr>
      </w:pPr>
      <w:r>
        <w:rPr>
          <w:rFonts w:ascii="Times New Roman" w:hAnsi="Times New Roman" w:cs="Times New Roman"/>
          <w:b/>
        </w:rPr>
        <w:tab/>
        <w:t>Code:</w:t>
      </w:r>
    </w:p>
    <w:p w14:paraId="6A8E5B59" w14:textId="72536276" w:rsidR="0062133C" w:rsidRDefault="0062133C">
      <w:pPr>
        <w:rPr>
          <w:rFonts w:ascii="Times New Roman" w:hAnsi="Times New Roman" w:cs="Times New Roman"/>
          <w:b/>
        </w:rPr>
      </w:pPr>
      <w:r>
        <w:rPr>
          <w:rFonts w:ascii="Times New Roman" w:hAnsi="Times New Roman" w:cs="Times New Roman"/>
          <w:b/>
        </w:rPr>
        <w:tab/>
      </w:r>
    </w:p>
    <w:p w14:paraId="4AF44C5D" w14:textId="77777777" w:rsidR="00A0245A" w:rsidRPr="00A0245A" w:rsidRDefault="0062133C" w:rsidP="00A0245A">
      <w:pPr>
        <w:rPr>
          <w:rFonts w:ascii="Times New Roman" w:hAnsi="Times New Roman" w:cs="Times New Roman"/>
          <w:bCs/>
          <w:i/>
          <w:iCs/>
        </w:rPr>
      </w:pPr>
      <w:r>
        <w:rPr>
          <w:rFonts w:ascii="Times New Roman" w:hAnsi="Times New Roman" w:cs="Times New Roman"/>
          <w:b/>
        </w:rPr>
        <w:tab/>
      </w:r>
      <w:r w:rsidR="00A0245A" w:rsidRPr="00A0245A">
        <w:rPr>
          <w:rFonts w:ascii="Times New Roman" w:hAnsi="Times New Roman" w:cs="Times New Roman"/>
          <w:bCs/>
          <w:i/>
          <w:iCs/>
        </w:rPr>
        <w:t># Train the Naive Bayes model</w:t>
      </w:r>
    </w:p>
    <w:p w14:paraId="19226F84" w14:textId="77777777" w:rsidR="00A0245A" w:rsidRPr="00A0245A" w:rsidRDefault="00A0245A" w:rsidP="00A0245A">
      <w:pPr>
        <w:ind w:firstLine="720"/>
        <w:rPr>
          <w:rFonts w:ascii="Times New Roman" w:hAnsi="Times New Roman" w:cs="Times New Roman"/>
          <w:bCs/>
          <w:i/>
          <w:iCs/>
        </w:rPr>
      </w:pPr>
      <w:proofErr w:type="spellStart"/>
      <w:r w:rsidRPr="00A0245A">
        <w:rPr>
          <w:rFonts w:ascii="Times New Roman" w:hAnsi="Times New Roman" w:cs="Times New Roman"/>
          <w:bCs/>
          <w:i/>
          <w:iCs/>
        </w:rPr>
        <w:t>nb_model</w:t>
      </w:r>
      <w:proofErr w:type="spellEnd"/>
      <w:r w:rsidRPr="00A0245A">
        <w:rPr>
          <w:rFonts w:ascii="Times New Roman" w:hAnsi="Times New Roman" w:cs="Times New Roman"/>
          <w:bCs/>
          <w:i/>
          <w:iCs/>
        </w:rPr>
        <w:t xml:space="preserve"> = </w:t>
      </w:r>
      <w:proofErr w:type="gramStart"/>
      <w:r w:rsidRPr="00A0245A">
        <w:rPr>
          <w:rFonts w:ascii="Times New Roman" w:hAnsi="Times New Roman" w:cs="Times New Roman"/>
          <w:bCs/>
          <w:i/>
          <w:iCs/>
        </w:rPr>
        <w:t>preprocess(</w:t>
      </w:r>
      <w:proofErr w:type="gramEnd"/>
      <w:r w:rsidRPr="00A0245A">
        <w:rPr>
          <w:rFonts w:ascii="Times New Roman" w:hAnsi="Times New Roman" w:cs="Times New Roman"/>
          <w:bCs/>
          <w:i/>
          <w:iCs/>
        </w:rPr>
        <w:t xml:space="preserve">X, </w:t>
      </w:r>
      <w:proofErr w:type="spellStart"/>
      <w:r w:rsidRPr="00A0245A">
        <w:rPr>
          <w:rFonts w:ascii="Times New Roman" w:hAnsi="Times New Roman" w:cs="Times New Roman"/>
          <w:bCs/>
          <w:i/>
          <w:iCs/>
        </w:rPr>
        <w:t>MultinomialNB</w:t>
      </w:r>
      <w:proofErr w:type="spellEnd"/>
      <w:r w:rsidRPr="00A0245A">
        <w:rPr>
          <w:rFonts w:ascii="Times New Roman" w:hAnsi="Times New Roman" w:cs="Times New Roman"/>
          <w:bCs/>
          <w:i/>
          <w:iCs/>
        </w:rPr>
        <w:t>)</w:t>
      </w:r>
    </w:p>
    <w:p w14:paraId="591CEBBA" w14:textId="77777777" w:rsidR="00A0245A" w:rsidRPr="00A0245A" w:rsidRDefault="00A0245A" w:rsidP="00A0245A">
      <w:pPr>
        <w:ind w:firstLine="720"/>
        <w:rPr>
          <w:rFonts w:ascii="Times New Roman" w:hAnsi="Times New Roman" w:cs="Times New Roman"/>
          <w:bCs/>
          <w:i/>
          <w:iCs/>
        </w:rPr>
      </w:pPr>
      <w:proofErr w:type="spellStart"/>
      <w:proofErr w:type="gramStart"/>
      <w:r w:rsidRPr="00A0245A">
        <w:rPr>
          <w:rFonts w:ascii="Times New Roman" w:hAnsi="Times New Roman" w:cs="Times New Roman"/>
          <w:bCs/>
          <w:i/>
          <w:iCs/>
        </w:rPr>
        <w:t>nb_model.fit</w:t>
      </w:r>
      <w:proofErr w:type="spellEnd"/>
      <w:r w:rsidRPr="00A0245A">
        <w:rPr>
          <w:rFonts w:ascii="Times New Roman" w:hAnsi="Times New Roman" w:cs="Times New Roman"/>
          <w:bCs/>
          <w:i/>
          <w:iCs/>
        </w:rPr>
        <w:t>(</w:t>
      </w:r>
      <w:proofErr w:type="spellStart"/>
      <w:proofErr w:type="gramEnd"/>
      <w:r w:rsidRPr="00A0245A">
        <w:rPr>
          <w:rFonts w:ascii="Times New Roman" w:hAnsi="Times New Roman" w:cs="Times New Roman"/>
          <w:bCs/>
          <w:i/>
          <w:iCs/>
        </w:rPr>
        <w:t>X_train</w:t>
      </w:r>
      <w:proofErr w:type="spellEnd"/>
      <w:r w:rsidRPr="00A0245A">
        <w:rPr>
          <w:rFonts w:ascii="Times New Roman" w:hAnsi="Times New Roman" w:cs="Times New Roman"/>
          <w:bCs/>
          <w:i/>
          <w:iCs/>
        </w:rPr>
        <w:t xml:space="preserve">, </w:t>
      </w:r>
      <w:proofErr w:type="spellStart"/>
      <w:r w:rsidRPr="00A0245A">
        <w:rPr>
          <w:rFonts w:ascii="Times New Roman" w:hAnsi="Times New Roman" w:cs="Times New Roman"/>
          <w:bCs/>
          <w:i/>
          <w:iCs/>
        </w:rPr>
        <w:t>y_train</w:t>
      </w:r>
      <w:proofErr w:type="spellEnd"/>
      <w:r w:rsidRPr="00A0245A">
        <w:rPr>
          <w:rFonts w:ascii="Times New Roman" w:hAnsi="Times New Roman" w:cs="Times New Roman"/>
          <w:bCs/>
          <w:i/>
          <w:iCs/>
        </w:rPr>
        <w:t>)</w:t>
      </w:r>
    </w:p>
    <w:p w14:paraId="458C1111" w14:textId="77777777" w:rsidR="00A0245A" w:rsidRPr="00A0245A" w:rsidRDefault="00A0245A" w:rsidP="00A0245A">
      <w:pPr>
        <w:rPr>
          <w:rFonts w:ascii="Times New Roman" w:hAnsi="Times New Roman" w:cs="Times New Roman"/>
          <w:bCs/>
          <w:i/>
          <w:iCs/>
        </w:rPr>
      </w:pPr>
    </w:p>
    <w:p w14:paraId="2977927E" w14:textId="77777777" w:rsidR="00A0245A" w:rsidRPr="00A0245A" w:rsidRDefault="00A0245A" w:rsidP="00A0245A">
      <w:pPr>
        <w:ind w:firstLine="720"/>
        <w:rPr>
          <w:rFonts w:ascii="Times New Roman" w:hAnsi="Times New Roman" w:cs="Times New Roman"/>
          <w:bCs/>
          <w:i/>
          <w:iCs/>
        </w:rPr>
      </w:pPr>
      <w:r w:rsidRPr="00A0245A">
        <w:rPr>
          <w:rFonts w:ascii="Times New Roman" w:hAnsi="Times New Roman" w:cs="Times New Roman"/>
          <w:bCs/>
          <w:i/>
          <w:iCs/>
        </w:rPr>
        <w:t># Make predictions on the test set</w:t>
      </w:r>
    </w:p>
    <w:p w14:paraId="374BA38D" w14:textId="6B3BB307" w:rsidR="0062133C" w:rsidRDefault="00A0245A" w:rsidP="00A0245A">
      <w:pPr>
        <w:ind w:firstLine="720"/>
        <w:rPr>
          <w:rFonts w:ascii="Times New Roman" w:hAnsi="Times New Roman" w:cs="Times New Roman"/>
          <w:b/>
        </w:rPr>
      </w:pPr>
      <w:proofErr w:type="spellStart"/>
      <w:r w:rsidRPr="00A0245A">
        <w:rPr>
          <w:rFonts w:ascii="Times New Roman" w:hAnsi="Times New Roman" w:cs="Times New Roman"/>
          <w:bCs/>
          <w:i/>
          <w:iCs/>
        </w:rPr>
        <w:t>y_pred_nb</w:t>
      </w:r>
      <w:proofErr w:type="spellEnd"/>
      <w:r w:rsidRPr="00A0245A">
        <w:rPr>
          <w:rFonts w:ascii="Times New Roman" w:hAnsi="Times New Roman" w:cs="Times New Roman"/>
          <w:bCs/>
          <w:i/>
          <w:iCs/>
        </w:rPr>
        <w:t xml:space="preserve"> = </w:t>
      </w:r>
      <w:proofErr w:type="spellStart"/>
      <w:r w:rsidRPr="00A0245A">
        <w:rPr>
          <w:rFonts w:ascii="Times New Roman" w:hAnsi="Times New Roman" w:cs="Times New Roman"/>
          <w:bCs/>
          <w:i/>
          <w:iCs/>
        </w:rPr>
        <w:t>nb_</w:t>
      </w:r>
      <w:proofErr w:type="gramStart"/>
      <w:r w:rsidRPr="00A0245A">
        <w:rPr>
          <w:rFonts w:ascii="Times New Roman" w:hAnsi="Times New Roman" w:cs="Times New Roman"/>
          <w:bCs/>
          <w:i/>
          <w:iCs/>
        </w:rPr>
        <w:t>model.predict</w:t>
      </w:r>
      <w:proofErr w:type="spellEnd"/>
      <w:proofErr w:type="gramEnd"/>
      <w:r w:rsidRPr="00A0245A">
        <w:rPr>
          <w:rFonts w:ascii="Times New Roman" w:hAnsi="Times New Roman" w:cs="Times New Roman"/>
          <w:bCs/>
          <w:i/>
          <w:iCs/>
        </w:rPr>
        <w:t>(</w:t>
      </w:r>
      <w:proofErr w:type="spellStart"/>
      <w:r w:rsidRPr="00A0245A">
        <w:rPr>
          <w:rFonts w:ascii="Times New Roman" w:hAnsi="Times New Roman" w:cs="Times New Roman"/>
          <w:bCs/>
          <w:i/>
          <w:iCs/>
        </w:rPr>
        <w:t>X_test</w:t>
      </w:r>
      <w:proofErr w:type="spellEnd"/>
      <w:r w:rsidRPr="00A0245A">
        <w:rPr>
          <w:rFonts w:ascii="Times New Roman" w:hAnsi="Times New Roman" w:cs="Times New Roman"/>
          <w:bCs/>
          <w:i/>
          <w:iCs/>
        </w:rPr>
        <w:t>)</w:t>
      </w:r>
      <w:r w:rsidR="0062133C">
        <w:rPr>
          <w:rFonts w:ascii="Times New Roman" w:hAnsi="Times New Roman" w:cs="Times New Roman"/>
          <w:b/>
        </w:rPr>
        <w:br w:type="page"/>
      </w:r>
    </w:p>
    <w:p w14:paraId="18A87F42" w14:textId="1293485C" w:rsidR="00B85431" w:rsidRPr="00E662B5" w:rsidRDefault="00B85431" w:rsidP="00B85431">
      <w:pPr>
        <w:pStyle w:val="ListParagraph"/>
        <w:numPr>
          <w:ilvl w:val="0"/>
          <w:numId w:val="28"/>
        </w:numPr>
        <w:rPr>
          <w:rFonts w:ascii="Times New Roman" w:hAnsi="Times New Roman" w:cs="Times New Roman"/>
          <w:bCs/>
        </w:rPr>
      </w:pPr>
      <w:r>
        <w:rPr>
          <w:rFonts w:ascii="Times New Roman" w:hAnsi="Times New Roman" w:cs="Times New Roman"/>
          <w:b/>
        </w:rPr>
        <w:lastRenderedPageBreak/>
        <w:t xml:space="preserve">Random Forest </w:t>
      </w:r>
      <w:proofErr w:type="gramStart"/>
      <w:r>
        <w:rPr>
          <w:rFonts w:ascii="Times New Roman" w:hAnsi="Times New Roman" w:cs="Times New Roman"/>
          <w:b/>
        </w:rPr>
        <w:t>Classifier:-</w:t>
      </w:r>
      <w:proofErr w:type="gramEnd"/>
    </w:p>
    <w:p w14:paraId="7C3BE07C" w14:textId="77777777" w:rsidR="00E662B5" w:rsidRPr="00E662B5" w:rsidRDefault="00E662B5" w:rsidP="00E662B5">
      <w:pPr>
        <w:pStyle w:val="ListParagraph"/>
        <w:ind w:left="1080"/>
        <w:rPr>
          <w:rFonts w:ascii="Times New Roman" w:hAnsi="Times New Roman" w:cs="Times New Roman"/>
          <w:bCs/>
        </w:rPr>
      </w:pPr>
    </w:p>
    <w:p w14:paraId="28C282D2" w14:textId="2512964B" w:rsidR="00E662B5" w:rsidRDefault="00E662B5" w:rsidP="00E662B5">
      <w:pPr>
        <w:pStyle w:val="ListParagraph"/>
        <w:ind w:left="1080"/>
        <w:rPr>
          <w:rFonts w:ascii="Times New Roman" w:hAnsi="Times New Roman" w:cs="Times New Roman"/>
          <w:bCs/>
        </w:rPr>
      </w:pPr>
      <w:r>
        <w:rPr>
          <w:rFonts w:ascii="Times New Roman" w:hAnsi="Times New Roman" w:cs="Times New Roman"/>
          <w:bCs/>
          <w:noProof/>
        </w:rPr>
        <w:drawing>
          <wp:inline distT="0" distB="0" distL="0" distR="0" wp14:anchorId="551C8CEB" wp14:editId="6AF99F36">
            <wp:extent cx="3719198" cy="2935712"/>
            <wp:effectExtent l="0" t="0" r="1905" b="0"/>
            <wp:docPr id="518436913"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36913" name="Picture 10"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30227" cy="2944417"/>
                    </a:xfrm>
                    <a:prstGeom prst="rect">
                      <a:avLst/>
                    </a:prstGeom>
                  </pic:spPr>
                </pic:pic>
              </a:graphicData>
            </a:graphic>
          </wp:inline>
        </w:drawing>
      </w:r>
    </w:p>
    <w:p w14:paraId="039D9A9C" w14:textId="77777777" w:rsidR="00E662B5" w:rsidRDefault="00E662B5" w:rsidP="00E662B5">
      <w:pPr>
        <w:pStyle w:val="ListParagraph"/>
        <w:ind w:left="1080"/>
        <w:rPr>
          <w:rFonts w:ascii="Times New Roman" w:hAnsi="Times New Roman" w:cs="Times New Roman"/>
          <w:bCs/>
        </w:rPr>
      </w:pPr>
    </w:p>
    <w:tbl>
      <w:tblPr>
        <w:tblStyle w:val="TableGrid"/>
        <w:tblW w:w="0" w:type="auto"/>
        <w:tblInd w:w="1080" w:type="dxa"/>
        <w:tblLook w:val="04A0" w:firstRow="1" w:lastRow="0" w:firstColumn="1" w:lastColumn="0" w:noHBand="0" w:noVBand="1"/>
      </w:tblPr>
      <w:tblGrid>
        <w:gridCol w:w="4139"/>
        <w:gridCol w:w="4131"/>
      </w:tblGrid>
      <w:tr w:rsidR="00247E78" w14:paraId="77D00D9C" w14:textId="77777777" w:rsidTr="00247E78">
        <w:tc>
          <w:tcPr>
            <w:tcW w:w="4675" w:type="dxa"/>
          </w:tcPr>
          <w:p w14:paraId="460B9422" w14:textId="77777777" w:rsidR="00247E78" w:rsidRDefault="00247E78" w:rsidP="00247E78">
            <w:pPr>
              <w:pStyle w:val="ListParagraph"/>
              <w:ind w:left="1080"/>
              <w:rPr>
                <w:rFonts w:ascii="Times New Roman" w:hAnsi="Times New Roman" w:cs="Times New Roman"/>
                <w:b/>
              </w:rPr>
            </w:pPr>
            <w:r>
              <w:rPr>
                <w:rFonts w:ascii="Times New Roman" w:hAnsi="Times New Roman" w:cs="Times New Roman"/>
                <w:b/>
              </w:rPr>
              <w:t xml:space="preserve">Accuracy: </w:t>
            </w:r>
            <w:r w:rsidRPr="00247E78">
              <w:rPr>
                <w:rFonts w:ascii="Times New Roman" w:hAnsi="Times New Roman" w:cs="Times New Roman"/>
                <w:bCs/>
              </w:rPr>
              <w:t>94%</w:t>
            </w:r>
          </w:p>
          <w:p w14:paraId="576A64C1" w14:textId="77777777" w:rsidR="00247E78" w:rsidRDefault="00247E78" w:rsidP="00E662B5">
            <w:pPr>
              <w:pStyle w:val="ListParagraph"/>
              <w:ind w:left="0"/>
              <w:rPr>
                <w:rFonts w:ascii="Times New Roman" w:hAnsi="Times New Roman" w:cs="Times New Roman"/>
                <w:bCs/>
              </w:rPr>
            </w:pPr>
          </w:p>
        </w:tc>
        <w:tc>
          <w:tcPr>
            <w:tcW w:w="4675" w:type="dxa"/>
          </w:tcPr>
          <w:p w14:paraId="11678CE8" w14:textId="77777777" w:rsidR="00247E78" w:rsidRPr="00247E78" w:rsidRDefault="00247E78" w:rsidP="00247E78">
            <w:pPr>
              <w:pStyle w:val="ListParagraph"/>
              <w:ind w:left="1080"/>
              <w:rPr>
                <w:rFonts w:ascii="Times New Roman" w:hAnsi="Times New Roman" w:cs="Times New Roman"/>
                <w:bCs/>
              </w:rPr>
            </w:pPr>
            <w:r>
              <w:rPr>
                <w:rFonts w:ascii="Times New Roman" w:hAnsi="Times New Roman" w:cs="Times New Roman"/>
                <w:b/>
              </w:rPr>
              <w:t xml:space="preserve">Precision: </w:t>
            </w:r>
            <w:r>
              <w:rPr>
                <w:rFonts w:ascii="Times New Roman" w:hAnsi="Times New Roman" w:cs="Times New Roman"/>
                <w:bCs/>
              </w:rPr>
              <w:t>96%</w:t>
            </w:r>
          </w:p>
          <w:p w14:paraId="27A81F93" w14:textId="77777777" w:rsidR="00247E78" w:rsidRDefault="00247E78" w:rsidP="00E662B5">
            <w:pPr>
              <w:pStyle w:val="ListParagraph"/>
              <w:ind w:left="0"/>
              <w:rPr>
                <w:rFonts w:ascii="Times New Roman" w:hAnsi="Times New Roman" w:cs="Times New Roman"/>
                <w:bCs/>
              </w:rPr>
            </w:pPr>
          </w:p>
        </w:tc>
      </w:tr>
      <w:tr w:rsidR="00247E78" w14:paraId="2CA1C394" w14:textId="77777777" w:rsidTr="00247E78">
        <w:tc>
          <w:tcPr>
            <w:tcW w:w="4675" w:type="dxa"/>
          </w:tcPr>
          <w:p w14:paraId="1A9AEA0B" w14:textId="77777777" w:rsidR="00247E78" w:rsidRPr="00247E78" w:rsidRDefault="00247E78" w:rsidP="00247E78">
            <w:pPr>
              <w:pStyle w:val="ListParagraph"/>
              <w:ind w:left="1080"/>
              <w:rPr>
                <w:rFonts w:ascii="Times New Roman" w:hAnsi="Times New Roman" w:cs="Times New Roman"/>
                <w:bCs/>
              </w:rPr>
            </w:pPr>
            <w:r>
              <w:rPr>
                <w:rFonts w:ascii="Times New Roman" w:hAnsi="Times New Roman" w:cs="Times New Roman"/>
                <w:b/>
              </w:rPr>
              <w:t xml:space="preserve">Recall: </w:t>
            </w:r>
            <w:r>
              <w:rPr>
                <w:rFonts w:ascii="Times New Roman" w:hAnsi="Times New Roman" w:cs="Times New Roman"/>
                <w:bCs/>
              </w:rPr>
              <w:t>92%</w:t>
            </w:r>
          </w:p>
          <w:p w14:paraId="03A71741" w14:textId="77777777" w:rsidR="00247E78" w:rsidRDefault="00247E78" w:rsidP="00E662B5">
            <w:pPr>
              <w:pStyle w:val="ListParagraph"/>
              <w:ind w:left="0"/>
              <w:rPr>
                <w:rFonts w:ascii="Times New Roman" w:hAnsi="Times New Roman" w:cs="Times New Roman"/>
                <w:bCs/>
              </w:rPr>
            </w:pPr>
          </w:p>
        </w:tc>
        <w:tc>
          <w:tcPr>
            <w:tcW w:w="4675" w:type="dxa"/>
          </w:tcPr>
          <w:p w14:paraId="6BBDA24C" w14:textId="77777777" w:rsidR="00247E78" w:rsidRPr="00247E78" w:rsidRDefault="00247E78" w:rsidP="00247E78">
            <w:pPr>
              <w:pStyle w:val="ListParagraph"/>
              <w:ind w:left="1080"/>
              <w:rPr>
                <w:rFonts w:ascii="Times New Roman" w:hAnsi="Times New Roman" w:cs="Times New Roman"/>
                <w:bCs/>
              </w:rPr>
            </w:pPr>
            <w:r>
              <w:rPr>
                <w:rFonts w:ascii="Times New Roman" w:hAnsi="Times New Roman" w:cs="Times New Roman"/>
                <w:b/>
              </w:rPr>
              <w:t xml:space="preserve">F1 Score: </w:t>
            </w:r>
            <w:r>
              <w:rPr>
                <w:rFonts w:ascii="Times New Roman" w:hAnsi="Times New Roman" w:cs="Times New Roman"/>
                <w:bCs/>
              </w:rPr>
              <w:t>94%</w:t>
            </w:r>
          </w:p>
          <w:p w14:paraId="3C33DC93" w14:textId="77777777" w:rsidR="00247E78" w:rsidRDefault="00247E78" w:rsidP="00E662B5">
            <w:pPr>
              <w:pStyle w:val="ListParagraph"/>
              <w:ind w:left="0"/>
              <w:rPr>
                <w:rFonts w:ascii="Times New Roman" w:hAnsi="Times New Roman" w:cs="Times New Roman"/>
                <w:bCs/>
              </w:rPr>
            </w:pPr>
          </w:p>
        </w:tc>
      </w:tr>
    </w:tbl>
    <w:p w14:paraId="68B29BB1" w14:textId="77777777" w:rsidR="00E662B5" w:rsidRDefault="00E662B5" w:rsidP="00E662B5">
      <w:pPr>
        <w:pStyle w:val="ListParagraph"/>
        <w:ind w:left="1080"/>
        <w:rPr>
          <w:rFonts w:ascii="Times New Roman" w:hAnsi="Times New Roman" w:cs="Times New Roman"/>
          <w:bCs/>
        </w:rPr>
      </w:pPr>
    </w:p>
    <w:p w14:paraId="4DEC6539" w14:textId="15521F55" w:rsidR="0062133C" w:rsidRDefault="00226B0A" w:rsidP="00226B0A">
      <w:pPr>
        <w:ind w:left="720"/>
        <w:rPr>
          <w:rFonts w:ascii="Times New Roman" w:hAnsi="Times New Roman" w:cs="Times New Roman"/>
          <w:bCs/>
        </w:rPr>
      </w:pPr>
      <w:r w:rsidRPr="00226B0A">
        <w:rPr>
          <w:rFonts w:ascii="Times New Roman" w:hAnsi="Times New Roman" w:cs="Times New Roman"/>
          <w:bCs/>
        </w:rPr>
        <w:t>The high accuracy and strong F1 score of the Random Forest classifier suggest effective data partitioning, likely aided by the categorical nature of the dataset.</w:t>
      </w:r>
      <w:r w:rsidR="0062133C">
        <w:rPr>
          <w:rFonts w:ascii="Times New Roman" w:hAnsi="Times New Roman" w:cs="Times New Roman"/>
          <w:bCs/>
        </w:rPr>
        <w:tab/>
      </w:r>
    </w:p>
    <w:p w14:paraId="607D8941" w14:textId="77777777" w:rsidR="00226B0A" w:rsidRDefault="00226B0A" w:rsidP="0062133C">
      <w:pPr>
        <w:rPr>
          <w:rFonts w:ascii="Times New Roman" w:hAnsi="Times New Roman" w:cs="Times New Roman"/>
          <w:bCs/>
        </w:rPr>
      </w:pPr>
    </w:p>
    <w:p w14:paraId="00341D77" w14:textId="06ADCCC8" w:rsidR="0062133C" w:rsidRDefault="0062133C" w:rsidP="0062133C">
      <w:pPr>
        <w:ind w:firstLine="720"/>
        <w:rPr>
          <w:rFonts w:ascii="Times New Roman" w:hAnsi="Times New Roman" w:cs="Times New Roman"/>
          <w:b/>
        </w:rPr>
      </w:pPr>
      <w:r w:rsidRPr="0062133C">
        <w:rPr>
          <w:rFonts w:ascii="Times New Roman" w:hAnsi="Times New Roman" w:cs="Times New Roman"/>
          <w:b/>
        </w:rPr>
        <w:t>Code</w:t>
      </w:r>
      <w:r>
        <w:rPr>
          <w:rFonts w:ascii="Times New Roman" w:hAnsi="Times New Roman" w:cs="Times New Roman"/>
          <w:b/>
        </w:rPr>
        <w:t>:</w:t>
      </w:r>
    </w:p>
    <w:p w14:paraId="0E7F70CE" w14:textId="77777777" w:rsidR="0062133C" w:rsidRDefault="0062133C" w:rsidP="0062133C">
      <w:pPr>
        <w:ind w:firstLine="720"/>
        <w:rPr>
          <w:rFonts w:ascii="Times New Roman" w:hAnsi="Times New Roman" w:cs="Times New Roman"/>
          <w:b/>
        </w:rPr>
      </w:pPr>
    </w:p>
    <w:p w14:paraId="17165948" w14:textId="77777777" w:rsidR="00A0245A" w:rsidRPr="00A0245A" w:rsidRDefault="00A0245A" w:rsidP="00A0245A">
      <w:pPr>
        <w:ind w:firstLine="720"/>
        <w:rPr>
          <w:rFonts w:ascii="Times New Roman" w:hAnsi="Times New Roman" w:cs="Times New Roman"/>
          <w:bCs/>
          <w:i/>
          <w:iCs/>
        </w:rPr>
      </w:pPr>
      <w:r w:rsidRPr="00A0245A">
        <w:rPr>
          <w:rFonts w:ascii="Times New Roman" w:hAnsi="Times New Roman" w:cs="Times New Roman"/>
          <w:bCs/>
          <w:i/>
          <w:iCs/>
        </w:rPr>
        <w:t># Train the Random Forest model</w:t>
      </w:r>
    </w:p>
    <w:p w14:paraId="4F6BE118" w14:textId="77777777" w:rsidR="00A0245A" w:rsidRPr="00A0245A" w:rsidRDefault="00A0245A" w:rsidP="00A0245A">
      <w:pPr>
        <w:ind w:firstLine="720"/>
        <w:rPr>
          <w:rFonts w:ascii="Times New Roman" w:hAnsi="Times New Roman" w:cs="Times New Roman"/>
          <w:bCs/>
          <w:i/>
          <w:iCs/>
        </w:rPr>
      </w:pPr>
      <w:proofErr w:type="spellStart"/>
      <w:r w:rsidRPr="00A0245A">
        <w:rPr>
          <w:rFonts w:ascii="Times New Roman" w:hAnsi="Times New Roman" w:cs="Times New Roman"/>
          <w:bCs/>
          <w:i/>
          <w:iCs/>
        </w:rPr>
        <w:t>rf_model</w:t>
      </w:r>
      <w:proofErr w:type="spellEnd"/>
      <w:r w:rsidRPr="00A0245A">
        <w:rPr>
          <w:rFonts w:ascii="Times New Roman" w:hAnsi="Times New Roman" w:cs="Times New Roman"/>
          <w:bCs/>
          <w:i/>
          <w:iCs/>
        </w:rPr>
        <w:t xml:space="preserve"> = </w:t>
      </w:r>
      <w:proofErr w:type="gramStart"/>
      <w:r w:rsidRPr="00A0245A">
        <w:rPr>
          <w:rFonts w:ascii="Times New Roman" w:hAnsi="Times New Roman" w:cs="Times New Roman"/>
          <w:bCs/>
          <w:i/>
          <w:iCs/>
        </w:rPr>
        <w:t>preprocess(</w:t>
      </w:r>
      <w:proofErr w:type="gramEnd"/>
      <w:r w:rsidRPr="00A0245A">
        <w:rPr>
          <w:rFonts w:ascii="Times New Roman" w:hAnsi="Times New Roman" w:cs="Times New Roman"/>
          <w:bCs/>
          <w:i/>
          <w:iCs/>
        </w:rPr>
        <w:t xml:space="preserve">X, </w:t>
      </w:r>
      <w:proofErr w:type="spellStart"/>
      <w:r w:rsidRPr="00A0245A">
        <w:rPr>
          <w:rFonts w:ascii="Times New Roman" w:hAnsi="Times New Roman" w:cs="Times New Roman"/>
          <w:bCs/>
          <w:i/>
          <w:iCs/>
        </w:rPr>
        <w:t>RandomForestClassifier</w:t>
      </w:r>
      <w:proofErr w:type="spellEnd"/>
      <w:r w:rsidRPr="00A0245A">
        <w:rPr>
          <w:rFonts w:ascii="Times New Roman" w:hAnsi="Times New Roman" w:cs="Times New Roman"/>
          <w:bCs/>
          <w:i/>
          <w:iCs/>
        </w:rPr>
        <w:t xml:space="preserve">, </w:t>
      </w:r>
      <w:proofErr w:type="spellStart"/>
      <w:r w:rsidRPr="00A0245A">
        <w:rPr>
          <w:rFonts w:ascii="Times New Roman" w:hAnsi="Times New Roman" w:cs="Times New Roman"/>
          <w:bCs/>
          <w:i/>
          <w:iCs/>
        </w:rPr>
        <w:t>n_estimators</w:t>
      </w:r>
      <w:proofErr w:type="spellEnd"/>
      <w:r w:rsidRPr="00A0245A">
        <w:rPr>
          <w:rFonts w:ascii="Times New Roman" w:hAnsi="Times New Roman" w:cs="Times New Roman"/>
          <w:bCs/>
          <w:i/>
          <w:iCs/>
        </w:rPr>
        <w:t>=200)</w:t>
      </w:r>
    </w:p>
    <w:p w14:paraId="78A7298F" w14:textId="77777777" w:rsidR="00A0245A" w:rsidRPr="00A0245A" w:rsidRDefault="00A0245A" w:rsidP="00A0245A">
      <w:pPr>
        <w:ind w:firstLine="720"/>
        <w:rPr>
          <w:rFonts w:ascii="Times New Roman" w:hAnsi="Times New Roman" w:cs="Times New Roman"/>
          <w:bCs/>
          <w:i/>
          <w:iCs/>
        </w:rPr>
      </w:pPr>
      <w:proofErr w:type="spellStart"/>
      <w:proofErr w:type="gramStart"/>
      <w:r w:rsidRPr="00A0245A">
        <w:rPr>
          <w:rFonts w:ascii="Times New Roman" w:hAnsi="Times New Roman" w:cs="Times New Roman"/>
          <w:bCs/>
          <w:i/>
          <w:iCs/>
        </w:rPr>
        <w:t>rf_model.fit</w:t>
      </w:r>
      <w:proofErr w:type="spellEnd"/>
      <w:r w:rsidRPr="00A0245A">
        <w:rPr>
          <w:rFonts w:ascii="Times New Roman" w:hAnsi="Times New Roman" w:cs="Times New Roman"/>
          <w:bCs/>
          <w:i/>
          <w:iCs/>
        </w:rPr>
        <w:t>(</w:t>
      </w:r>
      <w:proofErr w:type="spellStart"/>
      <w:proofErr w:type="gramEnd"/>
      <w:r w:rsidRPr="00A0245A">
        <w:rPr>
          <w:rFonts w:ascii="Times New Roman" w:hAnsi="Times New Roman" w:cs="Times New Roman"/>
          <w:bCs/>
          <w:i/>
          <w:iCs/>
        </w:rPr>
        <w:t>X_train</w:t>
      </w:r>
      <w:proofErr w:type="spellEnd"/>
      <w:r w:rsidRPr="00A0245A">
        <w:rPr>
          <w:rFonts w:ascii="Times New Roman" w:hAnsi="Times New Roman" w:cs="Times New Roman"/>
          <w:bCs/>
          <w:i/>
          <w:iCs/>
        </w:rPr>
        <w:t xml:space="preserve">, </w:t>
      </w:r>
      <w:proofErr w:type="spellStart"/>
      <w:r w:rsidRPr="00A0245A">
        <w:rPr>
          <w:rFonts w:ascii="Times New Roman" w:hAnsi="Times New Roman" w:cs="Times New Roman"/>
          <w:bCs/>
          <w:i/>
          <w:iCs/>
        </w:rPr>
        <w:t>y_train</w:t>
      </w:r>
      <w:proofErr w:type="spellEnd"/>
      <w:r w:rsidRPr="00A0245A">
        <w:rPr>
          <w:rFonts w:ascii="Times New Roman" w:hAnsi="Times New Roman" w:cs="Times New Roman"/>
          <w:bCs/>
          <w:i/>
          <w:iCs/>
        </w:rPr>
        <w:t>)</w:t>
      </w:r>
    </w:p>
    <w:p w14:paraId="3FF25CF8" w14:textId="77777777" w:rsidR="00A0245A" w:rsidRPr="00A0245A" w:rsidRDefault="00A0245A" w:rsidP="00A0245A">
      <w:pPr>
        <w:pStyle w:val="ListParagraph"/>
        <w:ind w:left="1080"/>
        <w:rPr>
          <w:rFonts w:ascii="Times New Roman" w:hAnsi="Times New Roman" w:cs="Times New Roman"/>
          <w:bCs/>
          <w:i/>
          <w:iCs/>
        </w:rPr>
      </w:pPr>
    </w:p>
    <w:p w14:paraId="4FE55FE6" w14:textId="77777777" w:rsidR="00A0245A" w:rsidRPr="00A0245A" w:rsidRDefault="00A0245A" w:rsidP="00A0245A">
      <w:pPr>
        <w:ind w:firstLine="720"/>
        <w:rPr>
          <w:rFonts w:ascii="Times New Roman" w:hAnsi="Times New Roman" w:cs="Times New Roman"/>
          <w:bCs/>
          <w:i/>
          <w:iCs/>
        </w:rPr>
      </w:pPr>
      <w:r w:rsidRPr="00A0245A">
        <w:rPr>
          <w:rFonts w:ascii="Times New Roman" w:hAnsi="Times New Roman" w:cs="Times New Roman"/>
          <w:bCs/>
          <w:i/>
          <w:iCs/>
        </w:rPr>
        <w:t># Make predictions on the test set</w:t>
      </w:r>
    </w:p>
    <w:p w14:paraId="208C2CFC" w14:textId="2D9CD12C" w:rsidR="00247E78" w:rsidRPr="00A0245A" w:rsidRDefault="00A0245A" w:rsidP="00A0245A">
      <w:pPr>
        <w:ind w:firstLine="720"/>
        <w:rPr>
          <w:rFonts w:ascii="Times New Roman" w:hAnsi="Times New Roman" w:cs="Times New Roman"/>
          <w:bCs/>
        </w:rPr>
      </w:pPr>
      <w:proofErr w:type="spellStart"/>
      <w:r w:rsidRPr="00A0245A">
        <w:rPr>
          <w:rFonts w:ascii="Times New Roman" w:hAnsi="Times New Roman" w:cs="Times New Roman"/>
          <w:bCs/>
          <w:i/>
          <w:iCs/>
        </w:rPr>
        <w:t>y_pred</w:t>
      </w:r>
      <w:proofErr w:type="spellEnd"/>
      <w:r w:rsidRPr="00A0245A">
        <w:rPr>
          <w:rFonts w:ascii="Times New Roman" w:hAnsi="Times New Roman" w:cs="Times New Roman"/>
          <w:bCs/>
          <w:i/>
          <w:iCs/>
        </w:rPr>
        <w:t xml:space="preserve"> = </w:t>
      </w:r>
      <w:proofErr w:type="spellStart"/>
      <w:r w:rsidRPr="00A0245A">
        <w:rPr>
          <w:rFonts w:ascii="Times New Roman" w:hAnsi="Times New Roman" w:cs="Times New Roman"/>
          <w:bCs/>
          <w:i/>
          <w:iCs/>
        </w:rPr>
        <w:t>rf_</w:t>
      </w:r>
      <w:proofErr w:type="gramStart"/>
      <w:r w:rsidRPr="00A0245A">
        <w:rPr>
          <w:rFonts w:ascii="Times New Roman" w:hAnsi="Times New Roman" w:cs="Times New Roman"/>
          <w:bCs/>
          <w:i/>
          <w:iCs/>
        </w:rPr>
        <w:t>model.predict</w:t>
      </w:r>
      <w:proofErr w:type="spellEnd"/>
      <w:proofErr w:type="gramEnd"/>
      <w:r w:rsidRPr="00A0245A">
        <w:rPr>
          <w:rFonts w:ascii="Times New Roman" w:hAnsi="Times New Roman" w:cs="Times New Roman"/>
          <w:bCs/>
          <w:i/>
          <w:iCs/>
        </w:rPr>
        <w:t>(</w:t>
      </w:r>
      <w:proofErr w:type="spellStart"/>
      <w:r w:rsidRPr="00A0245A">
        <w:rPr>
          <w:rFonts w:ascii="Times New Roman" w:hAnsi="Times New Roman" w:cs="Times New Roman"/>
          <w:bCs/>
          <w:i/>
          <w:iCs/>
        </w:rPr>
        <w:t>X_test</w:t>
      </w:r>
      <w:proofErr w:type="spellEnd"/>
      <w:r w:rsidRPr="00A0245A">
        <w:rPr>
          <w:rFonts w:ascii="Times New Roman" w:hAnsi="Times New Roman" w:cs="Times New Roman"/>
          <w:bCs/>
          <w:i/>
          <w:iCs/>
        </w:rPr>
        <w:t>)</w:t>
      </w:r>
    </w:p>
    <w:p w14:paraId="58377D85" w14:textId="77777777" w:rsidR="00247E78" w:rsidRDefault="00247E78">
      <w:pPr>
        <w:rPr>
          <w:rFonts w:ascii="Times New Roman" w:hAnsi="Times New Roman" w:cs="Times New Roman"/>
          <w:b/>
        </w:rPr>
      </w:pPr>
      <w:r>
        <w:rPr>
          <w:rFonts w:ascii="Times New Roman" w:hAnsi="Times New Roman" w:cs="Times New Roman"/>
          <w:b/>
        </w:rPr>
        <w:br w:type="page"/>
      </w:r>
    </w:p>
    <w:p w14:paraId="75F2262C" w14:textId="3AB1F602" w:rsidR="00B85431" w:rsidRPr="00247E78" w:rsidRDefault="00B85431" w:rsidP="00B85431">
      <w:pPr>
        <w:pStyle w:val="ListParagraph"/>
        <w:numPr>
          <w:ilvl w:val="0"/>
          <w:numId w:val="28"/>
        </w:numPr>
        <w:rPr>
          <w:rFonts w:ascii="Times New Roman" w:hAnsi="Times New Roman" w:cs="Times New Roman"/>
          <w:bCs/>
        </w:rPr>
      </w:pPr>
      <w:r>
        <w:rPr>
          <w:rFonts w:ascii="Times New Roman" w:hAnsi="Times New Roman" w:cs="Times New Roman"/>
          <w:b/>
        </w:rPr>
        <w:lastRenderedPageBreak/>
        <w:t xml:space="preserve">K-Nearest </w:t>
      </w:r>
      <w:proofErr w:type="gramStart"/>
      <w:r>
        <w:rPr>
          <w:rFonts w:ascii="Times New Roman" w:hAnsi="Times New Roman" w:cs="Times New Roman"/>
          <w:b/>
        </w:rPr>
        <w:t>Neighbors:-</w:t>
      </w:r>
      <w:proofErr w:type="gramEnd"/>
    </w:p>
    <w:p w14:paraId="7F8ECB63" w14:textId="77777777" w:rsidR="00247E78" w:rsidRPr="00247E78" w:rsidRDefault="00247E78" w:rsidP="00247E78">
      <w:pPr>
        <w:pStyle w:val="ListParagraph"/>
        <w:ind w:left="1080"/>
        <w:rPr>
          <w:rFonts w:ascii="Times New Roman" w:hAnsi="Times New Roman" w:cs="Times New Roman"/>
          <w:bCs/>
        </w:rPr>
      </w:pPr>
    </w:p>
    <w:p w14:paraId="6AD157C1" w14:textId="2FB1AD46" w:rsidR="00247E78" w:rsidRDefault="00247E78" w:rsidP="00247E78">
      <w:pPr>
        <w:pStyle w:val="ListParagraph"/>
        <w:ind w:left="1080"/>
        <w:rPr>
          <w:rFonts w:ascii="Times New Roman" w:hAnsi="Times New Roman" w:cs="Times New Roman"/>
          <w:bCs/>
        </w:rPr>
      </w:pPr>
      <w:r>
        <w:rPr>
          <w:rFonts w:ascii="Times New Roman" w:hAnsi="Times New Roman" w:cs="Times New Roman"/>
          <w:bCs/>
          <w:noProof/>
        </w:rPr>
        <w:drawing>
          <wp:inline distT="0" distB="0" distL="0" distR="0" wp14:anchorId="517F8D68" wp14:editId="523011CD">
            <wp:extent cx="2978590" cy="2351121"/>
            <wp:effectExtent l="0" t="0" r="0" b="0"/>
            <wp:docPr id="704856974"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56974" name="Picture 12"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8656" cy="2406427"/>
                    </a:xfrm>
                    <a:prstGeom prst="rect">
                      <a:avLst/>
                    </a:prstGeom>
                  </pic:spPr>
                </pic:pic>
              </a:graphicData>
            </a:graphic>
          </wp:inline>
        </w:drawing>
      </w:r>
      <w:r>
        <w:rPr>
          <w:rFonts w:ascii="Times New Roman" w:hAnsi="Times New Roman" w:cs="Times New Roman"/>
          <w:bCs/>
          <w:noProof/>
        </w:rPr>
        <w:drawing>
          <wp:inline distT="0" distB="0" distL="0" distR="0" wp14:anchorId="31424FFA" wp14:editId="0AB0641E">
            <wp:extent cx="2833735" cy="2206265"/>
            <wp:effectExtent l="0" t="0" r="0" b="3810"/>
            <wp:docPr id="625642946" name="Picture 13"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42946" name="Picture 13" descr="A graph with a line and a dotted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1038" cy="2282022"/>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4139"/>
        <w:gridCol w:w="4131"/>
      </w:tblGrid>
      <w:tr w:rsidR="0062133C" w14:paraId="1FA70444" w14:textId="77777777" w:rsidTr="0062133C">
        <w:tc>
          <w:tcPr>
            <w:tcW w:w="4675" w:type="dxa"/>
          </w:tcPr>
          <w:p w14:paraId="43614D52" w14:textId="77777777" w:rsidR="0062133C" w:rsidRPr="0062133C" w:rsidRDefault="0062133C" w:rsidP="0062133C">
            <w:pPr>
              <w:pStyle w:val="ListParagraph"/>
              <w:ind w:left="1080"/>
              <w:rPr>
                <w:rFonts w:ascii="Times New Roman" w:hAnsi="Times New Roman" w:cs="Times New Roman"/>
                <w:bCs/>
              </w:rPr>
            </w:pPr>
            <w:r>
              <w:rPr>
                <w:rFonts w:ascii="Times New Roman" w:hAnsi="Times New Roman" w:cs="Times New Roman"/>
                <w:b/>
              </w:rPr>
              <w:t xml:space="preserve">Accuracy: </w:t>
            </w:r>
            <w:r>
              <w:rPr>
                <w:rFonts w:ascii="Times New Roman" w:hAnsi="Times New Roman" w:cs="Times New Roman"/>
                <w:bCs/>
              </w:rPr>
              <w:t>94%</w:t>
            </w:r>
          </w:p>
          <w:p w14:paraId="225D321F" w14:textId="77777777" w:rsidR="0062133C" w:rsidRDefault="0062133C" w:rsidP="00247E78">
            <w:pPr>
              <w:pStyle w:val="ListParagraph"/>
              <w:ind w:left="0"/>
              <w:rPr>
                <w:rFonts w:ascii="Times New Roman" w:hAnsi="Times New Roman" w:cs="Times New Roman"/>
                <w:bCs/>
              </w:rPr>
            </w:pPr>
          </w:p>
        </w:tc>
        <w:tc>
          <w:tcPr>
            <w:tcW w:w="4675" w:type="dxa"/>
          </w:tcPr>
          <w:p w14:paraId="5EDF5C59" w14:textId="77777777" w:rsidR="0062133C" w:rsidRDefault="0062133C" w:rsidP="0062133C">
            <w:pPr>
              <w:pStyle w:val="ListParagraph"/>
              <w:ind w:left="1080"/>
              <w:rPr>
                <w:rFonts w:ascii="Times New Roman" w:hAnsi="Times New Roman" w:cs="Times New Roman"/>
                <w:b/>
              </w:rPr>
            </w:pPr>
            <w:r>
              <w:rPr>
                <w:rFonts w:ascii="Times New Roman" w:hAnsi="Times New Roman" w:cs="Times New Roman"/>
                <w:b/>
              </w:rPr>
              <w:t xml:space="preserve">Precision: </w:t>
            </w:r>
            <w:r w:rsidRPr="0062133C">
              <w:rPr>
                <w:rFonts w:ascii="Times New Roman" w:hAnsi="Times New Roman" w:cs="Times New Roman"/>
                <w:bCs/>
              </w:rPr>
              <w:t>94%</w:t>
            </w:r>
          </w:p>
          <w:p w14:paraId="6C58A461" w14:textId="77777777" w:rsidR="0062133C" w:rsidRDefault="0062133C" w:rsidP="00247E78">
            <w:pPr>
              <w:pStyle w:val="ListParagraph"/>
              <w:ind w:left="0"/>
              <w:rPr>
                <w:rFonts w:ascii="Times New Roman" w:hAnsi="Times New Roman" w:cs="Times New Roman"/>
                <w:bCs/>
              </w:rPr>
            </w:pPr>
          </w:p>
        </w:tc>
      </w:tr>
      <w:tr w:rsidR="0062133C" w14:paraId="2DB13C92" w14:textId="77777777" w:rsidTr="0062133C">
        <w:tc>
          <w:tcPr>
            <w:tcW w:w="4675" w:type="dxa"/>
          </w:tcPr>
          <w:p w14:paraId="61CAF595" w14:textId="77777777" w:rsidR="0062133C" w:rsidRPr="0062133C" w:rsidRDefault="0062133C" w:rsidP="0062133C">
            <w:pPr>
              <w:pStyle w:val="ListParagraph"/>
              <w:ind w:left="1080"/>
              <w:rPr>
                <w:rFonts w:ascii="Times New Roman" w:hAnsi="Times New Roman" w:cs="Times New Roman"/>
                <w:bCs/>
              </w:rPr>
            </w:pPr>
            <w:r>
              <w:rPr>
                <w:rFonts w:ascii="Times New Roman" w:hAnsi="Times New Roman" w:cs="Times New Roman"/>
                <w:b/>
              </w:rPr>
              <w:t xml:space="preserve">Recall: </w:t>
            </w:r>
            <w:r>
              <w:rPr>
                <w:rFonts w:ascii="Times New Roman" w:hAnsi="Times New Roman" w:cs="Times New Roman"/>
                <w:bCs/>
              </w:rPr>
              <w:t>91%</w:t>
            </w:r>
          </w:p>
          <w:p w14:paraId="655B7540" w14:textId="77777777" w:rsidR="0062133C" w:rsidRDefault="0062133C" w:rsidP="00247E78">
            <w:pPr>
              <w:pStyle w:val="ListParagraph"/>
              <w:ind w:left="0"/>
              <w:rPr>
                <w:rFonts w:ascii="Times New Roman" w:hAnsi="Times New Roman" w:cs="Times New Roman"/>
                <w:bCs/>
              </w:rPr>
            </w:pPr>
          </w:p>
        </w:tc>
        <w:tc>
          <w:tcPr>
            <w:tcW w:w="4675" w:type="dxa"/>
          </w:tcPr>
          <w:p w14:paraId="1BE25AC0" w14:textId="77777777" w:rsidR="0062133C" w:rsidRPr="0062133C" w:rsidRDefault="0062133C" w:rsidP="0062133C">
            <w:pPr>
              <w:pStyle w:val="ListParagraph"/>
              <w:ind w:left="1080"/>
              <w:rPr>
                <w:rFonts w:ascii="Times New Roman" w:hAnsi="Times New Roman" w:cs="Times New Roman"/>
                <w:bCs/>
              </w:rPr>
            </w:pPr>
            <w:r>
              <w:rPr>
                <w:rFonts w:ascii="Times New Roman" w:hAnsi="Times New Roman" w:cs="Times New Roman"/>
                <w:b/>
              </w:rPr>
              <w:t xml:space="preserve">F1 Score: </w:t>
            </w:r>
            <w:r>
              <w:rPr>
                <w:rFonts w:ascii="Times New Roman" w:hAnsi="Times New Roman" w:cs="Times New Roman"/>
                <w:bCs/>
              </w:rPr>
              <w:t>93%</w:t>
            </w:r>
          </w:p>
          <w:p w14:paraId="00ADFC35" w14:textId="77777777" w:rsidR="0062133C" w:rsidRDefault="0062133C" w:rsidP="00247E78">
            <w:pPr>
              <w:pStyle w:val="ListParagraph"/>
              <w:ind w:left="0"/>
              <w:rPr>
                <w:rFonts w:ascii="Times New Roman" w:hAnsi="Times New Roman" w:cs="Times New Roman"/>
                <w:bCs/>
              </w:rPr>
            </w:pPr>
          </w:p>
        </w:tc>
      </w:tr>
    </w:tbl>
    <w:p w14:paraId="38EA3008" w14:textId="77777777" w:rsidR="00247E78" w:rsidRDefault="00247E78" w:rsidP="0062133C">
      <w:pPr>
        <w:rPr>
          <w:rFonts w:ascii="Times New Roman" w:hAnsi="Times New Roman" w:cs="Times New Roman"/>
          <w:b/>
        </w:rPr>
      </w:pPr>
    </w:p>
    <w:p w14:paraId="4667DA03" w14:textId="58F24630" w:rsidR="00701566" w:rsidRDefault="00226B0A" w:rsidP="00226B0A">
      <w:pPr>
        <w:ind w:left="720"/>
        <w:rPr>
          <w:rFonts w:ascii="Times New Roman" w:hAnsi="Times New Roman" w:cs="Times New Roman"/>
          <w:bCs/>
        </w:rPr>
      </w:pPr>
      <w:r w:rsidRPr="00226B0A">
        <w:rPr>
          <w:rFonts w:ascii="Times New Roman" w:hAnsi="Times New Roman" w:cs="Times New Roman"/>
          <w:bCs/>
        </w:rPr>
        <w:t>The K-Nearest Neighbors (KNN) model performed well without signs of overfitting, indicating the possibility of smaller clusters where similar values consistently determine the class label.</w:t>
      </w:r>
    </w:p>
    <w:p w14:paraId="5C9E84EA" w14:textId="77777777" w:rsidR="00226B0A" w:rsidRDefault="00226B0A" w:rsidP="0062133C">
      <w:pPr>
        <w:rPr>
          <w:rFonts w:ascii="Times New Roman" w:hAnsi="Times New Roman" w:cs="Times New Roman"/>
          <w:b/>
        </w:rPr>
      </w:pPr>
    </w:p>
    <w:p w14:paraId="551D8A49" w14:textId="63A36364" w:rsidR="0062133C" w:rsidRDefault="0062133C" w:rsidP="00701566">
      <w:pPr>
        <w:ind w:firstLine="720"/>
        <w:rPr>
          <w:rFonts w:ascii="Times New Roman" w:hAnsi="Times New Roman" w:cs="Times New Roman"/>
          <w:b/>
        </w:rPr>
      </w:pPr>
      <w:r>
        <w:rPr>
          <w:rFonts w:ascii="Times New Roman" w:hAnsi="Times New Roman" w:cs="Times New Roman"/>
          <w:b/>
        </w:rPr>
        <w:t>Code:</w:t>
      </w:r>
    </w:p>
    <w:p w14:paraId="00CAD68F" w14:textId="62631365" w:rsidR="0062133C" w:rsidRDefault="0062133C" w:rsidP="0062133C">
      <w:pPr>
        <w:rPr>
          <w:rFonts w:ascii="Times New Roman" w:hAnsi="Times New Roman" w:cs="Times New Roman"/>
          <w:b/>
        </w:rPr>
      </w:pPr>
      <w:r>
        <w:rPr>
          <w:rFonts w:ascii="Times New Roman" w:hAnsi="Times New Roman" w:cs="Times New Roman"/>
          <w:b/>
        </w:rPr>
        <w:tab/>
      </w:r>
    </w:p>
    <w:p w14:paraId="2EDABAB1" w14:textId="6A6AE9D1" w:rsidR="00A0245A" w:rsidRPr="00A0245A" w:rsidRDefault="0062133C" w:rsidP="0062133C">
      <w:pPr>
        <w:tabs>
          <w:tab w:val="left" w:pos="720"/>
          <w:tab w:val="left" w:pos="2139"/>
        </w:tabs>
        <w:rPr>
          <w:rFonts w:ascii="Times New Roman" w:hAnsi="Times New Roman" w:cs="Times New Roman"/>
          <w:bCs/>
          <w:i/>
          <w:iCs/>
        </w:rPr>
      </w:pPr>
      <w:r w:rsidRPr="00A0245A">
        <w:rPr>
          <w:rFonts w:ascii="Times New Roman" w:hAnsi="Times New Roman" w:cs="Times New Roman"/>
          <w:bCs/>
        </w:rPr>
        <w:tab/>
      </w:r>
      <w:r w:rsidR="00A0245A" w:rsidRPr="00A0245A">
        <w:rPr>
          <w:rFonts w:ascii="Times New Roman" w:hAnsi="Times New Roman" w:cs="Times New Roman"/>
          <w:bCs/>
          <w:i/>
          <w:iCs/>
        </w:rPr>
        <w:t># Tra</w:t>
      </w:r>
      <w:r w:rsidR="00A0245A">
        <w:rPr>
          <w:rFonts w:ascii="Times New Roman" w:hAnsi="Times New Roman" w:cs="Times New Roman"/>
          <w:bCs/>
          <w:i/>
          <w:iCs/>
        </w:rPr>
        <w:t>in the KNN Model</w:t>
      </w:r>
    </w:p>
    <w:p w14:paraId="10702469" w14:textId="1838D3A6" w:rsidR="0062133C" w:rsidRPr="00A0245A" w:rsidRDefault="00A0245A" w:rsidP="0062133C">
      <w:pPr>
        <w:tabs>
          <w:tab w:val="left" w:pos="720"/>
          <w:tab w:val="left" w:pos="2139"/>
        </w:tabs>
        <w:rPr>
          <w:rFonts w:ascii="Times New Roman" w:hAnsi="Times New Roman" w:cs="Times New Roman"/>
          <w:bCs/>
          <w:i/>
          <w:iCs/>
        </w:rPr>
      </w:pPr>
      <w:r>
        <w:rPr>
          <w:rFonts w:ascii="Times New Roman" w:hAnsi="Times New Roman" w:cs="Times New Roman"/>
          <w:b/>
        </w:rPr>
        <w:tab/>
      </w:r>
      <w:proofErr w:type="spellStart"/>
      <w:r w:rsidR="0062133C" w:rsidRPr="00A0245A">
        <w:rPr>
          <w:rFonts w:ascii="Times New Roman" w:hAnsi="Times New Roman" w:cs="Times New Roman"/>
          <w:bCs/>
          <w:i/>
          <w:iCs/>
        </w:rPr>
        <w:t>knn_model</w:t>
      </w:r>
      <w:proofErr w:type="spellEnd"/>
      <w:r w:rsidR="0062133C" w:rsidRPr="00A0245A">
        <w:rPr>
          <w:rFonts w:ascii="Times New Roman" w:hAnsi="Times New Roman" w:cs="Times New Roman"/>
          <w:bCs/>
          <w:i/>
          <w:iCs/>
        </w:rPr>
        <w:t xml:space="preserve"> = </w:t>
      </w:r>
      <w:proofErr w:type="gramStart"/>
      <w:r w:rsidR="0062133C" w:rsidRPr="00A0245A">
        <w:rPr>
          <w:rFonts w:ascii="Times New Roman" w:hAnsi="Times New Roman" w:cs="Times New Roman"/>
          <w:bCs/>
          <w:i/>
          <w:iCs/>
        </w:rPr>
        <w:t>preprocess(</w:t>
      </w:r>
      <w:proofErr w:type="gramEnd"/>
      <w:r w:rsidR="0062133C" w:rsidRPr="00A0245A">
        <w:rPr>
          <w:rFonts w:ascii="Times New Roman" w:hAnsi="Times New Roman" w:cs="Times New Roman"/>
          <w:bCs/>
          <w:i/>
          <w:iCs/>
        </w:rPr>
        <w:t xml:space="preserve">X, </w:t>
      </w:r>
      <w:proofErr w:type="spellStart"/>
      <w:r w:rsidR="0062133C" w:rsidRPr="00A0245A">
        <w:rPr>
          <w:rFonts w:ascii="Times New Roman" w:hAnsi="Times New Roman" w:cs="Times New Roman"/>
          <w:bCs/>
          <w:i/>
          <w:iCs/>
        </w:rPr>
        <w:t>KNeighborsClassifier</w:t>
      </w:r>
      <w:proofErr w:type="spellEnd"/>
      <w:r w:rsidR="0062133C" w:rsidRPr="00A0245A">
        <w:rPr>
          <w:rFonts w:ascii="Times New Roman" w:hAnsi="Times New Roman" w:cs="Times New Roman"/>
          <w:bCs/>
          <w:i/>
          <w:iCs/>
        </w:rPr>
        <w:t xml:space="preserve">, </w:t>
      </w:r>
      <w:proofErr w:type="spellStart"/>
      <w:r w:rsidR="0062133C" w:rsidRPr="00A0245A">
        <w:rPr>
          <w:rFonts w:ascii="Times New Roman" w:hAnsi="Times New Roman" w:cs="Times New Roman"/>
          <w:bCs/>
          <w:i/>
          <w:iCs/>
        </w:rPr>
        <w:t>n_neighbors</w:t>
      </w:r>
      <w:proofErr w:type="spellEnd"/>
      <w:r w:rsidR="0062133C" w:rsidRPr="00A0245A">
        <w:rPr>
          <w:rFonts w:ascii="Times New Roman" w:hAnsi="Times New Roman" w:cs="Times New Roman"/>
          <w:bCs/>
          <w:i/>
          <w:iCs/>
        </w:rPr>
        <w:t>=3)</w:t>
      </w:r>
    </w:p>
    <w:p w14:paraId="2B150045" w14:textId="3A9EE76D" w:rsidR="0062133C" w:rsidRDefault="0062133C" w:rsidP="0062133C">
      <w:pPr>
        <w:tabs>
          <w:tab w:val="left" w:pos="720"/>
          <w:tab w:val="left" w:pos="2139"/>
        </w:tabs>
        <w:rPr>
          <w:rFonts w:ascii="Times New Roman" w:hAnsi="Times New Roman" w:cs="Times New Roman"/>
          <w:bCs/>
          <w:i/>
          <w:iCs/>
        </w:rPr>
      </w:pPr>
      <w:r w:rsidRPr="00A0245A">
        <w:rPr>
          <w:rFonts w:ascii="Times New Roman" w:hAnsi="Times New Roman" w:cs="Times New Roman"/>
          <w:bCs/>
          <w:i/>
          <w:iCs/>
        </w:rPr>
        <w:tab/>
      </w:r>
      <w:proofErr w:type="spellStart"/>
      <w:proofErr w:type="gramStart"/>
      <w:r w:rsidRPr="00A0245A">
        <w:rPr>
          <w:rFonts w:ascii="Times New Roman" w:hAnsi="Times New Roman" w:cs="Times New Roman"/>
          <w:bCs/>
          <w:i/>
          <w:iCs/>
        </w:rPr>
        <w:t>knn_model.fit</w:t>
      </w:r>
      <w:proofErr w:type="spellEnd"/>
      <w:r w:rsidRPr="00A0245A">
        <w:rPr>
          <w:rFonts w:ascii="Times New Roman" w:hAnsi="Times New Roman" w:cs="Times New Roman"/>
          <w:bCs/>
          <w:i/>
          <w:iCs/>
        </w:rPr>
        <w:t>(</w:t>
      </w:r>
      <w:proofErr w:type="spellStart"/>
      <w:proofErr w:type="gramEnd"/>
      <w:r w:rsidRPr="00A0245A">
        <w:rPr>
          <w:rFonts w:ascii="Times New Roman" w:hAnsi="Times New Roman" w:cs="Times New Roman"/>
          <w:bCs/>
          <w:i/>
          <w:iCs/>
        </w:rPr>
        <w:t>X_train</w:t>
      </w:r>
      <w:proofErr w:type="spellEnd"/>
      <w:r w:rsidRPr="00A0245A">
        <w:rPr>
          <w:rFonts w:ascii="Times New Roman" w:hAnsi="Times New Roman" w:cs="Times New Roman"/>
          <w:bCs/>
          <w:i/>
          <w:iCs/>
        </w:rPr>
        <w:t xml:space="preserve">, </w:t>
      </w:r>
      <w:proofErr w:type="spellStart"/>
      <w:r w:rsidRPr="00A0245A">
        <w:rPr>
          <w:rFonts w:ascii="Times New Roman" w:hAnsi="Times New Roman" w:cs="Times New Roman"/>
          <w:bCs/>
          <w:i/>
          <w:iCs/>
        </w:rPr>
        <w:t>y_train</w:t>
      </w:r>
      <w:proofErr w:type="spellEnd"/>
      <w:r w:rsidRPr="00A0245A">
        <w:rPr>
          <w:rFonts w:ascii="Times New Roman" w:hAnsi="Times New Roman" w:cs="Times New Roman"/>
          <w:bCs/>
          <w:i/>
          <w:iCs/>
        </w:rPr>
        <w:t>)</w:t>
      </w:r>
    </w:p>
    <w:p w14:paraId="6D71769D" w14:textId="77777777" w:rsidR="00A0245A" w:rsidRDefault="00A0245A" w:rsidP="0062133C">
      <w:pPr>
        <w:tabs>
          <w:tab w:val="left" w:pos="720"/>
          <w:tab w:val="left" w:pos="2139"/>
        </w:tabs>
        <w:rPr>
          <w:rFonts w:ascii="Times New Roman" w:hAnsi="Times New Roman" w:cs="Times New Roman"/>
          <w:bCs/>
          <w:i/>
          <w:iCs/>
        </w:rPr>
      </w:pPr>
    </w:p>
    <w:p w14:paraId="5D28CE61" w14:textId="4167B7B3" w:rsidR="00A0245A" w:rsidRDefault="00A0245A" w:rsidP="0062133C">
      <w:pPr>
        <w:tabs>
          <w:tab w:val="left" w:pos="720"/>
          <w:tab w:val="left" w:pos="2139"/>
        </w:tabs>
        <w:rPr>
          <w:rFonts w:ascii="Times New Roman" w:hAnsi="Times New Roman" w:cs="Times New Roman"/>
          <w:bCs/>
          <w:i/>
          <w:iCs/>
        </w:rPr>
      </w:pPr>
      <w:r>
        <w:rPr>
          <w:rFonts w:ascii="Times New Roman" w:hAnsi="Times New Roman" w:cs="Times New Roman"/>
          <w:bCs/>
          <w:i/>
          <w:iCs/>
        </w:rPr>
        <w:tab/>
        <w:t># Make prediction on test set</w:t>
      </w:r>
    </w:p>
    <w:p w14:paraId="520AFCEC" w14:textId="1C46A175" w:rsidR="00A0245A" w:rsidRPr="00A0245A" w:rsidRDefault="00A0245A" w:rsidP="0062133C">
      <w:pPr>
        <w:tabs>
          <w:tab w:val="left" w:pos="720"/>
          <w:tab w:val="left" w:pos="2139"/>
        </w:tabs>
        <w:rPr>
          <w:rFonts w:ascii="Times New Roman" w:hAnsi="Times New Roman" w:cs="Times New Roman"/>
          <w:bCs/>
          <w:i/>
          <w:iCs/>
        </w:rPr>
      </w:pPr>
      <w:r>
        <w:rPr>
          <w:rFonts w:ascii="Times New Roman" w:hAnsi="Times New Roman" w:cs="Times New Roman"/>
          <w:bCs/>
          <w:i/>
          <w:iCs/>
        </w:rPr>
        <w:tab/>
      </w:r>
      <w:proofErr w:type="spellStart"/>
      <w:r w:rsidRPr="00A0245A">
        <w:rPr>
          <w:rFonts w:ascii="Times New Roman" w:hAnsi="Times New Roman" w:cs="Times New Roman"/>
          <w:bCs/>
          <w:i/>
          <w:iCs/>
        </w:rPr>
        <w:t>y_pred</w:t>
      </w:r>
      <w:proofErr w:type="spellEnd"/>
      <w:r w:rsidRPr="00A0245A">
        <w:rPr>
          <w:rFonts w:ascii="Times New Roman" w:hAnsi="Times New Roman" w:cs="Times New Roman"/>
          <w:bCs/>
          <w:i/>
          <w:iCs/>
        </w:rPr>
        <w:t xml:space="preserve"> = </w:t>
      </w:r>
      <w:proofErr w:type="spellStart"/>
      <w:r w:rsidRPr="00A0245A">
        <w:rPr>
          <w:rFonts w:ascii="Times New Roman" w:hAnsi="Times New Roman" w:cs="Times New Roman"/>
          <w:bCs/>
          <w:i/>
          <w:iCs/>
        </w:rPr>
        <w:t>knn_</w:t>
      </w:r>
      <w:proofErr w:type="gramStart"/>
      <w:r w:rsidRPr="00A0245A">
        <w:rPr>
          <w:rFonts w:ascii="Times New Roman" w:hAnsi="Times New Roman" w:cs="Times New Roman"/>
          <w:bCs/>
          <w:i/>
          <w:iCs/>
        </w:rPr>
        <w:t>model.predict</w:t>
      </w:r>
      <w:proofErr w:type="spellEnd"/>
      <w:proofErr w:type="gramEnd"/>
      <w:r w:rsidRPr="00A0245A">
        <w:rPr>
          <w:rFonts w:ascii="Times New Roman" w:hAnsi="Times New Roman" w:cs="Times New Roman"/>
          <w:bCs/>
          <w:i/>
          <w:iCs/>
        </w:rPr>
        <w:t>(</w:t>
      </w:r>
      <w:proofErr w:type="spellStart"/>
      <w:r w:rsidRPr="00A0245A">
        <w:rPr>
          <w:rFonts w:ascii="Times New Roman" w:hAnsi="Times New Roman" w:cs="Times New Roman"/>
          <w:bCs/>
          <w:i/>
          <w:iCs/>
        </w:rPr>
        <w:t>X_test</w:t>
      </w:r>
      <w:proofErr w:type="spellEnd"/>
      <w:r w:rsidRPr="00A0245A">
        <w:rPr>
          <w:rFonts w:ascii="Times New Roman" w:hAnsi="Times New Roman" w:cs="Times New Roman"/>
          <w:bCs/>
          <w:i/>
          <w:iCs/>
        </w:rPr>
        <w:t>)</w:t>
      </w:r>
    </w:p>
    <w:p w14:paraId="68767513" w14:textId="5933A5EA" w:rsidR="009B4CAD" w:rsidRPr="009B4CAD" w:rsidRDefault="00A0245A" w:rsidP="009B4CAD">
      <w:pPr>
        <w:rPr>
          <w:rFonts w:ascii="Times New Roman" w:hAnsi="Times New Roman" w:cs="Times New Roman"/>
          <w:bCs/>
        </w:rPr>
      </w:pPr>
      <w:r>
        <w:rPr>
          <w:rFonts w:ascii="Times New Roman" w:hAnsi="Times New Roman" w:cs="Times New Roman"/>
          <w:bCs/>
        </w:rPr>
        <w:tab/>
      </w:r>
    </w:p>
    <w:p w14:paraId="31954DCE" w14:textId="62D3A643" w:rsidR="009B4CAD" w:rsidRDefault="009B4CAD" w:rsidP="0048263E">
      <w:pPr>
        <w:pStyle w:val="ListParagraph"/>
        <w:numPr>
          <w:ilvl w:val="0"/>
          <w:numId w:val="9"/>
        </w:numPr>
        <w:rPr>
          <w:rFonts w:ascii="Times New Roman" w:hAnsi="Times New Roman" w:cs="Times New Roman"/>
          <w:b/>
          <w:bCs/>
        </w:rPr>
      </w:pPr>
      <w:r w:rsidRPr="0048263E">
        <w:rPr>
          <w:rFonts w:ascii="Times New Roman" w:hAnsi="Times New Roman" w:cs="Times New Roman"/>
          <w:b/>
          <w:bCs/>
        </w:rPr>
        <w:lastRenderedPageBreak/>
        <w:t xml:space="preserve"> Validation and Optimization</w:t>
      </w:r>
    </w:p>
    <w:p w14:paraId="2B18704B" w14:textId="77777777" w:rsidR="0048263E" w:rsidRPr="0048263E" w:rsidRDefault="0048263E" w:rsidP="0048263E">
      <w:pPr>
        <w:pStyle w:val="ListParagraph"/>
        <w:rPr>
          <w:rFonts w:ascii="Times New Roman" w:hAnsi="Times New Roman" w:cs="Times New Roman"/>
          <w:b/>
          <w:bCs/>
        </w:rPr>
      </w:pPr>
    </w:p>
    <w:p w14:paraId="47D69FB1" w14:textId="1E62CF5D" w:rsidR="009B4CAD" w:rsidRDefault="009B4CAD" w:rsidP="009B4CAD">
      <w:pPr>
        <w:numPr>
          <w:ilvl w:val="0"/>
          <w:numId w:val="19"/>
        </w:numPr>
        <w:rPr>
          <w:rFonts w:ascii="Times New Roman" w:hAnsi="Times New Roman" w:cs="Times New Roman"/>
          <w:bCs/>
        </w:rPr>
      </w:pPr>
      <w:r w:rsidRPr="009B4CAD">
        <w:rPr>
          <w:rFonts w:ascii="Times New Roman" w:hAnsi="Times New Roman" w:cs="Times New Roman"/>
          <w:b/>
          <w:bCs/>
        </w:rPr>
        <w:t>Validation</w:t>
      </w:r>
      <w:r w:rsidRPr="009B4CAD">
        <w:rPr>
          <w:rFonts w:ascii="Times New Roman" w:hAnsi="Times New Roman" w:cs="Times New Roman"/>
          <w:bCs/>
        </w:rPr>
        <w:t>:</w:t>
      </w:r>
      <w:r w:rsidRPr="009B4CAD">
        <w:rPr>
          <w:rFonts w:ascii="Times New Roman" w:hAnsi="Times New Roman" w:cs="Times New Roman"/>
          <w:bCs/>
        </w:rPr>
        <w:br/>
        <w:t xml:space="preserve">Data was split into training and testing sets (e.g., 80:20 split) to ensure fair evaluation. </w:t>
      </w:r>
    </w:p>
    <w:p w14:paraId="4DA280F2" w14:textId="4F7D3200" w:rsidR="009B4CAD" w:rsidRPr="009B4CAD" w:rsidRDefault="009B4CAD" w:rsidP="009B4CAD">
      <w:pPr>
        <w:rPr>
          <w:rFonts w:ascii="Times New Roman" w:hAnsi="Times New Roman" w:cs="Times New Roman"/>
          <w:bCs/>
        </w:rPr>
      </w:pPr>
    </w:p>
    <w:p w14:paraId="356E0F61" w14:textId="77777777" w:rsidR="009B4CAD" w:rsidRDefault="009B4CAD" w:rsidP="0048263E">
      <w:pPr>
        <w:ind w:left="720"/>
        <w:rPr>
          <w:rFonts w:ascii="Times New Roman" w:hAnsi="Times New Roman" w:cs="Times New Roman"/>
          <w:bCs/>
        </w:rPr>
      </w:pPr>
      <w:r w:rsidRPr="009B4CAD">
        <w:rPr>
          <w:rFonts w:ascii="Times New Roman" w:hAnsi="Times New Roman" w:cs="Times New Roman"/>
          <w:bCs/>
        </w:rPr>
        <w:t>By integrating diverse models and rigorous analysis, this study provided valuable insights into factors influencing student mental health. The models’ performance and limitations were critically evaluated, paving the way for future refinements and potential interventions. Visualizations and metrics supported data-driven decision-making, emphasizing the importance of comprehensive modeling strategies.</w:t>
      </w:r>
    </w:p>
    <w:p w14:paraId="716B62E6" w14:textId="77777777" w:rsidR="00CA1518" w:rsidRDefault="00CA1518" w:rsidP="009B4CAD">
      <w:pPr>
        <w:rPr>
          <w:rFonts w:ascii="Times New Roman" w:hAnsi="Times New Roman" w:cs="Times New Roman"/>
          <w:bCs/>
        </w:rPr>
      </w:pPr>
    </w:p>
    <w:p w14:paraId="3B405788" w14:textId="5EC3FED1" w:rsidR="00030F6C" w:rsidRDefault="009B4CAD" w:rsidP="009B4CAD">
      <w:pPr>
        <w:rPr>
          <w:rFonts w:ascii="Times New Roman" w:hAnsi="Times New Roman" w:cs="Times New Roman"/>
          <w:b/>
          <w:bCs/>
        </w:rPr>
      </w:pPr>
      <w:r w:rsidRPr="00CA1518">
        <w:rPr>
          <w:rFonts w:ascii="Times New Roman" w:hAnsi="Times New Roman" w:cs="Times New Roman"/>
          <w:b/>
          <w:bCs/>
          <w:sz w:val="28"/>
          <w:szCs w:val="28"/>
        </w:rPr>
        <w:t>Conclusions and Discussion</w:t>
      </w:r>
      <w:r w:rsidRPr="009B4CAD">
        <w:rPr>
          <w:rFonts w:ascii="Times New Roman" w:hAnsi="Times New Roman" w:cs="Times New Roman"/>
          <w:b/>
          <w:bCs/>
        </w:rPr>
        <w:t xml:space="preserve"> </w:t>
      </w:r>
    </w:p>
    <w:p w14:paraId="73E5D1FD" w14:textId="77777777" w:rsidR="00030F6C" w:rsidRDefault="00030F6C" w:rsidP="00030F6C">
      <w:pPr>
        <w:pStyle w:val="NormalWeb"/>
      </w:pPr>
      <w:r>
        <w:rPr>
          <w:rStyle w:val="Strong"/>
          <w:rFonts w:eastAsiaTheme="majorEastAsia"/>
        </w:rPr>
        <w:t>Model Performance</w:t>
      </w:r>
      <w:r>
        <w:t>:</w:t>
      </w:r>
      <w:r>
        <w:br/>
        <w:t>Various machine learning models were assessed for their ability to predict student depression. Random Forest and Logistic Regression demonstrated strong performance, achieving high accuracy scores (approximately 80% or more). In comparison, other models like Naive Bayes and K-Nearest Neighbors delivered lower accuracies, ranging from 60% to 75%.</w:t>
      </w:r>
    </w:p>
    <w:p w14:paraId="18C87315" w14:textId="14A8D1D9" w:rsidR="00CB3535" w:rsidRDefault="00030F6C" w:rsidP="00CB3535">
      <w:pPr>
        <w:pStyle w:val="NormalWeb"/>
      </w:pPr>
      <w:r>
        <w:rPr>
          <w:rStyle w:val="Strong"/>
          <w:rFonts w:eastAsiaTheme="majorEastAsia"/>
        </w:rPr>
        <w:t>Key Influencing Factors</w:t>
      </w:r>
      <w:r>
        <w:t>:</w:t>
      </w:r>
      <w:r>
        <w:br/>
        <w:t>The analysis identified several key factors significantly associated with student depression, including marital status, parental involvement, access to resources, year of study, teacher quality, and peer influence. These findings highlight potential focal points for preventative measures</w:t>
      </w:r>
      <w:r w:rsidR="00CB3535">
        <w:t xml:space="preserve">. </w:t>
      </w:r>
      <w:r w:rsidR="00CB3535" w:rsidRPr="00CB3535">
        <w:t>Based on these findings, the following measures could be considered effective actions for lawmakers</w:t>
      </w:r>
    </w:p>
    <w:p w14:paraId="0B337C11" w14:textId="77777777" w:rsidR="00CB3535" w:rsidRDefault="00CB3535" w:rsidP="00CB3535">
      <w:pPr>
        <w:pStyle w:val="ListParagraph"/>
        <w:numPr>
          <w:ilvl w:val="0"/>
          <w:numId w:val="29"/>
        </w:numPr>
        <w:rPr>
          <w:rFonts w:ascii="Times New Roman" w:hAnsi="Times New Roman" w:cs="Times New Roman"/>
        </w:rPr>
      </w:pPr>
      <w:r w:rsidRPr="00030F6C">
        <w:rPr>
          <w:rFonts w:ascii="Times New Roman" w:hAnsi="Times New Roman" w:cs="Times New Roman"/>
          <w:b/>
          <w:bCs/>
        </w:rPr>
        <w:t>Targeted Support</w:t>
      </w:r>
      <w:r w:rsidRPr="00030F6C">
        <w:rPr>
          <w:rFonts w:ascii="Times New Roman" w:hAnsi="Times New Roman" w:cs="Times New Roman"/>
        </w:rPr>
        <w:t>:</w:t>
      </w:r>
      <w:r w:rsidRPr="00030F6C">
        <w:rPr>
          <w:rFonts w:ascii="Times New Roman" w:hAnsi="Times New Roman" w:cs="Times New Roman"/>
        </w:rPr>
        <w:br/>
        <w:t>High-risk students can benefit from tailored interventions such as counseling services, mental health workshops, and peer support groups.</w:t>
      </w:r>
    </w:p>
    <w:p w14:paraId="512B5B03" w14:textId="77777777" w:rsidR="00CB3535" w:rsidRDefault="00CB3535" w:rsidP="00CB3535">
      <w:pPr>
        <w:pStyle w:val="ListParagraph"/>
        <w:rPr>
          <w:rFonts w:ascii="Times New Roman" w:hAnsi="Times New Roman" w:cs="Times New Roman"/>
        </w:rPr>
      </w:pPr>
    </w:p>
    <w:p w14:paraId="074F5CD5" w14:textId="77777777" w:rsidR="00CB3535" w:rsidRDefault="00CB3535" w:rsidP="00CB3535">
      <w:pPr>
        <w:pStyle w:val="ListParagraph"/>
        <w:numPr>
          <w:ilvl w:val="0"/>
          <w:numId w:val="29"/>
        </w:numPr>
        <w:rPr>
          <w:rFonts w:ascii="Times New Roman" w:hAnsi="Times New Roman" w:cs="Times New Roman"/>
        </w:rPr>
      </w:pPr>
      <w:r w:rsidRPr="00030F6C">
        <w:rPr>
          <w:rFonts w:ascii="Times New Roman" w:hAnsi="Times New Roman" w:cs="Times New Roman"/>
          <w:b/>
          <w:bCs/>
        </w:rPr>
        <w:t>Improved Access to Resources</w:t>
      </w:r>
      <w:r w:rsidRPr="00030F6C">
        <w:rPr>
          <w:rFonts w:ascii="Times New Roman" w:hAnsi="Times New Roman" w:cs="Times New Roman"/>
        </w:rPr>
        <w:t>:</w:t>
      </w:r>
      <w:r w:rsidRPr="00030F6C">
        <w:rPr>
          <w:rFonts w:ascii="Times New Roman" w:hAnsi="Times New Roman" w:cs="Times New Roman"/>
        </w:rPr>
        <w:br/>
        <w:t>Ensuring that students have access to adequate resources, including academic support, mental health services, and financial aid, could mitigate stressors linked to depression.</w:t>
      </w:r>
    </w:p>
    <w:p w14:paraId="0AA90996" w14:textId="77777777" w:rsidR="00CB3535" w:rsidRDefault="00CB3535" w:rsidP="00CB3535">
      <w:pPr>
        <w:pStyle w:val="ListParagraph"/>
        <w:rPr>
          <w:rFonts w:ascii="Times New Roman" w:hAnsi="Times New Roman" w:cs="Times New Roman"/>
        </w:rPr>
      </w:pPr>
    </w:p>
    <w:p w14:paraId="11E1676F" w14:textId="77777777" w:rsidR="00CB3535" w:rsidRDefault="00CB3535" w:rsidP="00CB3535">
      <w:pPr>
        <w:pStyle w:val="ListParagraph"/>
        <w:numPr>
          <w:ilvl w:val="0"/>
          <w:numId w:val="29"/>
        </w:numPr>
        <w:rPr>
          <w:rFonts w:ascii="Times New Roman" w:hAnsi="Times New Roman" w:cs="Times New Roman"/>
        </w:rPr>
      </w:pPr>
      <w:r w:rsidRPr="00030F6C">
        <w:rPr>
          <w:rFonts w:ascii="Times New Roman" w:hAnsi="Times New Roman" w:cs="Times New Roman"/>
          <w:b/>
          <w:bCs/>
        </w:rPr>
        <w:t>Enhanced Parental Involvement</w:t>
      </w:r>
      <w:r w:rsidRPr="00030F6C">
        <w:rPr>
          <w:rFonts w:ascii="Times New Roman" w:hAnsi="Times New Roman" w:cs="Times New Roman"/>
        </w:rPr>
        <w:t>:</w:t>
      </w:r>
      <w:r w:rsidRPr="00030F6C">
        <w:rPr>
          <w:rFonts w:ascii="Times New Roman" w:hAnsi="Times New Roman" w:cs="Times New Roman"/>
        </w:rPr>
        <w:br/>
        <w:t>Encouraging greater parental engagement in a student's academic and personal life may positively influence their mental well-being.</w:t>
      </w:r>
    </w:p>
    <w:p w14:paraId="0F49B9AF" w14:textId="77777777" w:rsidR="00CB3535" w:rsidRDefault="00CB3535" w:rsidP="00CB3535">
      <w:pPr>
        <w:pStyle w:val="ListParagraph"/>
        <w:rPr>
          <w:rFonts w:ascii="Times New Roman" w:hAnsi="Times New Roman" w:cs="Times New Roman"/>
        </w:rPr>
      </w:pPr>
    </w:p>
    <w:p w14:paraId="1A65366F" w14:textId="77777777" w:rsidR="00CB3535" w:rsidRDefault="00CB3535" w:rsidP="00CB3535">
      <w:pPr>
        <w:pStyle w:val="ListParagraph"/>
        <w:numPr>
          <w:ilvl w:val="0"/>
          <w:numId w:val="29"/>
        </w:numPr>
        <w:rPr>
          <w:rFonts w:ascii="Times New Roman" w:hAnsi="Times New Roman" w:cs="Times New Roman"/>
        </w:rPr>
      </w:pPr>
      <w:r w:rsidRPr="00030F6C">
        <w:rPr>
          <w:rFonts w:ascii="Times New Roman" w:hAnsi="Times New Roman" w:cs="Times New Roman"/>
          <w:b/>
          <w:bCs/>
        </w:rPr>
        <w:t>Teacher Training</w:t>
      </w:r>
      <w:r w:rsidRPr="00030F6C">
        <w:rPr>
          <w:rFonts w:ascii="Times New Roman" w:hAnsi="Times New Roman" w:cs="Times New Roman"/>
        </w:rPr>
        <w:t>:</w:t>
      </w:r>
      <w:r w:rsidRPr="00030F6C">
        <w:rPr>
          <w:rFonts w:ascii="Times New Roman" w:hAnsi="Times New Roman" w:cs="Times New Roman"/>
        </w:rPr>
        <w:br/>
        <w:t>Training educators to recognize and support students with mental health concerns could facilitate early identification and timely intervention.</w:t>
      </w:r>
    </w:p>
    <w:p w14:paraId="37E5FB38" w14:textId="77777777" w:rsidR="00CB3535" w:rsidRDefault="00CB3535" w:rsidP="00CB3535">
      <w:pPr>
        <w:pStyle w:val="ListParagraph"/>
        <w:rPr>
          <w:rFonts w:ascii="Times New Roman" w:hAnsi="Times New Roman" w:cs="Times New Roman"/>
        </w:rPr>
      </w:pPr>
    </w:p>
    <w:p w14:paraId="5F8EFAAC" w14:textId="0AD6583B" w:rsidR="00CB3535" w:rsidRPr="00CB3535" w:rsidRDefault="00CB3535" w:rsidP="00CB3535">
      <w:pPr>
        <w:pStyle w:val="ListParagraph"/>
        <w:numPr>
          <w:ilvl w:val="0"/>
          <w:numId w:val="29"/>
        </w:numPr>
        <w:rPr>
          <w:rFonts w:ascii="Times New Roman" w:hAnsi="Times New Roman" w:cs="Times New Roman"/>
        </w:rPr>
      </w:pPr>
      <w:r w:rsidRPr="00030F6C">
        <w:rPr>
          <w:rFonts w:ascii="Times New Roman" w:hAnsi="Times New Roman" w:cs="Times New Roman"/>
          <w:b/>
          <w:bCs/>
        </w:rPr>
        <w:t>Peer Support Programs</w:t>
      </w:r>
      <w:r w:rsidRPr="00030F6C">
        <w:rPr>
          <w:rFonts w:ascii="Times New Roman" w:hAnsi="Times New Roman" w:cs="Times New Roman"/>
        </w:rPr>
        <w:t>:</w:t>
      </w:r>
      <w:r w:rsidRPr="00030F6C">
        <w:rPr>
          <w:rFonts w:ascii="Times New Roman" w:hAnsi="Times New Roman" w:cs="Times New Roman"/>
        </w:rPr>
        <w:br/>
        <w:t>Establishing peer support networks can foster a sense of belonging and create a more inclusive environment for students</w:t>
      </w:r>
    </w:p>
    <w:p w14:paraId="61F6AF5F" w14:textId="2A31EC4C" w:rsidR="00B22915" w:rsidRDefault="00030F6C" w:rsidP="00CB3535">
      <w:pPr>
        <w:pStyle w:val="NormalWeb"/>
      </w:pPr>
      <w:r>
        <w:rPr>
          <w:rStyle w:val="Strong"/>
          <w:rFonts w:eastAsiaTheme="majorEastAsia"/>
        </w:rPr>
        <w:lastRenderedPageBreak/>
        <w:t>Limitations</w:t>
      </w:r>
      <w:r>
        <w:t>:</w:t>
      </w:r>
      <w:r>
        <w:br/>
        <w:t>It is important to acknowledge that the analysis was conducted on a specific dataset, and the findings may not be generalizable to all student populations. Additional studies are necessary to confirm these results across diverse contexts.</w:t>
      </w:r>
    </w:p>
    <w:p w14:paraId="46FDCB02" w14:textId="77777777" w:rsidR="00226B0A" w:rsidRDefault="00226B0A" w:rsidP="0035105F">
      <w:pPr>
        <w:rPr>
          <w:rFonts w:ascii="Times New Roman" w:eastAsia="Times New Roman" w:hAnsi="Times New Roman" w:cs="Times New Roman"/>
          <w:kern w:val="0"/>
          <w14:ligatures w14:val="none"/>
        </w:rPr>
      </w:pPr>
      <w:r w:rsidRPr="00226B0A">
        <w:rPr>
          <w:rFonts w:ascii="Times New Roman" w:eastAsia="Times New Roman" w:hAnsi="Times New Roman" w:cs="Times New Roman"/>
          <w:kern w:val="0"/>
          <w14:ligatures w14:val="none"/>
        </w:rPr>
        <w:t>Furthermore, the subjective nature of the study limits the reliability of a simple questionnaire. More accurate results could be achieved by employing a well-validated psychological assessment tool.</w:t>
      </w:r>
    </w:p>
    <w:p w14:paraId="72970A05" w14:textId="77777777" w:rsidR="00226B0A" w:rsidRDefault="00226B0A" w:rsidP="0035105F">
      <w:pPr>
        <w:rPr>
          <w:rFonts w:ascii="Times New Roman" w:eastAsia="Times New Roman" w:hAnsi="Times New Roman" w:cs="Times New Roman"/>
          <w:kern w:val="0"/>
          <w14:ligatures w14:val="none"/>
        </w:rPr>
      </w:pPr>
    </w:p>
    <w:p w14:paraId="3F93F36E" w14:textId="1161DE3A" w:rsidR="00E662B5" w:rsidRDefault="00E662B5" w:rsidP="0035105F">
      <w:pPr>
        <w:rPr>
          <w:rFonts w:ascii="Times New Roman" w:hAnsi="Times New Roman" w:cs="Times New Roman"/>
          <w:b/>
          <w:sz w:val="28"/>
          <w:szCs w:val="28"/>
        </w:rPr>
      </w:pPr>
      <w:r>
        <w:rPr>
          <w:rFonts w:ascii="Times New Roman" w:hAnsi="Times New Roman" w:cs="Times New Roman"/>
          <w:b/>
          <w:sz w:val="28"/>
          <w:szCs w:val="28"/>
        </w:rPr>
        <w:t>References</w:t>
      </w:r>
    </w:p>
    <w:p w14:paraId="3918C992" w14:textId="3770BED5" w:rsidR="00E662B5" w:rsidRDefault="00E662B5" w:rsidP="0035105F">
      <w:pPr>
        <w:rPr>
          <w:rFonts w:ascii="Times New Roman" w:hAnsi="Times New Roman" w:cs="Times New Roman"/>
          <w:b/>
          <w:sz w:val="28"/>
          <w:szCs w:val="28"/>
        </w:rPr>
      </w:pPr>
    </w:p>
    <w:p w14:paraId="23B5A84A" w14:textId="74999D61" w:rsidR="00E662B5" w:rsidRPr="00E662B5" w:rsidRDefault="00E662B5" w:rsidP="0035105F">
      <w:pPr>
        <w:rPr>
          <w:rFonts w:ascii="Times New Roman" w:hAnsi="Times New Roman" w:cs="Times New Roman"/>
          <w:bCs/>
        </w:rPr>
      </w:pPr>
      <w:r w:rsidRPr="00E662B5">
        <w:rPr>
          <w:rFonts w:ascii="Times New Roman" w:hAnsi="Times New Roman" w:cs="Times New Roman"/>
          <w:b/>
        </w:rPr>
        <w:t>Student Mental Health Dataset:</w:t>
      </w:r>
      <w:r>
        <w:rPr>
          <w:rFonts w:ascii="Times New Roman" w:hAnsi="Times New Roman" w:cs="Times New Roman"/>
          <w:b/>
        </w:rPr>
        <w:t xml:space="preserve"> </w:t>
      </w:r>
      <w:hyperlink r:id="rId19" w:history="1">
        <w:r w:rsidRPr="007905E7">
          <w:rPr>
            <w:rStyle w:val="Hyperlink"/>
            <w:rFonts w:ascii="Times New Roman" w:hAnsi="Times New Roman" w:cs="Times New Roman"/>
            <w:bCs/>
          </w:rPr>
          <w:t>https://www.kaggle.com/datasets/shariful07/student-mental-health</w:t>
        </w:r>
      </w:hyperlink>
    </w:p>
    <w:p w14:paraId="53ED4FFB" w14:textId="0042154B" w:rsidR="00E662B5" w:rsidRDefault="00E662B5" w:rsidP="0035105F">
      <w:pPr>
        <w:rPr>
          <w:rFonts w:ascii="Times New Roman" w:hAnsi="Times New Roman" w:cs="Times New Roman"/>
          <w:bCs/>
        </w:rPr>
      </w:pPr>
      <w:r w:rsidRPr="00E662B5">
        <w:rPr>
          <w:rFonts w:ascii="Times New Roman" w:hAnsi="Times New Roman" w:cs="Times New Roman"/>
          <w:b/>
        </w:rPr>
        <w:t xml:space="preserve">Student Performance Dataset: </w:t>
      </w:r>
      <w:hyperlink r:id="rId20" w:history="1">
        <w:r w:rsidRPr="007905E7">
          <w:rPr>
            <w:rStyle w:val="Hyperlink"/>
            <w:rFonts w:ascii="Times New Roman" w:hAnsi="Times New Roman" w:cs="Times New Roman"/>
            <w:bCs/>
          </w:rPr>
          <w:t>https://www.kaggle.com/datasets/lainguyn123/student-performance-factors</w:t>
        </w:r>
      </w:hyperlink>
    </w:p>
    <w:p w14:paraId="2A34487E" w14:textId="77777777" w:rsidR="00E662B5" w:rsidRDefault="00E662B5" w:rsidP="0035105F">
      <w:pPr>
        <w:rPr>
          <w:rFonts w:ascii="Times New Roman" w:hAnsi="Times New Roman" w:cs="Times New Roman"/>
          <w:bCs/>
        </w:rPr>
      </w:pPr>
    </w:p>
    <w:p w14:paraId="1D375889" w14:textId="77777777" w:rsidR="00E662B5" w:rsidRPr="00E662B5" w:rsidRDefault="00E662B5" w:rsidP="0035105F">
      <w:pPr>
        <w:rPr>
          <w:rFonts w:ascii="Times New Roman" w:hAnsi="Times New Roman" w:cs="Times New Roman"/>
          <w:bCs/>
        </w:rPr>
      </w:pPr>
    </w:p>
    <w:sectPr w:rsidR="00E662B5" w:rsidRPr="00E662B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01E33" w14:textId="77777777" w:rsidR="00F372B3" w:rsidRDefault="00F372B3" w:rsidP="00E447FE">
      <w:r>
        <w:separator/>
      </w:r>
    </w:p>
  </w:endnote>
  <w:endnote w:type="continuationSeparator" w:id="0">
    <w:p w14:paraId="7AA98123" w14:textId="77777777" w:rsidR="00F372B3" w:rsidRDefault="00F372B3" w:rsidP="00E4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87158" w14:textId="77777777" w:rsidR="00F372B3" w:rsidRDefault="00F372B3" w:rsidP="00E447FE">
      <w:r>
        <w:separator/>
      </w:r>
    </w:p>
  </w:footnote>
  <w:footnote w:type="continuationSeparator" w:id="0">
    <w:p w14:paraId="1904AB43" w14:textId="77777777" w:rsidR="00F372B3" w:rsidRDefault="00F372B3" w:rsidP="00E44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A6A0" w14:textId="3D04A9B3" w:rsidR="00E447FE" w:rsidRDefault="00E447FE">
    <w:pPr>
      <w:pStyle w:val="Header"/>
    </w:pPr>
    <w:r>
      <w:t>Tushar Sethi</w:t>
    </w:r>
    <w:r>
      <w:ptab w:relativeTo="margin" w:alignment="center" w:leader="none"/>
    </w:r>
    <w:r>
      <w:ptab w:relativeTo="margin" w:alignment="right" w:leader="none"/>
    </w:r>
    <w:r>
      <w:t>Level 6000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6AF"/>
    <w:multiLevelType w:val="multilevel"/>
    <w:tmpl w:val="76BC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1320"/>
    <w:multiLevelType w:val="multilevel"/>
    <w:tmpl w:val="D27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6CD9"/>
    <w:multiLevelType w:val="multilevel"/>
    <w:tmpl w:val="FA4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21D91"/>
    <w:multiLevelType w:val="hybridMultilevel"/>
    <w:tmpl w:val="EA2893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24192A"/>
    <w:multiLevelType w:val="multilevel"/>
    <w:tmpl w:val="11D0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56C86"/>
    <w:multiLevelType w:val="multilevel"/>
    <w:tmpl w:val="5E40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45162"/>
    <w:multiLevelType w:val="multilevel"/>
    <w:tmpl w:val="D8F8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A5417"/>
    <w:multiLevelType w:val="multilevel"/>
    <w:tmpl w:val="6908D7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64B7CF5"/>
    <w:multiLevelType w:val="multilevel"/>
    <w:tmpl w:val="25A8E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E1AAC"/>
    <w:multiLevelType w:val="multilevel"/>
    <w:tmpl w:val="FF5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04DE5"/>
    <w:multiLevelType w:val="multilevel"/>
    <w:tmpl w:val="2D98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2676A"/>
    <w:multiLevelType w:val="multilevel"/>
    <w:tmpl w:val="334E9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C66E5D"/>
    <w:multiLevelType w:val="hybridMultilevel"/>
    <w:tmpl w:val="F684B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82B4B"/>
    <w:multiLevelType w:val="multilevel"/>
    <w:tmpl w:val="332A5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A1408"/>
    <w:multiLevelType w:val="multilevel"/>
    <w:tmpl w:val="36F2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14F9B"/>
    <w:multiLevelType w:val="multilevel"/>
    <w:tmpl w:val="414C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E1506"/>
    <w:multiLevelType w:val="multilevel"/>
    <w:tmpl w:val="65F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45CFB"/>
    <w:multiLevelType w:val="multilevel"/>
    <w:tmpl w:val="C6C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4158F"/>
    <w:multiLevelType w:val="multilevel"/>
    <w:tmpl w:val="ADC4BBC6"/>
    <w:lvl w:ilvl="0">
      <w:start w:val="1"/>
      <w:numFmt w:val="decimal"/>
      <w:lvlText w:val="%1."/>
      <w:lvlJc w:val="left"/>
      <w:pPr>
        <w:tabs>
          <w:tab w:val="num" w:pos="720"/>
        </w:tabs>
        <w:ind w:left="720" w:hanging="360"/>
      </w:pPr>
      <w:rPr>
        <w:b/>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721032"/>
    <w:multiLevelType w:val="multilevel"/>
    <w:tmpl w:val="F2309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CB74DA3"/>
    <w:multiLevelType w:val="hybridMultilevel"/>
    <w:tmpl w:val="FC34E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9C6395"/>
    <w:multiLevelType w:val="multilevel"/>
    <w:tmpl w:val="157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10AE9"/>
    <w:multiLevelType w:val="multilevel"/>
    <w:tmpl w:val="25A8E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E3047"/>
    <w:multiLevelType w:val="multilevel"/>
    <w:tmpl w:val="A18276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4D91E80"/>
    <w:multiLevelType w:val="multilevel"/>
    <w:tmpl w:val="8E7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9556C"/>
    <w:multiLevelType w:val="multilevel"/>
    <w:tmpl w:val="D41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549B5"/>
    <w:multiLevelType w:val="multilevel"/>
    <w:tmpl w:val="D422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C1E69"/>
    <w:multiLevelType w:val="multilevel"/>
    <w:tmpl w:val="D23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D3C04"/>
    <w:multiLevelType w:val="hybridMultilevel"/>
    <w:tmpl w:val="62CA5C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B216CCD"/>
    <w:multiLevelType w:val="multilevel"/>
    <w:tmpl w:val="7FE2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272404">
    <w:abstractNumId w:val="14"/>
  </w:num>
  <w:num w:numId="2" w16cid:durableId="1885212231">
    <w:abstractNumId w:val="0"/>
  </w:num>
  <w:num w:numId="3" w16cid:durableId="668675928">
    <w:abstractNumId w:val="2"/>
  </w:num>
  <w:num w:numId="4" w16cid:durableId="1947731176">
    <w:abstractNumId w:val="5"/>
  </w:num>
  <w:num w:numId="5" w16cid:durableId="991062733">
    <w:abstractNumId w:val="27"/>
  </w:num>
  <w:num w:numId="6" w16cid:durableId="1507792596">
    <w:abstractNumId w:val="29"/>
  </w:num>
  <w:num w:numId="7" w16cid:durableId="848956234">
    <w:abstractNumId w:val="8"/>
  </w:num>
  <w:num w:numId="8" w16cid:durableId="1639603631">
    <w:abstractNumId w:val="13"/>
  </w:num>
  <w:num w:numId="9" w16cid:durableId="1471630401">
    <w:abstractNumId w:val="18"/>
  </w:num>
  <w:num w:numId="10" w16cid:durableId="484710993">
    <w:abstractNumId w:val="10"/>
  </w:num>
  <w:num w:numId="11" w16cid:durableId="608393054">
    <w:abstractNumId w:val="7"/>
  </w:num>
  <w:num w:numId="12" w16cid:durableId="88045077">
    <w:abstractNumId w:val="25"/>
  </w:num>
  <w:num w:numId="13" w16cid:durableId="1754159333">
    <w:abstractNumId w:val="26"/>
  </w:num>
  <w:num w:numId="14" w16cid:durableId="1256286486">
    <w:abstractNumId w:val="1"/>
  </w:num>
  <w:num w:numId="15" w16cid:durableId="1455906375">
    <w:abstractNumId w:val="15"/>
  </w:num>
  <w:num w:numId="16" w16cid:durableId="1316182180">
    <w:abstractNumId w:val="9"/>
  </w:num>
  <w:num w:numId="17" w16cid:durableId="689334878">
    <w:abstractNumId w:val="19"/>
  </w:num>
  <w:num w:numId="18" w16cid:durableId="875003579">
    <w:abstractNumId w:val="23"/>
  </w:num>
  <w:num w:numId="19" w16cid:durableId="1828009644">
    <w:abstractNumId w:val="11"/>
  </w:num>
  <w:num w:numId="20" w16cid:durableId="680861189">
    <w:abstractNumId w:val="17"/>
  </w:num>
  <w:num w:numId="21" w16cid:durableId="1450784370">
    <w:abstractNumId w:val="21"/>
  </w:num>
  <w:num w:numId="22" w16cid:durableId="165365098">
    <w:abstractNumId w:val="24"/>
  </w:num>
  <w:num w:numId="23" w16cid:durableId="954099949">
    <w:abstractNumId w:val="16"/>
  </w:num>
  <w:num w:numId="24" w16cid:durableId="1905097211">
    <w:abstractNumId w:val="6"/>
  </w:num>
  <w:num w:numId="25" w16cid:durableId="576786646">
    <w:abstractNumId w:val="12"/>
  </w:num>
  <w:num w:numId="26" w16cid:durableId="1949268670">
    <w:abstractNumId w:val="3"/>
  </w:num>
  <w:num w:numId="27" w16cid:durableId="419761298">
    <w:abstractNumId w:val="28"/>
  </w:num>
  <w:num w:numId="28" w16cid:durableId="506553699">
    <w:abstractNumId w:val="20"/>
  </w:num>
  <w:num w:numId="29" w16cid:durableId="1394162123">
    <w:abstractNumId w:val="22"/>
  </w:num>
  <w:num w:numId="30" w16cid:durableId="170992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FE"/>
    <w:rsid w:val="00030F6C"/>
    <w:rsid w:val="00156243"/>
    <w:rsid w:val="0020223F"/>
    <w:rsid w:val="00226B0A"/>
    <w:rsid w:val="00234B32"/>
    <w:rsid w:val="00247E78"/>
    <w:rsid w:val="0035105F"/>
    <w:rsid w:val="003A1369"/>
    <w:rsid w:val="003A55B0"/>
    <w:rsid w:val="00471CF7"/>
    <w:rsid w:val="0048263E"/>
    <w:rsid w:val="00542E15"/>
    <w:rsid w:val="005B032F"/>
    <w:rsid w:val="0062133C"/>
    <w:rsid w:val="006519C4"/>
    <w:rsid w:val="00701566"/>
    <w:rsid w:val="00743AEB"/>
    <w:rsid w:val="00751CB1"/>
    <w:rsid w:val="007F2109"/>
    <w:rsid w:val="009146E4"/>
    <w:rsid w:val="009467B3"/>
    <w:rsid w:val="009760EB"/>
    <w:rsid w:val="0098234C"/>
    <w:rsid w:val="009A22AC"/>
    <w:rsid w:val="009B0650"/>
    <w:rsid w:val="009B4CAD"/>
    <w:rsid w:val="00A0245A"/>
    <w:rsid w:val="00A10298"/>
    <w:rsid w:val="00AC6920"/>
    <w:rsid w:val="00AC6B92"/>
    <w:rsid w:val="00AF476F"/>
    <w:rsid w:val="00B22915"/>
    <w:rsid w:val="00B30FE5"/>
    <w:rsid w:val="00B32EBC"/>
    <w:rsid w:val="00B66522"/>
    <w:rsid w:val="00B85431"/>
    <w:rsid w:val="00BE0275"/>
    <w:rsid w:val="00BE777F"/>
    <w:rsid w:val="00C039A9"/>
    <w:rsid w:val="00C90F8E"/>
    <w:rsid w:val="00CA1518"/>
    <w:rsid w:val="00CB3535"/>
    <w:rsid w:val="00CC76E2"/>
    <w:rsid w:val="00D71822"/>
    <w:rsid w:val="00E447FE"/>
    <w:rsid w:val="00E662B5"/>
    <w:rsid w:val="00F372B3"/>
    <w:rsid w:val="00F5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5011"/>
  <w15:chartTrackingRefBased/>
  <w15:docId w15:val="{3276E9D9-F0A1-0440-809D-6900B88E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7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7FE"/>
    <w:rPr>
      <w:rFonts w:eastAsiaTheme="majorEastAsia" w:cstheme="majorBidi"/>
      <w:color w:val="272727" w:themeColor="text1" w:themeTint="D8"/>
    </w:rPr>
  </w:style>
  <w:style w:type="paragraph" w:styleId="Title">
    <w:name w:val="Title"/>
    <w:basedOn w:val="Normal"/>
    <w:next w:val="Normal"/>
    <w:link w:val="TitleChar"/>
    <w:uiPriority w:val="10"/>
    <w:qFormat/>
    <w:rsid w:val="00E447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7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7FE"/>
    <w:rPr>
      <w:i/>
      <w:iCs/>
      <w:color w:val="404040" w:themeColor="text1" w:themeTint="BF"/>
    </w:rPr>
  </w:style>
  <w:style w:type="paragraph" w:styleId="ListParagraph">
    <w:name w:val="List Paragraph"/>
    <w:basedOn w:val="Normal"/>
    <w:uiPriority w:val="34"/>
    <w:qFormat/>
    <w:rsid w:val="00E447FE"/>
    <w:pPr>
      <w:ind w:left="720"/>
      <w:contextualSpacing/>
    </w:pPr>
  </w:style>
  <w:style w:type="character" w:styleId="IntenseEmphasis">
    <w:name w:val="Intense Emphasis"/>
    <w:basedOn w:val="DefaultParagraphFont"/>
    <w:uiPriority w:val="21"/>
    <w:qFormat/>
    <w:rsid w:val="00E447FE"/>
    <w:rPr>
      <w:i/>
      <w:iCs/>
      <w:color w:val="0F4761" w:themeColor="accent1" w:themeShade="BF"/>
    </w:rPr>
  </w:style>
  <w:style w:type="paragraph" w:styleId="IntenseQuote">
    <w:name w:val="Intense Quote"/>
    <w:basedOn w:val="Normal"/>
    <w:next w:val="Normal"/>
    <w:link w:val="IntenseQuoteChar"/>
    <w:uiPriority w:val="30"/>
    <w:qFormat/>
    <w:rsid w:val="00E44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7FE"/>
    <w:rPr>
      <w:i/>
      <w:iCs/>
      <w:color w:val="0F4761" w:themeColor="accent1" w:themeShade="BF"/>
    </w:rPr>
  </w:style>
  <w:style w:type="character" w:styleId="IntenseReference">
    <w:name w:val="Intense Reference"/>
    <w:basedOn w:val="DefaultParagraphFont"/>
    <w:uiPriority w:val="32"/>
    <w:qFormat/>
    <w:rsid w:val="00E447FE"/>
    <w:rPr>
      <w:b/>
      <w:bCs/>
      <w:smallCaps/>
      <w:color w:val="0F4761" w:themeColor="accent1" w:themeShade="BF"/>
      <w:spacing w:val="5"/>
    </w:rPr>
  </w:style>
  <w:style w:type="paragraph" w:styleId="Header">
    <w:name w:val="header"/>
    <w:basedOn w:val="Normal"/>
    <w:link w:val="HeaderChar"/>
    <w:uiPriority w:val="99"/>
    <w:unhideWhenUsed/>
    <w:rsid w:val="00E447FE"/>
    <w:pPr>
      <w:tabs>
        <w:tab w:val="center" w:pos="4680"/>
        <w:tab w:val="right" w:pos="9360"/>
      </w:tabs>
    </w:pPr>
  </w:style>
  <w:style w:type="character" w:customStyle="1" w:styleId="HeaderChar">
    <w:name w:val="Header Char"/>
    <w:basedOn w:val="DefaultParagraphFont"/>
    <w:link w:val="Header"/>
    <w:uiPriority w:val="99"/>
    <w:rsid w:val="00E447FE"/>
  </w:style>
  <w:style w:type="paragraph" w:styleId="Footer">
    <w:name w:val="footer"/>
    <w:basedOn w:val="Normal"/>
    <w:link w:val="FooterChar"/>
    <w:uiPriority w:val="99"/>
    <w:unhideWhenUsed/>
    <w:rsid w:val="00E447FE"/>
    <w:pPr>
      <w:tabs>
        <w:tab w:val="center" w:pos="4680"/>
        <w:tab w:val="right" w:pos="9360"/>
      </w:tabs>
    </w:pPr>
  </w:style>
  <w:style w:type="character" w:customStyle="1" w:styleId="FooterChar">
    <w:name w:val="Footer Char"/>
    <w:basedOn w:val="DefaultParagraphFont"/>
    <w:link w:val="Footer"/>
    <w:uiPriority w:val="99"/>
    <w:rsid w:val="00E447FE"/>
  </w:style>
  <w:style w:type="table" w:styleId="TableGrid">
    <w:name w:val="Table Grid"/>
    <w:basedOn w:val="TableNormal"/>
    <w:uiPriority w:val="39"/>
    <w:rsid w:val="00E66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2B5"/>
    <w:rPr>
      <w:color w:val="467886" w:themeColor="hyperlink"/>
      <w:u w:val="single"/>
    </w:rPr>
  </w:style>
  <w:style w:type="character" w:styleId="UnresolvedMention">
    <w:name w:val="Unresolved Mention"/>
    <w:basedOn w:val="DefaultParagraphFont"/>
    <w:uiPriority w:val="99"/>
    <w:semiHidden/>
    <w:unhideWhenUsed/>
    <w:rsid w:val="00E662B5"/>
    <w:rPr>
      <w:color w:val="605E5C"/>
      <w:shd w:val="clear" w:color="auto" w:fill="E1DFDD"/>
    </w:rPr>
  </w:style>
  <w:style w:type="paragraph" w:styleId="NormalWeb">
    <w:name w:val="Normal (Web)"/>
    <w:basedOn w:val="Normal"/>
    <w:uiPriority w:val="99"/>
    <w:unhideWhenUsed/>
    <w:rsid w:val="00030F6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0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202">
      <w:bodyDiv w:val="1"/>
      <w:marLeft w:val="0"/>
      <w:marRight w:val="0"/>
      <w:marTop w:val="0"/>
      <w:marBottom w:val="0"/>
      <w:divBdr>
        <w:top w:val="none" w:sz="0" w:space="0" w:color="auto"/>
        <w:left w:val="none" w:sz="0" w:space="0" w:color="auto"/>
        <w:bottom w:val="none" w:sz="0" w:space="0" w:color="auto"/>
        <w:right w:val="none" w:sz="0" w:space="0" w:color="auto"/>
      </w:divBdr>
      <w:divsChild>
        <w:div w:id="1982298968">
          <w:marLeft w:val="0"/>
          <w:marRight w:val="0"/>
          <w:marTop w:val="0"/>
          <w:marBottom w:val="0"/>
          <w:divBdr>
            <w:top w:val="none" w:sz="0" w:space="0" w:color="auto"/>
            <w:left w:val="none" w:sz="0" w:space="0" w:color="auto"/>
            <w:bottom w:val="none" w:sz="0" w:space="0" w:color="auto"/>
            <w:right w:val="none" w:sz="0" w:space="0" w:color="auto"/>
          </w:divBdr>
          <w:divsChild>
            <w:div w:id="1228808257">
              <w:marLeft w:val="0"/>
              <w:marRight w:val="0"/>
              <w:marTop w:val="0"/>
              <w:marBottom w:val="0"/>
              <w:divBdr>
                <w:top w:val="none" w:sz="0" w:space="0" w:color="auto"/>
                <w:left w:val="none" w:sz="0" w:space="0" w:color="auto"/>
                <w:bottom w:val="none" w:sz="0" w:space="0" w:color="auto"/>
                <w:right w:val="none" w:sz="0" w:space="0" w:color="auto"/>
              </w:divBdr>
              <w:divsChild>
                <w:div w:id="719213445">
                  <w:marLeft w:val="0"/>
                  <w:marRight w:val="0"/>
                  <w:marTop w:val="0"/>
                  <w:marBottom w:val="0"/>
                  <w:divBdr>
                    <w:top w:val="none" w:sz="0" w:space="0" w:color="auto"/>
                    <w:left w:val="none" w:sz="0" w:space="0" w:color="auto"/>
                    <w:bottom w:val="none" w:sz="0" w:space="0" w:color="auto"/>
                    <w:right w:val="none" w:sz="0" w:space="0" w:color="auto"/>
                  </w:divBdr>
                  <w:divsChild>
                    <w:div w:id="1567107516">
                      <w:marLeft w:val="0"/>
                      <w:marRight w:val="0"/>
                      <w:marTop w:val="0"/>
                      <w:marBottom w:val="0"/>
                      <w:divBdr>
                        <w:top w:val="none" w:sz="0" w:space="0" w:color="auto"/>
                        <w:left w:val="none" w:sz="0" w:space="0" w:color="auto"/>
                        <w:bottom w:val="none" w:sz="0" w:space="0" w:color="auto"/>
                        <w:right w:val="none" w:sz="0" w:space="0" w:color="auto"/>
                      </w:divBdr>
                      <w:divsChild>
                        <w:div w:id="779421118">
                          <w:marLeft w:val="0"/>
                          <w:marRight w:val="0"/>
                          <w:marTop w:val="0"/>
                          <w:marBottom w:val="0"/>
                          <w:divBdr>
                            <w:top w:val="none" w:sz="0" w:space="0" w:color="auto"/>
                            <w:left w:val="none" w:sz="0" w:space="0" w:color="auto"/>
                            <w:bottom w:val="none" w:sz="0" w:space="0" w:color="auto"/>
                            <w:right w:val="none" w:sz="0" w:space="0" w:color="auto"/>
                          </w:divBdr>
                          <w:divsChild>
                            <w:div w:id="723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0821">
      <w:bodyDiv w:val="1"/>
      <w:marLeft w:val="0"/>
      <w:marRight w:val="0"/>
      <w:marTop w:val="0"/>
      <w:marBottom w:val="0"/>
      <w:divBdr>
        <w:top w:val="none" w:sz="0" w:space="0" w:color="auto"/>
        <w:left w:val="none" w:sz="0" w:space="0" w:color="auto"/>
        <w:bottom w:val="none" w:sz="0" w:space="0" w:color="auto"/>
        <w:right w:val="none" w:sz="0" w:space="0" w:color="auto"/>
      </w:divBdr>
    </w:div>
    <w:div w:id="383867223">
      <w:bodyDiv w:val="1"/>
      <w:marLeft w:val="0"/>
      <w:marRight w:val="0"/>
      <w:marTop w:val="0"/>
      <w:marBottom w:val="0"/>
      <w:divBdr>
        <w:top w:val="none" w:sz="0" w:space="0" w:color="auto"/>
        <w:left w:val="none" w:sz="0" w:space="0" w:color="auto"/>
        <w:bottom w:val="none" w:sz="0" w:space="0" w:color="auto"/>
        <w:right w:val="none" w:sz="0" w:space="0" w:color="auto"/>
      </w:divBdr>
    </w:div>
    <w:div w:id="513305218">
      <w:bodyDiv w:val="1"/>
      <w:marLeft w:val="0"/>
      <w:marRight w:val="0"/>
      <w:marTop w:val="0"/>
      <w:marBottom w:val="0"/>
      <w:divBdr>
        <w:top w:val="none" w:sz="0" w:space="0" w:color="auto"/>
        <w:left w:val="none" w:sz="0" w:space="0" w:color="auto"/>
        <w:bottom w:val="none" w:sz="0" w:space="0" w:color="auto"/>
        <w:right w:val="none" w:sz="0" w:space="0" w:color="auto"/>
      </w:divBdr>
      <w:divsChild>
        <w:div w:id="118888620">
          <w:marLeft w:val="0"/>
          <w:marRight w:val="0"/>
          <w:marTop w:val="0"/>
          <w:marBottom w:val="0"/>
          <w:divBdr>
            <w:top w:val="none" w:sz="0" w:space="0" w:color="auto"/>
            <w:left w:val="none" w:sz="0" w:space="0" w:color="auto"/>
            <w:bottom w:val="none" w:sz="0" w:space="0" w:color="auto"/>
            <w:right w:val="none" w:sz="0" w:space="0" w:color="auto"/>
          </w:divBdr>
          <w:divsChild>
            <w:div w:id="1329552864">
              <w:marLeft w:val="0"/>
              <w:marRight w:val="0"/>
              <w:marTop w:val="0"/>
              <w:marBottom w:val="0"/>
              <w:divBdr>
                <w:top w:val="none" w:sz="0" w:space="0" w:color="auto"/>
                <w:left w:val="none" w:sz="0" w:space="0" w:color="auto"/>
                <w:bottom w:val="none" w:sz="0" w:space="0" w:color="auto"/>
                <w:right w:val="none" w:sz="0" w:space="0" w:color="auto"/>
              </w:divBdr>
            </w:div>
            <w:div w:id="19744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7172">
      <w:bodyDiv w:val="1"/>
      <w:marLeft w:val="0"/>
      <w:marRight w:val="0"/>
      <w:marTop w:val="0"/>
      <w:marBottom w:val="0"/>
      <w:divBdr>
        <w:top w:val="none" w:sz="0" w:space="0" w:color="auto"/>
        <w:left w:val="none" w:sz="0" w:space="0" w:color="auto"/>
        <w:bottom w:val="none" w:sz="0" w:space="0" w:color="auto"/>
        <w:right w:val="none" w:sz="0" w:space="0" w:color="auto"/>
      </w:divBdr>
    </w:div>
    <w:div w:id="568350236">
      <w:bodyDiv w:val="1"/>
      <w:marLeft w:val="0"/>
      <w:marRight w:val="0"/>
      <w:marTop w:val="0"/>
      <w:marBottom w:val="0"/>
      <w:divBdr>
        <w:top w:val="none" w:sz="0" w:space="0" w:color="auto"/>
        <w:left w:val="none" w:sz="0" w:space="0" w:color="auto"/>
        <w:bottom w:val="none" w:sz="0" w:space="0" w:color="auto"/>
        <w:right w:val="none" w:sz="0" w:space="0" w:color="auto"/>
      </w:divBdr>
    </w:div>
    <w:div w:id="596064815">
      <w:bodyDiv w:val="1"/>
      <w:marLeft w:val="0"/>
      <w:marRight w:val="0"/>
      <w:marTop w:val="0"/>
      <w:marBottom w:val="0"/>
      <w:divBdr>
        <w:top w:val="none" w:sz="0" w:space="0" w:color="auto"/>
        <w:left w:val="none" w:sz="0" w:space="0" w:color="auto"/>
        <w:bottom w:val="none" w:sz="0" w:space="0" w:color="auto"/>
        <w:right w:val="none" w:sz="0" w:space="0" w:color="auto"/>
      </w:divBdr>
    </w:div>
    <w:div w:id="628172480">
      <w:bodyDiv w:val="1"/>
      <w:marLeft w:val="0"/>
      <w:marRight w:val="0"/>
      <w:marTop w:val="0"/>
      <w:marBottom w:val="0"/>
      <w:divBdr>
        <w:top w:val="none" w:sz="0" w:space="0" w:color="auto"/>
        <w:left w:val="none" w:sz="0" w:space="0" w:color="auto"/>
        <w:bottom w:val="none" w:sz="0" w:space="0" w:color="auto"/>
        <w:right w:val="none" w:sz="0" w:space="0" w:color="auto"/>
      </w:divBdr>
    </w:div>
    <w:div w:id="631330623">
      <w:bodyDiv w:val="1"/>
      <w:marLeft w:val="0"/>
      <w:marRight w:val="0"/>
      <w:marTop w:val="0"/>
      <w:marBottom w:val="0"/>
      <w:divBdr>
        <w:top w:val="none" w:sz="0" w:space="0" w:color="auto"/>
        <w:left w:val="none" w:sz="0" w:space="0" w:color="auto"/>
        <w:bottom w:val="none" w:sz="0" w:space="0" w:color="auto"/>
        <w:right w:val="none" w:sz="0" w:space="0" w:color="auto"/>
      </w:divBdr>
    </w:div>
    <w:div w:id="725027625">
      <w:bodyDiv w:val="1"/>
      <w:marLeft w:val="0"/>
      <w:marRight w:val="0"/>
      <w:marTop w:val="0"/>
      <w:marBottom w:val="0"/>
      <w:divBdr>
        <w:top w:val="none" w:sz="0" w:space="0" w:color="auto"/>
        <w:left w:val="none" w:sz="0" w:space="0" w:color="auto"/>
        <w:bottom w:val="none" w:sz="0" w:space="0" w:color="auto"/>
        <w:right w:val="none" w:sz="0" w:space="0" w:color="auto"/>
      </w:divBdr>
    </w:div>
    <w:div w:id="732238953">
      <w:bodyDiv w:val="1"/>
      <w:marLeft w:val="0"/>
      <w:marRight w:val="0"/>
      <w:marTop w:val="0"/>
      <w:marBottom w:val="0"/>
      <w:divBdr>
        <w:top w:val="none" w:sz="0" w:space="0" w:color="auto"/>
        <w:left w:val="none" w:sz="0" w:space="0" w:color="auto"/>
        <w:bottom w:val="none" w:sz="0" w:space="0" w:color="auto"/>
        <w:right w:val="none" w:sz="0" w:space="0" w:color="auto"/>
      </w:divBdr>
      <w:divsChild>
        <w:div w:id="870535989">
          <w:marLeft w:val="0"/>
          <w:marRight w:val="0"/>
          <w:marTop w:val="0"/>
          <w:marBottom w:val="0"/>
          <w:divBdr>
            <w:top w:val="none" w:sz="0" w:space="0" w:color="auto"/>
            <w:left w:val="none" w:sz="0" w:space="0" w:color="auto"/>
            <w:bottom w:val="none" w:sz="0" w:space="0" w:color="auto"/>
            <w:right w:val="none" w:sz="0" w:space="0" w:color="auto"/>
          </w:divBdr>
          <w:divsChild>
            <w:div w:id="1164979120">
              <w:marLeft w:val="0"/>
              <w:marRight w:val="0"/>
              <w:marTop w:val="0"/>
              <w:marBottom w:val="0"/>
              <w:divBdr>
                <w:top w:val="none" w:sz="0" w:space="0" w:color="auto"/>
                <w:left w:val="none" w:sz="0" w:space="0" w:color="auto"/>
                <w:bottom w:val="none" w:sz="0" w:space="0" w:color="auto"/>
                <w:right w:val="none" w:sz="0" w:space="0" w:color="auto"/>
              </w:divBdr>
            </w:div>
            <w:div w:id="2659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5038">
      <w:bodyDiv w:val="1"/>
      <w:marLeft w:val="0"/>
      <w:marRight w:val="0"/>
      <w:marTop w:val="0"/>
      <w:marBottom w:val="0"/>
      <w:divBdr>
        <w:top w:val="none" w:sz="0" w:space="0" w:color="auto"/>
        <w:left w:val="none" w:sz="0" w:space="0" w:color="auto"/>
        <w:bottom w:val="none" w:sz="0" w:space="0" w:color="auto"/>
        <w:right w:val="none" w:sz="0" w:space="0" w:color="auto"/>
      </w:divBdr>
      <w:divsChild>
        <w:div w:id="932320726">
          <w:marLeft w:val="0"/>
          <w:marRight w:val="0"/>
          <w:marTop w:val="0"/>
          <w:marBottom w:val="0"/>
          <w:divBdr>
            <w:top w:val="none" w:sz="0" w:space="0" w:color="auto"/>
            <w:left w:val="none" w:sz="0" w:space="0" w:color="auto"/>
            <w:bottom w:val="none" w:sz="0" w:space="0" w:color="auto"/>
            <w:right w:val="none" w:sz="0" w:space="0" w:color="auto"/>
          </w:divBdr>
          <w:divsChild>
            <w:div w:id="327485952">
              <w:marLeft w:val="0"/>
              <w:marRight w:val="0"/>
              <w:marTop w:val="0"/>
              <w:marBottom w:val="0"/>
              <w:divBdr>
                <w:top w:val="none" w:sz="0" w:space="0" w:color="auto"/>
                <w:left w:val="none" w:sz="0" w:space="0" w:color="auto"/>
                <w:bottom w:val="none" w:sz="0" w:space="0" w:color="auto"/>
                <w:right w:val="none" w:sz="0" w:space="0" w:color="auto"/>
              </w:divBdr>
            </w:div>
            <w:div w:id="8462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6568">
      <w:bodyDiv w:val="1"/>
      <w:marLeft w:val="0"/>
      <w:marRight w:val="0"/>
      <w:marTop w:val="0"/>
      <w:marBottom w:val="0"/>
      <w:divBdr>
        <w:top w:val="none" w:sz="0" w:space="0" w:color="auto"/>
        <w:left w:val="none" w:sz="0" w:space="0" w:color="auto"/>
        <w:bottom w:val="none" w:sz="0" w:space="0" w:color="auto"/>
        <w:right w:val="none" w:sz="0" w:space="0" w:color="auto"/>
      </w:divBdr>
    </w:div>
    <w:div w:id="1351178683">
      <w:bodyDiv w:val="1"/>
      <w:marLeft w:val="0"/>
      <w:marRight w:val="0"/>
      <w:marTop w:val="0"/>
      <w:marBottom w:val="0"/>
      <w:divBdr>
        <w:top w:val="none" w:sz="0" w:space="0" w:color="auto"/>
        <w:left w:val="none" w:sz="0" w:space="0" w:color="auto"/>
        <w:bottom w:val="none" w:sz="0" w:space="0" w:color="auto"/>
        <w:right w:val="none" w:sz="0" w:space="0" w:color="auto"/>
      </w:divBdr>
      <w:divsChild>
        <w:div w:id="1716000508">
          <w:marLeft w:val="0"/>
          <w:marRight w:val="0"/>
          <w:marTop w:val="0"/>
          <w:marBottom w:val="0"/>
          <w:divBdr>
            <w:top w:val="none" w:sz="0" w:space="0" w:color="auto"/>
            <w:left w:val="none" w:sz="0" w:space="0" w:color="auto"/>
            <w:bottom w:val="none" w:sz="0" w:space="0" w:color="auto"/>
            <w:right w:val="none" w:sz="0" w:space="0" w:color="auto"/>
          </w:divBdr>
          <w:divsChild>
            <w:div w:id="1265919256">
              <w:marLeft w:val="0"/>
              <w:marRight w:val="0"/>
              <w:marTop w:val="0"/>
              <w:marBottom w:val="0"/>
              <w:divBdr>
                <w:top w:val="none" w:sz="0" w:space="0" w:color="auto"/>
                <w:left w:val="none" w:sz="0" w:space="0" w:color="auto"/>
                <w:bottom w:val="none" w:sz="0" w:space="0" w:color="auto"/>
                <w:right w:val="none" w:sz="0" w:space="0" w:color="auto"/>
              </w:divBdr>
            </w:div>
            <w:div w:id="1963225922">
              <w:marLeft w:val="0"/>
              <w:marRight w:val="0"/>
              <w:marTop w:val="0"/>
              <w:marBottom w:val="0"/>
              <w:divBdr>
                <w:top w:val="none" w:sz="0" w:space="0" w:color="auto"/>
                <w:left w:val="none" w:sz="0" w:space="0" w:color="auto"/>
                <w:bottom w:val="none" w:sz="0" w:space="0" w:color="auto"/>
                <w:right w:val="none" w:sz="0" w:space="0" w:color="auto"/>
              </w:divBdr>
            </w:div>
            <w:div w:id="1284194965">
              <w:marLeft w:val="0"/>
              <w:marRight w:val="0"/>
              <w:marTop w:val="0"/>
              <w:marBottom w:val="0"/>
              <w:divBdr>
                <w:top w:val="none" w:sz="0" w:space="0" w:color="auto"/>
                <w:left w:val="none" w:sz="0" w:space="0" w:color="auto"/>
                <w:bottom w:val="none" w:sz="0" w:space="0" w:color="auto"/>
                <w:right w:val="none" w:sz="0" w:space="0" w:color="auto"/>
              </w:divBdr>
            </w:div>
            <w:div w:id="1556626931">
              <w:marLeft w:val="0"/>
              <w:marRight w:val="0"/>
              <w:marTop w:val="0"/>
              <w:marBottom w:val="0"/>
              <w:divBdr>
                <w:top w:val="none" w:sz="0" w:space="0" w:color="auto"/>
                <w:left w:val="none" w:sz="0" w:space="0" w:color="auto"/>
                <w:bottom w:val="none" w:sz="0" w:space="0" w:color="auto"/>
                <w:right w:val="none" w:sz="0" w:space="0" w:color="auto"/>
              </w:divBdr>
            </w:div>
            <w:div w:id="614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220">
      <w:bodyDiv w:val="1"/>
      <w:marLeft w:val="0"/>
      <w:marRight w:val="0"/>
      <w:marTop w:val="0"/>
      <w:marBottom w:val="0"/>
      <w:divBdr>
        <w:top w:val="none" w:sz="0" w:space="0" w:color="auto"/>
        <w:left w:val="none" w:sz="0" w:space="0" w:color="auto"/>
        <w:bottom w:val="none" w:sz="0" w:space="0" w:color="auto"/>
        <w:right w:val="none" w:sz="0" w:space="0" w:color="auto"/>
      </w:divBdr>
      <w:divsChild>
        <w:div w:id="2117602113">
          <w:marLeft w:val="0"/>
          <w:marRight w:val="0"/>
          <w:marTop w:val="0"/>
          <w:marBottom w:val="0"/>
          <w:divBdr>
            <w:top w:val="none" w:sz="0" w:space="0" w:color="auto"/>
            <w:left w:val="none" w:sz="0" w:space="0" w:color="auto"/>
            <w:bottom w:val="none" w:sz="0" w:space="0" w:color="auto"/>
            <w:right w:val="none" w:sz="0" w:space="0" w:color="auto"/>
          </w:divBdr>
          <w:divsChild>
            <w:div w:id="399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8660">
      <w:bodyDiv w:val="1"/>
      <w:marLeft w:val="0"/>
      <w:marRight w:val="0"/>
      <w:marTop w:val="0"/>
      <w:marBottom w:val="0"/>
      <w:divBdr>
        <w:top w:val="none" w:sz="0" w:space="0" w:color="auto"/>
        <w:left w:val="none" w:sz="0" w:space="0" w:color="auto"/>
        <w:bottom w:val="none" w:sz="0" w:space="0" w:color="auto"/>
        <w:right w:val="none" w:sz="0" w:space="0" w:color="auto"/>
      </w:divBdr>
      <w:divsChild>
        <w:div w:id="2037384344">
          <w:marLeft w:val="0"/>
          <w:marRight w:val="0"/>
          <w:marTop w:val="0"/>
          <w:marBottom w:val="0"/>
          <w:divBdr>
            <w:top w:val="none" w:sz="0" w:space="0" w:color="auto"/>
            <w:left w:val="none" w:sz="0" w:space="0" w:color="auto"/>
            <w:bottom w:val="none" w:sz="0" w:space="0" w:color="auto"/>
            <w:right w:val="none" w:sz="0" w:space="0" w:color="auto"/>
          </w:divBdr>
          <w:divsChild>
            <w:div w:id="755590445">
              <w:marLeft w:val="0"/>
              <w:marRight w:val="0"/>
              <w:marTop w:val="0"/>
              <w:marBottom w:val="0"/>
              <w:divBdr>
                <w:top w:val="none" w:sz="0" w:space="0" w:color="auto"/>
                <w:left w:val="none" w:sz="0" w:space="0" w:color="auto"/>
                <w:bottom w:val="none" w:sz="0" w:space="0" w:color="auto"/>
                <w:right w:val="none" w:sz="0" w:space="0" w:color="auto"/>
              </w:divBdr>
            </w:div>
            <w:div w:id="657850546">
              <w:marLeft w:val="0"/>
              <w:marRight w:val="0"/>
              <w:marTop w:val="0"/>
              <w:marBottom w:val="0"/>
              <w:divBdr>
                <w:top w:val="none" w:sz="0" w:space="0" w:color="auto"/>
                <w:left w:val="none" w:sz="0" w:space="0" w:color="auto"/>
                <w:bottom w:val="none" w:sz="0" w:space="0" w:color="auto"/>
                <w:right w:val="none" w:sz="0" w:space="0" w:color="auto"/>
              </w:divBdr>
            </w:div>
            <w:div w:id="1184200356">
              <w:marLeft w:val="0"/>
              <w:marRight w:val="0"/>
              <w:marTop w:val="0"/>
              <w:marBottom w:val="0"/>
              <w:divBdr>
                <w:top w:val="none" w:sz="0" w:space="0" w:color="auto"/>
                <w:left w:val="none" w:sz="0" w:space="0" w:color="auto"/>
                <w:bottom w:val="none" w:sz="0" w:space="0" w:color="auto"/>
                <w:right w:val="none" w:sz="0" w:space="0" w:color="auto"/>
              </w:divBdr>
            </w:div>
            <w:div w:id="617882936">
              <w:marLeft w:val="0"/>
              <w:marRight w:val="0"/>
              <w:marTop w:val="0"/>
              <w:marBottom w:val="0"/>
              <w:divBdr>
                <w:top w:val="none" w:sz="0" w:space="0" w:color="auto"/>
                <w:left w:val="none" w:sz="0" w:space="0" w:color="auto"/>
                <w:bottom w:val="none" w:sz="0" w:space="0" w:color="auto"/>
                <w:right w:val="none" w:sz="0" w:space="0" w:color="auto"/>
              </w:divBdr>
            </w:div>
            <w:div w:id="19569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715">
      <w:bodyDiv w:val="1"/>
      <w:marLeft w:val="0"/>
      <w:marRight w:val="0"/>
      <w:marTop w:val="0"/>
      <w:marBottom w:val="0"/>
      <w:divBdr>
        <w:top w:val="none" w:sz="0" w:space="0" w:color="auto"/>
        <w:left w:val="none" w:sz="0" w:space="0" w:color="auto"/>
        <w:bottom w:val="none" w:sz="0" w:space="0" w:color="auto"/>
        <w:right w:val="none" w:sz="0" w:space="0" w:color="auto"/>
      </w:divBdr>
    </w:div>
    <w:div w:id="1537086806">
      <w:bodyDiv w:val="1"/>
      <w:marLeft w:val="0"/>
      <w:marRight w:val="0"/>
      <w:marTop w:val="0"/>
      <w:marBottom w:val="0"/>
      <w:divBdr>
        <w:top w:val="none" w:sz="0" w:space="0" w:color="auto"/>
        <w:left w:val="none" w:sz="0" w:space="0" w:color="auto"/>
        <w:bottom w:val="none" w:sz="0" w:space="0" w:color="auto"/>
        <w:right w:val="none" w:sz="0" w:space="0" w:color="auto"/>
      </w:divBdr>
    </w:div>
    <w:div w:id="1572083760">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776485626">
      <w:bodyDiv w:val="1"/>
      <w:marLeft w:val="0"/>
      <w:marRight w:val="0"/>
      <w:marTop w:val="0"/>
      <w:marBottom w:val="0"/>
      <w:divBdr>
        <w:top w:val="none" w:sz="0" w:space="0" w:color="auto"/>
        <w:left w:val="none" w:sz="0" w:space="0" w:color="auto"/>
        <w:bottom w:val="none" w:sz="0" w:space="0" w:color="auto"/>
        <w:right w:val="none" w:sz="0" w:space="0" w:color="auto"/>
      </w:divBdr>
    </w:div>
    <w:div w:id="1883403691">
      <w:bodyDiv w:val="1"/>
      <w:marLeft w:val="0"/>
      <w:marRight w:val="0"/>
      <w:marTop w:val="0"/>
      <w:marBottom w:val="0"/>
      <w:divBdr>
        <w:top w:val="none" w:sz="0" w:space="0" w:color="auto"/>
        <w:left w:val="none" w:sz="0" w:space="0" w:color="auto"/>
        <w:bottom w:val="none" w:sz="0" w:space="0" w:color="auto"/>
        <w:right w:val="none" w:sz="0" w:space="0" w:color="auto"/>
      </w:divBdr>
    </w:div>
    <w:div w:id="1945262733">
      <w:bodyDiv w:val="1"/>
      <w:marLeft w:val="0"/>
      <w:marRight w:val="0"/>
      <w:marTop w:val="0"/>
      <w:marBottom w:val="0"/>
      <w:divBdr>
        <w:top w:val="none" w:sz="0" w:space="0" w:color="auto"/>
        <w:left w:val="none" w:sz="0" w:space="0" w:color="auto"/>
        <w:bottom w:val="none" w:sz="0" w:space="0" w:color="auto"/>
        <w:right w:val="none" w:sz="0" w:space="0" w:color="auto"/>
      </w:divBdr>
    </w:div>
    <w:div w:id="2051147399">
      <w:bodyDiv w:val="1"/>
      <w:marLeft w:val="0"/>
      <w:marRight w:val="0"/>
      <w:marTop w:val="0"/>
      <w:marBottom w:val="0"/>
      <w:divBdr>
        <w:top w:val="none" w:sz="0" w:space="0" w:color="auto"/>
        <w:left w:val="none" w:sz="0" w:space="0" w:color="auto"/>
        <w:bottom w:val="none" w:sz="0" w:space="0" w:color="auto"/>
        <w:right w:val="none" w:sz="0" w:space="0" w:color="auto"/>
      </w:divBdr>
      <w:divsChild>
        <w:div w:id="1941332385">
          <w:marLeft w:val="0"/>
          <w:marRight w:val="0"/>
          <w:marTop w:val="0"/>
          <w:marBottom w:val="0"/>
          <w:divBdr>
            <w:top w:val="none" w:sz="0" w:space="0" w:color="auto"/>
            <w:left w:val="none" w:sz="0" w:space="0" w:color="auto"/>
            <w:bottom w:val="none" w:sz="0" w:space="0" w:color="auto"/>
            <w:right w:val="none" w:sz="0" w:space="0" w:color="auto"/>
          </w:divBdr>
          <w:divsChild>
            <w:div w:id="1425108864">
              <w:marLeft w:val="0"/>
              <w:marRight w:val="0"/>
              <w:marTop w:val="0"/>
              <w:marBottom w:val="0"/>
              <w:divBdr>
                <w:top w:val="none" w:sz="0" w:space="0" w:color="auto"/>
                <w:left w:val="none" w:sz="0" w:space="0" w:color="auto"/>
                <w:bottom w:val="none" w:sz="0" w:space="0" w:color="auto"/>
                <w:right w:val="none" w:sz="0" w:space="0" w:color="auto"/>
              </w:divBdr>
            </w:div>
            <w:div w:id="704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415">
      <w:bodyDiv w:val="1"/>
      <w:marLeft w:val="0"/>
      <w:marRight w:val="0"/>
      <w:marTop w:val="0"/>
      <w:marBottom w:val="0"/>
      <w:divBdr>
        <w:top w:val="none" w:sz="0" w:space="0" w:color="auto"/>
        <w:left w:val="none" w:sz="0" w:space="0" w:color="auto"/>
        <w:bottom w:val="none" w:sz="0" w:space="0" w:color="auto"/>
        <w:right w:val="none" w:sz="0" w:space="0" w:color="auto"/>
      </w:divBdr>
    </w:div>
    <w:div w:id="2143309752">
      <w:bodyDiv w:val="1"/>
      <w:marLeft w:val="0"/>
      <w:marRight w:val="0"/>
      <w:marTop w:val="0"/>
      <w:marBottom w:val="0"/>
      <w:divBdr>
        <w:top w:val="none" w:sz="0" w:space="0" w:color="auto"/>
        <w:left w:val="none" w:sz="0" w:space="0" w:color="auto"/>
        <w:bottom w:val="none" w:sz="0" w:space="0" w:color="auto"/>
        <w:right w:val="none" w:sz="0" w:space="0" w:color="auto"/>
      </w:divBdr>
      <w:divsChild>
        <w:div w:id="102774127">
          <w:marLeft w:val="0"/>
          <w:marRight w:val="0"/>
          <w:marTop w:val="0"/>
          <w:marBottom w:val="0"/>
          <w:divBdr>
            <w:top w:val="none" w:sz="0" w:space="0" w:color="auto"/>
            <w:left w:val="none" w:sz="0" w:space="0" w:color="auto"/>
            <w:bottom w:val="none" w:sz="0" w:space="0" w:color="auto"/>
            <w:right w:val="none" w:sz="0" w:space="0" w:color="auto"/>
          </w:divBdr>
          <w:divsChild>
            <w:div w:id="724764405">
              <w:marLeft w:val="0"/>
              <w:marRight w:val="0"/>
              <w:marTop w:val="0"/>
              <w:marBottom w:val="0"/>
              <w:divBdr>
                <w:top w:val="none" w:sz="0" w:space="0" w:color="auto"/>
                <w:left w:val="none" w:sz="0" w:space="0" w:color="auto"/>
                <w:bottom w:val="none" w:sz="0" w:space="0" w:color="auto"/>
                <w:right w:val="none" w:sz="0" w:space="0" w:color="auto"/>
              </w:divBdr>
            </w:div>
            <w:div w:id="29115132">
              <w:marLeft w:val="0"/>
              <w:marRight w:val="0"/>
              <w:marTop w:val="0"/>
              <w:marBottom w:val="0"/>
              <w:divBdr>
                <w:top w:val="none" w:sz="0" w:space="0" w:color="auto"/>
                <w:left w:val="none" w:sz="0" w:space="0" w:color="auto"/>
                <w:bottom w:val="none" w:sz="0" w:space="0" w:color="auto"/>
                <w:right w:val="none" w:sz="0" w:space="0" w:color="auto"/>
              </w:divBdr>
            </w:div>
            <w:div w:id="1522741851">
              <w:marLeft w:val="0"/>
              <w:marRight w:val="0"/>
              <w:marTop w:val="0"/>
              <w:marBottom w:val="0"/>
              <w:divBdr>
                <w:top w:val="none" w:sz="0" w:space="0" w:color="auto"/>
                <w:left w:val="none" w:sz="0" w:space="0" w:color="auto"/>
                <w:bottom w:val="none" w:sz="0" w:space="0" w:color="auto"/>
                <w:right w:val="none" w:sz="0" w:space="0" w:color="auto"/>
              </w:divBdr>
            </w:div>
            <w:div w:id="1908028598">
              <w:marLeft w:val="0"/>
              <w:marRight w:val="0"/>
              <w:marTop w:val="0"/>
              <w:marBottom w:val="0"/>
              <w:divBdr>
                <w:top w:val="none" w:sz="0" w:space="0" w:color="auto"/>
                <w:left w:val="none" w:sz="0" w:space="0" w:color="auto"/>
                <w:bottom w:val="none" w:sz="0" w:space="0" w:color="auto"/>
                <w:right w:val="none" w:sz="0" w:space="0" w:color="auto"/>
              </w:divBdr>
            </w:div>
            <w:div w:id="10373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lainguyn123/student-performance-fac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datasets/shariful07/student-mental-healt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Tushar</dc:creator>
  <cp:keywords/>
  <dc:description/>
  <cp:lastModifiedBy>Sethi, Tushar</cp:lastModifiedBy>
  <cp:revision>34</cp:revision>
  <cp:lastPrinted>2024-12-12T23:49:00Z</cp:lastPrinted>
  <dcterms:created xsi:type="dcterms:W3CDTF">2024-12-01T02:10:00Z</dcterms:created>
  <dcterms:modified xsi:type="dcterms:W3CDTF">2024-12-13T00:05:00Z</dcterms:modified>
</cp:coreProperties>
</file>