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C5" w:rsidRDefault="002403BA" w:rsidP="0047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ab/>
      </w:r>
      <w:r>
        <w:rPr>
          <w:rFonts w:ascii="Times New Roman" w:hAnsi="Times New Roman" w:cs="Times New Roman"/>
          <w:color w:val="FFFFFF"/>
          <w:sz w:val="28"/>
          <w:szCs w:val="28"/>
        </w:rPr>
        <w:tab/>
      </w:r>
      <w:r>
        <w:rPr>
          <w:rFonts w:ascii="Times New Roman" w:hAnsi="Times New Roman" w:cs="Times New Roman"/>
          <w:color w:val="FFFFFF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color w:val="FFFFFF"/>
          <w:sz w:val="28"/>
          <w:szCs w:val="28"/>
        </w:rPr>
        <w:t>l</w:t>
      </w:r>
      <w:proofErr w:type="gramEnd"/>
      <w:r>
        <w:rPr>
          <w:rFonts w:ascii="Times New Roman" w:hAnsi="Times New Roman" w:cs="Times New Roman"/>
          <w:color w:val="FFFFFF"/>
          <w:sz w:val="28"/>
          <w:szCs w:val="28"/>
        </w:rPr>
        <w:t xml:space="preserve"> Skill</w:t>
      </w:r>
    </w:p>
    <w:p w:rsidR="004750C5" w:rsidRDefault="004750C5" w:rsidP="004750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</w:p>
    <w:p w:rsidR="004750C5" w:rsidRDefault="004750C5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ab/>
      </w:r>
      <w:r>
        <w:rPr>
          <w:rFonts w:ascii="Times New Roman" w:hAnsi="Times New Roman" w:cs="Times New Roman"/>
          <w:color w:val="FFFFFF"/>
          <w:sz w:val="28"/>
          <w:szCs w:val="28"/>
        </w:rPr>
        <w:tab/>
      </w:r>
      <w:r>
        <w:rPr>
          <w:rFonts w:ascii="Times New Roman" w:hAnsi="Times New Roman" w:cs="Times New Roman"/>
          <w:color w:val="FFFFFF"/>
          <w:sz w:val="28"/>
          <w:szCs w:val="28"/>
        </w:rPr>
        <w:tab/>
      </w:r>
    </w:p>
    <w:p w:rsidR="004750C5" w:rsidRDefault="00080B9F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 xml:space="preserve"> Skills</w:t>
      </w:r>
    </w:p>
    <w:p w:rsidR="004750C5" w:rsidRPr="00C40740" w:rsidRDefault="004750C5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0"/>
          <w:szCs w:val="20"/>
        </w:rPr>
      </w:pPr>
    </w:p>
    <w:p w:rsidR="00C40740" w:rsidRPr="00C40740" w:rsidRDefault="00C40740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</w:p>
    <w:p w:rsidR="00C40740" w:rsidRDefault="00C40740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4063"/>
        <w:tblW w:w="9648" w:type="dxa"/>
        <w:tblLook w:val="04A0"/>
      </w:tblPr>
      <w:tblGrid>
        <w:gridCol w:w="9648"/>
      </w:tblGrid>
      <w:tr w:rsidR="004C6E55" w:rsidRPr="00C40740" w:rsidTr="004C6E55">
        <w:trPr>
          <w:trHeight w:val="350"/>
        </w:trPr>
        <w:tc>
          <w:tcPr>
            <w:tcW w:w="9648" w:type="dxa"/>
            <w:shd w:val="clear" w:color="auto" w:fill="000000" w:themeFill="text1"/>
          </w:tcPr>
          <w:p w:rsidR="004C6E55" w:rsidRPr="00C40740" w:rsidRDefault="004C6E55" w:rsidP="004C6E5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C4074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Scholastic Achievements</w:t>
            </w:r>
          </w:p>
        </w:tc>
      </w:tr>
    </w:tbl>
    <w:p w:rsidR="004C6E55" w:rsidRPr="00C40740" w:rsidRDefault="004C6E55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8"/>
          <w:szCs w:val="28"/>
        </w:rPr>
      </w:pPr>
    </w:p>
    <w:p w:rsidR="004750C5" w:rsidRPr="004750C5" w:rsidRDefault="004750C5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20"/>
          <w:szCs w:val="20"/>
        </w:rPr>
      </w:pPr>
    </w:p>
    <w:p w:rsidR="00080B9F" w:rsidRPr="00160CA1" w:rsidRDefault="00080B9F" w:rsidP="00080B9F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Secured </w:t>
      </w:r>
      <w:r w:rsidRPr="00160CA1">
        <w:rPr>
          <w:rFonts w:ascii="Times New Roman" w:hAnsi="Times New Roman" w:cs="Times New Roman"/>
          <w:b/>
        </w:rPr>
        <w:t>AIR-1</w:t>
      </w:r>
      <w:r w:rsidRPr="00160CA1">
        <w:rPr>
          <w:rFonts w:ascii="Times New Roman" w:hAnsi="Times New Roman" w:cs="Times New Roman"/>
        </w:rPr>
        <w:t xml:space="preserve"> in </w:t>
      </w:r>
      <w:r w:rsidRPr="00160CA1">
        <w:rPr>
          <w:rFonts w:ascii="Times New Roman" w:hAnsi="Times New Roman" w:cs="Times New Roman"/>
          <w:b/>
        </w:rPr>
        <w:t>ICSE</w:t>
      </w:r>
      <w:r w:rsidRPr="00160CA1">
        <w:rPr>
          <w:rFonts w:ascii="Times New Roman" w:hAnsi="Times New Roman" w:cs="Times New Roman"/>
        </w:rPr>
        <w:t xml:space="preserve"> Board Examination                                                                   (2008)  </w:t>
      </w:r>
    </w:p>
    <w:p w:rsidR="00080B9F" w:rsidRPr="00160CA1" w:rsidRDefault="00080B9F" w:rsidP="00080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Got </w:t>
      </w:r>
      <w:r w:rsidRPr="00160CA1">
        <w:rPr>
          <w:rFonts w:ascii="Times New Roman" w:hAnsi="Times New Roman" w:cs="Times New Roman"/>
          <w:b/>
        </w:rPr>
        <w:t>AIR-5</w:t>
      </w:r>
      <w:r w:rsidRPr="00160CA1">
        <w:rPr>
          <w:rFonts w:ascii="Times New Roman" w:hAnsi="Times New Roman" w:cs="Times New Roman"/>
        </w:rPr>
        <w:t xml:space="preserve"> in </w:t>
      </w:r>
      <w:r w:rsidRPr="00160CA1">
        <w:rPr>
          <w:rFonts w:ascii="Times New Roman" w:hAnsi="Times New Roman" w:cs="Times New Roman"/>
          <w:b/>
        </w:rPr>
        <w:t>NSTSE</w:t>
      </w:r>
      <w:r w:rsidRPr="00160CA1">
        <w:rPr>
          <w:rFonts w:ascii="Times New Roman" w:hAnsi="Times New Roman" w:cs="Times New Roman"/>
        </w:rPr>
        <w:t xml:space="preserve"> (National Science Talent Search Examination) conducted by the Unified Council.                                                                                                                             (2009)</w:t>
      </w:r>
    </w:p>
    <w:p w:rsidR="00080B9F" w:rsidRPr="00160CA1" w:rsidRDefault="00080B9F" w:rsidP="00080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  <w:b/>
        </w:rPr>
        <w:t>Regional topper</w:t>
      </w:r>
      <w:r w:rsidRPr="00160CA1">
        <w:rPr>
          <w:rFonts w:ascii="Times New Roman" w:hAnsi="Times New Roman" w:cs="Times New Roman"/>
        </w:rPr>
        <w:t xml:space="preserve"> in </w:t>
      </w:r>
      <w:r w:rsidRPr="00160CA1">
        <w:rPr>
          <w:rFonts w:ascii="Times New Roman" w:hAnsi="Times New Roman" w:cs="Times New Roman"/>
          <w:b/>
        </w:rPr>
        <w:t>CBSE</w:t>
      </w:r>
      <w:r w:rsidRPr="00160CA1">
        <w:rPr>
          <w:rFonts w:ascii="Times New Roman" w:hAnsi="Times New Roman" w:cs="Times New Roman"/>
        </w:rPr>
        <w:t xml:space="preserve"> Board Examination with merit certificate in mathematics (awarded to</w:t>
      </w:r>
      <w:r w:rsidRPr="00160CA1">
        <w:rPr>
          <w:rFonts w:ascii="Times New Roman" w:hAnsi="Times New Roman" w:cs="Times New Roman"/>
          <w:b/>
        </w:rPr>
        <w:t xml:space="preserve"> top 0.1 %</w:t>
      </w:r>
      <w:r w:rsidRPr="00160CA1">
        <w:rPr>
          <w:rFonts w:ascii="Times New Roman" w:hAnsi="Times New Roman" w:cs="Times New Roman"/>
        </w:rPr>
        <w:t xml:space="preserve"> of the appeared students)                                                                                 (2010)</w:t>
      </w:r>
    </w:p>
    <w:p w:rsidR="00080B9F" w:rsidRPr="00160CA1" w:rsidRDefault="00080B9F" w:rsidP="00080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Secured an All India Rank of </w:t>
      </w:r>
      <w:r w:rsidRPr="00160CA1">
        <w:rPr>
          <w:rFonts w:ascii="Times New Roman" w:hAnsi="Times New Roman" w:cs="Times New Roman"/>
          <w:b/>
        </w:rPr>
        <w:t>631</w:t>
      </w:r>
      <w:r w:rsidRPr="00160CA1">
        <w:rPr>
          <w:rFonts w:ascii="Times New Roman" w:hAnsi="Times New Roman" w:cs="Times New Roman"/>
        </w:rPr>
        <w:t xml:space="preserve"> in IIT JEE and </w:t>
      </w:r>
      <w:r w:rsidRPr="00160CA1">
        <w:rPr>
          <w:rFonts w:ascii="Times New Roman" w:hAnsi="Times New Roman" w:cs="Times New Roman"/>
          <w:b/>
        </w:rPr>
        <w:t xml:space="preserve">245 </w:t>
      </w:r>
      <w:r w:rsidRPr="00160CA1">
        <w:rPr>
          <w:rFonts w:ascii="Times New Roman" w:hAnsi="Times New Roman" w:cs="Times New Roman"/>
        </w:rPr>
        <w:t xml:space="preserve">(state rank </w:t>
      </w:r>
      <w:r w:rsidRPr="00160CA1">
        <w:rPr>
          <w:rFonts w:ascii="Times New Roman" w:hAnsi="Times New Roman" w:cs="Times New Roman"/>
          <w:b/>
        </w:rPr>
        <w:t>12</w:t>
      </w:r>
      <w:r w:rsidRPr="00160CA1">
        <w:rPr>
          <w:rFonts w:ascii="Times New Roman" w:hAnsi="Times New Roman" w:cs="Times New Roman"/>
        </w:rPr>
        <w:t>) in AIEEE (All India Engineering Entrance Examination)                                                                                 (2010)</w:t>
      </w:r>
    </w:p>
    <w:p w:rsidR="00080B9F" w:rsidRPr="00160CA1" w:rsidRDefault="00080B9F" w:rsidP="00080B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160CA1">
        <w:rPr>
          <w:rFonts w:ascii="Times New Roman" w:hAnsi="Times New Roman" w:cs="Times New Roman"/>
        </w:rPr>
        <w:t xml:space="preserve">Pursuing an </w:t>
      </w:r>
      <w:r w:rsidRPr="00160CA1">
        <w:rPr>
          <w:rFonts w:ascii="Times New Roman" w:hAnsi="Times New Roman" w:cs="Times New Roman"/>
          <w:b/>
        </w:rPr>
        <w:t>honors</w:t>
      </w:r>
      <w:r w:rsidRPr="00160CA1">
        <w:rPr>
          <w:rFonts w:ascii="Times New Roman" w:hAnsi="Times New Roman" w:cs="Times New Roman"/>
        </w:rPr>
        <w:t xml:space="preserve"> in </w:t>
      </w:r>
      <w:r w:rsidRPr="00160CA1">
        <w:rPr>
          <w:rFonts w:ascii="Times New Roman" w:hAnsi="Times New Roman" w:cs="Times New Roman"/>
          <w:b/>
        </w:rPr>
        <w:t>Physics</w:t>
      </w:r>
      <w:r w:rsidRPr="00160CA1">
        <w:rPr>
          <w:rFonts w:ascii="Times New Roman" w:hAnsi="Times New Roman" w:cs="Times New Roman"/>
        </w:rPr>
        <w:t xml:space="preserve"> (5 additional courses) and a </w:t>
      </w:r>
      <w:r w:rsidRPr="00160CA1">
        <w:rPr>
          <w:rFonts w:ascii="Times New Roman" w:hAnsi="Times New Roman" w:cs="Times New Roman"/>
          <w:b/>
        </w:rPr>
        <w:t>minor</w:t>
      </w:r>
      <w:r w:rsidRPr="00160CA1">
        <w:rPr>
          <w:rFonts w:ascii="Times New Roman" w:hAnsi="Times New Roman" w:cs="Times New Roman"/>
        </w:rPr>
        <w:t xml:space="preserve"> (5 additional courses) in </w:t>
      </w:r>
      <w:r w:rsidRPr="00160CA1">
        <w:rPr>
          <w:rFonts w:ascii="Times New Roman" w:hAnsi="Times New Roman" w:cs="Times New Roman"/>
          <w:b/>
        </w:rPr>
        <w:t xml:space="preserve">Management </w:t>
      </w:r>
    </w:p>
    <w:p w:rsidR="00080B9F" w:rsidRDefault="00543EF0" w:rsidP="00080B9F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 w:rsidRPr="00543EF0">
        <w:rPr>
          <w:noProof/>
        </w:rPr>
        <w:pict>
          <v:rect id="_x0000_s1026" style="position:absolute;margin-left:2.3pt;margin-top:10.8pt;width:478.8pt;height:20.7pt;z-index:-251658240" o:allowincell="f" fillcolor="black" stroked="f"/>
        </w:pict>
      </w:r>
    </w:p>
    <w:p w:rsidR="00080B9F" w:rsidRDefault="00080B9F" w:rsidP="00080B9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 xml:space="preserve">  Project Work and Technical Skills</w:t>
      </w:r>
    </w:p>
    <w:p w:rsidR="00080B9F" w:rsidRPr="00C40740" w:rsidRDefault="00543EF0" w:rsidP="00080B9F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b/>
          <w:sz w:val="24"/>
          <w:szCs w:val="24"/>
        </w:rPr>
      </w:pPr>
      <w:r w:rsidRPr="00543EF0">
        <w:rPr>
          <w:noProof/>
        </w:rPr>
        <w:pict>
          <v:rect id="_x0000_s1027" style="position:absolute;margin-left:12.85pt;margin-top:4.15pt;width:.95pt;height:1pt;z-index:-251655168" o:allowincell="f" fillcolor="black" stroked="f"/>
        </w:pict>
      </w:r>
      <w:r w:rsidRPr="00543EF0">
        <w:rPr>
          <w:noProof/>
        </w:rPr>
        <w:pict>
          <v:rect id="_x0000_s1028" style="position:absolute;margin-left:492.15pt;margin-top:4.15pt;width:.95pt;height:1pt;z-index:-251654144" o:allowincell="f" fillcolor="black" stroked="f"/>
        </w:pict>
      </w:r>
      <w:r w:rsidR="00080B9F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080B9F" w:rsidRPr="00C40740">
        <w:rPr>
          <w:rFonts w:ascii="Times New Roman" w:hAnsi="Times New Roman" w:cs="Times New Roman"/>
          <w:b/>
          <w:sz w:val="24"/>
          <w:szCs w:val="24"/>
          <w:u w:val="single"/>
        </w:rPr>
        <w:t>Projects</w:t>
      </w:r>
      <w:r w:rsidR="00080B9F" w:rsidRPr="00C40740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AE39C0" w:rsidRPr="00AE39C0" w:rsidRDefault="00AE39C0" w:rsidP="00AE39C0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E39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Identification of the Higgs boson through cross-section correlations using </w:t>
      </w:r>
      <w:proofErr w:type="spellStart"/>
      <w:r w:rsidRPr="00AE39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CalcHEP</w:t>
      </w:r>
      <w:proofErr w:type="spellEnd"/>
    </w:p>
    <w:p w:rsidR="00080B9F" w:rsidRPr="00AE39C0" w:rsidRDefault="00080B9F" w:rsidP="00AE39C0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b/>
          <w:sz w:val="24"/>
          <w:szCs w:val="24"/>
        </w:rPr>
      </w:pPr>
      <w:r w:rsidRPr="00AE39C0">
        <w:rPr>
          <w:rFonts w:ascii="Times New Roman" w:hAnsi="Times New Roman" w:cs="Times New Roman"/>
          <w:b/>
          <w:sz w:val="24"/>
          <w:szCs w:val="24"/>
        </w:rPr>
        <w:tab/>
      </w:r>
      <w:r w:rsidRPr="00AE39C0">
        <w:rPr>
          <w:rFonts w:ascii="Times New Roman" w:hAnsi="Times New Roman" w:cs="Times New Roman"/>
          <w:b/>
          <w:sz w:val="24"/>
          <w:szCs w:val="24"/>
        </w:rPr>
        <w:tab/>
      </w:r>
      <w:r w:rsidRPr="00AE39C0">
        <w:rPr>
          <w:rFonts w:ascii="Times New Roman" w:hAnsi="Times New Roman" w:cs="Times New Roman"/>
          <w:b/>
          <w:sz w:val="24"/>
          <w:szCs w:val="24"/>
        </w:rPr>
        <w:tab/>
      </w:r>
      <w:r w:rsidRPr="00AE39C0">
        <w:rPr>
          <w:rFonts w:ascii="Times New Roman" w:hAnsi="Times New Roman" w:cs="Times New Roman"/>
          <w:b/>
          <w:sz w:val="24"/>
          <w:szCs w:val="24"/>
        </w:rPr>
        <w:tab/>
      </w:r>
      <w:r w:rsidRPr="00AE39C0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                 </w:t>
      </w:r>
      <w:r w:rsidR="00C40740" w:rsidRPr="00AE39C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AE39C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40740" w:rsidRPr="00AE39C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E39C0">
        <w:rPr>
          <w:rFonts w:ascii="Times New Roman" w:hAnsi="Times New Roman" w:cs="Times New Roman"/>
        </w:rPr>
        <w:t>(Summer 2012)</w:t>
      </w:r>
    </w:p>
    <w:p w:rsidR="00080B9F" w:rsidRPr="00160CA1" w:rsidRDefault="00080B9F" w:rsidP="00080B9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C40740">
        <w:rPr>
          <w:rFonts w:ascii="Times New Roman" w:hAnsi="Times New Roman" w:cs="Times New Roman"/>
          <w:sz w:val="20"/>
          <w:szCs w:val="20"/>
        </w:rPr>
        <w:t xml:space="preserve">A </w:t>
      </w:r>
      <w:r w:rsidRPr="00160CA1">
        <w:rPr>
          <w:rFonts w:ascii="Times New Roman" w:hAnsi="Times New Roman" w:cs="Times New Roman"/>
          <w:b/>
        </w:rPr>
        <w:t>computational</w:t>
      </w:r>
      <w:r w:rsidRPr="00160CA1">
        <w:rPr>
          <w:rFonts w:ascii="Times New Roman" w:hAnsi="Times New Roman" w:cs="Times New Roman"/>
        </w:rPr>
        <w:t xml:space="preserve"> project using a software called </w:t>
      </w:r>
      <w:proofErr w:type="spellStart"/>
      <w:r w:rsidR="00AE39C0">
        <w:rPr>
          <w:rFonts w:ascii="Times New Roman" w:hAnsi="Times New Roman" w:cs="Times New Roman"/>
          <w:b/>
        </w:rPr>
        <w:t>Calc</w:t>
      </w:r>
      <w:r w:rsidRPr="00160CA1">
        <w:rPr>
          <w:rFonts w:ascii="Times New Roman" w:hAnsi="Times New Roman" w:cs="Times New Roman"/>
          <w:b/>
        </w:rPr>
        <w:t>HEP</w:t>
      </w:r>
      <w:proofErr w:type="spellEnd"/>
      <w:r w:rsidRPr="00160CA1">
        <w:rPr>
          <w:rFonts w:ascii="Times New Roman" w:hAnsi="Times New Roman" w:cs="Times New Roman"/>
        </w:rPr>
        <w:t xml:space="preserve"> (used for simulations in High Energy Physics) under the guidance of Prof </w:t>
      </w:r>
      <w:proofErr w:type="spellStart"/>
      <w:r w:rsidRPr="00160CA1">
        <w:rPr>
          <w:rFonts w:ascii="Times New Roman" w:hAnsi="Times New Roman" w:cs="Times New Roman"/>
        </w:rPr>
        <w:t>Sreerup</w:t>
      </w:r>
      <w:proofErr w:type="spellEnd"/>
      <w:r w:rsidRPr="00160CA1">
        <w:rPr>
          <w:rFonts w:ascii="Times New Roman" w:hAnsi="Times New Roman" w:cs="Times New Roman"/>
        </w:rPr>
        <w:t xml:space="preserve"> </w:t>
      </w:r>
      <w:proofErr w:type="spellStart"/>
      <w:r w:rsidRPr="00160CA1">
        <w:rPr>
          <w:rFonts w:ascii="Times New Roman" w:hAnsi="Times New Roman" w:cs="Times New Roman"/>
        </w:rPr>
        <w:t>Raychaudhari</w:t>
      </w:r>
      <w:proofErr w:type="spellEnd"/>
      <w:r w:rsidRPr="00160CA1">
        <w:rPr>
          <w:rFonts w:ascii="Times New Roman" w:hAnsi="Times New Roman" w:cs="Times New Roman"/>
        </w:rPr>
        <w:t xml:space="preserve"> of Dept of Theoretical Physics, </w:t>
      </w:r>
      <w:r w:rsidRPr="00160CA1">
        <w:rPr>
          <w:rFonts w:ascii="Times New Roman" w:hAnsi="Times New Roman" w:cs="Times New Roman"/>
          <w:b/>
        </w:rPr>
        <w:t xml:space="preserve">TIFR </w:t>
      </w:r>
      <w:r w:rsidR="00BB1724">
        <w:rPr>
          <w:rFonts w:ascii="Times New Roman" w:hAnsi="Times New Roman" w:cs="Times New Roman"/>
        </w:rPr>
        <w:t>(Mumbai)</w:t>
      </w:r>
    </w:p>
    <w:p w:rsidR="00080B9F" w:rsidRPr="00160CA1" w:rsidRDefault="00080B9F" w:rsidP="00080B9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Generated </w:t>
      </w:r>
      <w:r w:rsidRPr="00160CA1">
        <w:rPr>
          <w:rFonts w:ascii="Times New Roman" w:hAnsi="Times New Roman" w:cs="Times New Roman"/>
          <w:b/>
        </w:rPr>
        <w:t>cross-sections</w:t>
      </w:r>
      <w:r w:rsidRPr="00160CA1">
        <w:rPr>
          <w:rFonts w:ascii="Times New Roman" w:hAnsi="Times New Roman" w:cs="Times New Roman"/>
        </w:rPr>
        <w:t xml:space="preserve"> of different processes involving </w:t>
      </w:r>
      <w:r w:rsidRPr="00160CA1">
        <w:rPr>
          <w:rFonts w:ascii="Times New Roman" w:hAnsi="Times New Roman" w:cs="Times New Roman"/>
          <w:b/>
        </w:rPr>
        <w:t>proton –proton collision</w:t>
      </w:r>
      <w:r w:rsidRPr="00160CA1">
        <w:rPr>
          <w:rFonts w:ascii="Times New Roman" w:hAnsi="Times New Roman" w:cs="Times New Roman"/>
        </w:rPr>
        <w:t>s at very high energies and which are supposed to produce the mysterious ‘</w:t>
      </w:r>
      <w:r w:rsidRPr="00160CA1">
        <w:rPr>
          <w:rFonts w:ascii="Times New Roman" w:hAnsi="Times New Roman" w:cs="Times New Roman"/>
          <w:b/>
        </w:rPr>
        <w:t>Higgs</w:t>
      </w:r>
      <w:r w:rsidRPr="00160CA1">
        <w:rPr>
          <w:rFonts w:ascii="Times New Roman" w:hAnsi="Times New Roman" w:cs="Times New Roman"/>
        </w:rPr>
        <w:t xml:space="preserve">’ boson. This was done for several models in the present day High Energy Physics like Standard Model, MSSM, NMSSM, </w:t>
      </w:r>
      <w:proofErr w:type="spellStart"/>
      <w:r w:rsidRPr="00160CA1">
        <w:rPr>
          <w:rFonts w:ascii="Times New Roman" w:hAnsi="Times New Roman" w:cs="Times New Roman"/>
        </w:rPr>
        <w:t>Sugra</w:t>
      </w:r>
      <w:proofErr w:type="spellEnd"/>
      <w:r w:rsidRPr="00160CA1">
        <w:rPr>
          <w:rFonts w:ascii="Times New Roman" w:hAnsi="Times New Roman" w:cs="Times New Roman"/>
        </w:rPr>
        <w:t xml:space="preserve"> and AMSB, Littlest Higgs model, etc. (run over specific parameters in their theoretically possible ranges in each model) and co</w:t>
      </w:r>
      <w:r w:rsidR="00BB1724">
        <w:rPr>
          <w:rFonts w:ascii="Times New Roman" w:hAnsi="Times New Roman" w:cs="Times New Roman"/>
        </w:rPr>
        <w:t>rresponding graphs was plotted</w:t>
      </w:r>
    </w:p>
    <w:p w:rsidR="00080B9F" w:rsidRPr="00160CA1" w:rsidRDefault="00080B9F" w:rsidP="00080B9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Can be used to </w:t>
      </w:r>
      <w:r w:rsidRPr="00160CA1">
        <w:rPr>
          <w:rFonts w:ascii="Times New Roman" w:hAnsi="Times New Roman" w:cs="Times New Roman"/>
          <w:b/>
        </w:rPr>
        <w:t>predict the model</w:t>
      </w:r>
      <w:r w:rsidRPr="00160CA1">
        <w:rPr>
          <w:rFonts w:ascii="Times New Roman" w:hAnsi="Times New Roman" w:cs="Times New Roman"/>
        </w:rPr>
        <w:t xml:space="preserve"> in which our observation falls based on experimental data</w:t>
      </w:r>
    </w:p>
    <w:p w:rsidR="00080B9F" w:rsidRPr="007A42D7" w:rsidRDefault="00080B9F" w:rsidP="00080B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Chaos and Music 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C4074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C40740">
        <w:rPr>
          <w:rFonts w:ascii="Times New Roman" w:hAnsi="Times New Roman" w:cs="Times New Roman"/>
        </w:rPr>
        <w:t>(Autumn 2011)</w:t>
      </w:r>
    </w:p>
    <w:p w:rsidR="00080B9F" w:rsidRPr="00160CA1" w:rsidRDefault="00080B9F" w:rsidP="00080B9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60CA1">
        <w:rPr>
          <w:rFonts w:ascii="Times New Roman" w:hAnsi="Times New Roman" w:cs="Times New Roman"/>
        </w:rPr>
        <w:t xml:space="preserve">Completed as a part of course work of the course on </w:t>
      </w:r>
      <w:r w:rsidRPr="00160CA1">
        <w:rPr>
          <w:rFonts w:ascii="Times New Roman" w:hAnsi="Times New Roman" w:cs="Times New Roman"/>
          <w:b/>
        </w:rPr>
        <w:t>Non Linear Dynamics</w:t>
      </w:r>
      <w:r w:rsidRPr="00160CA1">
        <w:rPr>
          <w:rFonts w:ascii="Times New Roman" w:hAnsi="Times New Roman" w:cs="Times New Roman"/>
        </w:rPr>
        <w:t xml:space="preserve"> taken by Prof </w:t>
      </w:r>
      <w:proofErr w:type="spellStart"/>
      <w:r w:rsidRPr="00160CA1">
        <w:rPr>
          <w:rFonts w:ascii="Times New Roman" w:hAnsi="Times New Roman" w:cs="Times New Roman"/>
        </w:rPr>
        <w:t>Punit</w:t>
      </w:r>
      <w:proofErr w:type="spellEnd"/>
      <w:r w:rsidRPr="00160CA1">
        <w:rPr>
          <w:rFonts w:ascii="Times New Roman" w:hAnsi="Times New Roman" w:cs="Times New Roman"/>
        </w:rPr>
        <w:t xml:space="preserve"> </w:t>
      </w:r>
      <w:proofErr w:type="spellStart"/>
      <w:r w:rsidRPr="00160CA1">
        <w:rPr>
          <w:rFonts w:ascii="Times New Roman" w:hAnsi="Times New Roman" w:cs="Times New Roman"/>
        </w:rPr>
        <w:t>Parmananda</w:t>
      </w:r>
      <w:proofErr w:type="spellEnd"/>
    </w:p>
    <w:p w:rsidR="00080B9F" w:rsidRPr="00160CA1" w:rsidRDefault="00080B9F" w:rsidP="00080B9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60CA1">
        <w:rPr>
          <w:rFonts w:ascii="Times New Roman" w:hAnsi="Times New Roman" w:cs="Times New Roman"/>
        </w:rPr>
        <w:t xml:space="preserve"> Generating </w:t>
      </w:r>
      <w:r w:rsidRPr="00160CA1">
        <w:rPr>
          <w:rFonts w:ascii="Times New Roman" w:hAnsi="Times New Roman" w:cs="Times New Roman"/>
          <w:b/>
        </w:rPr>
        <w:t>new pieces of music</w:t>
      </w:r>
      <w:r w:rsidRPr="00160CA1">
        <w:rPr>
          <w:rFonts w:ascii="Times New Roman" w:hAnsi="Times New Roman" w:cs="Times New Roman"/>
        </w:rPr>
        <w:t xml:space="preserve"> from the existing ones using </w:t>
      </w:r>
      <w:r w:rsidRPr="00160CA1">
        <w:rPr>
          <w:rFonts w:ascii="Times New Roman" w:hAnsi="Times New Roman" w:cs="Times New Roman"/>
          <w:b/>
        </w:rPr>
        <w:t>chaos</w:t>
      </w:r>
      <w:r w:rsidRPr="00160CA1">
        <w:rPr>
          <w:rFonts w:ascii="Times New Roman" w:hAnsi="Times New Roman" w:cs="Times New Roman"/>
        </w:rPr>
        <w:t xml:space="preserve"> and the concept of </w:t>
      </w:r>
      <w:r w:rsidRPr="00160CA1">
        <w:rPr>
          <w:rFonts w:ascii="Times New Roman" w:hAnsi="Times New Roman" w:cs="Times New Roman"/>
          <w:b/>
        </w:rPr>
        <w:t>attractors</w:t>
      </w:r>
      <w:r w:rsidRPr="00160CA1">
        <w:rPr>
          <w:rFonts w:ascii="Times New Roman" w:hAnsi="Times New Roman" w:cs="Times New Roman"/>
        </w:rPr>
        <w:t>. This can be of great use to the musicians to give them new tunes from previous ones for practice</w:t>
      </w:r>
    </w:p>
    <w:p w:rsidR="00080B9F" w:rsidRPr="00160CA1" w:rsidRDefault="00080B9F" w:rsidP="00080B9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160CA1">
        <w:rPr>
          <w:rFonts w:ascii="Times New Roman" w:hAnsi="Times New Roman" w:cs="Times New Roman"/>
        </w:rPr>
        <w:t xml:space="preserve">Got </w:t>
      </w:r>
      <w:r w:rsidRPr="00160CA1">
        <w:rPr>
          <w:rFonts w:ascii="Times New Roman" w:hAnsi="Times New Roman" w:cs="Times New Roman"/>
          <w:b/>
        </w:rPr>
        <w:t>the highest grade</w:t>
      </w:r>
      <w:r w:rsidRPr="00160CA1">
        <w:rPr>
          <w:rFonts w:ascii="Times New Roman" w:hAnsi="Times New Roman" w:cs="Times New Roman"/>
        </w:rPr>
        <w:t xml:space="preserve"> in the project in a class of 40</w:t>
      </w:r>
    </w:p>
    <w:p w:rsidR="00080B9F" w:rsidRPr="007A42D7" w:rsidRDefault="00080B9F" w:rsidP="00080B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b/>
          <w:sz w:val="28"/>
          <w:szCs w:val="28"/>
        </w:rPr>
      </w:pPr>
      <w:r w:rsidRPr="0085389D">
        <w:rPr>
          <w:rFonts w:ascii="Times New Roman" w:hAnsi="Times New Roman" w:cs="Times New Roman"/>
          <w:b/>
          <w:bCs/>
        </w:rPr>
        <w:t>Graph Plotter</w:t>
      </w:r>
      <w:r>
        <w:rPr>
          <w:rFonts w:ascii="Times New Roman" w:hAnsi="Times New Roman" w:cs="Times New Roman"/>
          <w:b/>
          <w:bCs/>
        </w:rPr>
        <w:t xml:space="preserve"> :</w:t>
      </w:r>
      <w:r w:rsidRPr="007A42D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(Spring 2011)</w:t>
      </w:r>
    </w:p>
    <w:p w:rsidR="00080B9F" w:rsidRPr="00160CA1" w:rsidRDefault="00080B9F" w:rsidP="00080B9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160CA1">
        <w:rPr>
          <w:rFonts w:ascii="Times New Roman" w:hAnsi="Times New Roman" w:cs="Times New Roman"/>
        </w:rPr>
        <w:t>Done as part of an introductory course on programming and computer science (CS 101)</w:t>
      </w:r>
    </w:p>
    <w:p w:rsidR="002403BA" w:rsidRPr="00AE39C0" w:rsidRDefault="00080B9F" w:rsidP="002403B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60CA1">
        <w:rPr>
          <w:rFonts w:ascii="Times New Roman" w:hAnsi="Times New Roman" w:cs="Times New Roman"/>
        </w:rPr>
        <w:lastRenderedPageBreak/>
        <w:t xml:space="preserve">plots graphs for various basic functions like polynomials, exponential, logarithmic, sinusoidal, etc. using </w:t>
      </w:r>
      <w:r w:rsidRPr="00160CA1">
        <w:rPr>
          <w:rFonts w:ascii="Times New Roman" w:hAnsi="Times New Roman" w:cs="Times New Roman"/>
          <w:b/>
        </w:rPr>
        <w:t>FLTK</w:t>
      </w:r>
      <w:r w:rsidRPr="00C407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AE39C0" w:rsidRPr="002403BA" w:rsidRDefault="00AE39C0" w:rsidP="00AE39C0">
      <w:pPr>
        <w:pStyle w:val="ListParagraph"/>
        <w:widowControl w:val="0"/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b/>
          <w:sz w:val="20"/>
          <w:szCs w:val="20"/>
        </w:rPr>
      </w:pPr>
    </w:p>
    <w:p w:rsidR="00080B9F" w:rsidRPr="002403BA" w:rsidRDefault="00543EF0" w:rsidP="002403B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3EF0">
        <w:rPr>
          <w:noProof/>
          <w:sz w:val="24"/>
          <w:szCs w:val="24"/>
          <w:u w:val="single"/>
        </w:rPr>
        <w:pict>
          <v:rect id="_x0000_s1029" style="position:absolute;margin-left:12.85pt;margin-top:41.1pt;width:.95pt;height:1pt;z-index:-251653120" o:allowincell="f" fillcolor="black" stroked="f"/>
        </w:pict>
      </w:r>
      <w:r w:rsidRPr="00543EF0">
        <w:rPr>
          <w:noProof/>
          <w:sz w:val="24"/>
          <w:szCs w:val="24"/>
          <w:u w:val="single"/>
        </w:rPr>
        <w:pict>
          <v:rect id="_x0000_s1030" style="position:absolute;margin-left:492.15pt;margin-top:41.1pt;width:.95pt;height:1pt;z-index:-251652096" o:allowincell="f" fillcolor="black" stroked="f"/>
        </w:pict>
      </w:r>
      <w:r w:rsidR="002403BA" w:rsidRPr="002403BA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proofErr w:type="gramStart"/>
      <w:r w:rsidR="002403BA" w:rsidRPr="002403BA">
        <w:rPr>
          <w:rFonts w:ascii="Times New Roman" w:hAnsi="Times New Roman" w:cs="Times New Roman"/>
          <w:b/>
          <w:sz w:val="24"/>
          <w:szCs w:val="24"/>
          <w:u w:val="single"/>
        </w:rPr>
        <w:t>Skills :</w:t>
      </w:r>
      <w:proofErr w:type="gramEnd"/>
    </w:p>
    <w:p w:rsidR="00080B9F" w:rsidRPr="00186BCF" w:rsidRDefault="00080B9F" w:rsidP="00080B9F">
      <w:pPr>
        <w:widowControl w:val="0"/>
        <w:numPr>
          <w:ilvl w:val="0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Programming languages </w:t>
      </w:r>
      <w:r>
        <w:rPr>
          <w:rFonts w:ascii="Times New Roman" w:hAnsi="Times New Roman" w:cs="Times New Roman"/>
        </w:rPr>
        <w:t>known :</w:t>
      </w:r>
      <w:r>
        <w:rPr>
          <w:rFonts w:ascii="Times New Roman" w:hAnsi="Times New Roman" w:cs="Times New Roman"/>
          <w:b/>
          <w:bCs/>
        </w:rPr>
        <w:t xml:space="preserve"> C++ , Java </w:t>
      </w:r>
    </w:p>
    <w:p w:rsidR="008B17F7" w:rsidRPr="008B17F7" w:rsidRDefault="00C40740" w:rsidP="00080B9F">
      <w:pPr>
        <w:widowControl w:val="0"/>
        <w:numPr>
          <w:ilvl w:val="0"/>
          <w:numId w:val="1"/>
        </w:numPr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 </w:t>
      </w:r>
      <w:r w:rsidR="00080B9F">
        <w:rPr>
          <w:rFonts w:ascii="Times New Roman" w:hAnsi="Times New Roman" w:cs="Times New Roman"/>
        </w:rPr>
        <w:t xml:space="preserve">Can </w:t>
      </w:r>
      <w:r w:rsidR="00080B9F" w:rsidRPr="00186BCF">
        <w:rPr>
          <w:rFonts w:ascii="Times New Roman" w:hAnsi="Times New Roman" w:cs="Times New Roman"/>
        </w:rPr>
        <w:t xml:space="preserve">work on </w:t>
      </w:r>
      <w:r w:rsidR="00080B9F" w:rsidRPr="00186BCF">
        <w:rPr>
          <w:rFonts w:ascii="Times New Roman" w:hAnsi="Times New Roman" w:cs="Times New Roman"/>
          <w:b/>
          <w:bCs/>
        </w:rPr>
        <w:t>Windows</w:t>
      </w:r>
      <w:r w:rsidR="00080B9F" w:rsidRPr="00186BCF">
        <w:rPr>
          <w:rFonts w:ascii="Times New Roman" w:hAnsi="Times New Roman" w:cs="Times New Roman"/>
        </w:rPr>
        <w:t xml:space="preserve"> and </w:t>
      </w:r>
      <w:r w:rsidR="00080B9F" w:rsidRPr="00186BCF">
        <w:rPr>
          <w:rFonts w:ascii="Times New Roman" w:hAnsi="Times New Roman" w:cs="Times New Roman"/>
          <w:b/>
          <w:bCs/>
        </w:rPr>
        <w:t>Linux</w:t>
      </w:r>
      <w:r w:rsidR="00080B9F" w:rsidRPr="00186BCF">
        <w:rPr>
          <w:rFonts w:ascii="Times New Roman" w:hAnsi="Times New Roman" w:cs="Times New Roman"/>
        </w:rPr>
        <w:t xml:space="preserve"> operating systems</w:t>
      </w:r>
    </w:p>
    <w:p w:rsidR="00080B9F" w:rsidRPr="00186BCF" w:rsidRDefault="00080B9F" w:rsidP="008B17F7">
      <w:pPr>
        <w:widowControl w:val="0"/>
        <w:tabs>
          <w:tab w:val="num" w:pos="1100"/>
        </w:tabs>
        <w:overflowPunct w:val="0"/>
        <w:autoSpaceDE w:val="0"/>
        <w:autoSpaceDN w:val="0"/>
        <w:adjustRightInd w:val="0"/>
        <w:spacing w:after="0" w:line="240" w:lineRule="auto"/>
        <w:ind w:left="1100"/>
        <w:jc w:val="both"/>
        <w:rPr>
          <w:rFonts w:ascii="Symbol" w:hAnsi="Symbol" w:cs="Symbol"/>
        </w:rPr>
      </w:pPr>
      <w:r w:rsidRPr="00186BCF">
        <w:rPr>
          <w:rFonts w:ascii="Times New Roman" w:hAnsi="Times New Roman" w:cs="Times New Roman"/>
        </w:rPr>
        <w:t xml:space="preserve"> </w:t>
      </w:r>
    </w:p>
    <w:p w:rsidR="00080B9F" w:rsidRDefault="00543EF0" w:rsidP="00080B9F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  <w:r w:rsidRPr="00543EF0">
        <w:rPr>
          <w:noProof/>
        </w:rPr>
        <w:pict>
          <v:rect id="_x0000_s1031" style="position:absolute;margin-left:-3.65pt;margin-top:9.05pt;width:479.75pt;height:21.1pt;z-index:-251651072" o:allowincell="f" fillcolor="black" stroked="f"/>
        </w:pict>
      </w:r>
    </w:p>
    <w:p w:rsidR="00080B9F" w:rsidRDefault="00080B9F" w:rsidP="00080B9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>Courses Undertaken</w:t>
      </w:r>
    </w:p>
    <w:p w:rsidR="00080B9F" w:rsidRDefault="00543EF0" w:rsidP="00080B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43EF0">
        <w:rPr>
          <w:noProof/>
        </w:rPr>
        <w:pict>
          <v:rect id="_x0000_s1032" style="position:absolute;margin-left:12.85pt;margin-top:4.1pt;width:.95pt;height:1pt;z-index:-251650048" o:allowincell="f" fillcolor="black" stroked="f"/>
        </w:pict>
      </w:r>
      <w:r w:rsidRPr="00543EF0">
        <w:rPr>
          <w:noProof/>
        </w:rPr>
        <w:pict>
          <v:rect id="_x0000_s1033" style="position:absolute;margin-left:492.15pt;margin-top:4.1pt;width:.95pt;height:1pt;z-index:-251649024" o:allowincell="f" fillcolor="black" stroked="f"/>
        </w:pict>
      </w:r>
    </w:p>
    <w:p w:rsidR="00080B9F" w:rsidRPr="00160CA1" w:rsidRDefault="00080B9F" w:rsidP="00080B9F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color w:val="000000" w:themeColor="text1"/>
        </w:rPr>
      </w:pPr>
      <w:r w:rsidRPr="00160CA1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160CA1">
        <w:rPr>
          <w:rFonts w:ascii="Times New Roman" w:hAnsi="Times New Roman" w:cs="Times New Roman"/>
          <w:color w:val="000000" w:themeColor="text1"/>
          <w:shd w:val="clear" w:color="auto" w:fill="FFFFFF"/>
        </w:rPr>
        <w:t>(The courses marked * will be completed by the end of November 2012)</w:t>
      </w:r>
    </w:p>
    <w:p w:rsidR="00080B9F" w:rsidRPr="00A520B6" w:rsidRDefault="00080B9F" w:rsidP="00080B9F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Core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80B9F" w:rsidRPr="00160CA1" w:rsidRDefault="00080B9F" w:rsidP="00080B9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Pr="00160CA1">
        <w:rPr>
          <w:rFonts w:ascii="Times New Roman" w:hAnsi="Times New Roman" w:cs="Times New Roman"/>
        </w:rPr>
        <w:t>Modern Physics</w:t>
      </w:r>
    </w:p>
    <w:p w:rsidR="00080B9F" w:rsidRPr="00160CA1" w:rsidRDefault="00160CA1" w:rsidP="00080B9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right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080B9F" w:rsidRPr="00160CA1">
        <w:rPr>
          <w:rFonts w:ascii="Times New Roman" w:hAnsi="Times New Roman" w:cs="Times New Roman"/>
        </w:rPr>
        <w:t xml:space="preserve">Electricity &amp; Magnetism </w:t>
      </w:r>
      <w:r w:rsidR="00080B9F" w:rsidRPr="00160CA1">
        <w:rPr>
          <w:rFonts w:ascii="Times New Roman" w:hAnsi="Times New Roman" w:cs="Times New Roman"/>
        </w:rPr>
        <w:softHyphen/>
      </w:r>
      <w:r w:rsidR="00080B9F" w:rsidRPr="00160CA1">
        <w:rPr>
          <w:rFonts w:ascii="Times New Roman" w:hAnsi="Times New Roman" w:cs="Times New Roman"/>
        </w:rPr>
        <w:softHyphen/>
      </w:r>
      <w:r w:rsidR="00080B9F" w:rsidRPr="00160CA1">
        <w:rPr>
          <w:rFonts w:ascii="Times New Roman" w:hAnsi="Times New Roman" w:cs="Times New Roman"/>
        </w:rPr>
        <w:softHyphen/>
      </w:r>
      <w:r w:rsidR="00080B9F" w:rsidRPr="00160CA1">
        <w:rPr>
          <w:rFonts w:ascii="Times New Roman" w:hAnsi="Times New Roman" w:cs="Times New Roman"/>
        </w:rPr>
        <w:softHyphen/>
      </w:r>
      <w:r w:rsidR="00080B9F" w:rsidRPr="00160CA1">
        <w:rPr>
          <w:rFonts w:ascii="Times New Roman" w:hAnsi="Times New Roman" w:cs="Times New Roman"/>
        </w:rPr>
        <w:softHyphen/>
      </w:r>
    </w:p>
    <w:p w:rsidR="00080B9F" w:rsidRPr="00160CA1" w:rsidRDefault="00080B9F" w:rsidP="00080B9F">
      <w:pPr>
        <w:widowControl w:val="0"/>
        <w:tabs>
          <w:tab w:val="left" w:pos="2580"/>
          <w:tab w:val="left" w:pos="393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Symbol" w:hAnsi="Symbol" w:cs="Symbol"/>
        </w:rPr>
        <w:t></w:t>
      </w:r>
      <w:r w:rsidRPr="00160CA1">
        <w:rPr>
          <w:rFonts w:ascii="Times New Roman" w:hAnsi="Times New Roman" w:cs="Times New Roman"/>
        </w:rPr>
        <w:t>Optics</w:t>
      </w:r>
    </w:p>
    <w:p w:rsidR="00080B9F" w:rsidRPr="00160CA1" w:rsidRDefault="00160CA1" w:rsidP="00080B9F">
      <w:pPr>
        <w:widowControl w:val="0"/>
        <w:tabs>
          <w:tab w:val="left" w:pos="2580"/>
          <w:tab w:val="left" w:pos="393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080B9F" w:rsidRPr="00160CA1">
        <w:rPr>
          <w:rFonts w:ascii="Times New Roman" w:hAnsi="Times New Roman" w:cs="Times New Roman"/>
        </w:rPr>
        <w:t>Photonics*</w:t>
      </w:r>
      <w:r w:rsidR="00080B9F" w:rsidRPr="00160CA1">
        <w:rPr>
          <w:rFonts w:ascii="Times New Roman" w:hAnsi="Times New Roman" w:cs="Times New Roman"/>
        </w:rPr>
        <w:tab/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Classical Mechanics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Non Linear Dynamics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Quantum Mechanics I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Quantum Mechanics II*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160CA1">
        <w:rPr>
          <w:rFonts w:ascii="Times New Roman" w:hAnsi="Times New Roman" w:cs="Times New Roman"/>
        </w:rPr>
        <w:t xml:space="preserve">           Waves &amp; Oscillations &amp; Thermodynamics</w:t>
      </w:r>
    </w:p>
    <w:p w:rsidR="00080B9F" w:rsidRPr="00BE4804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</w:rPr>
      </w:pPr>
      <w:r w:rsidRPr="00BE4804">
        <w:rPr>
          <w:rFonts w:ascii="Times New Roman" w:hAnsi="Times New Roman" w:cs="Times New Roman"/>
          <w:b/>
        </w:rPr>
        <w:t xml:space="preserve"> </w:t>
      </w:r>
      <w:proofErr w:type="gramStart"/>
      <w:r w:rsidRPr="00BE4804">
        <w:rPr>
          <w:rFonts w:ascii="Times New Roman" w:hAnsi="Times New Roman" w:cs="Times New Roman"/>
          <w:b/>
        </w:rPr>
        <w:t>Labs :</w:t>
      </w:r>
      <w:proofErr w:type="gramEnd"/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160CA1">
        <w:rPr>
          <w:rFonts w:ascii="Times New Roman" w:hAnsi="Times New Roman" w:cs="Times New Roman"/>
        </w:rPr>
        <w:t>General Physics Lab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   Electronics </w:t>
      </w:r>
      <w:proofErr w:type="gramStart"/>
      <w:r w:rsidRPr="00160CA1">
        <w:rPr>
          <w:rFonts w:ascii="Times New Roman" w:hAnsi="Times New Roman" w:cs="Times New Roman"/>
        </w:rPr>
        <w:t>Labs :</w:t>
      </w:r>
      <w:proofErr w:type="gramEnd"/>
      <w:r w:rsidRPr="00160CA1">
        <w:rPr>
          <w:rFonts w:ascii="Times New Roman" w:hAnsi="Times New Roman" w:cs="Times New Roman"/>
        </w:rPr>
        <w:t xml:space="preserve">   Electron</w:t>
      </w:r>
      <w:r w:rsidR="00C40740" w:rsidRPr="00160CA1">
        <w:rPr>
          <w:rFonts w:ascii="Times New Roman" w:hAnsi="Times New Roman" w:cs="Times New Roman"/>
        </w:rPr>
        <w:t>ics Lab I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                           </w:t>
      </w:r>
      <w:r w:rsidR="00C40740" w:rsidRPr="00160CA1">
        <w:rPr>
          <w:rFonts w:ascii="Times New Roman" w:hAnsi="Times New Roman" w:cs="Times New Roman"/>
        </w:rPr>
        <w:t xml:space="preserve">         Analog Electronics lab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                                    Digital electronics lab*</w:t>
      </w:r>
    </w:p>
    <w:p w:rsidR="00080B9F" w:rsidRPr="00160CA1" w:rsidRDefault="00080B9F" w:rsidP="00080B9F">
      <w:pPr>
        <w:widowControl w:val="0"/>
        <w:tabs>
          <w:tab w:val="left" w:pos="258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</w:rPr>
        <w:t xml:space="preserve">                                               Microprocessors lab*</w:t>
      </w:r>
    </w:p>
    <w:p w:rsidR="00080B9F" w:rsidRDefault="00080B9F" w:rsidP="0008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 xml:space="preserve">Breadth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080B9F" w:rsidRPr="00160CA1" w:rsidRDefault="00C40740" w:rsidP="0008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="00080B9F" w:rsidRPr="00160CA1">
        <w:rPr>
          <w:rFonts w:ascii="Times New Roman" w:hAnsi="Times New Roman" w:cs="Times New Roman"/>
          <w:color w:val="000000" w:themeColor="text1"/>
          <w:shd w:val="clear" w:color="auto" w:fill="FFFFFF"/>
        </w:rPr>
        <w:t>Mathematics I: Vector Calculus</w:t>
      </w:r>
      <w:r w:rsidR="00080B9F" w:rsidRPr="00160CA1">
        <w:rPr>
          <w:rFonts w:ascii="Times New Roman" w:hAnsi="Times New Roman" w:cs="Times New Roman"/>
          <w:color w:val="000000" w:themeColor="text1"/>
        </w:rPr>
        <w:br/>
      </w:r>
      <w:r w:rsidR="00080B9F" w:rsidRPr="00160CA1">
        <w:rPr>
          <w:rFonts w:ascii="Times New Roman" w:hAnsi="Times New Roman" w:cs="Times New Roman"/>
          <w:color w:val="000000" w:themeColor="text1"/>
          <w:shd w:val="clear" w:color="auto" w:fill="FFFFFF"/>
        </w:rPr>
        <w:t>                 Mathematics II: Linear Algebra and Differential Equations</w:t>
      </w:r>
      <w:r w:rsidR="00080B9F" w:rsidRPr="00160CA1">
        <w:rPr>
          <w:rFonts w:ascii="Times New Roman" w:hAnsi="Times New Roman" w:cs="Times New Roman"/>
          <w:color w:val="000000" w:themeColor="text1"/>
        </w:rPr>
        <w:br/>
      </w:r>
      <w:r w:rsidR="00080B9F" w:rsidRPr="00160CA1">
        <w:rPr>
          <w:rFonts w:ascii="Times New Roman" w:hAnsi="Times New Roman" w:cs="Times New Roman"/>
          <w:color w:val="000000" w:themeColor="text1"/>
          <w:shd w:val="clear" w:color="auto" w:fill="FFFFFF"/>
        </w:rPr>
        <w:t>                 Introduction to Electrical and Electronics Circuits</w:t>
      </w:r>
      <w:r w:rsidR="00080B9F" w:rsidRPr="00160CA1">
        <w:rPr>
          <w:rFonts w:ascii="Times New Roman" w:hAnsi="Times New Roman" w:cs="Times New Roman"/>
          <w:color w:val="000000" w:themeColor="text1"/>
        </w:rPr>
        <w:br/>
      </w:r>
      <w:r w:rsidR="00080B9F" w:rsidRPr="00160CA1">
        <w:rPr>
          <w:rFonts w:ascii="Times New Roman" w:hAnsi="Times New Roman" w:cs="Times New Roman"/>
          <w:color w:val="000000" w:themeColor="text1"/>
          <w:shd w:val="clear" w:color="auto" w:fill="FFFFFF"/>
        </w:rPr>
        <w:t>                 Mathematics III: Complex Analysis</w:t>
      </w:r>
      <w:r w:rsidR="00080B9F" w:rsidRPr="00160CA1">
        <w:rPr>
          <w:rFonts w:ascii="Times New Roman" w:hAnsi="Times New Roman" w:cs="Times New Roman"/>
          <w:color w:val="000000" w:themeColor="text1"/>
        </w:rPr>
        <w:br/>
      </w:r>
      <w:r w:rsidR="00080B9F" w:rsidRPr="00160CA1">
        <w:rPr>
          <w:rFonts w:ascii="Times New Roman" w:hAnsi="Times New Roman" w:cs="Times New Roman"/>
          <w:b/>
          <w:bCs/>
        </w:rPr>
        <w:t xml:space="preserve">                 </w:t>
      </w:r>
      <w:r w:rsidR="00080B9F" w:rsidRPr="00160CA1">
        <w:rPr>
          <w:rFonts w:ascii="Times New Roman" w:hAnsi="Times New Roman" w:cs="Times New Roman"/>
          <w:color w:val="000000" w:themeColor="text1"/>
          <w:shd w:val="clear" w:color="auto" w:fill="FFFFFF"/>
        </w:rPr>
        <w:t>Numerical Analysis</w:t>
      </w:r>
    </w:p>
    <w:p w:rsidR="00080B9F" w:rsidRPr="00160CA1" w:rsidRDefault="00C40740" w:rsidP="00080B9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left="720" w:right="80"/>
        <w:rPr>
          <w:rFonts w:ascii="Times New Roman" w:hAnsi="Times New Roman" w:cs="Times New Roman"/>
        </w:rPr>
      </w:pPr>
      <w:r w:rsidRPr="00160CA1">
        <w:rPr>
          <w:rFonts w:ascii="Times New Roman" w:hAnsi="Times New Roman" w:cs="Times New Roman"/>
          <w:b/>
          <w:bCs/>
        </w:rPr>
        <w:t xml:space="preserve">   </w:t>
      </w:r>
      <w:r w:rsidR="00080B9F" w:rsidRPr="00160CA1">
        <w:rPr>
          <w:rFonts w:ascii="Times New Roman" w:hAnsi="Times New Roman" w:cs="Times New Roman"/>
        </w:rPr>
        <w:t>Data Interpretation and Analysis</w:t>
      </w:r>
    </w:p>
    <w:p w:rsidR="00080B9F" w:rsidRDefault="00080B9F" w:rsidP="00080B9F">
      <w:pPr>
        <w:widowControl w:val="0"/>
        <w:overflowPunct w:val="0"/>
        <w:autoSpaceDE w:val="0"/>
        <w:autoSpaceDN w:val="0"/>
        <w:adjustRightInd w:val="0"/>
        <w:spacing w:after="0" w:line="263" w:lineRule="auto"/>
        <w:ind w:left="720" w:right="80"/>
        <w:rPr>
          <w:rFonts w:ascii="Times New Roman" w:hAnsi="Times New Roman" w:cs="Times New Roman"/>
          <w:sz w:val="24"/>
          <w:szCs w:val="24"/>
        </w:rPr>
      </w:pPr>
      <w:r w:rsidRPr="00160CA1">
        <w:rPr>
          <w:rFonts w:ascii="Times New Roman" w:hAnsi="Times New Roman" w:cs="Times New Roman"/>
        </w:rPr>
        <w:t xml:space="preserve">   Computer Programming and Utilization</w:t>
      </w:r>
      <w:r w:rsidR="00543EF0" w:rsidRPr="00543EF0">
        <w:rPr>
          <w:noProof/>
        </w:rPr>
        <w:pict>
          <v:line id="_x0000_s1035" style="position:absolute;left:0;text-align:left;z-index:-251646976;mso-position-horizontal-relative:text;mso-position-vertical-relative:text" from="-5.6pt,27.05pt" to="473.6pt,27.05pt" o:allowincell="f" strokeweight=".16931mm"/>
        </w:pict>
      </w:r>
      <w:r w:rsidR="00543EF0" w:rsidRPr="00543EF0">
        <w:rPr>
          <w:noProof/>
        </w:rPr>
        <w:pict>
          <v:line id="_x0000_s1036" style="position:absolute;left:0;text-align:left;z-index:-251645952;mso-position-horizontal-relative:text;mso-position-vertical-relative:text" from="-5.6pt,48.65pt" to="473.6pt,48.65pt" o:allowincell="f" strokeweight=".48pt"/>
        </w:pict>
      </w:r>
      <w:r w:rsidR="00543EF0" w:rsidRPr="00543EF0">
        <w:rPr>
          <w:noProof/>
        </w:rPr>
        <w:pict>
          <v:line id="_x0000_s1037" style="position:absolute;left:0;text-align:left;z-index:-251644928;mso-position-horizontal-relative:text;mso-position-vertical-relative:text" from="-5.6pt,27.05pt" to="-5.6pt,48.65pt" o:allowincell="f" strokeweight=".16931mm"/>
        </w:pict>
      </w:r>
      <w:r w:rsidR="00543EF0" w:rsidRPr="00543EF0">
        <w:rPr>
          <w:noProof/>
        </w:rPr>
        <w:pict>
          <v:line id="_x0000_s1038" style="position:absolute;left:0;text-align:left;z-index:-251643904;mso-position-horizontal-relative:text;mso-position-vertical-relative:text" from="473.6pt,27.05pt" to="473.6pt,48.65pt" o:allowincell="f" strokeweight=".16931mm"/>
        </w:pict>
      </w:r>
    </w:p>
    <w:p w:rsidR="00080B9F" w:rsidRDefault="00543EF0" w:rsidP="008D27CB">
      <w:pPr>
        <w:widowControl w:val="0"/>
        <w:tabs>
          <w:tab w:val="left" w:pos="802"/>
        </w:tabs>
        <w:autoSpaceDE w:val="0"/>
        <w:autoSpaceDN w:val="0"/>
        <w:adjustRightInd w:val="0"/>
        <w:spacing w:after="0" w:line="361" w:lineRule="exact"/>
        <w:rPr>
          <w:rFonts w:ascii="Times New Roman" w:hAnsi="Times New Roman" w:cs="Times New Roman"/>
          <w:sz w:val="24"/>
          <w:szCs w:val="24"/>
        </w:rPr>
      </w:pPr>
      <w:r w:rsidRPr="00543EF0">
        <w:rPr>
          <w:noProof/>
        </w:rPr>
        <w:pict>
          <v:rect id="_x0000_s1034" style="position:absolute;margin-left:-5.35pt;margin-top:13.2pt;width:478.75pt;height:21.75pt;z-index:-251648000" o:allowincell="f" fillcolor="black" stroked="f"/>
        </w:pict>
      </w:r>
      <w:r w:rsidR="008D27CB">
        <w:rPr>
          <w:rFonts w:ascii="Times New Roman" w:hAnsi="Times New Roman" w:cs="Times New Roman"/>
          <w:sz w:val="24"/>
          <w:szCs w:val="24"/>
        </w:rPr>
        <w:tab/>
      </w:r>
    </w:p>
    <w:p w:rsidR="00080B9F" w:rsidRDefault="00160CA1" w:rsidP="00080B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 xml:space="preserve">Positions of </w:t>
      </w:r>
      <w:r w:rsidR="00080B9F">
        <w:rPr>
          <w:rFonts w:ascii="Times New Roman" w:hAnsi="Times New Roman" w:cs="Times New Roman"/>
          <w:color w:val="FFFFFF"/>
          <w:sz w:val="28"/>
          <w:szCs w:val="28"/>
        </w:rPr>
        <w:t>Responsibility</w:t>
      </w:r>
    </w:p>
    <w:p w:rsidR="00080B9F" w:rsidRDefault="00080B9F" w:rsidP="00080B9F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080B9F" w:rsidRPr="00160CA1" w:rsidRDefault="00160CA1" w:rsidP="00080B9F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63" w:lineRule="auto"/>
        <w:jc w:val="both"/>
        <w:rPr>
          <w:rFonts w:ascii="Symbol" w:hAnsi="Symbol" w:cs="Symbol"/>
        </w:rPr>
      </w:pPr>
      <w:r>
        <w:rPr>
          <w:rFonts w:ascii="Times New Roman" w:hAnsi="Times New Roman" w:cs="Times New Roman"/>
        </w:rPr>
        <w:t>Worked</w:t>
      </w:r>
      <w:r w:rsidR="00080B9F" w:rsidRPr="00160CA1">
        <w:rPr>
          <w:rFonts w:ascii="Times New Roman" w:hAnsi="Times New Roman" w:cs="Times New Roman"/>
        </w:rPr>
        <w:t xml:space="preserve"> as a </w:t>
      </w:r>
      <w:r w:rsidR="00080B9F" w:rsidRPr="00160CA1">
        <w:rPr>
          <w:rFonts w:ascii="Times New Roman" w:hAnsi="Times New Roman" w:cs="Times New Roman"/>
          <w:b/>
          <w:bCs/>
        </w:rPr>
        <w:t>Co</w:t>
      </w:r>
      <w:r w:rsidRPr="00160CA1">
        <w:rPr>
          <w:rFonts w:ascii="Times New Roman" w:hAnsi="Times New Roman" w:cs="Times New Roman"/>
          <w:b/>
          <w:bCs/>
        </w:rPr>
        <w:t>nvener</w:t>
      </w:r>
      <w:r w:rsidR="00080B9F" w:rsidRPr="00160CA1">
        <w:rPr>
          <w:rFonts w:ascii="Times New Roman" w:hAnsi="Times New Roman" w:cs="Times New Roman"/>
        </w:rPr>
        <w:t xml:space="preserve"> for the </w:t>
      </w:r>
      <w:r w:rsidR="00080B9F" w:rsidRPr="00160CA1">
        <w:rPr>
          <w:rFonts w:ascii="Times New Roman" w:hAnsi="Times New Roman" w:cs="Times New Roman"/>
          <w:b/>
          <w:bCs/>
        </w:rPr>
        <w:t>Stud-e club IIT Bombay</w:t>
      </w:r>
      <w:r w:rsidR="00080B9F" w:rsidRPr="00160CA1">
        <w:rPr>
          <w:rFonts w:ascii="Times New Roman" w:hAnsi="Times New Roman" w:cs="Times New Roman"/>
        </w:rPr>
        <w:t xml:space="preserve">, a group of enthusiastic students and a few professors who organize workshops and inspirational lectures guiding students lead a healthy student life </w:t>
      </w:r>
    </w:p>
    <w:p w:rsidR="00080B9F" w:rsidRPr="00160CA1" w:rsidRDefault="00543EF0" w:rsidP="00080B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  <w:r w:rsidRPr="00543EF0">
        <w:rPr>
          <w:noProof/>
        </w:rPr>
        <w:pict>
          <v:rect id="_x0000_s1041" style="position:absolute;margin-left:-6.55pt;margin-top:9.05pt;width:479.7pt;height:21.1pt;z-index:-251640832" o:allowincell="f" fillcolor="black" stroked="f"/>
        </w:pict>
      </w:r>
      <w:r w:rsidRPr="00543EF0">
        <w:rPr>
          <w:noProof/>
        </w:rPr>
        <w:pict>
          <v:rect id="_x0000_s1039" style="position:absolute;margin-left:-6.1pt;margin-top:39.9pt;width:.95pt;height:1pt;z-index:-251642880" o:allowincell="f" fillcolor="black" stroked="f"/>
        </w:pict>
      </w:r>
      <w:r w:rsidRPr="00543EF0">
        <w:rPr>
          <w:noProof/>
        </w:rPr>
        <w:pict>
          <v:rect id="_x0000_s1040" style="position:absolute;margin-left:473.15pt;margin-top:39.9pt;width:.95pt;height:1pt;z-index:-251641856" o:allowincell="f" fillcolor="black" stroked="f"/>
        </w:pict>
      </w:r>
    </w:p>
    <w:p w:rsidR="00080B9F" w:rsidRDefault="00080B9F" w:rsidP="00080B9F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28"/>
          <w:szCs w:val="28"/>
        </w:rPr>
        <w:t>Extra Curricular Interests</w:t>
      </w:r>
    </w:p>
    <w:p w:rsidR="008B17F7" w:rsidRDefault="008B17F7" w:rsidP="00080B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80B9F" w:rsidRDefault="00543EF0" w:rsidP="00080B9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543EF0">
        <w:rPr>
          <w:noProof/>
        </w:rPr>
        <w:pict>
          <v:rect id="_x0000_s1042" style="position:absolute;margin-left:-6.1pt;margin-top:4.1pt;width:.95pt;height:1pt;z-index:-251639808" o:allowincell="f" fillcolor="black" stroked="f"/>
        </w:pict>
      </w:r>
      <w:r w:rsidRPr="00543EF0">
        <w:rPr>
          <w:noProof/>
        </w:rPr>
        <w:pict>
          <v:rect id="_x0000_s1043" style="position:absolute;margin-left:473.15pt;margin-top:4.1pt;width:.95pt;height:1pt;z-index:-251638784" o:allowincell="f" fillcolor="black" stroked="f"/>
        </w:pict>
      </w:r>
    </w:p>
    <w:p w:rsidR="00080B9F" w:rsidRPr="00160CA1" w:rsidRDefault="00080B9F" w:rsidP="00160CA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51" w:lineRule="auto"/>
        <w:ind w:right="100"/>
        <w:jc w:val="both"/>
        <w:rPr>
          <w:rFonts w:ascii="Symbol" w:hAnsi="Symbol" w:cs="Symbol"/>
        </w:rPr>
      </w:pPr>
      <w:r w:rsidRPr="00160CA1">
        <w:rPr>
          <w:rFonts w:ascii="Times New Roman" w:hAnsi="Times New Roman" w:cs="Times New Roman"/>
        </w:rPr>
        <w:t xml:space="preserve">Took active participation in </w:t>
      </w:r>
      <w:r w:rsidRPr="00160CA1">
        <w:rPr>
          <w:rFonts w:ascii="Times New Roman" w:hAnsi="Times New Roman" w:cs="Times New Roman"/>
          <w:b/>
          <w:bCs/>
        </w:rPr>
        <w:t>quizzing events</w:t>
      </w:r>
      <w:r w:rsidRPr="00160CA1">
        <w:rPr>
          <w:rFonts w:ascii="Times New Roman" w:hAnsi="Times New Roman" w:cs="Times New Roman"/>
        </w:rPr>
        <w:t xml:space="preserve"> at school and won several regional level prizes for the same </w:t>
      </w:r>
    </w:p>
    <w:p w:rsidR="00080B9F" w:rsidRPr="00160CA1" w:rsidRDefault="00080B9F" w:rsidP="00080B9F">
      <w:pPr>
        <w:widowControl w:val="0"/>
        <w:tabs>
          <w:tab w:val="num" w:pos="450"/>
        </w:tabs>
        <w:autoSpaceDE w:val="0"/>
        <w:autoSpaceDN w:val="0"/>
        <w:adjustRightInd w:val="0"/>
        <w:spacing w:after="0" w:line="24" w:lineRule="exact"/>
        <w:ind w:hanging="550"/>
        <w:rPr>
          <w:rFonts w:ascii="Symbol" w:hAnsi="Symbol" w:cs="Symbol"/>
        </w:rPr>
      </w:pPr>
    </w:p>
    <w:p w:rsidR="00080B9F" w:rsidRPr="00160CA1" w:rsidRDefault="00080B9F" w:rsidP="00160CA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</w:rPr>
      </w:pPr>
      <w:r w:rsidRPr="00160CA1">
        <w:rPr>
          <w:rFonts w:ascii="Times New Roman" w:hAnsi="Times New Roman" w:cs="Times New Roman"/>
        </w:rPr>
        <w:t xml:space="preserve">Proficient in </w:t>
      </w:r>
      <w:r w:rsidRPr="00160CA1">
        <w:rPr>
          <w:rFonts w:ascii="Times New Roman" w:hAnsi="Times New Roman" w:cs="Times New Roman"/>
          <w:b/>
          <w:bCs/>
        </w:rPr>
        <w:t>Vocals</w:t>
      </w:r>
      <w:r w:rsidRPr="00160CA1">
        <w:rPr>
          <w:rFonts w:ascii="Times New Roman" w:hAnsi="Times New Roman" w:cs="Times New Roman"/>
        </w:rPr>
        <w:t xml:space="preserve"> and </w:t>
      </w:r>
      <w:r w:rsidRPr="00160CA1">
        <w:rPr>
          <w:rFonts w:ascii="Times New Roman" w:hAnsi="Times New Roman" w:cs="Times New Roman"/>
          <w:b/>
          <w:bCs/>
        </w:rPr>
        <w:t>playing keyboard</w:t>
      </w:r>
      <w:r w:rsidRPr="00160CA1">
        <w:rPr>
          <w:rFonts w:ascii="Times New Roman" w:hAnsi="Times New Roman" w:cs="Times New Roman"/>
        </w:rPr>
        <w:t xml:space="preserve"> </w:t>
      </w:r>
    </w:p>
    <w:p w:rsidR="00080B9F" w:rsidRPr="00160CA1" w:rsidRDefault="00080B9F" w:rsidP="00160CA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 w:rsidRPr="00160CA1">
        <w:rPr>
          <w:rFonts w:ascii="Times New Roman" w:hAnsi="Times New Roman" w:cs="Times New Roman"/>
        </w:rPr>
        <w:t xml:space="preserve">Adept at </w:t>
      </w:r>
      <w:r w:rsidRPr="00160CA1">
        <w:rPr>
          <w:rFonts w:ascii="Times New Roman" w:hAnsi="Times New Roman" w:cs="Times New Roman"/>
          <w:b/>
          <w:bCs/>
        </w:rPr>
        <w:t>Pencil sketching</w:t>
      </w:r>
      <w:r w:rsidRPr="00160CA1">
        <w:rPr>
          <w:rFonts w:ascii="Times New Roman" w:hAnsi="Times New Roman" w:cs="Times New Roman"/>
        </w:rPr>
        <w:t xml:space="preserve"> and </w:t>
      </w:r>
      <w:r w:rsidRPr="00160CA1">
        <w:rPr>
          <w:rFonts w:ascii="Times New Roman" w:hAnsi="Times New Roman" w:cs="Times New Roman"/>
          <w:b/>
          <w:bCs/>
        </w:rPr>
        <w:t>pot painting</w:t>
      </w:r>
      <w:r w:rsidRPr="00160CA1">
        <w:rPr>
          <w:rFonts w:ascii="Times New Roman" w:hAnsi="Times New Roman" w:cs="Times New Roman"/>
        </w:rPr>
        <w:t xml:space="preserve"> </w:t>
      </w:r>
    </w:p>
    <w:p w:rsidR="00080B9F" w:rsidRPr="00DF1C12" w:rsidRDefault="00080B9F" w:rsidP="00160CA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 w:rsidRPr="00160CA1">
        <w:rPr>
          <w:rFonts w:ascii="Times New Roman" w:hAnsi="Times New Roman" w:cs="Times New Roman"/>
        </w:rPr>
        <w:t xml:space="preserve">Has a keen interest in reading </w:t>
      </w:r>
      <w:r w:rsidRPr="00160CA1">
        <w:rPr>
          <w:rFonts w:ascii="Times New Roman" w:hAnsi="Times New Roman" w:cs="Times New Roman"/>
          <w:b/>
          <w:bCs/>
        </w:rPr>
        <w:t>spiritual and inspirational literature</w:t>
      </w:r>
      <w:r w:rsidRPr="00160CA1">
        <w:rPr>
          <w:rFonts w:ascii="Times New Roman" w:hAnsi="Times New Roman" w:cs="Times New Roman"/>
        </w:rPr>
        <w:t xml:space="preserve"> </w:t>
      </w:r>
    </w:p>
    <w:p w:rsidR="00DF1C12" w:rsidRPr="00160CA1" w:rsidRDefault="00DF1C12" w:rsidP="00160CA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  <w:r>
        <w:rPr>
          <w:rFonts w:ascii="Times New Roman" w:hAnsi="Times New Roman" w:cs="Times New Roman"/>
        </w:rPr>
        <w:t xml:space="preserve">Completed an </w:t>
      </w:r>
      <w:r w:rsidRPr="00DF1C12">
        <w:rPr>
          <w:rFonts w:ascii="Times New Roman" w:hAnsi="Times New Roman" w:cs="Times New Roman"/>
          <w:b/>
        </w:rPr>
        <w:t>NSO</w:t>
      </w:r>
      <w:r>
        <w:rPr>
          <w:rFonts w:ascii="Times New Roman" w:hAnsi="Times New Roman" w:cs="Times New Roman"/>
        </w:rPr>
        <w:t xml:space="preserve"> course in </w:t>
      </w:r>
      <w:r w:rsidRPr="00DF1C12">
        <w:rPr>
          <w:rFonts w:ascii="Times New Roman" w:hAnsi="Times New Roman" w:cs="Times New Roman"/>
          <w:b/>
        </w:rPr>
        <w:t>yoga</w:t>
      </w:r>
    </w:p>
    <w:p w:rsidR="00080B9F" w:rsidRPr="006F0EA1" w:rsidRDefault="004550FF" w:rsidP="006F0EA1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  <w:sectPr w:rsidR="00080B9F" w:rsidRPr="006F0EA1">
          <w:pgSz w:w="11900" w:h="16840"/>
          <w:pgMar w:top="1440" w:right="1140" w:bottom="1440" w:left="1440" w:header="720" w:footer="720" w:gutter="0"/>
          <w:cols w:space="720" w:equalWidth="0">
            <w:col w:w="9320"/>
          </w:cols>
          <w:noEndnote/>
        </w:sectPr>
      </w:pPr>
      <w:r>
        <w:rPr>
          <w:rFonts w:ascii="Times New Roman" w:hAnsi="Times New Roman" w:cs="Times New Roman"/>
        </w:rPr>
        <w:t>Others :</w:t>
      </w:r>
      <w:r w:rsidR="00080B9F" w:rsidRPr="00160CA1">
        <w:rPr>
          <w:rFonts w:ascii="Times New Roman" w:hAnsi="Times New Roman" w:cs="Times New Roman"/>
        </w:rPr>
        <w:t xml:space="preserve"> Poetry, </w:t>
      </w:r>
      <w:r>
        <w:rPr>
          <w:rFonts w:ascii="Times New Roman" w:hAnsi="Times New Roman" w:cs="Times New Roman"/>
        </w:rPr>
        <w:t xml:space="preserve">Philosophy, </w:t>
      </w:r>
      <w:r w:rsidR="00080B9F" w:rsidRPr="00160CA1">
        <w:rPr>
          <w:rFonts w:ascii="Times New Roman" w:hAnsi="Times New Roman" w:cs="Times New Roman"/>
        </w:rPr>
        <w:t xml:space="preserve">Photography </w:t>
      </w:r>
    </w:p>
    <w:p w:rsidR="008B17F7" w:rsidRDefault="008B17F7"/>
    <w:p w:rsidR="002403BA" w:rsidRDefault="002403BA"/>
    <w:sectPr w:rsidR="002403BA" w:rsidSect="00130730">
      <w:type w:val="continuous"/>
      <w:pgSz w:w="11900" w:h="16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F90"/>
    <w:multiLevelType w:val="hybridMultilevel"/>
    <w:tmpl w:val="3B80F9EE"/>
    <w:lvl w:ilvl="0" w:tplc="00006DF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42F3B7E"/>
    <w:multiLevelType w:val="hybridMultilevel"/>
    <w:tmpl w:val="78E69B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7AC10C7"/>
    <w:multiLevelType w:val="hybridMultilevel"/>
    <w:tmpl w:val="8B56D7EA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15C26ED8"/>
    <w:multiLevelType w:val="hybridMultilevel"/>
    <w:tmpl w:val="3150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80CD7"/>
    <w:multiLevelType w:val="hybridMultilevel"/>
    <w:tmpl w:val="B774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E335B"/>
    <w:multiLevelType w:val="hybridMultilevel"/>
    <w:tmpl w:val="FFF2B048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65CF137B"/>
    <w:multiLevelType w:val="hybridMultilevel"/>
    <w:tmpl w:val="0E04012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7C7B43F4"/>
    <w:multiLevelType w:val="hybridMultilevel"/>
    <w:tmpl w:val="5F7696C6"/>
    <w:lvl w:ilvl="0" w:tplc="00006DF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0B9F"/>
    <w:rsid w:val="000108A1"/>
    <w:rsid w:val="00080B9F"/>
    <w:rsid w:val="00130730"/>
    <w:rsid w:val="00160CA1"/>
    <w:rsid w:val="002403BA"/>
    <w:rsid w:val="004550FF"/>
    <w:rsid w:val="004750C5"/>
    <w:rsid w:val="004C6E55"/>
    <w:rsid w:val="00543EF0"/>
    <w:rsid w:val="00667FD7"/>
    <w:rsid w:val="006F0EA1"/>
    <w:rsid w:val="008B17F7"/>
    <w:rsid w:val="008D27CB"/>
    <w:rsid w:val="00AD2926"/>
    <w:rsid w:val="00AE39C0"/>
    <w:rsid w:val="00BB1724"/>
    <w:rsid w:val="00C40740"/>
    <w:rsid w:val="00DF1C12"/>
    <w:rsid w:val="00F8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B9F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9F"/>
    <w:pPr>
      <w:ind w:left="720"/>
      <w:contextualSpacing/>
    </w:pPr>
  </w:style>
  <w:style w:type="table" w:styleId="TableGrid">
    <w:name w:val="Table Grid"/>
    <w:basedOn w:val="TableNormal"/>
    <w:uiPriority w:val="59"/>
    <w:rsid w:val="00080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9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radhamadhav</dc:creator>
  <cp:lastModifiedBy>radhamadhav</cp:lastModifiedBy>
  <cp:revision>10</cp:revision>
  <cp:lastPrinted>2012-08-16T04:22:00Z</cp:lastPrinted>
  <dcterms:created xsi:type="dcterms:W3CDTF">2012-08-15T15:27:00Z</dcterms:created>
  <dcterms:modified xsi:type="dcterms:W3CDTF">2012-08-17T14:44:00Z</dcterms:modified>
</cp:coreProperties>
</file>