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91" w:rsidRPr="00BA66D0" w:rsidRDefault="002C55B8" w:rsidP="007C742B">
      <w:pPr>
        <w:spacing w:after="0" w:line="240" w:lineRule="auto"/>
        <w:rPr>
          <w:rFonts w:ascii="Garamond" w:hAnsi="Garamond"/>
          <w:sz w:val="36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7E4407" wp14:editId="6B048C71">
            <wp:simplePos x="0" y="0"/>
            <wp:positionH relativeFrom="margin">
              <wp:posOffset>6116955</wp:posOffset>
            </wp:positionH>
            <wp:positionV relativeFrom="margin">
              <wp:posOffset>-15240</wp:posOffset>
            </wp:positionV>
            <wp:extent cx="696595" cy="50482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257D91">
        <w:rPr>
          <w:rFonts w:ascii="Garamond" w:hAnsi="Garamond"/>
          <w:noProof/>
          <w:sz w:val="36"/>
          <w:lang w:eastAsia="en-IN"/>
        </w:rPr>
        <w:t>Sona Saran</w:t>
      </w:r>
      <w:r w:rsidR="00257D91" w:rsidRPr="00BA66D0">
        <w:rPr>
          <w:rFonts w:ascii="Garamond" w:hAnsi="Garamond"/>
          <w:noProof/>
          <w:sz w:val="36"/>
          <w:lang w:eastAsia="en-IN"/>
        </w:rPr>
        <w:t xml:space="preserve">                 </w:t>
      </w:r>
    </w:p>
    <w:p w:rsidR="00257D91" w:rsidRPr="00BA66D0" w:rsidRDefault="00625D26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Fem</w:t>
      </w:r>
      <w:r w:rsidR="00257D91" w:rsidRPr="00BA66D0">
        <w:rPr>
          <w:rFonts w:ascii="Garamond" w:hAnsi="Garamond"/>
        </w:rPr>
        <w:t>ale, 2</w:t>
      </w:r>
      <w:r>
        <w:rPr>
          <w:rFonts w:ascii="Garamond" w:hAnsi="Garamond"/>
        </w:rPr>
        <w:t>3</w:t>
      </w:r>
    </w:p>
    <w:tbl>
      <w:tblPr>
        <w:tblW w:w="10785" w:type="dxa"/>
        <w:tblInd w:w="-1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135"/>
        <w:gridCol w:w="2978"/>
        <w:gridCol w:w="5526"/>
        <w:gridCol w:w="1146"/>
      </w:tblGrid>
      <w:tr w:rsidR="00257D91" w:rsidRPr="003479D5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BFBFBF"/>
          </w:tcPr>
          <w:p w:rsidR="00257D91" w:rsidRPr="003479D5" w:rsidRDefault="00257D9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3479D5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257D91" w:rsidRPr="003479D5">
        <w:trPr>
          <w:trHeight w:val="283"/>
        </w:trPr>
        <w:tc>
          <w:tcPr>
            <w:tcW w:w="1135" w:type="dxa"/>
            <w:tcBorders>
              <w:top w:val="single" w:sz="8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>
            <w:pPr>
              <w:spacing w:after="0" w:line="240" w:lineRule="auto"/>
              <w:ind w:left="-93"/>
              <w:jc w:val="center"/>
              <w:rPr>
                <w:rFonts w:ascii="Garamond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hAnsi="Garamond"/>
                <w:b/>
                <w:bCs/>
                <w:lang w:eastAsia="en-IN"/>
              </w:rPr>
              <w:t>% / CGPA</w:t>
            </w:r>
          </w:p>
        </w:tc>
      </w:tr>
      <w:tr w:rsidR="00257D91" w:rsidRPr="003479D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B.E, Computer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Delhi College of Engineering, Delhi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64.4</w:t>
            </w:r>
          </w:p>
        </w:tc>
      </w:tr>
      <w:tr w:rsidR="00257D91" w:rsidRPr="003479D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Bal Bhawan Public School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Delhi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71219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87.8</w:t>
            </w:r>
          </w:p>
        </w:tc>
      </w:tr>
      <w:tr w:rsidR="00257D91" w:rsidRPr="003479D5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Bal Bhawan Public School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Delhi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92.0</w:t>
            </w:r>
          </w:p>
        </w:tc>
      </w:tr>
    </w:tbl>
    <w:p w:rsidR="00257D91" w:rsidRPr="00BA66D0" w:rsidRDefault="00257D91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-1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4678"/>
        <w:gridCol w:w="2512"/>
        <w:gridCol w:w="1741"/>
        <w:gridCol w:w="1854"/>
      </w:tblGrid>
      <w:tr w:rsidR="00257D91" w:rsidRPr="003479D5">
        <w:trPr>
          <w:trHeight w:val="162"/>
        </w:trPr>
        <w:tc>
          <w:tcPr>
            <w:tcW w:w="8931" w:type="dxa"/>
            <w:gridSpan w:val="3"/>
            <w:tcBorders>
              <w:top w:val="single" w:sz="8" w:space="0" w:color="0D0D0D"/>
              <w:left w:val="single" w:sz="8" w:space="0" w:color="0D0D0D"/>
              <w:bottom w:val="single" w:sz="4" w:space="0" w:color="auto"/>
              <w:right w:val="nil"/>
            </w:tcBorders>
            <w:shd w:val="clear" w:color="auto" w:fill="BFBFBF"/>
          </w:tcPr>
          <w:p w:rsidR="00257D91" w:rsidRPr="003479D5" w:rsidRDefault="00257D91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3479D5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/>
              <w:left w:val="nil"/>
              <w:bottom w:val="single" w:sz="4" w:space="0" w:color="auto"/>
              <w:right w:val="single" w:sz="8" w:space="0" w:color="0D0D0D"/>
            </w:tcBorders>
            <w:shd w:val="clear" w:color="auto" w:fill="BFBFBF"/>
          </w:tcPr>
          <w:p w:rsidR="00257D91" w:rsidRPr="003479D5" w:rsidRDefault="005A21CF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21</w:t>
            </w:r>
            <w:r w:rsidR="00257D91" w:rsidRPr="003479D5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257D91" w:rsidRPr="003479D5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57D91" w:rsidRPr="003479D5" w:rsidRDefault="00257D91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TATA CONSULTANCY SERVICES</w:t>
            </w:r>
            <w:r w:rsidRPr="003479D5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7D91" w:rsidRPr="003479D5" w:rsidRDefault="00257D91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Assistant Systems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7D91" w:rsidRPr="003479D5" w:rsidRDefault="00D74D47" w:rsidP="00D74D47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Sep</w:t>
            </w:r>
            <w:r w:rsidR="00257D91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2009- Ju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n</w:t>
            </w:r>
            <w:r w:rsidR="00257D91" w:rsidRPr="003479D5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</w:t>
            </w:r>
            <w:r w:rsidR="00257D91">
              <w:rPr>
                <w:rFonts w:ascii="Garamond" w:hAnsi="Garamond"/>
                <w:b/>
                <w:bCs/>
                <w:sz w:val="22"/>
                <w:lang w:val="en-US"/>
              </w:rPr>
              <w:t>11</w:t>
            </w:r>
          </w:p>
        </w:tc>
      </w:tr>
      <w:tr w:rsidR="00257D91" w:rsidRPr="003479D5" w:rsidTr="00C115DD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8" w:space="0" w:color="0D0D0D"/>
              <w:right w:val="single" w:sz="4" w:space="0" w:color="auto"/>
            </w:tcBorders>
            <w:vAlign w:val="center"/>
          </w:tcPr>
          <w:p w:rsidR="00257D91" w:rsidRPr="000C3007" w:rsidRDefault="00257D91" w:rsidP="00AC44F6">
            <w:pPr>
              <w:spacing w:line="225" w:lineRule="atLeast"/>
              <w:rPr>
                <w:rFonts w:ascii="Arial" w:hAnsi="Arial" w:cs="Arial"/>
              </w:rPr>
            </w:pPr>
            <w:r w:rsidRPr="000C3007">
              <w:rPr>
                <w:rStyle w:val="Emphasis"/>
                <w:rFonts w:ascii="Garamond" w:hAnsi="Garamond" w:cs="Arial"/>
                <w:b/>
                <w:bCs/>
                <w:i w:val="0"/>
                <w:iCs w:val="0"/>
              </w:rPr>
              <w:t>TCS</w:t>
            </w:r>
            <w:r w:rsidRPr="000C3007">
              <w:rPr>
                <w:rStyle w:val="apple-converted-space"/>
                <w:rFonts w:ascii="Garamond" w:hAnsi="Garamond" w:cs="Arial"/>
              </w:rPr>
              <w:t> </w:t>
            </w:r>
            <w:r w:rsidRPr="000C3007">
              <w:rPr>
                <w:rStyle w:val="st"/>
                <w:rFonts w:ascii="Garamond" w:hAnsi="Garamond" w:cs="Arial"/>
              </w:rPr>
              <w:t>–</w:t>
            </w:r>
            <w:r w:rsidRPr="000C3007">
              <w:rPr>
                <w:rStyle w:val="apple-converted-space"/>
                <w:rFonts w:ascii="Garamond" w:hAnsi="Garamond" w:cs="Arial"/>
              </w:rPr>
              <w:t> </w:t>
            </w:r>
            <w:r w:rsidRPr="000C3007">
              <w:rPr>
                <w:rStyle w:val="Emphasis"/>
                <w:rFonts w:ascii="Garamond" w:hAnsi="Garamond" w:cs="Arial"/>
                <w:b/>
                <w:bCs/>
                <w:i w:val="0"/>
                <w:iCs w:val="0"/>
              </w:rPr>
              <w:t>Tata Consultancy Services</w:t>
            </w:r>
            <w:r w:rsidRPr="000C3007">
              <w:rPr>
                <w:rStyle w:val="apple-converted-space"/>
                <w:rFonts w:ascii="Garamond" w:hAnsi="Garamond" w:cs="Arial"/>
              </w:rPr>
              <w:t> </w:t>
            </w:r>
            <w:r w:rsidRPr="000C3007">
              <w:rPr>
                <w:rStyle w:val="st"/>
                <w:rFonts w:ascii="Garamond" w:hAnsi="Garamond" w:cs="Arial"/>
              </w:rPr>
              <w:t xml:space="preserve">– provides world-class IT services, business solutions, and outsourcing. </w:t>
            </w:r>
            <w:r w:rsidRPr="000C3007">
              <w:rPr>
                <w:rFonts w:ascii="Garamond" w:hAnsi="Garamond" w:cs="Calibri"/>
                <w:w w:val="101"/>
              </w:rPr>
              <w:t xml:space="preserve">TCS (Financial Solutions) ,a </w:t>
            </w:r>
            <w:r w:rsidRPr="000C3007">
              <w:rPr>
                <w:rFonts w:ascii="Garamond" w:hAnsi="Garamond" w:cs="Calibri"/>
                <w:spacing w:val="-2"/>
              </w:rPr>
              <w:t>s</w:t>
            </w:r>
            <w:r w:rsidRPr="000C3007">
              <w:rPr>
                <w:rFonts w:ascii="Garamond" w:hAnsi="Garamond" w:cs="Calibri"/>
              </w:rPr>
              <w:t>t</w:t>
            </w:r>
            <w:r w:rsidRPr="000C3007">
              <w:rPr>
                <w:rFonts w:ascii="Garamond" w:hAnsi="Garamond" w:cs="Calibri"/>
                <w:spacing w:val="1"/>
              </w:rPr>
              <w:t>r</w:t>
            </w:r>
            <w:r w:rsidRPr="000C3007">
              <w:rPr>
                <w:rFonts w:ascii="Garamond" w:hAnsi="Garamond" w:cs="Calibri"/>
                <w:spacing w:val="-1"/>
              </w:rPr>
              <w:t>a</w:t>
            </w:r>
            <w:r w:rsidRPr="000C3007">
              <w:rPr>
                <w:rFonts w:ascii="Garamond" w:hAnsi="Garamond" w:cs="Calibri"/>
              </w:rPr>
              <w:t>te</w:t>
            </w:r>
            <w:r w:rsidRPr="000C3007">
              <w:rPr>
                <w:rFonts w:ascii="Garamond" w:hAnsi="Garamond" w:cs="Calibri"/>
                <w:spacing w:val="1"/>
              </w:rPr>
              <w:t>g</w:t>
            </w:r>
            <w:r w:rsidRPr="000C3007">
              <w:rPr>
                <w:rFonts w:ascii="Garamond" w:hAnsi="Garamond" w:cs="Calibri"/>
                <w:spacing w:val="-3"/>
              </w:rPr>
              <w:t>i</w:t>
            </w:r>
            <w:r w:rsidRPr="000C3007">
              <w:rPr>
                <w:rFonts w:ascii="Garamond" w:hAnsi="Garamond" w:cs="Calibri"/>
              </w:rPr>
              <w:t xml:space="preserve">c </w:t>
            </w:r>
            <w:r w:rsidRPr="000C3007">
              <w:rPr>
                <w:rFonts w:ascii="Garamond" w:hAnsi="Garamond" w:cs="Calibri"/>
                <w:spacing w:val="2"/>
              </w:rPr>
              <w:t xml:space="preserve"> </w:t>
            </w:r>
            <w:r w:rsidRPr="000C3007">
              <w:rPr>
                <w:rFonts w:ascii="Garamond" w:hAnsi="Garamond" w:cs="Calibri"/>
              </w:rPr>
              <w:t>bu</w:t>
            </w:r>
            <w:r w:rsidRPr="000C3007">
              <w:rPr>
                <w:rFonts w:ascii="Garamond" w:hAnsi="Garamond" w:cs="Calibri"/>
                <w:spacing w:val="-7"/>
              </w:rPr>
              <w:t>s</w:t>
            </w:r>
            <w:r w:rsidRPr="000C3007">
              <w:rPr>
                <w:rFonts w:ascii="Garamond" w:hAnsi="Garamond" w:cs="Calibri"/>
                <w:spacing w:val="2"/>
              </w:rPr>
              <w:t>i</w:t>
            </w:r>
            <w:r w:rsidRPr="000C3007">
              <w:rPr>
                <w:rFonts w:ascii="Garamond" w:hAnsi="Garamond" w:cs="Calibri"/>
              </w:rPr>
              <w:t>ne</w:t>
            </w:r>
            <w:r w:rsidRPr="000C3007">
              <w:rPr>
                <w:rFonts w:ascii="Garamond" w:hAnsi="Garamond" w:cs="Calibri"/>
                <w:spacing w:val="-2"/>
              </w:rPr>
              <w:t>s</w:t>
            </w:r>
            <w:r w:rsidRPr="000C3007">
              <w:rPr>
                <w:rFonts w:ascii="Garamond" w:hAnsi="Garamond" w:cs="Calibri"/>
              </w:rPr>
              <w:t>s  un</w:t>
            </w:r>
            <w:r w:rsidRPr="000C3007">
              <w:rPr>
                <w:rFonts w:ascii="Garamond" w:hAnsi="Garamond" w:cs="Calibri"/>
                <w:spacing w:val="-3"/>
              </w:rPr>
              <w:t>i</w:t>
            </w:r>
            <w:r w:rsidRPr="000C3007">
              <w:rPr>
                <w:rFonts w:ascii="Garamond" w:hAnsi="Garamond" w:cs="Calibri"/>
              </w:rPr>
              <w:t xml:space="preserve">t </w:t>
            </w:r>
            <w:r w:rsidRPr="000C3007">
              <w:rPr>
                <w:rFonts w:ascii="Garamond" w:hAnsi="Garamond" w:cs="Calibri"/>
                <w:spacing w:val="2"/>
              </w:rPr>
              <w:t xml:space="preserve"> </w:t>
            </w:r>
            <w:r w:rsidRPr="000C3007">
              <w:rPr>
                <w:rFonts w:ascii="Garamond" w:hAnsi="Garamond" w:cs="Calibri"/>
                <w:spacing w:val="-1"/>
              </w:rPr>
              <w:t>o</w:t>
            </w:r>
            <w:r w:rsidRPr="000C3007">
              <w:rPr>
                <w:rFonts w:ascii="Garamond" w:hAnsi="Garamond" w:cs="Calibri"/>
              </w:rPr>
              <w:t>f</w:t>
            </w:r>
            <w:r w:rsidRPr="000C3007">
              <w:rPr>
                <w:rFonts w:ascii="Garamond" w:hAnsi="Garamond" w:cs="Calibri"/>
                <w:spacing w:val="43"/>
              </w:rPr>
              <w:t xml:space="preserve"> </w:t>
            </w:r>
            <w:r w:rsidRPr="000C3007">
              <w:rPr>
                <w:rFonts w:ascii="Garamond" w:hAnsi="Garamond" w:cs="Calibri"/>
                <w:spacing w:val="-2"/>
              </w:rPr>
              <w:t>TC</w:t>
            </w:r>
            <w:r w:rsidRPr="000C3007">
              <w:rPr>
                <w:rFonts w:ascii="Garamond" w:hAnsi="Garamond" w:cs="Calibri"/>
                <w:spacing w:val="-1"/>
              </w:rPr>
              <w:t>S</w:t>
            </w:r>
            <w:r w:rsidRPr="000C3007">
              <w:rPr>
                <w:rFonts w:ascii="Garamond" w:hAnsi="Garamond" w:cs="Calibri"/>
                <w:spacing w:val="2"/>
              </w:rPr>
              <w:t>L</w:t>
            </w:r>
            <w:r>
              <w:rPr>
                <w:rFonts w:ascii="Garamond" w:hAnsi="Garamond" w:cs="Calibri"/>
              </w:rPr>
              <w:t>,</w:t>
            </w:r>
            <w:r w:rsidRPr="000C3007">
              <w:rPr>
                <w:rFonts w:ascii="Garamond" w:hAnsi="Garamond" w:cs="Calibri"/>
                <w:spacing w:val="2"/>
              </w:rPr>
              <w:t xml:space="preserve"> </w:t>
            </w:r>
            <w:r w:rsidRPr="000C3007">
              <w:rPr>
                <w:rFonts w:ascii="Garamond" w:hAnsi="Garamond" w:cs="Calibri"/>
                <w:spacing w:val="-6"/>
              </w:rPr>
              <w:t>o</w:t>
            </w:r>
            <w:r w:rsidRPr="000C3007">
              <w:rPr>
                <w:rFonts w:ascii="Garamond" w:hAnsi="Garamond" w:cs="Calibri"/>
                <w:spacing w:val="1"/>
              </w:rPr>
              <w:t>ff</w:t>
            </w:r>
            <w:r w:rsidRPr="000C3007">
              <w:rPr>
                <w:rFonts w:ascii="Garamond" w:hAnsi="Garamond" w:cs="Calibri"/>
                <w:spacing w:val="-5"/>
              </w:rPr>
              <w:t>e</w:t>
            </w:r>
            <w:r w:rsidRPr="000C3007">
              <w:rPr>
                <w:rFonts w:ascii="Garamond" w:hAnsi="Garamond" w:cs="Calibri"/>
                <w:spacing w:val="1"/>
              </w:rPr>
              <w:t>r</w:t>
            </w:r>
            <w:r w:rsidRPr="000C3007">
              <w:rPr>
                <w:rFonts w:ascii="Garamond" w:hAnsi="Garamond" w:cs="Calibri"/>
              </w:rPr>
              <w:t xml:space="preserve">s  </w:t>
            </w:r>
            <w:r w:rsidRPr="000C3007">
              <w:rPr>
                <w:rFonts w:ascii="Garamond" w:hAnsi="Garamond" w:cs="Calibri"/>
                <w:b/>
                <w:bCs/>
                <w:spacing w:val="1"/>
              </w:rPr>
              <w:t>T</w:t>
            </w:r>
            <w:r w:rsidRPr="000C3007">
              <w:rPr>
                <w:rFonts w:ascii="Garamond" w:hAnsi="Garamond" w:cs="Calibri"/>
                <w:b/>
                <w:bCs/>
                <w:spacing w:val="-1"/>
              </w:rPr>
              <w:t>C</w:t>
            </w:r>
            <w:r w:rsidRPr="000C3007">
              <w:rPr>
                <w:rFonts w:ascii="Garamond" w:hAnsi="Garamond" w:cs="Calibri"/>
                <w:b/>
                <w:bCs/>
              </w:rPr>
              <w:t>S</w:t>
            </w:r>
            <w:r w:rsidRPr="000C3007">
              <w:rPr>
                <w:rFonts w:ascii="Garamond" w:hAnsi="Garamond" w:cs="Calibri"/>
                <w:b/>
                <w:bCs/>
                <w:spacing w:val="42"/>
              </w:rPr>
              <w:t xml:space="preserve"> </w:t>
            </w:r>
            <w:r w:rsidRPr="000C3007">
              <w:rPr>
                <w:rFonts w:ascii="Garamond" w:hAnsi="Garamond" w:cs="Calibri"/>
                <w:b/>
                <w:bCs/>
                <w:spacing w:val="-3"/>
              </w:rPr>
              <w:t>B</w:t>
            </w:r>
            <w:r w:rsidRPr="000C3007">
              <w:rPr>
                <w:rFonts w:ascii="Garamond" w:hAnsi="Garamond" w:cs="Calibri"/>
                <w:b/>
                <w:bCs/>
                <w:spacing w:val="1"/>
              </w:rPr>
              <w:t>aN</w:t>
            </w:r>
            <w:r w:rsidRPr="000C3007">
              <w:rPr>
                <w:rFonts w:ascii="Garamond" w:hAnsi="Garamond" w:cs="Calibri"/>
                <w:b/>
                <w:bCs/>
                <w:spacing w:val="-6"/>
              </w:rPr>
              <w:t>C</w:t>
            </w:r>
            <w:r w:rsidRPr="000C3007">
              <w:rPr>
                <w:rFonts w:ascii="Garamond" w:hAnsi="Garamond" w:cs="Calibri"/>
                <w:b/>
                <w:bCs/>
              </w:rPr>
              <w:t>S</w:t>
            </w:r>
            <w:r w:rsidRPr="000C3007">
              <w:rPr>
                <w:rFonts w:ascii="Garamond" w:hAnsi="Garamond" w:cs="Calibri"/>
                <w:b/>
                <w:bCs/>
                <w:spacing w:val="43"/>
              </w:rPr>
              <w:t xml:space="preserve"> </w:t>
            </w:r>
            <w:r w:rsidRPr="000C3007">
              <w:rPr>
                <w:rFonts w:ascii="Garamond" w:hAnsi="Garamond" w:cs="Calibri"/>
                <w:spacing w:val="-2"/>
              </w:rPr>
              <w:t>s</w:t>
            </w:r>
            <w:r w:rsidRPr="000C3007">
              <w:rPr>
                <w:rFonts w:ascii="Garamond" w:hAnsi="Garamond" w:cs="Calibri"/>
              </w:rPr>
              <w:t>u</w:t>
            </w:r>
            <w:r w:rsidRPr="000C3007">
              <w:rPr>
                <w:rFonts w:ascii="Garamond" w:hAnsi="Garamond" w:cs="Calibri"/>
                <w:spacing w:val="2"/>
              </w:rPr>
              <w:t>i</w:t>
            </w:r>
            <w:r w:rsidRPr="000C3007">
              <w:rPr>
                <w:rFonts w:ascii="Garamond" w:hAnsi="Garamond" w:cs="Calibri"/>
              </w:rPr>
              <w:t xml:space="preserve">te </w:t>
            </w:r>
            <w:r w:rsidRPr="000C3007">
              <w:rPr>
                <w:rFonts w:ascii="Garamond" w:hAnsi="Garamond" w:cs="Calibri"/>
                <w:spacing w:val="2"/>
              </w:rPr>
              <w:t xml:space="preserve"> </w:t>
            </w:r>
            <w:r w:rsidRPr="000C3007">
              <w:rPr>
                <w:rFonts w:ascii="Garamond" w:hAnsi="Garamond" w:cs="Calibri"/>
                <w:spacing w:val="-6"/>
              </w:rPr>
              <w:t>o</w:t>
            </w:r>
            <w:r w:rsidRPr="000C3007">
              <w:rPr>
                <w:rFonts w:ascii="Garamond" w:hAnsi="Garamond" w:cs="Calibri"/>
              </w:rPr>
              <w:t xml:space="preserve">f </w:t>
            </w:r>
            <w:r w:rsidRPr="000C3007">
              <w:rPr>
                <w:rFonts w:ascii="Garamond" w:hAnsi="Garamond" w:cs="Calibri"/>
                <w:spacing w:val="2"/>
              </w:rPr>
              <w:t xml:space="preserve"> </w:t>
            </w:r>
            <w:r w:rsidRPr="000C3007">
              <w:rPr>
                <w:rFonts w:ascii="Garamond" w:hAnsi="Garamond" w:cs="Calibri"/>
                <w:spacing w:val="-2"/>
              </w:rPr>
              <w:t>s</w:t>
            </w:r>
            <w:r w:rsidRPr="000C3007">
              <w:rPr>
                <w:rFonts w:ascii="Garamond" w:hAnsi="Garamond" w:cs="Calibri"/>
                <w:spacing w:val="-1"/>
              </w:rPr>
              <w:t>o</w:t>
            </w:r>
            <w:r w:rsidRPr="000C3007">
              <w:rPr>
                <w:rFonts w:ascii="Garamond" w:hAnsi="Garamond" w:cs="Calibri"/>
                <w:spacing w:val="2"/>
              </w:rPr>
              <w:t>l</w:t>
            </w:r>
            <w:r w:rsidRPr="000C3007">
              <w:rPr>
                <w:rFonts w:ascii="Garamond" w:hAnsi="Garamond" w:cs="Calibri"/>
              </w:rPr>
              <w:t>u</w:t>
            </w:r>
            <w:r w:rsidRPr="000C3007">
              <w:rPr>
                <w:rFonts w:ascii="Garamond" w:hAnsi="Garamond" w:cs="Calibri"/>
                <w:spacing w:val="-5"/>
              </w:rPr>
              <w:t>t</w:t>
            </w:r>
            <w:r w:rsidRPr="000C3007">
              <w:rPr>
                <w:rFonts w:ascii="Garamond" w:hAnsi="Garamond" w:cs="Calibri"/>
                <w:spacing w:val="2"/>
              </w:rPr>
              <w:t>i</w:t>
            </w:r>
            <w:r w:rsidRPr="000C3007">
              <w:rPr>
                <w:rFonts w:ascii="Garamond" w:hAnsi="Garamond" w:cs="Calibri"/>
                <w:spacing w:val="-1"/>
              </w:rPr>
              <w:t>o</w:t>
            </w:r>
            <w:r w:rsidRPr="000C3007">
              <w:rPr>
                <w:rFonts w:ascii="Garamond" w:hAnsi="Garamond" w:cs="Calibri"/>
              </w:rPr>
              <w:t>ns</w:t>
            </w:r>
            <w:r w:rsidRPr="000C3007">
              <w:rPr>
                <w:rFonts w:ascii="Garamond" w:hAnsi="Garamond" w:cs="Calibri"/>
                <w:spacing w:val="44"/>
              </w:rPr>
              <w:t xml:space="preserve"> </w:t>
            </w:r>
            <w:r w:rsidRPr="000C3007">
              <w:rPr>
                <w:rFonts w:ascii="Garamond" w:hAnsi="Garamond" w:cs="Calibri"/>
                <w:spacing w:val="-4"/>
              </w:rPr>
              <w:t>f</w:t>
            </w:r>
            <w:r w:rsidRPr="000C3007">
              <w:rPr>
                <w:rFonts w:ascii="Garamond" w:hAnsi="Garamond" w:cs="Calibri"/>
                <w:spacing w:val="-1"/>
              </w:rPr>
              <w:t>o</w:t>
            </w:r>
            <w:r w:rsidRPr="000C3007">
              <w:rPr>
                <w:rFonts w:ascii="Garamond" w:hAnsi="Garamond" w:cs="Calibri"/>
              </w:rPr>
              <w:t>r</w:t>
            </w:r>
            <w:r w:rsidRPr="000C3007">
              <w:rPr>
                <w:rFonts w:ascii="Garamond" w:hAnsi="Garamond" w:cs="Calibri"/>
                <w:spacing w:val="43"/>
              </w:rPr>
              <w:t xml:space="preserve"> </w:t>
            </w:r>
            <w:r w:rsidRPr="000C3007">
              <w:rPr>
                <w:rFonts w:ascii="Garamond" w:hAnsi="Garamond" w:cs="Calibri"/>
              </w:rPr>
              <w:t>b</w:t>
            </w:r>
            <w:r w:rsidRPr="000C3007">
              <w:rPr>
                <w:rFonts w:ascii="Garamond" w:hAnsi="Garamond" w:cs="Calibri"/>
                <w:spacing w:val="-1"/>
              </w:rPr>
              <w:t>a</w:t>
            </w:r>
            <w:r w:rsidRPr="000C3007">
              <w:rPr>
                <w:rFonts w:ascii="Garamond" w:hAnsi="Garamond" w:cs="Calibri"/>
              </w:rPr>
              <w:t>n</w:t>
            </w:r>
            <w:r w:rsidRPr="000C3007">
              <w:rPr>
                <w:rFonts w:ascii="Garamond" w:hAnsi="Garamond" w:cs="Calibri"/>
                <w:spacing w:val="-1"/>
              </w:rPr>
              <w:t>k</w:t>
            </w:r>
            <w:r w:rsidRPr="000C3007">
              <w:rPr>
                <w:rFonts w:ascii="Garamond" w:hAnsi="Garamond" w:cs="Calibri"/>
                <w:spacing w:val="-2"/>
              </w:rPr>
              <w:t>s</w:t>
            </w:r>
            <w:r w:rsidRPr="000C3007">
              <w:rPr>
                <w:rFonts w:ascii="Garamond" w:hAnsi="Garamond" w:cs="Calibri"/>
              </w:rPr>
              <w:t>,</w:t>
            </w:r>
            <w:r w:rsidRPr="000C3007">
              <w:rPr>
                <w:rFonts w:ascii="Garamond" w:hAnsi="Garamond" w:cs="Calibri"/>
                <w:spacing w:val="44"/>
              </w:rPr>
              <w:t xml:space="preserve"> </w:t>
            </w:r>
            <w:r w:rsidRPr="000C3007">
              <w:rPr>
                <w:rFonts w:ascii="Garamond" w:hAnsi="Garamond" w:cs="Calibri"/>
                <w:spacing w:val="1"/>
              </w:rPr>
              <w:t>c</w:t>
            </w:r>
            <w:r w:rsidRPr="000C3007">
              <w:rPr>
                <w:rFonts w:ascii="Garamond" w:hAnsi="Garamond" w:cs="Calibri"/>
                <w:spacing w:val="-1"/>
              </w:rPr>
              <w:t>a</w:t>
            </w:r>
            <w:r w:rsidRPr="000C3007">
              <w:rPr>
                <w:rFonts w:ascii="Garamond" w:hAnsi="Garamond" w:cs="Calibri"/>
              </w:rPr>
              <w:t>p</w:t>
            </w:r>
            <w:r w:rsidRPr="000C3007">
              <w:rPr>
                <w:rFonts w:ascii="Garamond" w:hAnsi="Garamond" w:cs="Calibri"/>
                <w:spacing w:val="2"/>
              </w:rPr>
              <w:t>i</w:t>
            </w:r>
            <w:r w:rsidRPr="000C3007">
              <w:rPr>
                <w:rFonts w:ascii="Garamond" w:hAnsi="Garamond" w:cs="Calibri"/>
                <w:spacing w:val="-5"/>
              </w:rPr>
              <w:t>t</w:t>
            </w:r>
            <w:r w:rsidRPr="000C3007">
              <w:rPr>
                <w:rFonts w:ascii="Garamond" w:hAnsi="Garamond" w:cs="Calibri"/>
                <w:spacing w:val="-1"/>
              </w:rPr>
              <w:t>a</w:t>
            </w:r>
            <w:r w:rsidRPr="000C3007">
              <w:rPr>
                <w:rFonts w:ascii="Garamond" w:hAnsi="Garamond" w:cs="Calibri"/>
              </w:rPr>
              <w:t>l</w:t>
            </w:r>
            <w:r w:rsidRPr="000C3007">
              <w:rPr>
                <w:rFonts w:ascii="Garamond" w:hAnsi="Garamond" w:cs="Calibri"/>
                <w:spacing w:val="43"/>
              </w:rPr>
              <w:t xml:space="preserve"> </w:t>
            </w:r>
            <w:r w:rsidRPr="000C3007">
              <w:rPr>
                <w:rFonts w:ascii="Garamond" w:hAnsi="Garamond" w:cs="Calibri"/>
                <w:spacing w:val="2"/>
              </w:rPr>
              <w:t>m</w:t>
            </w:r>
            <w:r w:rsidRPr="000C3007">
              <w:rPr>
                <w:rFonts w:ascii="Garamond" w:hAnsi="Garamond" w:cs="Calibri"/>
                <w:spacing w:val="-5"/>
              </w:rPr>
              <w:t>a</w:t>
            </w:r>
            <w:r w:rsidRPr="000C3007">
              <w:rPr>
                <w:rFonts w:ascii="Garamond" w:hAnsi="Garamond" w:cs="Calibri"/>
                <w:spacing w:val="1"/>
              </w:rPr>
              <w:t>r</w:t>
            </w:r>
            <w:r w:rsidRPr="000C3007">
              <w:rPr>
                <w:rFonts w:ascii="Garamond" w:hAnsi="Garamond" w:cs="Calibri"/>
                <w:spacing w:val="-1"/>
              </w:rPr>
              <w:t>k</w:t>
            </w:r>
            <w:r w:rsidRPr="000C3007">
              <w:rPr>
                <w:rFonts w:ascii="Garamond" w:hAnsi="Garamond" w:cs="Calibri"/>
              </w:rPr>
              <w:t>et</w:t>
            </w:r>
            <w:r w:rsidRPr="000C3007">
              <w:rPr>
                <w:rFonts w:ascii="Garamond" w:hAnsi="Garamond" w:cs="Calibri"/>
                <w:spacing w:val="42"/>
              </w:rPr>
              <w:t xml:space="preserve"> </w:t>
            </w:r>
            <w:r w:rsidRPr="00AD7AE0">
              <w:rPr>
                <w:rFonts w:ascii="Garamond" w:hAnsi="Garamond" w:cs="Calibri"/>
                <w:spacing w:val="1"/>
                <w:w w:val="101"/>
              </w:rPr>
              <w:t>f</w:t>
            </w:r>
            <w:r w:rsidRPr="00AD7AE0">
              <w:rPr>
                <w:rFonts w:ascii="Garamond" w:hAnsi="Garamond" w:cs="Calibri"/>
                <w:spacing w:val="-3"/>
                <w:w w:val="101"/>
              </w:rPr>
              <w:t>i</w:t>
            </w:r>
            <w:r w:rsidRPr="00AD7AE0">
              <w:rPr>
                <w:rFonts w:ascii="Garamond" w:hAnsi="Garamond" w:cs="Calibri"/>
                <w:spacing w:val="1"/>
                <w:w w:val="101"/>
              </w:rPr>
              <w:t>r</w:t>
            </w:r>
            <w:r w:rsidRPr="00AD7AE0">
              <w:rPr>
                <w:rFonts w:ascii="Garamond" w:hAnsi="Garamond" w:cs="Calibri"/>
                <w:spacing w:val="2"/>
                <w:w w:val="101"/>
              </w:rPr>
              <w:t>m</w:t>
            </w:r>
            <w:r w:rsidRPr="00AD7AE0">
              <w:rPr>
                <w:rFonts w:ascii="Garamond" w:hAnsi="Garamond" w:cs="Calibri"/>
                <w:spacing w:val="-2"/>
                <w:w w:val="101"/>
              </w:rPr>
              <w:t>s</w:t>
            </w:r>
            <w:r w:rsidRPr="00AD7AE0">
              <w:rPr>
                <w:rFonts w:ascii="Garamond" w:hAnsi="Garamond" w:cs="Calibri"/>
                <w:w w:val="101"/>
              </w:rPr>
              <w:t xml:space="preserve">, 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</w:rPr>
              <w:t>n</w:t>
            </w:r>
            <w:r w:rsidRPr="00AD7AE0">
              <w:rPr>
                <w:rFonts w:ascii="Garamond" w:hAnsi="Garamond" w:cs="Calibri"/>
                <w:spacing w:val="-2"/>
              </w:rPr>
              <w:t>s</w:t>
            </w:r>
            <w:r w:rsidRPr="00AD7AE0">
              <w:rPr>
                <w:rFonts w:ascii="Garamond" w:hAnsi="Garamond" w:cs="Calibri"/>
              </w:rPr>
              <w:t>u</w:t>
            </w:r>
            <w:r w:rsidRPr="00AD7AE0">
              <w:rPr>
                <w:rFonts w:ascii="Garamond" w:hAnsi="Garamond" w:cs="Calibri"/>
                <w:spacing w:val="1"/>
              </w:rPr>
              <w:t>r</w:t>
            </w:r>
            <w:r w:rsidRPr="00AD7AE0">
              <w:rPr>
                <w:rFonts w:ascii="Garamond" w:hAnsi="Garamond" w:cs="Calibri"/>
                <w:spacing w:val="-1"/>
              </w:rPr>
              <w:t>a</w:t>
            </w:r>
            <w:r w:rsidRPr="00AD7AE0">
              <w:rPr>
                <w:rFonts w:ascii="Garamond" w:hAnsi="Garamond" w:cs="Calibri"/>
              </w:rPr>
              <w:t>n</w:t>
            </w:r>
            <w:r w:rsidRPr="00AD7AE0">
              <w:rPr>
                <w:rFonts w:ascii="Garamond" w:hAnsi="Garamond" w:cs="Calibri"/>
                <w:spacing w:val="-4"/>
              </w:rPr>
              <w:t>c</w:t>
            </w:r>
            <w:r w:rsidRPr="00AD7AE0">
              <w:rPr>
                <w:rFonts w:ascii="Garamond" w:hAnsi="Garamond" w:cs="Calibri"/>
              </w:rPr>
              <w:t xml:space="preserve">e </w:t>
            </w:r>
            <w:r w:rsidRPr="00AD7AE0">
              <w:rPr>
                <w:rFonts w:ascii="Garamond" w:hAnsi="Garamond" w:cs="Calibri"/>
                <w:spacing w:val="4"/>
              </w:rPr>
              <w:t xml:space="preserve"> </w:t>
            </w:r>
            <w:r w:rsidRPr="00AD7AE0">
              <w:rPr>
                <w:rFonts w:ascii="Garamond" w:hAnsi="Garamond" w:cs="Calibri"/>
                <w:spacing w:val="1"/>
              </w:rPr>
              <w:t>c</w:t>
            </w:r>
            <w:r w:rsidRPr="00AD7AE0">
              <w:rPr>
                <w:rFonts w:ascii="Garamond" w:hAnsi="Garamond" w:cs="Calibri"/>
                <w:spacing w:val="-6"/>
              </w:rPr>
              <w:t>o</w:t>
            </w:r>
            <w:r w:rsidRPr="00AD7AE0">
              <w:rPr>
                <w:rFonts w:ascii="Garamond" w:hAnsi="Garamond" w:cs="Calibri"/>
                <w:spacing w:val="2"/>
              </w:rPr>
              <w:t>m</w:t>
            </w:r>
            <w:r w:rsidRPr="00AD7AE0">
              <w:rPr>
                <w:rFonts w:ascii="Garamond" w:hAnsi="Garamond" w:cs="Calibri"/>
              </w:rPr>
              <w:t>p</w:t>
            </w:r>
            <w:r w:rsidRPr="00AD7AE0">
              <w:rPr>
                <w:rFonts w:ascii="Garamond" w:hAnsi="Garamond" w:cs="Calibri"/>
                <w:spacing w:val="-1"/>
              </w:rPr>
              <w:t>a</w:t>
            </w:r>
            <w:r w:rsidRPr="00AD7AE0">
              <w:rPr>
                <w:rFonts w:ascii="Garamond" w:hAnsi="Garamond" w:cs="Calibri"/>
                <w:spacing w:val="-5"/>
              </w:rPr>
              <w:t>n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</w:rPr>
              <w:t>e</w:t>
            </w:r>
            <w:r w:rsidRPr="00AD7AE0">
              <w:rPr>
                <w:rFonts w:ascii="Garamond" w:hAnsi="Garamond" w:cs="Calibri"/>
                <w:spacing w:val="-2"/>
              </w:rPr>
              <w:t>s</w:t>
            </w:r>
            <w:r w:rsidRPr="00AD7AE0">
              <w:rPr>
                <w:rFonts w:ascii="Garamond" w:hAnsi="Garamond" w:cs="Calibri"/>
              </w:rPr>
              <w:t xml:space="preserve">, </w:t>
            </w:r>
            <w:r w:rsidRPr="00AD7AE0">
              <w:rPr>
                <w:rFonts w:ascii="Garamond" w:hAnsi="Garamond" w:cs="Calibri"/>
                <w:spacing w:val="3"/>
              </w:rPr>
              <w:t xml:space="preserve"> </w:t>
            </w:r>
            <w:r w:rsidRPr="00AD7AE0">
              <w:rPr>
                <w:rFonts w:ascii="Garamond" w:hAnsi="Garamond" w:cs="Calibri"/>
                <w:spacing w:val="-1"/>
              </w:rPr>
              <w:t>a</w:t>
            </w:r>
            <w:r w:rsidRPr="00AD7AE0">
              <w:rPr>
                <w:rFonts w:ascii="Garamond" w:hAnsi="Garamond" w:cs="Calibri"/>
              </w:rPr>
              <w:t xml:space="preserve">nd </w:t>
            </w:r>
            <w:r w:rsidRPr="00AD7AE0">
              <w:rPr>
                <w:rFonts w:ascii="Garamond" w:hAnsi="Garamond" w:cs="Calibri"/>
                <w:spacing w:val="5"/>
              </w:rPr>
              <w:t xml:space="preserve"> </w:t>
            </w:r>
            <w:r w:rsidRPr="00AD7AE0">
              <w:rPr>
                <w:rFonts w:ascii="Garamond" w:hAnsi="Garamond" w:cs="Calibri"/>
                <w:spacing w:val="-5"/>
              </w:rPr>
              <w:t>d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</w:rPr>
              <w:t>v</w:t>
            </w:r>
            <w:r w:rsidRPr="00AD7AE0">
              <w:rPr>
                <w:rFonts w:ascii="Garamond" w:hAnsi="Garamond" w:cs="Calibri"/>
                <w:spacing w:val="-5"/>
              </w:rPr>
              <w:t>e</w:t>
            </w:r>
            <w:r w:rsidRPr="00AD7AE0">
              <w:rPr>
                <w:rFonts w:ascii="Garamond" w:hAnsi="Garamond" w:cs="Calibri"/>
                <w:spacing w:val="1"/>
              </w:rPr>
              <w:t>r</w:t>
            </w:r>
            <w:r w:rsidRPr="00AD7AE0">
              <w:rPr>
                <w:rFonts w:ascii="Garamond" w:hAnsi="Garamond" w:cs="Calibri"/>
                <w:spacing w:val="-2"/>
              </w:rPr>
              <w:t>s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  <w:spacing w:val="-4"/>
              </w:rPr>
              <w:t>f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</w:rPr>
              <w:t xml:space="preserve">ed  </w:t>
            </w:r>
            <w:r w:rsidRPr="00AD7AE0">
              <w:rPr>
                <w:rFonts w:ascii="Garamond" w:hAnsi="Garamond" w:cs="Calibri"/>
                <w:spacing w:val="1"/>
              </w:rPr>
              <w:t>f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</w:rPr>
              <w:t>n</w:t>
            </w:r>
            <w:r w:rsidRPr="00AD7AE0">
              <w:rPr>
                <w:rFonts w:ascii="Garamond" w:hAnsi="Garamond" w:cs="Calibri"/>
                <w:spacing w:val="-1"/>
              </w:rPr>
              <w:t>a</w:t>
            </w:r>
            <w:r w:rsidRPr="00AD7AE0">
              <w:rPr>
                <w:rFonts w:ascii="Garamond" w:hAnsi="Garamond" w:cs="Calibri"/>
                <w:spacing w:val="-5"/>
              </w:rPr>
              <w:t>n</w:t>
            </w:r>
            <w:r w:rsidRPr="00AD7AE0">
              <w:rPr>
                <w:rFonts w:ascii="Garamond" w:hAnsi="Garamond" w:cs="Calibri"/>
                <w:spacing w:val="1"/>
              </w:rPr>
              <w:t>c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  <w:spacing w:val="-5"/>
              </w:rPr>
              <w:t>a</w:t>
            </w:r>
            <w:r w:rsidRPr="00AD7AE0">
              <w:rPr>
                <w:rFonts w:ascii="Garamond" w:hAnsi="Garamond" w:cs="Calibri"/>
              </w:rPr>
              <w:t xml:space="preserve">l </w:t>
            </w:r>
            <w:r w:rsidRPr="00AD7AE0">
              <w:rPr>
                <w:rFonts w:ascii="Garamond" w:hAnsi="Garamond" w:cs="Calibri"/>
                <w:spacing w:val="7"/>
              </w:rPr>
              <w:t xml:space="preserve"> 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</w:rPr>
              <w:t>n</w:t>
            </w:r>
            <w:r w:rsidRPr="00AD7AE0">
              <w:rPr>
                <w:rFonts w:ascii="Garamond" w:hAnsi="Garamond" w:cs="Calibri"/>
                <w:spacing w:val="-2"/>
              </w:rPr>
              <w:t>s</w:t>
            </w:r>
            <w:r w:rsidRPr="00AD7AE0">
              <w:rPr>
                <w:rFonts w:ascii="Garamond" w:hAnsi="Garamond" w:cs="Calibri"/>
                <w:spacing w:val="-5"/>
              </w:rPr>
              <w:t>t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</w:rPr>
              <w:t>tut</w:t>
            </w:r>
            <w:r w:rsidRPr="00AD7AE0">
              <w:rPr>
                <w:rFonts w:ascii="Garamond" w:hAnsi="Garamond" w:cs="Calibri"/>
                <w:spacing w:val="2"/>
              </w:rPr>
              <w:t>i</w:t>
            </w:r>
            <w:r w:rsidRPr="00AD7AE0">
              <w:rPr>
                <w:rFonts w:ascii="Garamond" w:hAnsi="Garamond" w:cs="Calibri"/>
                <w:spacing w:val="-6"/>
              </w:rPr>
              <w:t>o</w:t>
            </w:r>
            <w:r w:rsidRPr="00AD7AE0">
              <w:rPr>
                <w:rFonts w:ascii="Garamond" w:hAnsi="Garamond" w:cs="Calibri"/>
              </w:rPr>
              <w:t>n</w:t>
            </w:r>
            <w:r w:rsidRPr="00AD7AE0">
              <w:rPr>
                <w:rFonts w:ascii="Garamond" w:hAnsi="Garamond" w:cs="Calibri"/>
                <w:spacing w:val="-2"/>
              </w:rPr>
              <w:t>s</w:t>
            </w:r>
            <w:r w:rsidRPr="00AD7AE0">
              <w:rPr>
                <w:rFonts w:ascii="Garamond" w:hAnsi="Garamond" w:cs="Times New Roman"/>
                <w:bCs/>
                <w:lang w:val="en-US" w:eastAsia="en-IN"/>
              </w:rPr>
              <w:t>.</w:t>
            </w:r>
          </w:p>
          <w:p w:rsidR="00257D91" w:rsidRPr="00BA66D0" w:rsidRDefault="00257D91" w:rsidP="00760C9C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B665D0" w:rsidRDefault="00B665D0" w:rsidP="00785AA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Was responsible for </w:t>
            </w:r>
            <w:r w:rsidRPr="00187868">
              <w:rPr>
                <w:rFonts w:ascii="Garamond" w:hAnsi="Garamond" w:cs="Times New Roman"/>
                <w:b/>
                <w:lang w:val="en-IN"/>
              </w:rPr>
              <w:t>handling production queries</w:t>
            </w:r>
            <w:r>
              <w:rPr>
                <w:rFonts w:ascii="Garamond" w:hAnsi="Garamond" w:cs="Times New Roman"/>
                <w:lang w:val="en-IN"/>
              </w:rPr>
              <w:t>, fixing issues, new development and system testing</w:t>
            </w:r>
            <w:r w:rsidR="00B37B5A">
              <w:rPr>
                <w:rFonts w:ascii="Garamond" w:hAnsi="Garamond" w:cs="Times New Roman"/>
                <w:lang w:val="en-IN"/>
              </w:rPr>
              <w:t xml:space="preserve"> for 4 international clients.</w:t>
            </w:r>
          </w:p>
          <w:p w:rsidR="0011249A" w:rsidRDefault="006D024C" w:rsidP="00B0238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Was responsible for </w:t>
            </w:r>
            <w:r w:rsidRPr="000E0350">
              <w:rPr>
                <w:rFonts w:ascii="Garamond" w:hAnsi="Garamond" w:cs="Times New Roman"/>
                <w:b/>
                <w:lang w:val="en-IN"/>
              </w:rPr>
              <w:t>creation and administration of develop</w:t>
            </w:r>
            <w:r w:rsidR="005D79C7" w:rsidRPr="000E0350">
              <w:rPr>
                <w:rFonts w:ascii="Garamond" w:hAnsi="Garamond" w:cs="Times New Roman"/>
                <w:b/>
                <w:lang w:val="en-IN"/>
              </w:rPr>
              <w:t>ment and testing regions</w:t>
            </w:r>
            <w:r w:rsidR="005D79C7">
              <w:rPr>
                <w:rFonts w:ascii="Garamond" w:hAnsi="Garamond" w:cs="Times New Roman"/>
                <w:lang w:val="en-IN"/>
              </w:rPr>
              <w:t xml:space="preserve"> for four</w:t>
            </w:r>
            <w:r>
              <w:rPr>
                <w:rFonts w:ascii="Garamond" w:hAnsi="Garamond" w:cs="Times New Roman"/>
                <w:lang w:val="en-IN"/>
              </w:rPr>
              <w:t xml:space="preserve"> implementations</w:t>
            </w:r>
            <w:r w:rsidR="005D79C7">
              <w:rPr>
                <w:rFonts w:ascii="Garamond" w:hAnsi="Garamond" w:cs="Times New Roman"/>
                <w:lang w:val="en-IN"/>
              </w:rPr>
              <w:t xml:space="preserve">- </w:t>
            </w:r>
            <w:r w:rsidR="005D79C7" w:rsidRPr="005D79C7">
              <w:rPr>
                <w:rFonts w:ascii="Garamond" w:hAnsi="Garamond" w:cs="Times New Roman"/>
                <w:b/>
                <w:lang w:val="en-IN"/>
              </w:rPr>
              <w:t>GIC</w:t>
            </w:r>
            <w:r w:rsidR="005D79C7">
              <w:rPr>
                <w:rFonts w:ascii="Garamond" w:hAnsi="Garamond" w:cs="Times New Roman"/>
                <w:lang w:val="en-IN"/>
              </w:rPr>
              <w:t xml:space="preserve">, </w:t>
            </w:r>
            <w:r w:rsidR="005D79C7" w:rsidRPr="005D79C7">
              <w:rPr>
                <w:rFonts w:ascii="Garamond" w:hAnsi="Garamond" w:cs="Times New Roman"/>
                <w:b/>
                <w:lang w:val="en-IN"/>
              </w:rPr>
              <w:t>UBS</w:t>
            </w:r>
            <w:r w:rsidR="005D79C7">
              <w:rPr>
                <w:rFonts w:ascii="Garamond" w:hAnsi="Garamond" w:cs="Times New Roman"/>
                <w:lang w:val="en-IN"/>
              </w:rPr>
              <w:t xml:space="preserve">, </w:t>
            </w:r>
            <w:r w:rsidR="005D79C7" w:rsidRPr="005D79C7">
              <w:rPr>
                <w:rFonts w:ascii="Garamond" w:hAnsi="Garamond" w:cs="Times New Roman"/>
                <w:b/>
                <w:lang w:val="en-IN"/>
              </w:rPr>
              <w:t>Mizuho</w:t>
            </w:r>
            <w:r w:rsidR="005D79C7">
              <w:rPr>
                <w:rFonts w:ascii="Garamond" w:hAnsi="Garamond" w:cs="Times New Roman"/>
                <w:lang w:val="en-IN"/>
              </w:rPr>
              <w:t xml:space="preserve"> and </w:t>
            </w:r>
            <w:r w:rsidR="005D79C7" w:rsidRPr="005D79C7">
              <w:rPr>
                <w:rFonts w:ascii="Garamond" w:hAnsi="Garamond" w:cs="Times New Roman"/>
                <w:b/>
                <w:lang w:val="en-IN"/>
              </w:rPr>
              <w:t>Vanguard</w:t>
            </w:r>
          </w:p>
          <w:p w:rsidR="00785AAE" w:rsidRDefault="0011249A" w:rsidP="00B0238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222AF">
              <w:rPr>
                <w:rFonts w:ascii="Garamond" w:hAnsi="Garamond" w:cs="Times New Roman"/>
                <w:b/>
                <w:lang w:val="en-IN"/>
              </w:rPr>
              <w:t>Managed SDLC</w:t>
            </w:r>
            <w:r>
              <w:rPr>
                <w:rFonts w:ascii="Garamond" w:hAnsi="Garamond" w:cs="Times New Roman"/>
                <w:lang w:val="en-IN"/>
              </w:rPr>
              <w:t xml:space="preserve"> of three critical modules in the application.</w:t>
            </w:r>
          </w:p>
          <w:p w:rsidR="00350A46" w:rsidRPr="00B0238E" w:rsidRDefault="00350A46" w:rsidP="00B0238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Handled </w:t>
            </w:r>
            <w:r w:rsidRPr="004222AF">
              <w:rPr>
                <w:rFonts w:ascii="Garamond" w:hAnsi="Garamond" w:cs="Times New Roman"/>
                <w:b/>
                <w:lang w:val="en-IN"/>
              </w:rPr>
              <w:t>Database Management</w:t>
            </w:r>
            <w:r>
              <w:rPr>
                <w:rFonts w:ascii="Garamond" w:hAnsi="Garamond" w:cs="Times New Roman"/>
                <w:lang w:val="en-IN"/>
              </w:rPr>
              <w:t xml:space="preserve"> and deployment of EAR on Application Servers</w:t>
            </w:r>
          </w:p>
          <w:p w:rsidR="00785AAE" w:rsidRDefault="00785AAE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Calibri"/>
                <w:spacing w:val="-2"/>
              </w:rPr>
              <w:t xml:space="preserve">UNIX shell </w:t>
            </w:r>
            <w:r w:rsidRPr="00785AAE">
              <w:rPr>
                <w:rFonts w:ascii="Garamond" w:hAnsi="Garamond" w:cs="Calibri"/>
                <w:spacing w:val="-2"/>
                <w:w w:val="101"/>
              </w:rPr>
              <w:t>s</w:t>
            </w:r>
            <w:r w:rsidRPr="00785AAE">
              <w:rPr>
                <w:rFonts w:ascii="Garamond" w:hAnsi="Garamond" w:cs="Calibri"/>
                <w:spacing w:val="1"/>
                <w:w w:val="101"/>
              </w:rPr>
              <w:t>c</w:t>
            </w:r>
            <w:r w:rsidRPr="00785AAE">
              <w:rPr>
                <w:rFonts w:ascii="Garamond" w:hAnsi="Garamond" w:cs="Calibri"/>
                <w:spacing w:val="-3"/>
                <w:w w:val="101"/>
              </w:rPr>
              <w:t>r</w:t>
            </w:r>
            <w:r w:rsidRPr="00785AAE">
              <w:rPr>
                <w:rFonts w:ascii="Garamond" w:hAnsi="Garamond" w:cs="Calibri"/>
                <w:spacing w:val="2"/>
                <w:w w:val="101"/>
              </w:rPr>
              <w:t>i</w:t>
            </w:r>
            <w:r w:rsidRPr="00785AAE">
              <w:rPr>
                <w:rFonts w:ascii="Garamond" w:hAnsi="Garamond" w:cs="Calibri"/>
                <w:w w:val="101"/>
              </w:rPr>
              <w:t>pt</w:t>
            </w:r>
            <w:r w:rsidRPr="00785AAE">
              <w:rPr>
                <w:rFonts w:ascii="Garamond" w:hAnsi="Garamond" w:cs="Calibri"/>
                <w:spacing w:val="2"/>
                <w:w w:val="101"/>
              </w:rPr>
              <w:t>i</w:t>
            </w:r>
            <w:r w:rsidRPr="00785AAE">
              <w:rPr>
                <w:rFonts w:ascii="Garamond" w:hAnsi="Garamond" w:cs="Calibri"/>
                <w:spacing w:val="-5"/>
                <w:w w:val="101"/>
              </w:rPr>
              <w:t>n</w:t>
            </w:r>
            <w:r w:rsidRPr="00785AAE">
              <w:rPr>
                <w:rFonts w:ascii="Garamond" w:hAnsi="Garamond" w:cs="Calibri"/>
                <w:spacing w:val="3"/>
                <w:w w:val="101"/>
              </w:rPr>
              <w:t>g</w:t>
            </w:r>
            <w:r w:rsidRPr="00785AAE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for EJB and EAR deployment and implementation of Encryption in the application.</w:t>
            </w:r>
          </w:p>
          <w:p w:rsidR="00257D91" w:rsidRPr="00BA66D0" w:rsidRDefault="00257D91" w:rsidP="00760C9C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257D91" w:rsidRPr="00905C92" w:rsidRDefault="00CC3ABA" w:rsidP="00212DE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CC3ABA">
              <w:rPr>
                <w:rFonts w:ascii="Garamond" w:hAnsi="Garamond" w:cs="Times New Roman"/>
                <w:lang w:val="en-IN"/>
              </w:rPr>
              <w:t xml:space="preserve">Appreciated for being a key member of the team that was awarded the </w:t>
            </w:r>
            <w:r w:rsidRPr="004222AF">
              <w:rPr>
                <w:rFonts w:ascii="Garamond" w:hAnsi="Garamond" w:cs="Times New Roman"/>
                <w:b/>
                <w:lang w:val="en-IN"/>
              </w:rPr>
              <w:t>Star Team Award</w:t>
            </w:r>
            <w:r w:rsidRPr="00CC3ABA">
              <w:rPr>
                <w:rFonts w:ascii="Garamond" w:hAnsi="Garamond" w:cs="Times New Roman"/>
                <w:lang w:val="en-IN"/>
              </w:rPr>
              <w:t xml:space="preserve"> in July 2010</w:t>
            </w:r>
          </w:p>
          <w:p w:rsidR="00905C92" w:rsidRPr="00BA66D0" w:rsidRDefault="00905C92" w:rsidP="00212DE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Responsible for upgradation</w:t>
            </w:r>
            <w:r w:rsidRPr="00785AAE">
              <w:rPr>
                <w:rFonts w:ascii="Garamond" w:hAnsi="Garamond" w:cs="Times New Roman"/>
                <w:lang w:val="en-IN"/>
              </w:rPr>
              <w:t xml:space="preserve"> of the product to support 2010 standards of </w:t>
            </w:r>
            <w:r w:rsidRPr="004222AF">
              <w:rPr>
                <w:rFonts w:ascii="Garamond" w:hAnsi="Garamond" w:cs="Times New Roman"/>
                <w:b/>
                <w:lang w:val="en-IN"/>
              </w:rPr>
              <w:t>SWIFT ISO 15022 MT</w:t>
            </w:r>
            <w:r w:rsidRPr="00785AAE">
              <w:rPr>
                <w:rFonts w:ascii="Garamond" w:hAnsi="Garamond" w:cs="Times New Roman"/>
                <w:lang w:val="en-IN"/>
              </w:rPr>
              <w:t xml:space="preserve"> messages</w:t>
            </w:r>
            <w:r>
              <w:rPr>
                <w:rFonts w:ascii="Garamond" w:hAnsi="Garamond" w:cs="Times New Roman"/>
                <w:lang w:val="en-IN"/>
              </w:rPr>
              <w:t xml:space="preserve"> (MT565).</w:t>
            </w:r>
          </w:p>
        </w:tc>
      </w:tr>
    </w:tbl>
    <w:p w:rsidR="00257D91" w:rsidRPr="00BA66D0" w:rsidRDefault="00257D91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-1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428"/>
        <w:gridCol w:w="1357"/>
      </w:tblGrid>
      <w:tr w:rsidR="00257D91" w:rsidRPr="003479D5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57D91" w:rsidRPr="003479D5" w:rsidRDefault="00257D91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3479D5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4B1469" w:rsidRPr="003479D5" w:rsidTr="000A12B4">
        <w:trPr>
          <w:trHeight w:val="283"/>
        </w:trPr>
        <w:tc>
          <w:tcPr>
            <w:tcW w:w="94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1469" w:rsidRPr="00C64FDF" w:rsidRDefault="004B1469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Attended Initial Learning Program conducted by TCS, Ahmedabad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1469" w:rsidRDefault="004B1469" w:rsidP="00D74D47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  <w:r w:rsidR="00A9268D">
              <w:rPr>
                <w:rFonts w:ascii="Garamond" w:hAnsi="Garamond" w:cs="Times New Roman"/>
              </w:rPr>
              <w:t>-</w:t>
            </w:r>
            <w:r w:rsidR="00D74D47">
              <w:rPr>
                <w:rFonts w:ascii="Garamond" w:hAnsi="Garamond" w:cs="Times New Roman"/>
              </w:rPr>
              <w:t>2</w:t>
            </w:r>
            <w:r w:rsidR="00A9268D">
              <w:rPr>
                <w:rFonts w:ascii="Garamond" w:hAnsi="Garamond" w:cs="Times New Roman"/>
              </w:rPr>
              <w:t>01</w:t>
            </w:r>
            <w:r w:rsidR="00D74D47">
              <w:rPr>
                <w:rFonts w:ascii="Garamond" w:hAnsi="Garamond" w:cs="Times New Roman"/>
              </w:rPr>
              <w:t>1</w:t>
            </w:r>
          </w:p>
        </w:tc>
      </w:tr>
      <w:tr w:rsidR="00257D91" w:rsidRPr="003479D5" w:rsidTr="000A12B4">
        <w:trPr>
          <w:trHeight w:val="283"/>
        </w:trPr>
        <w:tc>
          <w:tcPr>
            <w:tcW w:w="94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4FDF" w:rsidRPr="00A9268D" w:rsidRDefault="00C64FDF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9268D">
              <w:rPr>
                <w:rFonts w:ascii="Garamond" w:hAnsi="Garamond" w:cs="Times New Roman"/>
                <w:lang w:val="en-IN"/>
              </w:rPr>
              <w:t>Training in “Programming in C” from NIIT</w:t>
            </w:r>
          </w:p>
          <w:p w:rsidR="00C64FDF" w:rsidRDefault="00C64FDF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64FDF">
              <w:rPr>
                <w:rFonts w:ascii="Garamond" w:hAnsi="Garamond" w:cs="Times New Roman"/>
                <w:lang w:val="en-IN"/>
              </w:rPr>
              <w:t>Training in “Programming in VC#” from NIIT</w:t>
            </w:r>
          </w:p>
          <w:p w:rsidR="00C64FDF" w:rsidRDefault="00C64FDF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64FDF">
              <w:rPr>
                <w:rFonts w:ascii="Garamond" w:hAnsi="Garamond" w:cs="Times New Roman"/>
                <w:lang w:val="en-IN"/>
              </w:rPr>
              <w:t>Short Term Vocational Traini</w:t>
            </w:r>
            <w:r w:rsidR="00BD46C2">
              <w:rPr>
                <w:rFonts w:ascii="Garamond" w:hAnsi="Garamond" w:cs="Times New Roman"/>
                <w:lang w:val="en-IN"/>
              </w:rPr>
              <w:t>ng</w:t>
            </w:r>
            <w:r w:rsidRPr="00C64FDF">
              <w:rPr>
                <w:rFonts w:ascii="Garamond" w:hAnsi="Garamond" w:cs="Times New Roman"/>
                <w:lang w:val="en-IN"/>
              </w:rPr>
              <w:t xml:space="preserve"> in the Electronic Data Processing (EDP) Centre at Technical Training Centre, Diesel Locomotive Works, Varanasi.</w:t>
            </w:r>
          </w:p>
          <w:p w:rsidR="00C64FDF" w:rsidRPr="00BA66D0" w:rsidRDefault="00C64FDF" w:rsidP="00A37CC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64FDF">
              <w:rPr>
                <w:rFonts w:ascii="Garamond" w:hAnsi="Garamond" w:cs="Times New Roman"/>
                <w:lang w:val="en-IN"/>
              </w:rPr>
              <w:t>Training in networking under the Project WISE, P-II group at Ce</w:t>
            </w:r>
            <w:r w:rsidR="004222AF">
              <w:rPr>
                <w:rFonts w:ascii="Garamond" w:hAnsi="Garamond" w:cs="Times New Roman"/>
                <w:lang w:val="en-IN"/>
              </w:rPr>
              <w:t>nter for Railways Information</w:t>
            </w:r>
            <w:r w:rsidRPr="00C64FDF">
              <w:rPr>
                <w:rFonts w:ascii="Garamond" w:hAnsi="Garamond" w:cs="Times New Roman"/>
                <w:lang w:val="en-IN"/>
              </w:rPr>
              <w:t xml:space="preserve"> system (CRIS),</w:t>
            </w:r>
            <w:r w:rsidR="00A37CCA">
              <w:rPr>
                <w:rFonts w:ascii="Garamond" w:hAnsi="Garamond" w:cs="Times New Roman"/>
                <w:lang w:val="en-IN"/>
              </w:rPr>
              <w:t xml:space="preserve"> </w:t>
            </w:r>
            <w:r w:rsidRPr="00C64FDF">
              <w:rPr>
                <w:rFonts w:ascii="Garamond" w:hAnsi="Garamond" w:cs="Times New Roman"/>
                <w:lang w:val="en-IN"/>
              </w:rPr>
              <w:t>Chanakyapuri, Delhi (June-July 2008).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5420" w:rsidRDefault="004B1469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</w:t>
            </w:r>
            <w:r w:rsidR="00FF5420">
              <w:rPr>
                <w:rFonts w:ascii="Garamond" w:hAnsi="Garamond" w:cs="Times New Roman"/>
              </w:rPr>
              <w:t>009</w:t>
            </w:r>
          </w:p>
          <w:p w:rsidR="00BD46C2" w:rsidRDefault="000A12B4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</w:p>
          <w:p w:rsidR="00BD46C2" w:rsidRDefault="000A12B4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</w:p>
          <w:p w:rsidR="00BD46C2" w:rsidRDefault="00BD46C2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</w:p>
          <w:p w:rsidR="00FF5420" w:rsidRDefault="00FF5420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</w:p>
          <w:p w:rsidR="00BD46C2" w:rsidRPr="00BA66D0" w:rsidRDefault="00D74D47" w:rsidP="00D74D47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  </w:t>
            </w:r>
            <w:r w:rsidR="00BD46C2">
              <w:rPr>
                <w:rFonts w:ascii="Garamond" w:hAnsi="Garamond" w:cs="Times New Roman"/>
              </w:rPr>
              <w:t xml:space="preserve"> 2008</w:t>
            </w:r>
          </w:p>
        </w:tc>
      </w:tr>
      <w:tr w:rsidR="00A9268D" w:rsidRPr="003479D5" w:rsidTr="00251063">
        <w:trPr>
          <w:trHeight w:val="283"/>
        </w:trPr>
        <w:tc>
          <w:tcPr>
            <w:tcW w:w="94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9268D" w:rsidRPr="00E767F2" w:rsidRDefault="00A9268D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Style w:val="CommentReference"/>
                <w:rFonts w:ascii="Garamond" w:hAnsi="Garamond" w:cs="Tahoma"/>
                <w:color w:val="000000"/>
                <w:sz w:val="20"/>
                <w:szCs w:val="20"/>
                <w:lang w:val="en-IN"/>
              </w:rPr>
            </w:pPr>
            <w:r w:rsidRPr="00E767F2">
              <w:rPr>
                <w:rStyle w:val="CommentReference"/>
                <w:rFonts w:ascii="Garamond" w:hAnsi="Garamond" w:cs="Tahoma"/>
                <w:color w:val="000000"/>
                <w:sz w:val="20"/>
                <w:szCs w:val="20"/>
                <w:lang w:val="en-IN"/>
              </w:rPr>
              <w:t>Developed a Meta-Search Engine as a part of College Major Project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268D" w:rsidRDefault="00A9268D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</w:tr>
    </w:tbl>
    <w:p w:rsidR="00257D91" w:rsidRPr="00BA66D0" w:rsidRDefault="00257D91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-1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3402"/>
        <w:gridCol w:w="6237"/>
        <w:gridCol w:w="1146"/>
      </w:tblGrid>
      <w:tr w:rsidR="00257D91" w:rsidRPr="003479D5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BFBFBF"/>
          </w:tcPr>
          <w:p w:rsidR="00257D91" w:rsidRPr="003479D5" w:rsidRDefault="00257D91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3479D5">
              <w:rPr>
                <w:rFonts w:ascii="Garamond" w:hAnsi="Garamond"/>
                <w:b/>
                <w:sz w:val="24"/>
              </w:rPr>
              <w:t>POSITIONS OF RESPONSIBILITY</w:t>
            </w:r>
          </w:p>
        </w:tc>
      </w:tr>
      <w:tr w:rsidR="00257D91" w:rsidRPr="003479D5">
        <w:trPr>
          <w:trHeight w:val="283"/>
        </w:trPr>
        <w:tc>
          <w:tcPr>
            <w:tcW w:w="3402" w:type="dxa"/>
            <w:tcBorders>
              <w:top w:val="single" w:sz="8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777760">
            <w:pPr>
              <w:spacing w:after="0" w:line="240" w:lineRule="auto"/>
              <w:ind w:left="-93"/>
              <w:jc w:val="center"/>
              <w:rPr>
                <w:rFonts w:ascii="Garamond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777760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777760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hAnsi="Garamond"/>
                <w:b/>
                <w:bCs/>
                <w:lang w:eastAsia="en-IN"/>
              </w:rPr>
              <w:t>Period</w:t>
            </w:r>
          </w:p>
        </w:tc>
      </w:tr>
      <w:tr w:rsidR="00257D91" w:rsidRPr="003479D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8B533B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5E035B">
              <w:rPr>
                <w:rFonts w:ascii="Garamond" w:hAnsi="Garamond"/>
                <w:b/>
              </w:rPr>
              <w:t>Sports Representative</w:t>
            </w:r>
            <w:r>
              <w:rPr>
                <w:rFonts w:ascii="Garamond" w:hAnsi="Garamond"/>
              </w:rPr>
              <w:t>, Delhi college Of Engineering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3479D5" w:rsidRDefault="008B533B" w:rsidP="00A667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 xml:space="preserve">Formed the First ever Girls’ volleyball </w:t>
            </w:r>
            <w:r w:rsidR="009B5FB5">
              <w:rPr>
                <w:rFonts w:ascii="Garamond" w:hAnsi="Garamond"/>
              </w:rPr>
              <w:t xml:space="preserve">and cricket </w:t>
            </w:r>
            <w:r>
              <w:rPr>
                <w:rFonts w:ascii="Garamond" w:hAnsi="Garamond"/>
              </w:rPr>
              <w:t>team</w:t>
            </w:r>
            <w:r w:rsidR="009B5FB5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 xml:space="preserve"> of DCE</w:t>
            </w:r>
            <w:r w:rsidR="009B5FB5">
              <w:rPr>
                <w:rFonts w:ascii="Garamond" w:hAnsi="Garamond"/>
              </w:rPr>
              <w:t xml:space="preserve"> and successfully organized both the events</w:t>
            </w:r>
            <w:r>
              <w:rPr>
                <w:rFonts w:ascii="Garamond" w:hAnsi="Garamond"/>
              </w:rPr>
              <w:t>.</w:t>
            </w:r>
          </w:p>
          <w:p w:rsidR="00257D91" w:rsidRPr="003479D5" w:rsidRDefault="008B533B" w:rsidP="00A667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Organized and coordinated the annual sports Festival of DCE-Arena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EF16BD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2007-2008</w:t>
            </w:r>
          </w:p>
        </w:tc>
      </w:tr>
      <w:tr w:rsidR="00257D91" w:rsidRPr="003479D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E7410F" w:rsidP="00E7410F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Co-organize</w:t>
            </w:r>
            <w:r w:rsidR="00257D91" w:rsidRPr="00BA66D0">
              <w:rPr>
                <w:rFonts w:ascii="Garamond" w:hAnsi="Garamond"/>
                <w:b/>
              </w:rPr>
              <w:t>r</w:t>
            </w:r>
            <w:r w:rsidR="00257D91" w:rsidRPr="00BA66D0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Troika</w:t>
            </w:r>
            <w:r w:rsidR="00257D91" w:rsidRPr="00BA66D0">
              <w:rPr>
                <w:rFonts w:ascii="Garamond" w:hAnsi="Garamond"/>
              </w:rPr>
              <w:t xml:space="preserve">, Annual Technical Festival of </w:t>
            </w:r>
            <w:r>
              <w:rPr>
                <w:rFonts w:ascii="Garamond" w:hAnsi="Garamond"/>
              </w:rPr>
              <w:t>DCE presented by IEEE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Default="009B3303" w:rsidP="009B330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Was responsible for handling the registrations for numerous events in the Tech Festival.</w:t>
            </w:r>
          </w:p>
          <w:p w:rsidR="009B3303" w:rsidRPr="009B3303" w:rsidRDefault="009B3303" w:rsidP="009B330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Worked the design team for the same.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7B5E01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</w:p>
        </w:tc>
      </w:tr>
    </w:tbl>
    <w:p w:rsidR="00257D91" w:rsidRPr="00BA66D0" w:rsidRDefault="00257D91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54"/>
        <w:gridCol w:w="1031"/>
      </w:tblGrid>
      <w:tr w:rsidR="00257D91" w:rsidRPr="003479D5">
        <w:trPr>
          <w:trHeight w:val="139"/>
        </w:trPr>
        <w:tc>
          <w:tcPr>
            <w:tcW w:w="10785" w:type="dxa"/>
            <w:gridSpan w:val="2"/>
            <w:shd w:val="clear" w:color="auto" w:fill="BFBFBF"/>
          </w:tcPr>
          <w:p w:rsidR="00257D91" w:rsidRPr="003479D5" w:rsidRDefault="00257D91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3479D5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257D91" w:rsidRPr="003479D5" w:rsidTr="007B2A6D">
        <w:trPr>
          <w:trHeight w:val="283"/>
        </w:trPr>
        <w:tc>
          <w:tcPr>
            <w:tcW w:w="9754" w:type="dxa"/>
            <w:tcBorders>
              <w:bottom w:val="nil"/>
              <w:right w:val="nil"/>
            </w:tcBorders>
          </w:tcPr>
          <w:p w:rsidR="00F666BD" w:rsidRDefault="00600C7D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Volunteer for </w:t>
            </w:r>
            <w:r w:rsidR="00F666BD">
              <w:rPr>
                <w:rFonts w:ascii="Garamond" w:hAnsi="Garamond" w:cs="Times New Roman"/>
                <w:lang w:val="en-IN"/>
              </w:rPr>
              <w:t xml:space="preserve">Design team </w:t>
            </w:r>
            <w:r>
              <w:rPr>
                <w:rFonts w:ascii="Garamond" w:hAnsi="Garamond" w:cs="Times New Roman"/>
                <w:lang w:val="en-IN"/>
              </w:rPr>
              <w:t>in</w:t>
            </w:r>
            <w:r w:rsidR="00F666BD">
              <w:rPr>
                <w:rFonts w:ascii="Garamond" w:hAnsi="Garamond" w:cs="Times New Roman"/>
                <w:lang w:val="en-IN"/>
              </w:rPr>
              <w:t xml:space="preserve"> Avenues 2011,</w:t>
            </w:r>
            <w:r>
              <w:rPr>
                <w:rFonts w:ascii="Garamond" w:hAnsi="Garamond" w:cs="Times New Roman"/>
                <w:lang w:val="en-IN"/>
              </w:rPr>
              <w:t xml:space="preserve"> the annual Business Festival at</w:t>
            </w:r>
            <w:r w:rsidR="00F666BD">
              <w:rPr>
                <w:rFonts w:ascii="Garamond" w:hAnsi="Garamond" w:cs="Times New Roman"/>
                <w:lang w:val="en-IN"/>
              </w:rPr>
              <w:t xml:space="preserve"> SJMSOM, IIT B</w:t>
            </w:r>
          </w:p>
          <w:p w:rsidR="00476A6B" w:rsidRDefault="00476A6B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Volunteer for I-Quiz 2011 at SJMSOM, IITB</w:t>
            </w:r>
          </w:p>
          <w:p w:rsidR="00257D91" w:rsidRPr="00BA66D0" w:rsidRDefault="000C65B4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C65B4">
              <w:rPr>
                <w:rFonts w:ascii="Garamond" w:hAnsi="Garamond" w:cs="Times New Roman"/>
                <w:lang w:val="en-IN"/>
              </w:rPr>
              <w:t>Won silver medal in Delhi State Schools /Junior Netball Championship organized by DELHI NETBALL ASSOCIATION.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</w:tcBorders>
            <w:vAlign w:val="center"/>
          </w:tcPr>
          <w:p w:rsidR="00476A6B" w:rsidRDefault="00476A6B" w:rsidP="00F666BD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 2011</w:t>
            </w:r>
            <w:r w:rsidR="00F666BD">
              <w:rPr>
                <w:rFonts w:ascii="Garamond" w:hAnsi="Garamond" w:cs="Times New Roman"/>
              </w:rPr>
              <w:t xml:space="preserve">     </w:t>
            </w:r>
          </w:p>
          <w:p w:rsidR="00F666BD" w:rsidRDefault="00F666BD" w:rsidP="00F666BD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</w:t>
            </w:r>
            <w:r w:rsidR="00476A6B">
              <w:rPr>
                <w:rFonts w:ascii="Garamond" w:hAnsi="Garamond" w:cs="Times New Roman"/>
              </w:rPr>
              <w:t xml:space="preserve">     </w:t>
            </w:r>
            <w:r>
              <w:rPr>
                <w:rFonts w:ascii="Garamond" w:hAnsi="Garamond" w:cs="Times New Roman"/>
              </w:rPr>
              <w:t>2011</w:t>
            </w:r>
          </w:p>
          <w:p w:rsidR="00257D91" w:rsidRPr="00BA66D0" w:rsidRDefault="007B2A6D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</w:t>
            </w:r>
            <w:r w:rsidR="000C65B4">
              <w:rPr>
                <w:rFonts w:ascii="Garamond" w:hAnsi="Garamond" w:cs="Times New Roman"/>
              </w:rPr>
              <w:t>2003</w:t>
            </w:r>
          </w:p>
        </w:tc>
      </w:tr>
      <w:tr w:rsidR="00257D91" w:rsidRPr="003479D5" w:rsidTr="007B2A6D">
        <w:trPr>
          <w:trHeight w:val="283"/>
        </w:trPr>
        <w:tc>
          <w:tcPr>
            <w:tcW w:w="9754" w:type="dxa"/>
            <w:tcBorders>
              <w:top w:val="nil"/>
              <w:bottom w:val="nil"/>
              <w:right w:val="nil"/>
            </w:tcBorders>
          </w:tcPr>
          <w:p w:rsidR="00257D91" w:rsidRPr="00BA66D0" w:rsidRDefault="001053A9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1053A9">
              <w:rPr>
                <w:rFonts w:ascii="Garamond" w:hAnsi="Garamond" w:cs="Times New Roman"/>
                <w:lang w:val="en-IN"/>
              </w:rPr>
              <w:t xml:space="preserve">Won the best cricketer and the best all rounder award for two consecutive years in Arena, the annual sports festival </w:t>
            </w:r>
            <w:r w:rsidR="00D94479" w:rsidRPr="001053A9">
              <w:rPr>
                <w:rFonts w:ascii="Garamond" w:hAnsi="Garamond" w:cs="Times New Roman"/>
                <w:lang w:val="en-IN"/>
              </w:rPr>
              <w:t xml:space="preserve">of </w:t>
            </w:r>
            <w:r w:rsidR="00D94479">
              <w:rPr>
                <w:rFonts w:ascii="Garamond" w:hAnsi="Garamond" w:cs="Times New Roman"/>
                <w:lang w:val="en-IN"/>
              </w:rPr>
              <w:t>DCE</w:t>
            </w:r>
            <w:r w:rsidRPr="001053A9">
              <w:rPr>
                <w:rFonts w:ascii="Garamond" w:hAnsi="Garamond" w:cs="Times New Roman"/>
                <w:lang w:val="en-IN"/>
              </w:rPr>
              <w:t>.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</w:tcBorders>
            <w:vAlign w:val="center"/>
          </w:tcPr>
          <w:p w:rsidR="00257D91" w:rsidRPr="00BA66D0" w:rsidRDefault="001053A9" w:rsidP="00967A8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2007-09</w:t>
            </w:r>
          </w:p>
        </w:tc>
      </w:tr>
      <w:tr w:rsidR="00257D91" w:rsidRPr="003479D5" w:rsidTr="007B2A6D">
        <w:trPr>
          <w:trHeight w:val="752"/>
        </w:trPr>
        <w:tc>
          <w:tcPr>
            <w:tcW w:w="9754" w:type="dxa"/>
            <w:tcBorders>
              <w:top w:val="nil"/>
              <w:right w:val="nil"/>
            </w:tcBorders>
          </w:tcPr>
          <w:p w:rsidR="00257D91" w:rsidRDefault="003A61AF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Stood First in English Essay Writing organized by DoE, Govt.</w:t>
            </w:r>
            <w:r w:rsidR="00883B81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of NCT of Delhi</w:t>
            </w:r>
            <w:r w:rsidR="00EB137A">
              <w:rPr>
                <w:rFonts w:ascii="Garamond" w:hAnsi="Garamond" w:cs="Times New Roman"/>
                <w:lang w:val="en-IN"/>
              </w:rPr>
              <w:t xml:space="preserve">                                                 </w:t>
            </w:r>
          </w:p>
          <w:p w:rsidR="00346697" w:rsidRDefault="005333E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Gold in Volleyball</w:t>
            </w:r>
            <w:r w:rsidR="004F3628">
              <w:rPr>
                <w:rFonts w:ascii="Garamond" w:hAnsi="Garamond" w:cs="Times New Roman"/>
                <w:lang w:val="en-IN"/>
              </w:rPr>
              <w:t xml:space="preserve">, </w:t>
            </w:r>
            <w:r w:rsidR="00986EB9">
              <w:rPr>
                <w:rFonts w:ascii="Garamond" w:hAnsi="Garamond" w:cs="Times New Roman"/>
                <w:lang w:val="en-IN"/>
              </w:rPr>
              <w:t xml:space="preserve"> Carrom</w:t>
            </w:r>
            <w:r w:rsidR="00E74FC9">
              <w:rPr>
                <w:rFonts w:ascii="Garamond" w:hAnsi="Garamond" w:cs="Times New Roman"/>
                <w:lang w:val="en-IN"/>
              </w:rPr>
              <w:t xml:space="preserve"> </w:t>
            </w:r>
            <w:r w:rsidR="00986EB9">
              <w:rPr>
                <w:rFonts w:ascii="Garamond" w:hAnsi="Garamond" w:cs="Times New Roman"/>
                <w:lang w:val="en-IN"/>
              </w:rPr>
              <w:t xml:space="preserve">(Singles &amp; </w:t>
            </w:r>
            <w:r w:rsidR="00346697">
              <w:rPr>
                <w:rFonts w:ascii="Garamond" w:hAnsi="Garamond" w:cs="Times New Roman"/>
                <w:lang w:val="en-IN"/>
              </w:rPr>
              <w:t>Doubles)</w:t>
            </w:r>
            <w:r w:rsidR="00986EB9">
              <w:rPr>
                <w:rFonts w:ascii="Garamond" w:hAnsi="Garamond" w:cs="Times New Roman"/>
                <w:lang w:val="en-IN"/>
              </w:rPr>
              <w:t xml:space="preserve"> and Cricket</w:t>
            </w:r>
            <w:r>
              <w:rPr>
                <w:rFonts w:ascii="Garamond" w:hAnsi="Garamond" w:cs="Times New Roman"/>
                <w:lang w:val="en-IN"/>
              </w:rPr>
              <w:t xml:space="preserve"> in Arena        </w:t>
            </w:r>
          </w:p>
          <w:p w:rsidR="004222AF" w:rsidRDefault="009E3A10" w:rsidP="004222A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Silver in Volleyball in Arena for 2 consecutive years</w:t>
            </w:r>
            <w:r w:rsidR="005333E0">
              <w:rPr>
                <w:rFonts w:ascii="Garamond" w:hAnsi="Garamond" w:cs="Times New Roman"/>
                <w:lang w:val="en-IN"/>
              </w:rPr>
              <w:t xml:space="preserve">                          </w:t>
            </w:r>
          </w:p>
          <w:p w:rsidR="009F61EA" w:rsidRPr="004222AF" w:rsidRDefault="009F61EA" w:rsidP="004222A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222AF">
              <w:rPr>
                <w:rFonts w:ascii="Garamond" w:hAnsi="Garamond" w:cs="Times New Roman"/>
                <w:lang w:val="en-IN"/>
              </w:rPr>
              <w:t xml:space="preserve">Got distinguished service award for participating in poster-making in an event </w:t>
            </w:r>
            <w:r w:rsidR="004222AF" w:rsidRPr="004222AF">
              <w:rPr>
                <w:rFonts w:ascii="Garamond" w:hAnsi="Garamond" w:cs="Times New Roman"/>
                <w:lang w:val="en-IN"/>
              </w:rPr>
              <w:t>organized</w:t>
            </w:r>
            <w:r w:rsidRPr="004222AF">
              <w:rPr>
                <w:rFonts w:ascii="Garamond" w:hAnsi="Garamond" w:cs="Times New Roman"/>
                <w:lang w:val="en-IN"/>
              </w:rPr>
              <w:t xml:space="preserve"> by Health Care Foundation of India</w:t>
            </w:r>
          </w:p>
          <w:p w:rsidR="009517DA" w:rsidRDefault="009517DA" w:rsidP="009517D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Stood </w:t>
            </w:r>
            <w:proofErr w:type="gramStart"/>
            <w:r>
              <w:rPr>
                <w:rFonts w:ascii="Garamond" w:hAnsi="Garamond" w:cs="Times New Roman"/>
                <w:lang w:val="en-IN"/>
              </w:rPr>
              <w:t>Ist</w:t>
            </w:r>
            <w:proofErr w:type="gramEnd"/>
            <w:r>
              <w:rPr>
                <w:rFonts w:ascii="Garamond" w:hAnsi="Garamond" w:cs="Times New Roman"/>
                <w:lang w:val="en-IN"/>
              </w:rPr>
              <w:t xml:space="preserve"> in the Maggi Quiz </w:t>
            </w:r>
            <w:r w:rsidR="00834D3A">
              <w:rPr>
                <w:rFonts w:ascii="Garamond" w:hAnsi="Garamond" w:cs="Times New Roman"/>
                <w:lang w:val="en-IN"/>
              </w:rPr>
              <w:t>organized by Nestle India.</w:t>
            </w:r>
          </w:p>
          <w:p w:rsidR="00EE1662" w:rsidRPr="009517DA" w:rsidRDefault="00EE1662" w:rsidP="009517D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First prize in the Inter –Hostel TT</w:t>
            </w:r>
            <w:r w:rsidR="00F608EE">
              <w:rPr>
                <w:rFonts w:ascii="Garamond" w:hAnsi="Garamond" w:cs="Times New Roman"/>
                <w:lang w:val="en-IN"/>
              </w:rPr>
              <w:t xml:space="preserve"> (S &amp; D)</w:t>
            </w:r>
            <w:r>
              <w:rPr>
                <w:rFonts w:ascii="Garamond" w:hAnsi="Garamond" w:cs="Times New Roman"/>
                <w:lang w:val="en-IN"/>
              </w:rPr>
              <w:t xml:space="preserve"> championship in college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</w:tcBorders>
            <w:vAlign w:val="center"/>
          </w:tcPr>
          <w:p w:rsidR="00474270" w:rsidRDefault="00474270" w:rsidP="003A61A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2004-05</w:t>
            </w:r>
          </w:p>
          <w:p w:rsidR="00257D91" w:rsidRDefault="005333E0" w:rsidP="003A61A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  <w:p w:rsidR="001A22A2" w:rsidRDefault="00502958" w:rsidP="000474F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2005-</w:t>
            </w:r>
            <w:r w:rsidR="009E3A10">
              <w:rPr>
                <w:rFonts w:ascii="Garamond" w:hAnsi="Garamond" w:cs="Times New Roman"/>
              </w:rPr>
              <w:t>07</w:t>
            </w:r>
          </w:p>
          <w:p w:rsidR="00502958" w:rsidRDefault="00502958" w:rsidP="000474F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</w:p>
          <w:p w:rsidR="009F61EA" w:rsidRDefault="009F61EA" w:rsidP="003A61A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  <w:p w:rsidR="009517DA" w:rsidRDefault="009517DA" w:rsidP="0050295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1998</w:t>
            </w:r>
          </w:p>
          <w:p w:rsidR="00EB137A" w:rsidRPr="00BA66D0" w:rsidRDefault="00EE1662" w:rsidP="003A61A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257D91" w:rsidRPr="003479D5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/>
              <w:left w:val="single" w:sz="8" w:space="0" w:color="0D0D0D"/>
              <w:bottom w:val="single" w:sz="4" w:space="0" w:color="auto"/>
              <w:right w:val="single" w:sz="8" w:space="0" w:color="0D0D0D"/>
            </w:tcBorders>
            <w:shd w:val="clear" w:color="auto" w:fill="BFBFBF"/>
          </w:tcPr>
          <w:p w:rsidR="00257D91" w:rsidRPr="003479D5" w:rsidRDefault="00257D91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3479D5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257D91" w:rsidRPr="003479D5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D91" w:rsidRPr="00BA66D0" w:rsidRDefault="00257D91" w:rsidP="004776D3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4776D3">
              <w:rPr>
                <w:rFonts w:ascii="Garamond" w:hAnsi="Garamond" w:cs="Times New Roman"/>
                <w:lang w:val="en-IN"/>
              </w:rPr>
              <w:t>Driving</w:t>
            </w:r>
            <w:r w:rsidRPr="00BA66D0">
              <w:rPr>
                <w:rFonts w:ascii="Garamond" w:hAnsi="Garamond" w:cs="Times New Roman"/>
                <w:lang w:val="en-IN"/>
              </w:rPr>
              <w:t>,</w:t>
            </w:r>
            <w:r w:rsidR="004776D3">
              <w:rPr>
                <w:rFonts w:ascii="Garamond" w:hAnsi="Garamond" w:cs="Times New Roman"/>
                <w:lang w:val="en-IN"/>
              </w:rPr>
              <w:t xml:space="preserve"> Travelling,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 w:rsidR="004776D3">
              <w:rPr>
                <w:rFonts w:ascii="Garamond" w:hAnsi="Garamond" w:cs="Times New Roman"/>
                <w:lang w:val="en-IN"/>
              </w:rPr>
              <w:t>Bikin</w:t>
            </w:r>
            <w:r w:rsidRPr="00BA66D0">
              <w:rPr>
                <w:rFonts w:ascii="Garamond" w:hAnsi="Garamond" w:cs="Times New Roman"/>
                <w:lang w:val="en-IN"/>
              </w:rPr>
              <w:t>g, Playing badminton</w:t>
            </w:r>
            <w:r w:rsidR="004776D3">
              <w:rPr>
                <w:rFonts w:ascii="Garamond" w:hAnsi="Garamond" w:cs="Times New Roman"/>
                <w:lang w:val="en-IN"/>
              </w:rPr>
              <w:t xml:space="preserve">, TT, volleyball, cricket, reading </w:t>
            </w:r>
            <w:r w:rsidRPr="00BA66D0">
              <w:rPr>
                <w:rFonts w:ascii="Garamond" w:hAnsi="Garamond" w:cs="Times New Roman"/>
                <w:lang w:val="en-IN"/>
              </w:rPr>
              <w:t xml:space="preserve">and </w:t>
            </w:r>
            <w:r w:rsidR="00966E35">
              <w:rPr>
                <w:rFonts w:ascii="Garamond" w:hAnsi="Garamond" w:cs="Times New Roman"/>
                <w:lang w:val="en-IN"/>
              </w:rPr>
              <w:t>Internet Surfing.</w:t>
            </w:r>
          </w:p>
        </w:tc>
      </w:tr>
    </w:tbl>
    <w:p w:rsidR="00257D91" w:rsidRPr="00BA66D0" w:rsidRDefault="00257D91" w:rsidP="007B2A6D">
      <w:pPr>
        <w:spacing w:after="0"/>
        <w:rPr>
          <w:rFonts w:ascii="Garamond" w:hAnsi="Garamond"/>
        </w:rPr>
      </w:pPr>
    </w:p>
    <w:sectPr w:rsidR="00257D91" w:rsidRPr="00BA66D0" w:rsidSect="00340C29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584" w:rsidRDefault="00BA3584" w:rsidP="00C77FB7">
      <w:pPr>
        <w:spacing w:after="0" w:line="240" w:lineRule="auto"/>
      </w:pPr>
      <w:r>
        <w:separator/>
      </w:r>
    </w:p>
  </w:endnote>
  <w:endnote w:type="continuationSeparator" w:id="0">
    <w:p w:rsidR="00BA3584" w:rsidRDefault="00BA3584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91" w:rsidRPr="00340C29" w:rsidRDefault="00B64558" w:rsidP="003479D5">
    <w:pPr>
      <w:pStyle w:val="Footer"/>
      <w:tabs>
        <w:tab w:val="clear" w:pos="4513"/>
        <w:tab w:val="clear" w:pos="9026"/>
        <w:tab w:val="center" w:pos="5386"/>
        <w:tab w:val="right" w:pos="10773"/>
      </w:tabs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9833438834</w:t>
    </w:r>
    <w:r w:rsidR="00257D91" w:rsidRPr="00340C29">
      <w:rPr>
        <w:sz w:val="16"/>
        <w:szCs w:val="16"/>
      </w:rPr>
      <w:tab/>
    </w:r>
    <w:proofErr w:type="spellStart"/>
    <w:r w:rsidR="00257D91" w:rsidRPr="00340C29">
      <w:rPr>
        <w:sz w:val="16"/>
        <w:szCs w:val="16"/>
      </w:rPr>
      <w:t>email:</w:t>
    </w:r>
    <w:r>
      <w:t>sona.saran@sjmsom</w:t>
    </w:r>
    <w:r w:rsidR="0048095A">
      <w:t>.</w:t>
    </w:r>
    <w:r>
      <w:t>in</w:t>
    </w:r>
    <w:proofErr w:type="spellEnd"/>
    <w:r w:rsidR="00257D91" w:rsidRPr="00340C29">
      <w:rPr>
        <w:sz w:val="16"/>
        <w:szCs w:val="16"/>
      </w:rPr>
      <w:tab/>
    </w:r>
    <w:r w:rsidR="005345F9">
      <w:rPr>
        <w:sz w:val="16"/>
        <w:szCs w:val="16"/>
      </w:rPr>
      <w:t>119278054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584" w:rsidRDefault="00BA3584" w:rsidP="00C77FB7">
      <w:pPr>
        <w:spacing w:after="0" w:line="240" w:lineRule="auto"/>
      </w:pPr>
      <w:r>
        <w:separator/>
      </w:r>
    </w:p>
  </w:footnote>
  <w:footnote w:type="continuationSeparator" w:id="0">
    <w:p w:rsidR="00BA3584" w:rsidRDefault="00BA3584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3C8AC300"/>
    <w:lvl w:ilvl="0" w:tplc="40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21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81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474F6"/>
    <w:rsid w:val="00060B3E"/>
    <w:rsid w:val="00084AC7"/>
    <w:rsid w:val="0008593D"/>
    <w:rsid w:val="000A12B4"/>
    <w:rsid w:val="000A3251"/>
    <w:rsid w:val="000C3007"/>
    <w:rsid w:val="000C65B4"/>
    <w:rsid w:val="000E0350"/>
    <w:rsid w:val="000E578D"/>
    <w:rsid w:val="001053A9"/>
    <w:rsid w:val="0011249A"/>
    <w:rsid w:val="001148C2"/>
    <w:rsid w:val="00115046"/>
    <w:rsid w:val="00135CE4"/>
    <w:rsid w:val="00137445"/>
    <w:rsid w:val="00175434"/>
    <w:rsid w:val="001757F7"/>
    <w:rsid w:val="00187868"/>
    <w:rsid w:val="001959C5"/>
    <w:rsid w:val="001A1BE0"/>
    <w:rsid w:val="001A22A2"/>
    <w:rsid w:val="001C0D84"/>
    <w:rsid w:val="001D42FB"/>
    <w:rsid w:val="001E5A9E"/>
    <w:rsid w:val="001E6887"/>
    <w:rsid w:val="001F1B0F"/>
    <w:rsid w:val="002017F0"/>
    <w:rsid w:val="00212DEC"/>
    <w:rsid w:val="002146F5"/>
    <w:rsid w:val="0022466F"/>
    <w:rsid w:val="002269EE"/>
    <w:rsid w:val="002278DB"/>
    <w:rsid w:val="00234912"/>
    <w:rsid w:val="00251063"/>
    <w:rsid w:val="00257D91"/>
    <w:rsid w:val="00277142"/>
    <w:rsid w:val="00290DCF"/>
    <w:rsid w:val="002A36C1"/>
    <w:rsid w:val="002A4356"/>
    <w:rsid w:val="002B4897"/>
    <w:rsid w:val="002C2DD3"/>
    <w:rsid w:val="002C4A23"/>
    <w:rsid w:val="002C55B8"/>
    <w:rsid w:val="002C57F9"/>
    <w:rsid w:val="002D66B1"/>
    <w:rsid w:val="002E3259"/>
    <w:rsid w:val="002F0233"/>
    <w:rsid w:val="00311670"/>
    <w:rsid w:val="00340C29"/>
    <w:rsid w:val="00341A4C"/>
    <w:rsid w:val="00346697"/>
    <w:rsid w:val="003479D5"/>
    <w:rsid w:val="00350A46"/>
    <w:rsid w:val="00350BA3"/>
    <w:rsid w:val="00350DC7"/>
    <w:rsid w:val="0036300A"/>
    <w:rsid w:val="00373232"/>
    <w:rsid w:val="003800CB"/>
    <w:rsid w:val="003A61AF"/>
    <w:rsid w:val="003B6114"/>
    <w:rsid w:val="003C14C1"/>
    <w:rsid w:val="003C3697"/>
    <w:rsid w:val="003C7111"/>
    <w:rsid w:val="003C7185"/>
    <w:rsid w:val="003D70E7"/>
    <w:rsid w:val="003F105A"/>
    <w:rsid w:val="003F7DA3"/>
    <w:rsid w:val="00400121"/>
    <w:rsid w:val="004057AE"/>
    <w:rsid w:val="004222AF"/>
    <w:rsid w:val="00425A52"/>
    <w:rsid w:val="00433025"/>
    <w:rsid w:val="00434A98"/>
    <w:rsid w:val="0044610A"/>
    <w:rsid w:val="00472EC5"/>
    <w:rsid w:val="00474270"/>
    <w:rsid w:val="00476A6B"/>
    <w:rsid w:val="004776D3"/>
    <w:rsid w:val="0048095A"/>
    <w:rsid w:val="004B1469"/>
    <w:rsid w:val="004C242E"/>
    <w:rsid w:val="004F07E4"/>
    <w:rsid w:val="004F3628"/>
    <w:rsid w:val="004F7D49"/>
    <w:rsid w:val="00502958"/>
    <w:rsid w:val="005214B6"/>
    <w:rsid w:val="0052453D"/>
    <w:rsid w:val="005333E0"/>
    <w:rsid w:val="005345F9"/>
    <w:rsid w:val="0053749E"/>
    <w:rsid w:val="0054055F"/>
    <w:rsid w:val="00540E8E"/>
    <w:rsid w:val="005465B0"/>
    <w:rsid w:val="005501D4"/>
    <w:rsid w:val="005705EF"/>
    <w:rsid w:val="005901D2"/>
    <w:rsid w:val="005A21CF"/>
    <w:rsid w:val="005A2955"/>
    <w:rsid w:val="005C412E"/>
    <w:rsid w:val="005D79C7"/>
    <w:rsid w:val="005E035B"/>
    <w:rsid w:val="005E4A30"/>
    <w:rsid w:val="00600C7D"/>
    <w:rsid w:val="00605D83"/>
    <w:rsid w:val="00614ED3"/>
    <w:rsid w:val="00617E81"/>
    <w:rsid w:val="006248E8"/>
    <w:rsid w:val="00625D26"/>
    <w:rsid w:val="00632DC9"/>
    <w:rsid w:val="006414AA"/>
    <w:rsid w:val="0064260B"/>
    <w:rsid w:val="00647F3D"/>
    <w:rsid w:val="00655D86"/>
    <w:rsid w:val="006638C6"/>
    <w:rsid w:val="006645CF"/>
    <w:rsid w:val="00671755"/>
    <w:rsid w:val="006A2DFD"/>
    <w:rsid w:val="006D024C"/>
    <w:rsid w:val="006D16AA"/>
    <w:rsid w:val="006D5D3A"/>
    <w:rsid w:val="006D710A"/>
    <w:rsid w:val="006E05D0"/>
    <w:rsid w:val="00703DE8"/>
    <w:rsid w:val="0071219F"/>
    <w:rsid w:val="007256D6"/>
    <w:rsid w:val="007368F8"/>
    <w:rsid w:val="00746937"/>
    <w:rsid w:val="007549C9"/>
    <w:rsid w:val="00760C9C"/>
    <w:rsid w:val="007676B4"/>
    <w:rsid w:val="00777760"/>
    <w:rsid w:val="00785AAE"/>
    <w:rsid w:val="007B2A6D"/>
    <w:rsid w:val="007B5E01"/>
    <w:rsid w:val="007C742B"/>
    <w:rsid w:val="007E005A"/>
    <w:rsid w:val="007E4981"/>
    <w:rsid w:val="0080786B"/>
    <w:rsid w:val="00834D3A"/>
    <w:rsid w:val="00837331"/>
    <w:rsid w:val="00846FC9"/>
    <w:rsid w:val="00866F87"/>
    <w:rsid w:val="008827FC"/>
    <w:rsid w:val="00883B81"/>
    <w:rsid w:val="008B0B69"/>
    <w:rsid w:val="008B533B"/>
    <w:rsid w:val="008C47B6"/>
    <w:rsid w:val="008E25B0"/>
    <w:rsid w:val="008F033B"/>
    <w:rsid w:val="009016A1"/>
    <w:rsid w:val="00905C92"/>
    <w:rsid w:val="00926C06"/>
    <w:rsid w:val="009517DA"/>
    <w:rsid w:val="0096561D"/>
    <w:rsid w:val="00966E35"/>
    <w:rsid w:val="00967A8C"/>
    <w:rsid w:val="009719C7"/>
    <w:rsid w:val="00973573"/>
    <w:rsid w:val="00986EB9"/>
    <w:rsid w:val="00991D54"/>
    <w:rsid w:val="009B2CAC"/>
    <w:rsid w:val="009B3303"/>
    <w:rsid w:val="009B5FB5"/>
    <w:rsid w:val="009E3A10"/>
    <w:rsid w:val="009E3FD0"/>
    <w:rsid w:val="009F61EA"/>
    <w:rsid w:val="00A37CCA"/>
    <w:rsid w:val="00A52415"/>
    <w:rsid w:val="00A626F2"/>
    <w:rsid w:val="00A667CA"/>
    <w:rsid w:val="00A9268D"/>
    <w:rsid w:val="00AA0157"/>
    <w:rsid w:val="00AB2558"/>
    <w:rsid w:val="00AC0818"/>
    <w:rsid w:val="00AC44F6"/>
    <w:rsid w:val="00AD6A5C"/>
    <w:rsid w:val="00AD7AE0"/>
    <w:rsid w:val="00AE1C4E"/>
    <w:rsid w:val="00B004EE"/>
    <w:rsid w:val="00B01890"/>
    <w:rsid w:val="00B0238E"/>
    <w:rsid w:val="00B20BE1"/>
    <w:rsid w:val="00B36FE2"/>
    <w:rsid w:val="00B37B5A"/>
    <w:rsid w:val="00B574B2"/>
    <w:rsid w:val="00B64558"/>
    <w:rsid w:val="00B665D0"/>
    <w:rsid w:val="00B8039A"/>
    <w:rsid w:val="00BA3584"/>
    <w:rsid w:val="00BA66D0"/>
    <w:rsid w:val="00BB0DB3"/>
    <w:rsid w:val="00BD46C2"/>
    <w:rsid w:val="00BD6ABA"/>
    <w:rsid w:val="00BE13B9"/>
    <w:rsid w:val="00C031A9"/>
    <w:rsid w:val="00C115DD"/>
    <w:rsid w:val="00C15B1E"/>
    <w:rsid w:val="00C21D9E"/>
    <w:rsid w:val="00C23200"/>
    <w:rsid w:val="00C517E3"/>
    <w:rsid w:val="00C64FDF"/>
    <w:rsid w:val="00C66180"/>
    <w:rsid w:val="00C669D4"/>
    <w:rsid w:val="00C739FA"/>
    <w:rsid w:val="00C77FB7"/>
    <w:rsid w:val="00C84C04"/>
    <w:rsid w:val="00CA1AFF"/>
    <w:rsid w:val="00CC2DBC"/>
    <w:rsid w:val="00CC3ABA"/>
    <w:rsid w:val="00CF3D96"/>
    <w:rsid w:val="00CF68A0"/>
    <w:rsid w:val="00CF6F47"/>
    <w:rsid w:val="00D27274"/>
    <w:rsid w:val="00D35A8C"/>
    <w:rsid w:val="00D36CF9"/>
    <w:rsid w:val="00D3772D"/>
    <w:rsid w:val="00D66879"/>
    <w:rsid w:val="00D74D47"/>
    <w:rsid w:val="00D76C4D"/>
    <w:rsid w:val="00D86238"/>
    <w:rsid w:val="00D94479"/>
    <w:rsid w:val="00DA4920"/>
    <w:rsid w:val="00DC32B0"/>
    <w:rsid w:val="00DD5170"/>
    <w:rsid w:val="00DD53A9"/>
    <w:rsid w:val="00DD76C0"/>
    <w:rsid w:val="00DE15A4"/>
    <w:rsid w:val="00DF70FB"/>
    <w:rsid w:val="00E434ED"/>
    <w:rsid w:val="00E65C6E"/>
    <w:rsid w:val="00E7410F"/>
    <w:rsid w:val="00E74FC9"/>
    <w:rsid w:val="00E767F2"/>
    <w:rsid w:val="00EB137A"/>
    <w:rsid w:val="00ED2CD5"/>
    <w:rsid w:val="00EE1662"/>
    <w:rsid w:val="00EE54DB"/>
    <w:rsid w:val="00EF16BD"/>
    <w:rsid w:val="00F10898"/>
    <w:rsid w:val="00F13962"/>
    <w:rsid w:val="00F16080"/>
    <w:rsid w:val="00F2147D"/>
    <w:rsid w:val="00F26BD7"/>
    <w:rsid w:val="00F44458"/>
    <w:rsid w:val="00F47D4F"/>
    <w:rsid w:val="00F54E76"/>
    <w:rsid w:val="00F608EE"/>
    <w:rsid w:val="00F666BD"/>
    <w:rsid w:val="00F754E1"/>
    <w:rsid w:val="00F8480F"/>
    <w:rsid w:val="00F9475A"/>
    <w:rsid w:val="00FA3804"/>
    <w:rsid w:val="00FB18AC"/>
    <w:rsid w:val="00FD3045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Calibri" w:hAnsi="Tahoma" w:cs="Tahoma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HTML Preformatted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  <w:pPr>
      <w:spacing w:after="200" w:line="276" w:lineRule="auto"/>
    </w:pPr>
    <w:rPr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BD7"/>
    <w:rPr>
      <w:rFonts w:ascii="Courier New" w:eastAsia="Times New Roman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99"/>
    <w:qFormat/>
    <w:rsid w:val="005A2955"/>
    <w:pPr>
      <w:ind w:left="720"/>
    </w:pPr>
  </w:style>
  <w:style w:type="paragraph" w:styleId="Header">
    <w:name w:val="header"/>
    <w:basedOn w:val="Normal"/>
    <w:link w:val="HeaderChar"/>
    <w:uiPriority w:val="99"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rFonts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C77FB7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0C3007"/>
    <w:rPr>
      <w:rFonts w:cs="Times New Roman"/>
    </w:rPr>
  </w:style>
  <w:style w:type="character" w:customStyle="1" w:styleId="st">
    <w:name w:val="st"/>
    <w:basedOn w:val="DefaultParagraphFont"/>
    <w:uiPriority w:val="99"/>
    <w:rsid w:val="000C3007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0C3007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0C300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47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D4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4F"/>
    <w:rPr>
      <w:color w:val="00000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D4F"/>
    <w:rPr>
      <w:b/>
      <w:bCs/>
      <w:color w:val="00000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SARAN</cp:lastModifiedBy>
  <cp:revision>20</cp:revision>
  <cp:lastPrinted>2011-07-27T19:19:00Z</cp:lastPrinted>
  <dcterms:created xsi:type="dcterms:W3CDTF">2011-08-13T11:16:00Z</dcterms:created>
  <dcterms:modified xsi:type="dcterms:W3CDTF">2011-08-21T19:51:00Z</dcterms:modified>
</cp:coreProperties>
</file>