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C7" w:rsidRDefault="00E21EC7" w:rsidP="00C70585"/>
    <w:tbl>
      <w:tblPr>
        <w:tblStyle w:val="TableGrid"/>
        <w:tblpPr w:leftFromText="180" w:rightFromText="180" w:vertAnchor="page" w:horzAnchor="margin" w:tblpXSpec="center" w:tblpY="1111"/>
        <w:tblW w:w="11023" w:type="dxa"/>
        <w:tblLayout w:type="fixed"/>
        <w:tblLook w:val="04A0"/>
      </w:tblPr>
      <w:tblGrid>
        <w:gridCol w:w="1258"/>
        <w:gridCol w:w="1685"/>
        <w:gridCol w:w="4820"/>
        <w:gridCol w:w="1559"/>
        <w:gridCol w:w="1701"/>
      </w:tblGrid>
      <w:tr w:rsidR="00FE1E94" w:rsidTr="00921D88">
        <w:trPr>
          <w:trHeight w:hRule="exact" w:val="255"/>
        </w:trPr>
        <w:tc>
          <w:tcPr>
            <w:tcW w:w="11023" w:type="dxa"/>
            <w:gridSpan w:val="5"/>
            <w:shd w:val="clear" w:color="auto" w:fill="D9D9D9" w:themeFill="background1" w:themeFillShade="D9"/>
            <w:vAlign w:val="center"/>
          </w:tcPr>
          <w:p w:rsidR="00FE1E94" w:rsidRPr="0010443C" w:rsidRDefault="00FE1E94" w:rsidP="00F46DC3">
            <w:pPr>
              <w:ind w:left="142"/>
            </w:pPr>
            <w:r>
              <w:rPr>
                <w:b/>
                <w:bCs/>
                <w:caps/>
                <w:spacing w:val="15"/>
                <w:sz w:val="22"/>
              </w:rPr>
              <w:t>Professional Experience</w:t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>
              <w:rPr>
                <w:b/>
                <w:bCs/>
                <w:caps/>
                <w:spacing w:val="15"/>
              </w:rPr>
              <w:tab/>
            </w:r>
            <w:r w:rsidR="00F46DC3">
              <w:rPr>
                <w:b/>
                <w:bCs/>
                <w:caps/>
                <w:spacing w:val="15"/>
              </w:rPr>
              <w:t>11</w:t>
            </w:r>
            <w:r>
              <w:rPr>
                <w:b/>
                <w:bCs/>
                <w:caps/>
                <w:spacing w:val="15"/>
              </w:rPr>
              <w:t xml:space="preserve"> </w:t>
            </w:r>
            <w:r w:rsidRPr="0000022B">
              <w:rPr>
                <w:b/>
                <w:bCs/>
                <w:spacing w:val="15"/>
              </w:rPr>
              <w:t>Months</w:t>
            </w:r>
          </w:p>
        </w:tc>
      </w:tr>
      <w:tr w:rsidR="00FE1E94" w:rsidTr="00921D88">
        <w:tc>
          <w:tcPr>
            <w:tcW w:w="11023" w:type="dxa"/>
            <w:gridSpan w:val="5"/>
            <w:tcBorders>
              <w:bottom w:val="single" w:sz="4" w:space="0" w:color="000000"/>
            </w:tcBorders>
            <w:tcMar>
              <w:top w:w="28" w:type="dxa"/>
              <w:bottom w:w="28" w:type="dxa"/>
            </w:tcMar>
          </w:tcPr>
          <w:p w:rsidR="00F46DC3" w:rsidRPr="00FD6913" w:rsidRDefault="00F46DC3" w:rsidP="00F46DC3">
            <w:pPr>
              <w:autoSpaceDE w:val="0"/>
              <w:autoSpaceDN w:val="0"/>
              <w:adjustRightInd w:val="0"/>
              <w:ind w:right="-425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04504F">
              <w:rPr>
                <w:rFonts w:ascii="Palatino Linotype" w:hAnsi="Palatino Linotype"/>
                <w:b/>
                <w:bCs/>
                <w:sz w:val="19"/>
                <w:szCs w:val="19"/>
              </w:rPr>
              <w:t>SIEMENS LIMITED, INDIA</w:t>
            </w:r>
            <w:r w:rsidRPr="009A6B32">
              <w:rPr>
                <w:rFonts w:ascii="Palatino Linotype" w:hAnsi="Palatino Linotype" w:cs="Garamond,Bold"/>
                <w:b/>
                <w:bCs/>
              </w:rPr>
              <w:t xml:space="preserve"> </w:t>
            </w:r>
            <w:r w:rsidRPr="009A6B32">
              <w:rPr>
                <w:rFonts w:ascii="Palatino Linotype" w:hAnsi="Palatino Linotype" w:cs="Garamond,Bold"/>
                <w:b/>
                <w:bCs/>
              </w:rPr>
              <w:tab/>
            </w:r>
            <w:r>
              <w:rPr>
                <w:rFonts w:ascii="Garamond,Bold" w:eastAsiaTheme="minorHAnsi" w:hAnsi="Garamond,Bold" w:cs="Garamond,Bold"/>
                <w:b/>
                <w:bCs/>
                <w:szCs w:val="22"/>
              </w:rPr>
              <w:t xml:space="preserve"> </w:t>
            </w:r>
            <w:r w:rsidRPr="0004504F">
              <w:rPr>
                <w:rFonts w:ascii="Palatino Linotype" w:hAnsi="Palatino Linotype"/>
                <w:b/>
                <w:bCs/>
                <w:sz w:val="19"/>
                <w:szCs w:val="19"/>
              </w:rPr>
              <w:t>Graduate Trainee Engineer</w:t>
            </w:r>
            <w:r>
              <w:rPr>
                <w:rFonts w:ascii="Palatino Linotype" w:hAnsi="Palatino Linotype" w:cs="Garamond"/>
              </w:rPr>
              <w:t xml:space="preserve"> </w:t>
            </w:r>
            <w:r>
              <w:rPr>
                <w:rFonts w:ascii="Palatino Linotype" w:hAnsi="Palatino Linotype" w:cs="Garamond"/>
              </w:rPr>
              <w:tab/>
            </w:r>
            <w:r w:rsidR="00B46873">
              <w:rPr>
                <w:b/>
                <w:bCs/>
                <w:caps/>
                <w:spacing w:val="15"/>
              </w:rPr>
              <w:tab/>
            </w:r>
            <w:r w:rsidR="00B46873">
              <w:rPr>
                <w:b/>
                <w:bCs/>
                <w:caps/>
                <w:spacing w:val="15"/>
              </w:rPr>
              <w:tab/>
            </w:r>
            <w:r w:rsidR="00B46873">
              <w:rPr>
                <w:b/>
                <w:bCs/>
                <w:caps/>
                <w:spacing w:val="15"/>
              </w:rPr>
              <w:tab/>
            </w:r>
            <w:r w:rsidR="00B46873">
              <w:rPr>
                <w:b/>
                <w:bCs/>
                <w:caps/>
                <w:spacing w:val="15"/>
              </w:rPr>
              <w:tab/>
              <w:t xml:space="preserve">         </w:t>
            </w:r>
            <w:r>
              <w:rPr>
                <w:b/>
                <w:bCs/>
                <w:caps/>
                <w:spacing w:val="15"/>
              </w:rPr>
              <w:t xml:space="preserve"> </w:t>
            </w:r>
            <w:r>
              <w:rPr>
                <w:rFonts w:ascii="Garamond,Bold" w:eastAsiaTheme="minorHAnsi" w:hAnsi="Garamond,Bold" w:cs="Garamond,Bold"/>
                <w:b/>
                <w:bCs/>
                <w:szCs w:val="22"/>
              </w:rPr>
              <w:t xml:space="preserve"> </w:t>
            </w:r>
            <w:r w:rsidRPr="00FD6913">
              <w:rPr>
                <w:rFonts w:ascii="Palatino Linotype" w:hAnsi="Palatino Linotype"/>
                <w:bCs/>
                <w:sz w:val="19"/>
                <w:szCs w:val="19"/>
              </w:rPr>
              <w:t>J</w:t>
            </w:r>
            <w:r>
              <w:rPr>
                <w:rFonts w:ascii="Palatino Linotype" w:hAnsi="Palatino Linotype"/>
                <w:bCs/>
                <w:sz w:val="19"/>
                <w:szCs w:val="19"/>
              </w:rPr>
              <w:t xml:space="preserve">ul </w:t>
            </w:r>
            <w:r w:rsidRPr="00FD6913">
              <w:rPr>
                <w:rFonts w:ascii="Palatino Linotype" w:hAnsi="Palatino Linotype"/>
                <w:bCs/>
                <w:sz w:val="19"/>
                <w:szCs w:val="19"/>
              </w:rPr>
              <w:t>09-Jun 10</w:t>
            </w:r>
          </w:p>
          <w:p w:rsidR="00F46DC3" w:rsidRPr="00411CB9" w:rsidRDefault="00F46DC3" w:rsidP="00F46DC3">
            <w:pPr>
              <w:autoSpaceDE w:val="0"/>
              <w:autoSpaceDN w:val="0"/>
              <w:adjustRightInd w:val="0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FD6913">
              <w:rPr>
                <w:rFonts w:ascii="Palatino Linotype" w:hAnsi="Palatino Linotype"/>
                <w:b/>
                <w:bCs/>
                <w:sz w:val="19"/>
                <w:szCs w:val="19"/>
              </w:rPr>
              <w:t>Responsibilities:</w:t>
            </w: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</w:t>
            </w:r>
            <w:r w:rsidR="003E52F2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</w:t>
            </w:r>
            <w:r w:rsidRPr="00411CB9">
              <w:rPr>
                <w:rFonts w:ascii="Palatino Linotype" w:hAnsi="Palatino Linotype"/>
                <w:bCs/>
                <w:sz w:val="19"/>
                <w:szCs w:val="19"/>
              </w:rPr>
              <w:t>Project Acquisition and Execution</w:t>
            </w:r>
          </w:p>
          <w:p w:rsidR="00F46DC3" w:rsidRPr="000D6FDB" w:rsidRDefault="00F46DC3" w:rsidP="00F46DC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Formulated </w:t>
            </w:r>
            <w:r w:rsidRPr="00411CB9">
              <w:rPr>
                <w:rFonts w:ascii="Palatino Linotype" w:hAnsi="Palatino Linotype"/>
                <w:b/>
                <w:bCs/>
                <w:sz w:val="19"/>
                <w:szCs w:val="19"/>
              </w:rPr>
              <w:t>Technical &amp; Commercial Bids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 for </w:t>
            </w:r>
            <w:r w:rsidRPr="00411CB9">
              <w:rPr>
                <w:rFonts w:ascii="Palatino Linotype" w:hAnsi="Palatino Linotype"/>
                <w:b/>
                <w:bCs/>
                <w:sz w:val="19"/>
                <w:szCs w:val="19"/>
              </w:rPr>
              <w:t>SAIL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>, ‘BSP Nitrogen Fire Protection System for Transformers Project’</w:t>
            </w:r>
          </w:p>
          <w:p w:rsidR="00F46DC3" w:rsidRPr="000D6FDB" w:rsidRDefault="00880B55" w:rsidP="00F46DC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Cs/>
                <w:sz w:val="19"/>
                <w:szCs w:val="19"/>
              </w:rPr>
              <w:t xml:space="preserve">Based on the bids submitted </w:t>
            </w:r>
            <w:r w:rsidR="003E52F2">
              <w:rPr>
                <w:rFonts w:ascii="Palatino Linotype" w:hAnsi="Palatino Linotype"/>
                <w:bCs/>
                <w:sz w:val="19"/>
                <w:szCs w:val="19"/>
              </w:rPr>
              <w:t xml:space="preserve">Siemens was identified </w:t>
            </w:r>
            <w:r>
              <w:rPr>
                <w:rFonts w:ascii="Palatino Linotype" w:hAnsi="Palatino Linotype"/>
                <w:bCs/>
                <w:sz w:val="19"/>
                <w:szCs w:val="19"/>
              </w:rPr>
              <w:t xml:space="preserve">the </w:t>
            </w:r>
            <w:r w:rsidR="003E52F2">
              <w:rPr>
                <w:rFonts w:ascii="Palatino Linotype" w:hAnsi="Palatino Linotype"/>
                <w:bCs/>
                <w:sz w:val="19"/>
                <w:szCs w:val="19"/>
              </w:rPr>
              <w:t xml:space="preserve">winner &amp; hence awarded the </w:t>
            </w:r>
            <w:r>
              <w:rPr>
                <w:rFonts w:ascii="Palatino Linotype" w:hAnsi="Palatino Linotype"/>
                <w:bCs/>
                <w:sz w:val="19"/>
                <w:szCs w:val="19"/>
              </w:rPr>
              <w:t xml:space="preserve">order worth </w:t>
            </w:r>
            <w:r w:rsidRPr="00880B55">
              <w:rPr>
                <w:rFonts w:ascii="Palatino Linotype" w:hAnsi="Palatino Linotype"/>
                <w:b/>
                <w:bCs/>
                <w:sz w:val="19"/>
                <w:szCs w:val="19"/>
              </w:rPr>
              <w:t>Rs 6.2 Million</w:t>
            </w:r>
            <w:r w:rsidR="003E52F2">
              <w:rPr>
                <w:rFonts w:ascii="Palatino Linotype" w:hAnsi="Palatino Linotype"/>
                <w:bCs/>
                <w:sz w:val="19"/>
                <w:szCs w:val="19"/>
              </w:rPr>
              <w:t xml:space="preserve"> by SAIL</w:t>
            </w:r>
          </w:p>
          <w:p w:rsidR="00F46DC3" w:rsidRPr="000D6FDB" w:rsidRDefault="00F46DC3" w:rsidP="00F46DC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411CB9">
              <w:rPr>
                <w:rFonts w:ascii="Palatino Linotype" w:hAnsi="Palatino Linotype"/>
                <w:b/>
                <w:bCs/>
                <w:sz w:val="19"/>
                <w:szCs w:val="19"/>
              </w:rPr>
              <w:t>EBIT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 of approximately </w:t>
            </w:r>
            <w:r w:rsidRPr="00411CB9">
              <w:rPr>
                <w:rFonts w:ascii="Palatino Linotype" w:hAnsi="Palatino Linotype"/>
                <w:b/>
                <w:bCs/>
                <w:sz w:val="19"/>
                <w:szCs w:val="19"/>
              </w:rPr>
              <w:t>35 %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 achieved </w:t>
            </w:r>
            <w:r w:rsidR="00F81164">
              <w:rPr>
                <w:rFonts w:ascii="Palatino Linotype" w:hAnsi="Palatino Linotype"/>
                <w:bCs/>
                <w:sz w:val="19"/>
                <w:szCs w:val="19"/>
              </w:rPr>
              <w:t>for t</w:t>
            </w:r>
            <w:r w:rsidR="003E52F2">
              <w:rPr>
                <w:rFonts w:ascii="Palatino Linotype" w:hAnsi="Palatino Linotype"/>
                <w:bCs/>
                <w:sz w:val="19"/>
                <w:szCs w:val="19"/>
              </w:rPr>
              <w:t>his</w:t>
            </w:r>
            <w:r w:rsidR="00F81164">
              <w:rPr>
                <w:rFonts w:ascii="Palatino Linotype" w:hAnsi="Palatino Linotype"/>
                <w:bCs/>
                <w:sz w:val="19"/>
                <w:szCs w:val="19"/>
              </w:rPr>
              <w:t xml:space="preserve"> project</w:t>
            </w:r>
            <w:r w:rsidR="00880B55">
              <w:rPr>
                <w:rFonts w:ascii="Palatino Linotype" w:hAnsi="Palatino Linotype"/>
                <w:bCs/>
                <w:sz w:val="19"/>
                <w:szCs w:val="19"/>
              </w:rPr>
              <w:t>.</w:t>
            </w:r>
            <w:r w:rsidR="00880B55"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 (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>Steel Indus</w:t>
            </w:r>
            <w:r w:rsidR="004C40F2">
              <w:rPr>
                <w:rFonts w:ascii="Palatino Linotype" w:hAnsi="Palatino Linotype"/>
                <w:bCs/>
                <w:sz w:val="19"/>
                <w:szCs w:val="19"/>
              </w:rPr>
              <w:t>try Standards of EBIT is on an a</w:t>
            </w:r>
            <w:r w:rsidR="00DE3698">
              <w:rPr>
                <w:rFonts w:ascii="Palatino Linotype" w:hAnsi="Palatino Linotype"/>
                <w:bCs/>
                <w:sz w:val="19"/>
                <w:szCs w:val="19"/>
              </w:rPr>
              <w:t>verage 12-20 %)</w:t>
            </w:r>
          </w:p>
          <w:p w:rsidR="00F46DC3" w:rsidRPr="000D6FDB" w:rsidRDefault="00F46DC3" w:rsidP="00F46DC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411CB9">
              <w:rPr>
                <w:rFonts w:ascii="Palatino Linotype" w:hAnsi="Palatino Linotype"/>
                <w:b/>
                <w:bCs/>
                <w:sz w:val="19"/>
                <w:szCs w:val="19"/>
              </w:rPr>
              <w:t>Letter of Appreciation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 for the</w:t>
            </w:r>
            <w:r w:rsidR="003E52F2">
              <w:rPr>
                <w:rFonts w:ascii="Palatino Linotype" w:hAnsi="Palatino Linotype"/>
                <w:bCs/>
                <w:sz w:val="19"/>
                <w:szCs w:val="19"/>
              </w:rPr>
              <w:t xml:space="preserve"> project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 contract from </w:t>
            </w:r>
            <w:r w:rsidRPr="00411CB9">
              <w:rPr>
                <w:rFonts w:ascii="Palatino Linotype" w:hAnsi="Palatino Linotype"/>
                <w:b/>
                <w:bCs/>
                <w:sz w:val="19"/>
                <w:szCs w:val="19"/>
              </w:rPr>
              <w:t>GM, India Head Power Distribution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>, Me</w:t>
            </w:r>
            <w:r w:rsidR="003E52F2">
              <w:rPr>
                <w:rFonts w:ascii="Palatino Linotype" w:hAnsi="Palatino Linotype"/>
                <w:bCs/>
                <w:sz w:val="19"/>
                <w:szCs w:val="19"/>
              </w:rPr>
              <w:t>tal Technologies, Siemens Lt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>d.</w:t>
            </w:r>
          </w:p>
          <w:p w:rsidR="00F46DC3" w:rsidRPr="000D6FDB" w:rsidRDefault="00F46DC3" w:rsidP="00F46DC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411CB9">
              <w:rPr>
                <w:rFonts w:ascii="Palatino Linotype" w:hAnsi="Palatino Linotype"/>
                <w:b/>
                <w:bCs/>
                <w:sz w:val="19"/>
                <w:szCs w:val="19"/>
              </w:rPr>
              <w:t>Instrumental in convincing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 client (</w:t>
            </w:r>
            <w:r w:rsidRPr="00F81164">
              <w:rPr>
                <w:rFonts w:ascii="Palatino Linotype" w:hAnsi="Palatino Linotype"/>
                <w:b/>
                <w:bCs/>
                <w:sz w:val="19"/>
                <w:szCs w:val="19"/>
              </w:rPr>
              <w:t>PSU</w:t>
            </w:r>
            <w:r w:rsidR="00F81164" w:rsidRPr="00F81164">
              <w:rPr>
                <w:rFonts w:ascii="Palatino Linotype" w:hAnsi="Palatino Linotype"/>
                <w:b/>
                <w:bCs/>
                <w:sz w:val="19"/>
                <w:szCs w:val="19"/>
              </w:rPr>
              <w:t>:</w:t>
            </w:r>
            <w:r w:rsidRPr="00F81164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SAIL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>) in adopting new Nitrogen Fire Fighting Technology</w:t>
            </w:r>
          </w:p>
          <w:p w:rsidR="00F46DC3" w:rsidRPr="000D6FDB" w:rsidRDefault="00F46DC3" w:rsidP="00F46DC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Handled </w:t>
            </w:r>
            <w:r w:rsidR="00F81164" w:rsidRPr="00F81164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procurement, </w:t>
            </w:r>
            <w:r w:rsidRPr="00F81164">
              <w:rPr>
                <w:rFonts w:ascii="Palatino Linotype" w:hAnsi="Palatino Linotype"/>
                <w:b/>
                <w:bCs/>
                <w:sz w:val="19"/>
                <w:szCs w:val="19"/>
              </w:rPr>
              <w:t>supplies &amp; commissioning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 activities for SAIL BSP Project of Contract value </w:t>
            </w:r>
            <w:r w:rsidRPr="00411CB9">
              <w:rPr>
                <w:rFonts w:ascii="Palatino Linotype" w:hAnsi="Palatino Linotype"/>
                <w:b/>
                <w:bCs/>
                <w:sz w:val="19"/>
                <w:szCs w:val="19"/>
              </w:rPr>
              <w:t>Rs. 340 Million</w:t>
            </w:r>
          </w:p>
          <w:p w:rsidR="00F46DC3" w:rsidRPr="00FD6913" w:rsidRDefault="00F46DC3" w:rsidP="00F46DC3">
            <w:pPr>
              <w:autoSpaceDE w:val="0"/>
              <w:autoSpaceDN w:val="0"/>
              <w:adjustRightInd w:val="0"/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FD6913">
              <w:rPr>
                <w:rFonts w:ascii="Palatino Linotype" w:hAnsi="Palatino Linotype"/>
                <w:b/>
                <w:bCs/>
                <w:sz w:val="19"/>
                <w:szCs w:val="19"/>
              </w:rPr>
              <w:t>Certification:</w:t>
            </w:r>
          </w:p>
          <w:p w:rsidR="00FE1E94" w:rsidRPr="00E21EC7" w:rsidRDefault="00F46DC3" w:rsidP="00F46DC3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9"/>
                <w:szCs w:val="19"/>
              </w:rPr>
            </w:pP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GBCA Certification for complying with </w:t>
            </w:r>
            <w:r w:rsidRPr="00411CB9">
              <w:rPr>
                <w:rFonts w:ascii="Palatino Linotype" w:hAnsi="Palatino Linotype"/>
                <w:b/>
                <w:bCs/>
                <w:sz w:val="19"/>
                <w:szCs w:val="19"/>
              </w:rPr>
              <w:t>Ethical Business practices</w:t>
            </w:r>
            <w:r w:rsidRPr="000D6FDB">
              <w:rPr>
                <w:rFonts w:ascii="Palatino Linotype" w:hAnsi="Palatino Linotype"/>
                <w:bCs/>
                <w:sz w:val="19"/>
                <w:szCs w:val="19"/>
              </w:rPr>
              <w:t xml:space="preserve"> and adherence to Global Competition Law</w:t>
            </w:r>
          </w:p>
        </w:tc>
      </w:tr>
      <w:tr w:rsidR="00FE1E94" w:rsidTr="00921D88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B67F7F" w:rsidRDefault="00FE1E94" w:rsidP="00FE1E94">
            <w:pPr>
              <w:ind w:left="142"/>
              <w:rPr>
                <w:b/>
                <w:bCs/>
                <w:caps/>
                <w:spacing w:val="15"/>
              </w:rPr>
            </w:pPr>
          </w:p>
        </w:tc>
      </w:tr>
      <w:tr w:rsidR="00FE1E94" w:rsidTr="00921D88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E66911" w:rsidRDefault="00FE1E94" w:rsidP="00FE1E94">
            <w:pPr>
              <w:ind w:left="142"/>
              <w:rPr>
                <w:sz w:val="22"/>
                <w:szCs w:val="22"/>
              </w:rPr>
            </w:pPr>
            <w:r w:rsidRPr="00E66911">
              <w:rPr>
                <w:b/>
                <w:sz w:val="22"/>
                <w:szCs w:val="22"/>
              </w:rPr>
              <w:t>INTERNSHIPS/LIVE PROJECTS</w:t>
            </w:r>
          </w:p>
        </w:tc>
      </w:tr>
      <w:tr w:rsidR="00FE1E94" w:rsidTr="00921D88">
        <w:tc>
          <w:tcPr>
            <w:tcW w:w="1258" w:type="dxa"/>
            <w:shd w:val="clear" w:color="auto" w:fill="FFFFFF" w:themeFill="background1"/>
            <w:vAlign w:val="center"/>
          </w:tcPr>
          <w:p w:rsidR="00FE1E94" w:rsidRDefault="001D5C0B" w:rsidP="00022912">
            <w:pPr>
              <w:jc w:val="center"/>
              <w:rPr>
                <w:b/>
              </w:rPr>
            </w:pPr>
            <w:r w:rsidRPr="00411CB9">
              <w:rPr>
                <w:rFonts w:ascii="Palatino Linotype" w:hAnsi="Palatino Linotype" w:cs="Arial"/>
                <w:i/>
              </w:rPr>
              <w:t xml:space="preserve">Summer Internship, </w:t>
            </w:r>
            <w:r w:rsidRPr="00411CB9">
              <w:rPr>
                <w:rFonts w:ascii="Garamond,Bold" w:eastAsiaTheme="minorHAnsi" w:hAnsi="Garamond,Bold" w:cs="Garamond,Bold"/>
                <w:bCs/>
                <w:szCs w:val="22"/>
              </w:rPr>
              <w:t xml:space="preserve"> </w:t>
            </w:r>
            <w:r w:rsidRPr="00411CB9">
              <w:rPr>
                <w:rFonts w:ascii="Palatino Linotype" w:hAnsi="Palatino Linotype" w:cs="Arial"/>
                <w:i/>
              </w:rPr>
              <w:t>Everstone Private Equity</w:t>
            </w:r>
          </w:p>
        </w:tc>
        <w:tc>
          <w:tcPr>
            <w:tcW w:w="9765" w:type="dxa"/>
            <w:gridSpan w:val="4"/>
            <w:shd w:val="clear" w:color="auto" w:fill="FFFFFF" w:themeFill="background1"/>
            <w:vAlign w:val="center"/>
          </w:tcPr>
          <w:p w:rsidR="001D5C0B" w:rsidRDefault="001D5C0B" w:rsidP="001D5C0B">
            <w:pPr>
              <w:autoSpaceDE w:val="0"/>
              <w:autoSpaceDN w:val="0"/>
              <w:adjustRightInd w:val="0"/>
              <w:ind w:left="-108" w:right="-118"/>
              <w:contextualSpacing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A756F6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Responsibilities:</w:t>
            </w:r>
            <w:r w:rsidRPr="00A756F6">
              <w:rPr>
                <w:b/>
                <w:bCs/>
                <w:caps/>
                <w:spacing w:val="15"/>
                <w:sz w:val="19"/>
                <w:szCs w:val="19"/>
              </w:rPr>
              <w:t xml:space="preserve"> </w:t>
            </w:r>
            <w:r w:rsidRPr="00A756F6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A756F6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A756F6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A756F6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A756F6">
              <w:rPr>
                <w:b/>
                <w:bCs/>
                <w:caps/>
                <w:spacing w:val="15"/>
                <w:sz w:val="19"/>
                <w:szCs w:val="19"/>
              </w:rPr>
              <w:tab/>
              <w:t xml:space="preserve">                                </w:t>
            </w:r>
            <w:r w:rsidRPr="00A756F6">
              <w:rPr>
                <w:b/>
                <w:bCs/>
                <w:caps/>
                <w:spacing w:val="15"/>
                <w:sz w:val="19"/>
                <w:szCs w:val="19"/>
              </w:rPr>
              <w:tab/>
              <w:t xml:space="preserve">            </w:t>
            </w:r>
            <w:r w:rsidR="00B46873">
              <w:rPr>
                <w:b/>
                <w:bCs/>
                <w:caps/>
                <w:spacing w:val="15"/>
                <w:sz w:val="19"/>
                <w:szCs w:val="19"/>
              </w:rPr>
              <w:t xml:space="preserve">     </w:t>
            </w:r>
            <w:r w:rsidRPr="00A756F6">
              <w:rPr>
                <w:b/>
                <w:bCs/>
                <w:caps/>
                <w:spacing w:val="15"/>
                <w:sz w:val="19"/>
                <w:szCs w:val="19"/>
              </w:rPr>
              <w:t xml:space="preserve">  </w:t>
            </w:r>
            <w:r w:rsidR="00A37B13">
              <w:rPr>
                <w:b/>
                <w:bCs/>
                <w:caps/>
                <w:spacing w:val="15"/>
                <w:sz w:val="19"/>
                <w:szCs w:val="19"/>
              </w:rPr>
              <w:t xml:space="preserve">       </w:t>
            </w:r>
            <w:r w:rsidRPr="00A756F6">
              <w:rPr>
                <w:rFonts w:ascii="Palatino Linotype" w:hAnsi="Palatino Linotype" w:cs="Arial"/>
                <w:iCs/>
                <w:sz w:val="19"/>
                <w:szCs w:val="19"/>
              </w:rPr>
              <w:t>May 11 – July 11</w:t>
            </w:r>
          </w:p>
          <w:p w:rsidR="00F81164" w:rsidRDefault="00F17E53" w:rsidP="00F81164">
            <w:pPr>
              <w:pStyle w:val="ListParagraph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34" w:hanging="142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>
              <w:rPr>
                <w:rFonts w:ascii="Palatino Linotype" w:hAnsi="Palatino Linotype" w:cs="Arial"/>
                <w:iCs/>
                <w:sz w:val="19"/>
                <w:szCs w:val="19"/>
              </w:rPr>
              <w:t>Studied</w:t>
            </w:r>
            <w:r w:rsidR="00F81164" w:rsidRPr="00A756F6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</w:t>
            </w:r>
            <w:r w:rsidR="00F81164" w:rsidRPr="00A756F6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brand-wise performance, net profitability</w:t>
            </w:r>
            <w:r w:rsidR="00F81164" w:rsidRPr="00A756F6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for more than 25 brands 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>sold by the company</w:t>
            </w:r>
          </w:p>
          <w:p w:rsidR="001D5C0B" w:rsidRPr="00A756F6" w:rsidRDefault="001D5C0B" w:rsidP="001D5C0B">
            <w:pPr>
              <w:pStyle w:val="ListParagraph"/>
              <w:numPr>
                <w:ilvl w:val="1"/>
                <w:numId w:val="13"/>
              </w:numPr>
              <w:autoSpaceDE w:val="0"/>
              <w:autoSpaceDN w:val="0"/>
              <w:adjustRightInd w:val="0"/>
              <w:ind w:left="34" w:hanging="142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A756F6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Project involved working with </w:t>
            </w:r>
            <w:r w:rsidR="00DB1D13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CFO,</w:t>
            </w:r>
            <w:r w:rsidRPr="00A756F6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 </w:t>
            </w:r>
            <w:r w:rsidR="00B46873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Sula </w:t>
            </w:r>
            <w:r w:rsidR="00DB1D13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Wines</w:t>
            </w:r>
            <w:r w:rsidR="00DB1D13" w:rsidRPr="00A756F6">
              <w:rPr>
                <w:rFonts w:ascii="Palatino Linotype" w:hAnsi="Palatino Linotype" w:cs="Arial"/>
                <w:iCs/>
                <w:sz w:val="19"/>
                <w:szCs w:val="19"/>
              </w:rPr>
              <w:t>,</w:t>
            </w:r>
            <w:r w:rsidR="00DB1D13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the company </w:t>
            </w:r>
            <w:r w:rsidRPr="00A756F6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with funding from </w:t>
            </w:r>
            <w:r w:rsidR="00DB1D13">
              <w:rPr>
                <w:rFonts w:ascii="Palatino Linotype" w:hAnsi="Palatino Linotype" w:cs="Arial"/>
                <w:iCs/>
                <w:sz w:val="19"/>
                <w:szCs w:val="19"/>
              </w:rPr>
              <w:t>Everstone PE fund, Indivison</w:t>
            </w:r>
          </w:p>
          <w:p w:rsidR="00FE1E94" w:rsidRPr="001D5C0B" w:rsidRDefault="001D5C0B" w:rsidP="001D5C0B">
            <w:pPr>
              <w:autoSpaceDE w:val="0"/>
              <w:autoSpaceDN w:val="0"/>
              <w:adjustRightInd w:val="0"/>
              <w:ind w:left="-108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1D5C0B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Results:  </w:t>
            </w:r>
            <w:r w:rsidRPr="001D5C0B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Management has taken several strategic decisions on continuing-discontinuing brands, curbing specific expenses, schemes; etc based on the report and expects to </w:t>
            </w:r>
            <w:r w:rsidR="00022912" w:rsidRPr="001D5C0B">
              <w:rPr>
                <w:rFonts w:ascii="Palatino Linotype" w:hAnsi="Palatino Linotype" w:cs="Arial"/>
                <w:iCs/>
                <w:sz w:val="19"/>
                <w:szCs w:val="19"/>
              </w:rPr>
              <w:t>see improved</w:t>
            </w:r>
            <w:r w:rsidRPr="001D5C0B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profitability based on the same for FY12</w:t>
            </w:r>
          </w:p>
        </w:tc>
      </w:tr>
      <w:tr w:rsidR="004C40F2" w:rsidTr="0078046F">
        <w:tc>
          <w:tcPr>
            <w:tcW w:w="125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C40F2" w:rsidRPr="00411CB9" w:rsidRDefault="004C40F2" w:rsidP="004C40F2">
            <w:pPr>
              <w:ind w:right="-92"/>
              <w:rPr>
                <w:rFonts w:ascii="Palatino Linotype" w:hAnsi="Palatino Linotype" w:cs="Arial"/>
                <w:i/>
              </w:rPr>
            </w:pPr>
            <w:r w:rsidRPr="00411CB9">
              <w:rPr>
                <w:rFonts w:ascii="Palatino Linotype" w:hAnsi="Palatino Linotype" w:cs="Arial"/>
                <w:i/>
              </w:rPr>
              <w:t xml:space="preserve">Seedfund, Seed </w:t>
            </w:r>
            <w:r>
              <w:rPr>
                <w:rFonts w:ascii="Palatino Linotype" w:hAnsi="Palatino Linotype" w:cs="Arial"/>
                <w:i/>
              </w:rPr>
              <w:t>A</w:t>
            </w:r>
            <w:r w:rsidRPr="00411CB9">
              <w:rPr>
                <w:rFonts w:ascii="Palatino Linotype" w:hAnsi="Palatino Linotype" w:cs="Arial"/>
                <w:i/>
              </w:rPr>
              <w:t>dvisor Pvt. Ltd.</w:t>
            </w:r>
          </w:p>
        </w:tc>
        <w:tc>
          <w:tcPr>
            <w:tcW w:w="9765" w:type="dxa"/>
            <w:gridSpan w:val="4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C40F2" w:rsidRPr="00022912" w:rsidRDefault="004C40F2" w:rsidP="004C40F2">
            <w:pPr>
              <w:autoSpaceDE w:val="0"/>
              <w:autoSpaceDN w:val="0"/>
              <w:adjustRightInd w:val="0"/>
              <w:ind w:left="-108" w:right="-118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Winter </w:t>
            </w:r>
            <w:r w:rsidRPr="00022912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Internship</w:t>
            </w:r>
            <w:r w:rsidRPr="00022912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ab/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ab/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ab/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ab/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ab/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ab/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ab/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              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</w:t>
            </w:r>
            <w:r w:rsidR="00B46873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     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</w:t>
            </w:r>
            <w:r w:rsidR="00B46873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         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 Dec 10 – Jan 11 </w:t>
            </w:r>
          </w:p>
          <w:p w:rsidR="004C40F2" w:rsidRPr="00022912" w:rsidRDefault="004C40F2" w:rsidP="004C40F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4" w:hanging="142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Worked on the </w:t>
            </w:r>
            <w:r w:rsidRPr="00022912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valuation and sensitivity analysis</w:t>
            </w:r>
            <w:r w:rsidR="00DE3698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of Microfinance Company</w:t>
            </w:r>
          </w:p>
          <w:p w:rsidR="004C40F2" w:rsidRPr="004404A6" w:rsidRDefault="004C40F2" w:rsidP="004C40F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18" w:right="-118" w:hanging="142"/>
              <w:jc w:val="left"/>
              <w:rPr>
                <w:rFonts w:ascii="Palatino Linotype" w:hAnsi="Palatino Linotype" w:cs="Arial"/>
                <w:b/>
                <w:iCs/>
                <w:sz w:val="19"/>
                <w:szCs w:val="19"/>
              </w:rPr>
            </w:pPr>
            <w:r w:rsidRPr="004404A6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Analyzed the market opportunities for Private Equity investment in </w:t>
            </w:r>
            <w:r w:rsidRPr="004404A6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Education and E-Commerce </w:t>
            </w:r>
            <w:r w:rsidRPr="004404A6">
              <w:rPr>
                <w:rFonts w:ascii="Palatino Linotype" w:hAnsi="Palatino Linotype" w:cs="Arial"/>
                <w:iCs/>
                <w:sz w:val="19"/>
                <w:szCs w:val="19"/>
              </w:rPr>
              <w:t>as sectors</w:t>
            </w:r>
          </w:p>
        </w:tc>
      </w:tr>
      <w:tr w:rsidR="003E52F2" w:rsidTr="0078046F">
        <w:tc>
          <w:tcPr>
            <w:tcW w:w="125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E52F2" w:rsidRPr="00411CB9" w:rsidRDefault="003E52F2" w:rsidP="003E52F2">
            <w:pPr>
              <w:rPr>
                <w:rFonts w:ascii="Palatino Linotype" w:hAnsi="Palatino Linotype" w:cs="Arial"/>
                <w:i/>
              </w:rPr>
            </w:pPr>
            <w:r w:rsidRPr="00950E47">
              <w:rPr>
                <w:rFonts w:ascii="Palatino Linotype" w:hAnsi="Palatino Linotype" w:cs="Arial"/>
                <w:i/>
              </w:rPr>
              <w:t>Digital Assets Deploymen</w:t>
            </w:r>
            <w:r>
              <w:rPr>
                <w:rFonts w:ascii="Palatino Linotype" w:hAnsi="Palatino Linotype" w:cs="Arial"/>
                <w:i/>
              </w:rPr>
              <w:t>t</w:t>
            </w:r>
          </w:p>
        </w:tc>
        <w:tc>
          <w:tcPr>
            <w:tcW w:w="9765" w:type="dxa"/>
            <w:gridSpan w:val="4"/>
            <w:tcBorders>
              <w:bottom w:val="single" w:sz="4" w:space="0" w:color="000000"/>
            </w:tcBorders>
            <w:shd w:val="clear" w:color="auto" w:fill="FFFFFF" w:themeFill="background1"/>
          </w:tcPr>
          <w:p w:rsidR="003E52F2" w:rsidRDefault="003E52F2" w:rsidP="003E52F2">
            <w:pPr>
              <w:autoSpaceDE w:val="0"/>
              <w:autoSpaceDN w:val="0"/>
              <w:adjustRightInd w:val="0"/>
              <w:ind w:left="-108" w:right="-118"/>
              <w:jc w:val="left"/>
              <w:rPr>
                <w:rFonts w:ascii="Palatino Linotype" w:hAnsi="Palatino Linotype" w:cs="Arial"/>
                <w:b/>
                <w:iCs/>
                <w:sz w:val="19"/>
                <w:szCs w:val="19"/>
              </w:rPr>
            </w:pPr>
            <w:r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Live Project                                                                                                                                        </w:t>
            </w:r>
            <w:r w:rsidR="00B46873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     </w:t>
            </w:r>
            <w:r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 </w:t>
            </w:r>
            <w:r w:rsidR="00B46873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           </w:t>
            </w:r>
            <w:r w:rsidRPr="003E52F2">
              <w:rPr>
                <w:rFonts w:ascii="Palatino Linotype" w:hAnsi="Palatino Linotype" w:cs="Arial"/>
                <w:iCs/>
                <w:sz w:val="19"/>
                <w:szCs w:val="19"/>
              </w:rPr>
              <w:t>Mar 11 – April 11</w:t>
            </w:r>
          </w:p>
          <w:p w:rsidR="003E52F2" w:rsidRDefault="003E52F2" w:rsidP="003E52F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right="-118" w:hanging="124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73616B">
              <w:rPr>
                <w:rFonts w:ascii="Palatino Linotype" w:hAnsi="Palatino Linotype" w:cs="Arial"/>
                <w:iCs/>
                <w:sz w:val="19"/>
                <w:szCs w:val="19"/>
              </w:rPr>
              <w:t>Selected as the coordinator for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 DAD [Spanish web and technology firms incubator] in India</w:t>
            </w:r>
            <w:r w:rsidRPr="0073616B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</w:t>
            </w:r>
          </w:p>
          <w:p w:rsidR="003E52F2" w:rsidRPr="0073616B" w:rsidRDefault="003E52F2" w:rsidP="003E52F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0" w:right="-118" w:hanging="124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Conducted the </w:t>
            </w:r>
            <w:r w:rsidRPr="003E52F2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financial feasibility analysis 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and develop </w:t>
            </w:r>
            <w:r w:rsidRPr="003E52F2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marketing plans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for several web based firms in India</w:t>
            </w:r>
          </w:p>
        </w:tc>
      </w:tr>
      <w:tr w:rsidR="00FE1E94" w:rsidTr="00921D88">
        <w:tc>
          <w:tcPr>
            <w:tcW w:w="125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E1E94" w:rsidRPr="003E633D" w:rsidRDefault="00022912" w:rsidP="00022912">
            <w:pPr>
              <w:rPr>
                <w:rFonts w:ascii="Palatino Linotype" w:hAnsi="Palatino Linotype" w:cs="Arial"/>
              </w:rPr>
            </w:pPr>
            <w:r w:rsidRPr="00411CB9">
              <w:rPr>
                <w:rFonts w:ascii="Palatino Linotype" w:hAnsi="Palatino Linotype" w:cs="Arial"/>
                <w:i/>
              </w:rPr>
              <w:t>ICICI Bank Limited</w:t>
            </w:r>
          </w:p>
        </w:tc>
        <w:tc>
          <w:tcPr>
            <w:tcW w:w="9765" w:type="dxa"/>
            <w:gridSpan w:val="4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E1E94" w:rsidRPr="00022912" w:rsidRDefault="00022912" w:rsidP="00022912">
            <w:pPr>
              <w:autoSpaceDE w:val="0"/>
              <w:autoSpaceDN w:val="0"/>
              <w:adjustRightInd w:val="0"/>
              <w:ind w:left="-108" w:right="-118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022912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Live Consultancy Project</w:t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  <w:t xml:space="preserve">          </w:t>
            </w:r>
            <w:r w:rsidR="00B46873">
              <w:rPr>
                <w:b/>
                <w:bCs/>
                <w:caps/>
                <w:spacing w:val="15"/>
                <w:sz w:val="19"/>
                <w:szCs w:val="19"/>
              </w:rPr>
              <w:t xml:space="preserve">   </w:t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 xml:space="preserve"> </w:t>
            </w:r>
            <w:r w:rsidR="0073616B">
              <w:rPr>
                <w:b/>
                <w:bCs/>
                <w:caps/>
                <w:spacing w:val="15"/>
                <w:sz w:val="19"/>
                <w:szCs w:val="19"/>
              </w:rPr>
              <w:t xml:space="preserve"> </w:t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 xml:space="preserve">  </w:t>
            </w:r>
            <w:r w:rsidR="00B46873">
              <w:rPr>
                <w:b/>
                <w:bCs/>
                <w:caps/>
                <w:spacing w:val="15"/>
                <w:sz w:val="19"/>
                <w:szCs w:val="19"/>
              </w:rPr>
              <w:t xml:space="preserve">        </w:t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 xml:space="preserve"> 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>Aug 11 – Oct 11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       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Worked for DSB division on defining a </w:t>
            </w:r>
            <w:r w:rsidRPr="00F46DC3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process flow map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&amp; giving recommendations to improve operations</w:t>
            </w:r>
          </w:p>
        </w:tc>
      </w:tr>
      <w:tr w:rsidR="003E52F2" w:rsidTr="0097162C">
        <w:tc>
          <w:tcPr>
            <w:tcW w:w="125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E52F2" w:rsidRDefault="003E52F2" w:rsidP="003E52F2">
            <w:pPr>
              <w:rPr>
                <w:rFonts w:ascii="Palatino Linotype" w:hAnsi="Palatino Linotype" w:cs="Arial"/>
                <w:i/>
              </w:rPr>
            </w:pPr>
            <w:r w:rsidRPr="00411CB9">
              <w:rPr>
                <w:rFonts w:ascii="Palatino Linotype" w:hAnsi="Palatino Linotype" w:cs="Arial"/>
                <w:i/>
              </w:rPr>
              <w:t xml:space="preserve">GE </w:t>
            </w:r>
            <w:r>
              <w:rPr>
                <w:rFonts w:ascii="Palatino Linotype" w:hAnsi="Palatino Linotype" w:cs="Arial"/>
                <w:i/>
              </w:rPr>
              <w:t xml:space="preserve"> E</w:t>
            </w:r>
            <w:r w:rsidRPr="00411CB9">
              <w:rPr>
                <w:rFonts w:ascii="Palatino Linotype" w:hAnsi="Palatino Linotype" w:cs="Arial"/>
                <w:i/>
              </w:rPr>
              <w:t>nergy, India</w:t>
            </w:r>
          </w:p>
        </w:tc>
        <w:tc>
          <w:tcPr>
            <w:tcW w:w="9765" w:type="dxa"/>
            <w:gridSpan w:val="4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E52F2" w:rsidRPr="001D595A" w:rsidRDefault="003E52F2" w:rsidP="003E52F2">
            <w:pPr>
              <w:autoSpaceDE w:val="0"/>
              <w:autoSpaceDN w:val="0"/>
              <w:adjustRightInd w:val="0"/>
              <w:ind w:left="-108" w:right="-118"/>
              <w:jc w:val="left"/>
              <w:rPr>
                <w:rFonts w:ascii="Palatino Linotype" w:hAnsi="Palatino Linotype" w:cs="Arial"/>
                <w:iCs/>
                <w:sz w:val="19"/>
                <w:szCs w:val="19"/>
              </w:rPr>
            </w:pPr>
            <w:r w:rsidRPr="00022912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Live Project</w:t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</w:r>
            <w:r w:rsidRPr="00022912">
              <w:rPr>
                <w:b/>
                <w:bCs/>
                <w:caps/>
                <w:spacing w:val="15"/>
                <w:sz w:val="19"/>
                <w:szCs w:val="19"/>
              </w:rPr>
              <w:tab/>
              <w:t xml:space="preserve">   </w:t>
            </w:r>
            <w:r>
              <w:rPr>
                <w:b/>
                <w:bCs/>
                <w:caps/>
                <w:spacing w:val="15"/>
                <w:sz w:val="19"/>
                <w:szCs w:val="19"/>
              </w:rPr>
              <w:t xml:space="preserve"> </w:t>
            </w:r>
            <w:r w:rsidR="00B46873">
              <w:rPr>
                <w:b/>
                <w:bCs/>
                <w:caps/>
                <w:spacing w:val="15"/>
                <w:sz w:val="19"/>
                <w:szCs w:val="19"/>
              </w:rPr>
              <w:t xml:space="preserve">     </w:t>
            </w:r>
            <w:r w:rsidR="00A37B13">
              <w:rPr>
                <w:b/>
                <w:bCs/>
                <w:caps/>
                <w:spacing w:val="15"/>
                <w:sz w:val="19"/>
                <w:szCs w:val="19"/>
              </w:rPr>
              <w:t xml:space="preserve"> </w:t>
            </w:r>
            <w:r w:rsidR="00B46873">
              <w:rPr>
                <w:b/>
                <w:bCs/>
                <w:caps/>
                <w:spacing w:val="15"/>
                <w:sz w:val="19"/>
                <w:szCs w:val="19"/>
              </w:rPr>
              <w:t xml:space="preserve">     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Oct 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11 – </w:t>
            </w:r>
            <w:r w:rsidR="00F124DA">
              <w:rPr>
                <w:rFonts w:ascii="Palatino Linotype" w:hAnsi="Palatino Linotype" w:cs="Arial"/>
                <w:iCs/>
                <w:sz w:val="19"/>
                <w:szCs w:val="19"/>
              </w:rPr>
              <w:t>Jan</w:t>
            </w:r>
            <w:r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12         </w:t>
            </w:r>
            <w:r w:rsidRPr="001D595A">
              <w:rPr>
                <w:rFonts w:ascii="Palatino Linotype" w:hAnsi="Palatino Linotype" w:cs="Arial"/>
                <w:iCs/>
                <w:sz w:val="19"/>
                <w:szCs w:val="19"/>
              </w:rPr>
              <w:t>Among the</w:t>
            </w:r>
            <w:r w:rsidRPr="001D595A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 xml:space="preserve"> few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selected for the </w:t>
            </w:r>
            <w:r w:rsidRPr="001D595A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unique Co-op model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for GE in India to work on strategic </w:t>
            </w:r>
            <w:r w:rsidRPr="00022912">
              <w:rPr>
                <w:rFonts w:ascii="Palatino Linotype" w:hAnsi="Palatino Linotype" w:cs="Arial"/>
                <w:b/>
                <w:iCs/>
                <w:sz w:val="19"/>
                <w:szCs w:val="19"/>
              </w:rPr>
              <w:t>Project ONE</w:t>
            </w:r>
            <w:r w:rsidRPr="00022912">
              <w:rPr>
                <w:rFonts w:ascii="Palatino Linotype" w:hAnsi="Palatino Linotype" w:cs="Arial"/>
                <w:iCs/>
                <w:sz w:val="19"/>
                <w:szCs w:val="19"/>
              </w:rPr>
              <w:t xml:space="preserve"> assignment</w:t>
            </w:r>
          </w:p>
        </w:tc>
      </w:tr>
      <w:tr w:rsidR="00FE1E94" w:rsidTr="00921D88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Default="00FE1E94" w:rsidP="00FE1E94">
            <w:pPr>
              <w:autoSpaceDE w:val="0"/>
              <w:autoSpaceDN w:val="0"/>
              <w:adjustRightInd w:val="0"/>
              <w:ind w:right="-118"/>
              <w:jc w:val="left"/>
              <w:rPr>
                <w:rFonts w:ascii="Palatino Linotype" w:hAnsi="Palatino Linotype" w:cs="Arial"/>
              </w:rPr>
            </w:pPr>
          </w:p>
        </w:tc>
      </w:tr>
      <w:tr w:rsidR="00FE1E94" w:rsidTr="00921D88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671F6E" w:rsidRDefault="00FE1E94" w:rsidP="00FE1E94">
            <w:pPr>
              <w:ind w:left="142"/>
              <w:rPr>
                <w:b/>
              </w:rPr>
            </w:pPr>
            <w:r w:rsidRPr="00EC28C1">
              <w:rPr>
                <w:b/>
                <w:sz w:val="22"/>
                <w:lang w:eastAsia="en-US"/>
              </w:rPr>
              <w:t>ACADEMICS</w:t>
            </w:r>
          </w:p>
        </w:tc>
      </w:tr>
      <w:tr w:rsidR="00C772F9" w:rsidTr="00921D88">
        <w:trPr>
          <w:trHeight w:val="318"/>
        </w:trPr>
        <w:tc>
          <w:tcPr>
            <w:tcW w:w="2943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FE1E94">
            <w:pPr>
              <w:ind w:left="142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Degree</w:t>
            </w:r>
          </w:p>
        </w:tc>
        <w:tc>
          <w:tcPr>
            <w:tcW w:w="482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921D88">
            <w:pPr>
              <w:ind w:left="133" w:hanging="133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Institute / University</w:t>
            </w:r>
            <w:r w:rsidR="00C772F9">
              <w:rPr>
                <w:rFonts w:ascii="Palatino Linotype" w:hAnsi="Palatino Linotype"/>
                <w:b/>
                <w:color w:val="000000"/>
              </w:rPr>
              <w:t xml:space="preserve"> / Board</w:t>
            </w: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E1E94" w:rsidRPr="00EC28C1" w:rsidRDefault="00FE1E94" w:rsidP="008B7157">
            <w:pPr>
              <w:ind w:left="142"/>
              <w:jc w:val="center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Year</w:t>
            </w: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FE1E94" w:rsidRPr="00EC28C1" w:rsidRDefault="00FE1E94" w:rsidP="005521E6">
            <w:pPr>
              <w:ind w:left="-108"/>
              <w:jc w:val="center"/>
              <w:rPr>
                <w:b/>
              </w:rPr>
            </w:pPr>
            <w:r w:rsidRPr="0046590B">
              <w:rPr>
                <w:rFonts w:ascii="Palatino Linotype" w:hAnsi="Palatino Linotype"/>
                <w:b/>
                <w:color w:val="000000"/>
              </w:rPr>
              <w:t>%/CGPA</w:t>
            </w:r>
          </w:p>
        </w:tc>
      </w:tr>
      <w:tr w:rsidR="008B7157" w:rsidTr="00921D88">
        <w:trPr>
          <w:trHeight w:val="318"/>
        </w:trPr>
        <w:tc>
          <w:tcPr>
            <w:tcW w:w="2943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8B7157">
            <w:pPr>
              <w:spacing w:line="276" w:lineRule="auto"/>
              <w:ind w:right="-180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Master of Management</w:t>
            </w:r>
          </w:p>
        </w:tc>
        <w:tc>
          <w:tcPr>
            <w:tcW w:w="482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921D88">
            <w:pPr>
              <w:spacing w:line="276" w:lineRule="auto"/>
              <w:ind w:left="133" w:right="-180" w:hanging="133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SJMSOM, IIT Bombay</w:t>
            </w: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8B7157">
            <w:pPr>
              <w:spacing w:line="276" w:lineRule="auto"/>
              <w:ind w:left="-108" w:right="-180" w:firstLine="142"/>
              <w:jc w:val="center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2010-12</w:t>
            </w: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B7157" w:rsidRPr="00921D88" w:rsidRDefault="005D000D" w:rsidP="005D000D">
            <w:pPr>
              <w:spacing w:line="276" w:lineRule="auto"/>
              <w:ind w:left="-108" w:right="-180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9.06</w:t>
            </w:r>
            <w:r w:rsidR="008B7157"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/10 (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>1</w:t>
            </w:r>
            <w:r w:rsidRPr="005D000D">
              <w:rPr>
                <w:rFonts w:ascii="Palatino Linotype" w:hAnsi="Palatino Linotype"/>
                <w:color w:val="000000"/>
                <w:sz w:val="19"/>
                <w:szCs w:val="19"/>
                <w:vertAlign w:val="superscript"/>
              </w:rPr>
              <w:t>st</w:t>
            </w:r>
            <w:r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</w:t>
            </w:r>
            <w:r w:rsidR="008B7157"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in class)</w:t>
            </w:r>
          </w:p>
        </w:tc>
      </w:tr>
      <w:tr w:rsidR="008B7157" w:rsidTr="00921D88">
        <w:trPr>
          <w:trHeight w:val="318"/>
        </w:trPr>
        <w:tc>
          <w:tcPr>
            <w:tcW w:w="2943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8B7157">
            <w:pPr>
              <w:spacing w:line="276" w:lineRule="auto"/>
              <w:ind w:left="-426" w:right="-180" w:firstLine="426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B.Tech, Electronics Engineering</w:t>
            </w:r>
          </w:p>
        </w:tc>
        <w:tc>
          <w:tcPr>
            <w:tcW w:w="482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921D88">
            <w:pPr>
              <w:spacing w:line="276" w:lineRule="auto"/>
              <w:ind w:left="133" w:right="-180" w:hanging="133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eastAsiaTheme="minorHAnsi" w:hAnsi="Palatino Linotype" w:cs="Garamond"/>
                <w:sz w:val="19"/>
                <w:szCs w:val="19"/>
              </w:rPr>
              <w:t>V.J.T.I., Mumbai</w:t>
            </w: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8B7157">
            <w:pPr>
              <w:spacing w:line="276" w:lineRule="auto"/>
              <w:ind w:left="-108" w:right="-180" w:firstLine="142"/>
              <w:jc w:val="center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2006-09</w:t>
            </w: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B7157" w:rsidRPr="00921D88" w:rsidRDefault="008B7157" w:rsidP="005521E6">
            <w:pPr>
              <w:spacing w:line="276" w:lineRule="auto"/>
              <w:ind w:left="-108" w:right="-180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9.4/10</w:t>
            </w:r>
          </w:p>
        </w:tc>
      </w:tr>
      <w:tr w:rsidR="008B7157" w:rsidTr="00921D88">
        <w:trPr>
          <w:trHeight w:val="318"/>
        </w:trPr>
        <w:tc>
          <w:tcPr>
            <w:tcW w:w="2943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8B7157">
            <w:pPr>
              <w:spacing w:line="276" w:lineRule="auto"/>
              <w:ind w:right="-180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eastAsiaTheme="minorHAnsi" w:hAnsi="Palatino Linotype" w:cs="Garamond"/>
                <w:sz w:val="19"/>
                <w:szCs w:val="19"/>
              </w:rPr>
              <w:t>Diploma in Elec. &amp; Comm.</w:t>
            </w:r>
          </w:p>
        </w:tc>
        <w:tc>
          <w:tcPr>
            <w:tcW w:w="482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921D88">
            <w:pPr>
              <w:spacing w:line="276" w:lineRule="auto"/>
              <w:ind w:left="133" w:right="-180" w:hanging="133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eastAsiaTheme="minorHAnsi" w:hAnsi="Palatino Linotype" w:cs="Garamond"/>
                <w:sz w:val="19"/>
                <w:szCs w:val="19"/>
              </w:rPr>
              <w:t>V.E.S.P., Mumbai</w:t>
            </w: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8B7157">
            <w:pPr>
              <w:spacing w:line="276" w:lineRule="auto"/>
              <w:ind w:left="-108" w:right="-180" w:firstLine="142"/>
              <w:jc w:val="center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2003-06</w:t>
            </w: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B7157" w:rsidRPr="00921D88" w:rsidRDefault="008B7157" w:rsidP="005521E6">
            <w:pPr>
              <w:spacing w:line="276" w:lineRule="auto"/>
              <w:ind w:left="-108" w:right="-180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  <w:vertAlign w:val="superscript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89.2 % (3</w:t>
            </w:r>
            <w:r w:rsidRPr="00921D88">
              <w:rPr>
                <w:rFonts w:ascii="Palatino Linotype" w:hAnsi="Palatino Linotype"/>
                <w:color w:val="000000"/>
                <w:sz w:val="19"/>
                <w:szCs w:val="19"/>
                <w:vertAlign w:val="superscript"/>
              </w:rPr>
              <w:t>rd</w:t>
            </w: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 xml:space="preserve"> in state)</w:t>
            </w:r>
          </w:p>
        </w:tc>
      </w:tr>
      <w:tr w:rsidR="008B7157" w:rsidTr="00921D88">
        <w:trPr>
          <w:trHeight w:val="318"/>
        </w:trPr>
        <w:tc>
          <w:tcPr>
            <w:tcW w:w="2943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8B7157">
            <w:pPr>
              <w:spacing w:line="276" w:lineRule="auto"/>
              <w:ind w:right="-180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Class X</w:t>
            </w:r>
          </w:p>
        </w:tc>
        <w:tc>
          <w:tcPr>
            <w:tcW w:w="4820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921D88">
            <w:pPr>
              <w:spacing w:line="276" w:lineRule="auto"/>
              <w:ind w:left="133" w:right="-180" w:hanging="133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eastAsiaTheme="minorHAnsi" w:hAnsi="Palatino Linotype" w:cs="Garamond"/>
                <w:sz w:val="19"/>
                <w:szCs w:val="19"/>
              </w:rPr>
              <w:t>M.V.E.H.S, Mumbai</w:t>
            </w: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8B7157" w:rsidRPr="00921D88" w:rsidRDefault="008B7157" w:rsidP="008B7157">
            <w:pPr>
              <w:spacing w:line="276" w:lineRule="auto"/>
              <w:ind w:left="-108" w:right="-180" w:firstLine="142"/>
              <w:jc w:val="center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2002-03</w:t>
            </w: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B7157" w:rsidRPr="00921D88" w:rsidRDefault="008B7157" w:rsidP="005521E6">
            <w:pPr>
              <w:spacing w:line="276" w:lineRule="auto"/>
              <w:ind w:left="-108" w:right="-180"/>
              <w:jc w:val="left"/>
              <w:outlineLvl w:val="0"/>
              <w:rPr>
                <w:rFonts w:ascii="Palatino Linotype" w:hAnsi="Palatino Linotype"/>
                <w:color w:val="000000"/>
                <w:sz w:val="19"/>
                <w:szCs w:val="19"/>
              </w:rPr>
            </w:pPr>
            <w:r w:rsidRPr="00921D88">
              <w:rPr>
                <w:rFonts w:ascii="Palatino Linotype" w:hAnsi="Palatino Linotype"/>
                <w:color w:val="000000"/>
                <w:sz w:val="19"/>
                <w:szCs w:val="19"/>
              </w:rPr>
              <w:t>90.26%</w:t>
            </w:r>
          </w:p>
        </w:tc>
      </w:tr>
      <w:tr w:rsidR="00C772F9" w:rsidTr="00921D88">
        <w:trPr>
          <w:trHeight w:hRule="exact" w:val="28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772F9" w:rsidRPr="00671F6E" w:rsidRDefault="00C772F9" w:rsidP="00FE1E94">
            <w:pPr>
              <w:ind w:left="142"/>
              <w:rPr>
                <w:b/>
              </w:rPr>
            </w:pPr>
          </w:p>
        </w:tc>
      </w:tr>
      <w:tr w:rsidR="00FE1E94" w:rsidTr="00921D88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Default="00FE1E94" w:rsidP="00FE1E94">
            <w:pPr>
              <w:ind w:left="142"/>
              <w:rPr>
                <w:b/>
              </w:rPr>
            </w:pPr>
            <w:r w:rsidRPr="00671F6E">
              <w:rPr>
                <w:b/>
                <w:sz w:val="22"/>
                <w:lang w:eastAsia="en-US"/>
              </w:rPr>
              <w:t>ACADEMIC ACHIEVEMENTS</w:t>
            </w:r>
          </w:p>
        </w:tc>
      </w:tr>
      <w:tr w:rsidR="00FE1E94" w:rsidTr="00921D88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D5C0B" w:rsidRPr="00F4077E" w:rsidRDefault="001D5C0B" w:rsidP="001D5C0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sz w:val="19"/>
                <w:szCs w:val="19"/>
              </w:rPr>
            </w:pPr>
            <w:r w:rsidRPr="00053122">
              <w:rPr>
                <w:rFonts w:ascii="Palatino Linotype" w:hAnsi="Palatino Linotype"/>
                <w:b/>
                <w:sz w:val="19"/>
                <w:szCs w:val="19"/>
              </w:rPr>
              <w:t>Government of Maharashtra Scholarships</w:t>
            </w:r>
            <w:r w:rsidR="00053122">
              <w:rPr>
                <w:rFonts w:ascii="Palatino Linotype" w:hAnsi="Palatino Linotype"/>
                <w:sz w:val="19"/>
                <w:szCs w:val="19"/>
              </w:rPr>
              <w:t xml:space="preserve"> for a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>cademic excellence in Higher Education</w:t>
            </w:r>
            <w:r w:rsidR="00053122">
              <w:rPr>
                <w:rFonts w:ascii="Palatino Linotype" w:hAnsi="Palatino Linotype"/>
                <w:sz w:val="19"/>
                <w:szCs w:val="19"/>
              </w:rPr>
              <w:t xml:space="preserve"> : MBA 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                                     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>2011-12</w:t>
            </w:r>
          </w:p>
          <w:p w:rsidR="001D5C0B" w:rsidRPr="00F4077E" w:rsidRDefault="001D5C0B" w:rsidP="001D5C0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sz w:val="19"/>
                <w:szCs w:val="19"/>
              </w:rPr>
            </w:pPr>
            <w:r w:rsidRPr="00BA5F29">
              <w:rPr>
                <w:rFonts w:ascii="Palatino Linotype" w:hAnsi="Palatino Linotype"/>
                <w:b/>
                <w:sz w:val="19"/>
                <w:szCs w:val="19"/>
              </w:rPr>
              <w:t>SJMSOM Endowment Fund Merit Scholarship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 xml:space="preserve"> for excellent academic performance in 1</w:t>
            </w:r>
            <w:r w:rsidRPr="00411CB9">
              <w:rPr>
                <w:rFonts w:ascii="Palatino Linotype" w:hAnsi="Palatino Linotype"/>
                <w:sz w:val="19"/>
                <w:szCs w:val="19"/>
                <w:vertAlign w:val="superscript"/>
              </w:rPr>
              <w:t>st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&amp; 2nd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 xml:space="preserve"> 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Semester of MBA     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>2010-11</w:t>
            </w:r>
          </w:p>
          <w:p w:rsidR="001D5C0B" w:rsidRPr="00F4077E" w:rsidRDefault="001D5C0B" w:rsidP="001D5C0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sz w:val="19"/>
                <w:szCs w:val="19"/>
              </w:rPr>
            </w:pPr>
            <w:r w:rsidRPr="00F4077E">
              <w:rPr>
                <w:rFonts w:ascii="Palatino Linotype" w:hAnsi="Palatino Linotype"/>
                <w:sz w:val="19"/>
                <w:szCs w:val="19"/>
              </w:rPr>
              <w:t xml:space="preserve">Among </w:t>
            </w:r>
            <w:r w:rsidRPr="00411CB9">
              <w:rPr>
                <w:rFonts w:ascii="Palatino Linotype" w:hAnsi="Palatino Linotype"/>
                <w:b/>
                <w:sz w:val="19"/>
                <w:szCs w:val="19"/>
              </w:rPr>
              <w:t>top 2%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 xml:space="preserve"> students in college to be endowed JRD Tata Scholarships for academic excellence in B.Tech. 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                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>2007-09</w:t>
            </w:r>
          </w:p>
          <w:p w:rsidR="001D5C0B" w:rsidRPr="00F4077E" w:rsidRDefault="001D5C0B" w:rsidP="0005312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/>
                <w:sz w:val="19"/>
                <w:szCs w:val="19"/>
              </w:rPr>
            </w:pPr>
            <w:r w:rsidRPr="00F4077E">
              <w:rPr>
                <w:rFonts w:ascii="Palatino Linotype" w:hAnsi="Palatino Linotype"/>
                <w:sz w:val="19"/>
                <w:szCs w:val="19"/>
              </w:rPr>
              <w:t xml:space="preserve">Among the </w:t>
            </w:r>
            <w:r w:rsidRPr="00411CB9">
              <w:rPr>
                <w:rFonts w:ascii="Palatino Linotype" w:hAnsi="Palatino Linotype"/>
                <w:b/>
                <w:sz w:val="19"/>
                <w:szCs w:val="19"/>
              </w:rPr>
              <w:t>top 100 students in the country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 xml:space="preserve"> to be awarded Mahindra All India Talent Scholarship in Diploma</w:t>
            </w:r>
            <w:r w:rsidR="00DE3698">
              <w:rPr>
                <w:rFonts w:ascii="Palatino Linotype" w:hAnsi="Palatino Linotype"/>
                <w:sz w:val="19"/>
                <w:szCs w:val="19"/>
              </w:rPr>
              <w:t xml:space="preserve"> 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 xml:space="preserve"> 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           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 xml:space="preserve">2003-06 </w:t>
            </w:r>
          </w:p>
          <w:p w:rsidR="00FE1E94" w:rsidRPr="00351EAE" w:rsidRDefault="001D5C0B" w:rsidP="00950E47">
            <w:pPr>
              <w:numPr>
                <w:ilvl w:val="0"/>
                <w:numId w:val="4"/>
              </w:numPr>
              <w:ind w:left="142" w:hanging="142"/>
              <w:contextualSpacing/>
              <w:rPr>
                <w:b/>
              </w:rPr>
            </w:pPr>
            <w:r w:rsidRPr="00411CB9">
              <w:rPr>
                <w:rFonts w:ascii="Palatino Linotype" w:hAnsi="Palatino Linotype"/>
                <w:b/>
                <w:sz w:val="19"/>
                <w:szCs w:val="19"/>
              </w:rPr>
              <w:t>Third in Maharashtra State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 xml:space="preserve">, MSBTE Board in merit list for Diploma in Elec. And Communication Engineering 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 </w:t>
            </w:r>
            <w:r w:rsidR="00A37B13">
              <w:rPr>
                <w:rFonts w:ascii="Palatino Linotype" w:hAnsi="Palatino Linotype"/>
                <w:sz w:val="19"/>
                <w:szCs w:val="19"/>
              </w:rPr>
              <w:t xml:space="preserve">  </w:t>
            </w:r>
            <w:r w:rsidRPr="00F4077E">
              <w:rPr>
                <w:rFonts w:ascii="Palatino Linotype" w:hAnsi="Palatino Linotype"/>
                <w:sz w:val="19"/>
                <w:szCs w:val="19"/>
              </w:rPr>
              <w:t>2005-06</w:t>
            </w:r>
          </w:p>
          <w:p w:rsidR="00351EAE" w:rsidRPr="00000266" w:rsidRDefault="00351EAE" w:rsidP="00950E47">
            <w:pPr>
              <w:numPr>
                <w:ilvl w:val="0"/>
                <w:numId w:val="4"/>
              </w:numPr>
              <w:ind w:left="142" w:hanging="142"/>
              <w:contextualSpacing/>
              <w:rPr>
                <w:b/>
              </w:rPr>
            </w:pPr>
            <w:r w:rsidRPr="00351EAE">
              <w:rPr>
                <w:rFonts w:ascii="Palatino Linotype" w:hAnsi="Palatino Linotype"/>
                <w:sz w:val="19"/>
                <w:szCs w:val="19"/>
              </w:rPr>
              <w:t>Term papers in Finance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 xml:space="preserve"> –“Trading strategies for currency options”</w:t>
            </w:r>
            <w:r w:rsidRPr="00351EAE">
              <w:rPr>
                <w:rFonts w:ascii="Palatino Linotype" w:hAnsi="Palatino Linotype"/>
                <w:sz w:val="19"/>
                <w:szCs w:val="19"/>
              </w:rPr>
              <w:t xml:space="preserve"> and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 xml:space="preserve"> “ Corporate Bond Markets in India”</w:t>
            </w:r>
          </w:p>
          <w:p w:rsidR="00000266" w:rsidRPr="00671F6E" w:rsidRDefault="00000266" w:rsidP="00000266">
            <w:pPr>
              <w:numPr>
                <w:ilvl w:val="0"/>
                <w:numId w:val="4"/>
              </w:numPr>
              <w:ind w:left="142" w:hanging="142"/>
              <w:contextualSpacing/>
              <w:rPr>
                <w:b/>
              </w:rPr>
            </w:pPr>
            <w:r w:rsidRPr="00000266">
              <w:rPr>
                <w:rFonts w:ascii="Palatino Linotype" w:hAnsi="Palatino Linotype"/>
                <w:sz w:val="19"/>
                <w:szCs w:val="19"/>
              </w:rPr>
              <w:t xml:space="preserve">Electives 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>– International Finance, Project Management, Fixed Income securities and Valuations Mergers &amp; Acquisitions</w:t>
            </w:r>
          </w:p>
        </w:tc>
      </w:tr>
      <w:tr w:rsidR="00FE1E94" w:rsidTr="00921D88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840112" w:rsidRDefault="00FE1E94" w:rsidP="00FE1E94">
            <w:pPr>
              <w:ind w:left="180"/>
              <w:rPr>
                <w:rFonts w:ascii="Palatino Linotype" w:hAnsi="Palatino Linotype"/>
                <w:sz w:val="19"/>
                <w:szCs w:val="19"/>
              </w:rPr>
            </w:pPr>
          </w:p>
        </w:tc>
      </w:tr>
      <w:tr w:rsidR="00FE1E94" w:rsidTr="00921D88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671F6E" w:rsidRDefault="00FE1E94" w:rsidP="00FE1E94">
            <w:pPr>
              <w:ind w:left="142"/>
              <w:rPr>
                <w:b/>
              </w:rPr>
            </w:pPr>
            <w:r w:rsidRPr="00E66911">
              <w:rPr>
                <w:b/>
                <w:sz w:val="22"/>
              </w:rPr>
              <w:t>POSITIONS OF RESPONSIBILITY</w:t>
            </w:r>
          </w:p>
        </w:tc>
      </w:tr>
      <w:tr w:rsidR="00F95C4A" w:rsidTr="00760CDC">
        <w:tc>
          <w:tcPr>
            <w:tcW w:w="11023" w:type="dxa"/>
            <w:gridSpan w:val="5"/>
            <w:shd w:val="clear" w:color="auto" w:fill="FFFFFF" w:themeFill="background1"/>
            <w:vAlign w:val="center"/>
          </w:tcPr>
          <w:p w:rsidR="00F95C4A" w:rsidRPr="00332534" w:rsidRDefault="00F95C4A" w:rsidP="00F95C4A">
            <w:pPr>
              <w:tabs>
                <w:tab w:val="left" w:pos="180"/>
                <w:tab w:val="left" w:pos="9923"/>
              </w:tabs>
              <w:ind w:right="-102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>
              <w:rPr>
                <w:rFonts w:ascii="Palatino Linotype" w:hAnsi="Palatino Linotype" w:cs="Arial"/>
                <w:b/>
                <w:sz w:val="19"/>
                <w:szCs w:val="19"/>
              </w:rPr>
              <w:t>Overall Coordinator (Post Graduates)</w:t>
            </w:r>
            <w:r w:rsidRPr="00D67579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, </w:t>
            </w:r>
            <w:r w:rsidRPr="004C40F2">
              <w:rPr>
                <w:rFonts w:ascii="Palatino Linotype" w:hAnsi="Palatino Linotype"/>
                <w:b/>
                <w:sz w:val="19"/>
                <w:szCs w:val="19"/>
              </w:rPr>
              <w:t>Student Alumni Relations Cell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, </w:t>
            </w:r>
            <w:r w:rsidRPr="00D67579">
              <w:rPr>
                <w:rFonts w:ascii="Palatino Linotype" w:hAnsi="Palatino Linotype" w:cs="Arial"/>
                <w:b/>
                <w:sz w:val="19"/>
                <w:szCs w:val="19"/>
              </w:rPr>
              <w:t>IIT B Alumni Association</w:t>
            </w:r>
            <w:r w:rsidRPr="00D67579">
              <w:rPr>
                <w:rFonts w:ascii="Palatino Linotype" w:hAnsi="Palatino Linotype" w:cs="Arial"/>
                <w:sz w:val="19"/>
                <w:szCs w:val="19"/>
              </w:rPr>
              <w:t xml:space="preserve"> </w:t>
            </w:r>
            <w:r>
              <w:rPr>
                <w:b/>
                <w:bCs/>
                <w:caps/>
                <w:spacing w:val="15"/>
              </w:rPr>
              <w:tab/>
            </w:r>
            <w:r w:rsidR="00AE5A69">
              <w:rPr>
                <w:b/>
                <w:bCs/>
                <w:caps/>
                <w:spacing w:val="15"/>
              </w:rPr>
              <w:t xml:space="preserve"> </w:t>
            </w:r>
            <w:r w:rsidRPr="00332534">
              <w:rPr>
                <w:rFonts w:ascii="Palatino Linotype" w:hAnsi="Palatino Linotype" w:cs="Arial"/>
                <w:sz w:val="19"/>
                <w:szCs w:val="19"/>
              </w:rPr>
              <w:t>20</w:t>
            </w:r>
            <w:r>
              <w:rPr>
                <w:rFonts w:ascii="Palatino Linotype" w:hAnsi="Palatino Linotype" w:cs="Arial"/>
                <w:sz w:val="19"/>
                <w:szCs w:val="19"/>
              </w:rPr>
              <w:t>11-12</w:t>
            </w:r>
          </w:p>
          <w:p w:rsidR="00F95C4A" w:rsidRPr="00DF224A" w:rsidRDefault="00F95C4A" w:rsidP="00F95C4A">
            <w:pPr>
              <w:numPr>
                <w:ilvl w:val="0"/>
                <w:numId w:val="4"/>
              </w:numPr>
              <w:tabs>
                <w:tab w:val="num" w:pos="142"/>
                <w:tab w:val="left" w:pos="18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sz w:val="19"/>
                <w:szCs w:val="19"/>
              </w:rPr>
            </w:pPr>
            <w:r>
              <w:rPr>
                <w:rFonts w:ascii="Palatino Linotype" w:hAnsi="Palatino Linotype" w:cs="Arial"/>
                <w:sz w:val="19"/>
                <w:szCs w:val="19"/>
              </w:rPr>
              <w:t xml:space="preserve">Planned initiatives to help the </w:t>
            </w:r>
            <w:r w:rsidRPr="00CC09C5">
              <w:rPr>
                <w:rFonts w:ascii="Palatino Linotype" w:hAnsi="Palatino Linotype" w:cs="Arial"/>
                <w:b/>
                <w:sz w:val="19"/>
                <w:szCs w:val="19"/>
              </w:rPr>
              <w:t>Post Graduation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 community studying in </w:t>
            </w:r>
            <w:r w:rsidRPr="00CC09C5">
              <w:rPr>
                <w:rFonts w:ascii="Palatino Linotype" w:hAnsi="Palatino Linotype" w:cs="Arial"/>
                <w:b/>
                <w:sz w:val="19"/>
                <w:szCs w:val="19"/>
              </w:rPr>
              <w:t>IIT-B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 to benefit from the Alumni of the Institute</w:t>
            </w:r>
          </w:p>
          <w:p w:rsidR="00F95C4A" w:rsidRPr="00555EA4" w:rsidRDefault="00F95C4A" w:rsidP="00F95C4A">
            <w:pPr>
              <w:numPr>
                <w:ilvl w:val="0"/>
                <w:numId w:val="4"/>
              </w:numPr>
              <w:tabs>
                <w:tab w:val="left" w:pos="180"/>
                <w:tab w:val="num" w:pos="45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sz w:val="19"/>
                <w:szCs w:val="19"/>
              </w:rPr>
            </w:pPr>
            <w:r>
              <w:rPr>
                <w:rFonts w:ascii="Palatino Linotype" w:hAnsi="Palatino Linotype" w:cs="Arial"/>
                <w:sz w:val="19"/>
                <w:szCs w:val="19"/>
              </w:rPr>
              <w:t>Key</w:t>
            </w:r>
            <w:r w:rsidRPr="00FB7801">
              <w:rPr>
                <w:rFonts w:ascii="Palatino Linotype" w:hAnsi="Palatino Linotype" w:cs="Arial"/>
                <w:sz w:val="19"/>
                <w:szCs w:val="19"/>
              </w:rPr>
              <w:t xml:space="preserve"> member in the organizing committee of </w:t>
            </w:r>
            <w:r>
              <w:rPr>
                <w:rFonts w:ascii="Palatino Linotype" w:hAnsi="Palatino Linotype" w:cs="Arial"/>
                <w:sz w:val="19"/>
                <w:szCs w:val="19"/>
              </w:rPr>
              <w:t>the</w:t>
            </w:r>
            <w:r w:rsidRPr="00FB7801">
              <w:rPr>
                <w:rFonts w:ascii="Palatino Linotype" w:hAnsi="Palatino Linotype" w:cs="Arial"/>
                <w:sz w:val="19"/>
                <w:szCs w:val="19"/>
              </w:rPr>
              <w:t xml:space="preserve"> </w:t>
            </w:r>
            <w:r w:rsidRPr="00FB7801">
              <w:rPr>
                <w:rFonts w:ascii="Palatino Linotype" w:hAnsi="Palatino Linotype" w:cs="Arial"/>
                <w:b/>
                <w:sz w:val="19"/>
                <w:szCs w:val="19"/>
              </w:rPr>
              <w:t>Alumni Student Mentorship program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</w:t>
            </w:r>
            <w:r w:rsidRPr="008828C3">
              <w:rPr>
                <w:rFonts w:ascii="Palatino Linotype" w:hAnsi="Palatino Linotype" w:cs="Arial"/>
                <w:sz w:val="19"/>
                <w:szCs w:val="19"/>
              </w:rPr>
              <w:t>and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Student Alumni Meet</w:t>
            </w:r>
          </w:p>
        </w:tc>
      </w:tr>
      <w:tr w:rsidR="00F95C4A" w:rsidTr="00760CDC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95C4A" w:rsidRDefault="00F95C4A" w:rsidP="00F95C4A">
            <w:pPr>
              <w:autoSpaceDE w:val="0"/>
              <w:autoSpaceDN w:val="0"/>
              <w:adjustRightInd w:val="0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D74B77">
              <w:rPr>
                <w:rFonts w:ascii="Palatino Linotype" w:hAnsi="Palatino Linotype" w:cs="Arial"/>
                <w:b/>
                <w:sz w:val="19"/>
                <w:szCs w:val="19"/>
              </w:rPr>
              <w:t>Induction Coordinator for Batch of 2013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: </w:t>
            </w:r>
            <w:r w:rsidRPr="00D67579">
              <w:rPr>
                <w:rFonts w:ascii="Palatino Linotype" w:hAnsi="Palatino Linotype" w:cs="Arial"/>
                <w:sz w:val="19"/>
                <w:szCs w:val="19"/>
              </w:rPr>
              <w:t xml:space="preserve"> 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                                                                                                                                 </w:t>
            </w:r>
            <w:r w:rsidR="00AE5A69">
              <w:rPr>
                <w:rFonts w:ascii="Palatino Linotype" w:hAnsi="Palatino Linotype" w:cs="Arial"/>
                <w:sz w:val="19"/>
                <w:szCs w:val="19"/>
              </w:rPr>
              <w:t xml:space="preserve"> 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    </w:t>
            </w:r>
            <w:r w:rsidRPr="00D67579">
              <w:rPr>
                <w:rFonts w:ascii="Palatino Linotype" w:hAnsi="Palatino Linotype" w:cs="Arial"/>
                <w:sz w:val="19"/>
                <w:szCs w:val="19"/>
              </w:rPr>
              <w:t>2011-12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</w:t>
            </w:r>
          </w:p>
          <w:p w:rsidR="00F95C4A" w:rsidRPr="007227A4" w:rsidRDefault="00F95C4A" w:rsidP="00F95C4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2" w:hanging="142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  <w:r w:rsidRPr="00D67579">
              <w:rPr>
                <w:rFonts w:ascii="Palatino Linotype" w:hAnsi="Palatino Linotype" w:cs="Arial"/>
                <w:sz w:val="19"/>
                <w:szCs w:val="19"/>
              </w:rPr>
              <w:t>· Implemented M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anagement </w:t>
            </w:r>
            <w:r w:rsidRPr="007227A4">
              <w:rPr>
                <w:rFonts w:ascii="Palatino Linotype" w:hAnsi="Palatino Linotype" w:cs="Arial"/>
                <w:b/>
                <w:sz w:val="19"/>
                <w:szCs w:val="19"/>
              </w:rPr>
              <w:t>Student Mentorship Program , Fresher’s Cultural Nite</w:t>
            </w:r>
            <w:r w:rsidRPr="00D67579">
              <w:rPr>
                <w:rFonts w:ascii="Palatino Linotype" w:hAnsi="Palatino Linotype" w:cs="Arial"/>
                <w:sz w:val="19"/>
                <w:szCs w:val="19"/>
              </w:rPr>
              <w:t xml:space="preserve">, etc for first time in Induction 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              </w:t>
            </w:r>
          </w:p>
        </w:tc>
      </w:tr>
      <w:tr w:rsidR="00F95C4A" w:rsidTr="00760CDC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95C4A" w:rsidRPr="00D74B77" w:rsidRDefault="00F95C4A" w:rsidP="00F95C4A">
            <w:pPr>
              <w:autoSpaceDE w:val="0"/>
              <w:autoSpaceDN w:val="0"/>
              <w:adjustRightInd w:val="0"/>
              <w:jc w:val="left"/>
              <w:rPr>
                <w:rFonts w:ascii="Palatino Linotype" w:hAnsi="Palatino Linotype" w:cs="Arial"/>
                <w:sz w:val="19"/>
                <w:szCs w:val="19"/>
              </w:rPr>
            </w:pPr>
            <w:r w:rsidRPr="00D67579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Event Manager, Strategia, Avenues </w:t>
            </w:r>
            <w:r>
              <w:rPr>
                <w:rFonts w:ascii="Palatino Linotype" w:hAnsi="Palatino Linotype" w:cs="Arial"/>
                <w:b/>
                <w:sz w:val="19"/>
                <w:szCs w:val="19"/>
              </w:rPr>
              <w:t>: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 Annual Business Festival of SJMSOM, IIT Bombay          </w:t>
            </w:r>
            <w:r w:rsidRPr="00D67579">
              <w:rPr>
                <w:rFonts w:ascii="Palatino Linotype" w:hAnsi="Palatino Linotype" w:cs="Arial"/>
                <w:sz w:val="19"/>
                <w:szCs w:val="19"/>
              </w:rPr>
              <w:t xml:space="preserve"> 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                                          </w:t>
            </w:r>
            <w:r w:rsidRPr="00D67579">
              <w:rPr>
                <w:rFonts w:ascii="Palatino Linotype" w:hAnsi="Palatino Linotype" w:cs="Arial"/>
                <w:sz w:val="19"/>
                <w:szCs w:val="19"/>
              </w:rPr>
              <w:t>2011-12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                                                                                             </w:t>
            </w:r>
          </w:p>
        </w:tc>
      </w:tr>
      <w:tr w:rsidR="00F95C4A" w:rsidTr="00760CDC"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95C4A" w:rsidRPr="003A2B81" w:rsidRDefault="00F95C4A" w:rsidP="00F95C4A">
            <w:pPr>
              <w:autoSpaceDE w:val="0"/>
              <w:autoSpaceDN w:val="0"/>
              <w:adjustRightInd w:val="0"/>
              <w:jc w:val="left"/>
              <w:rPr>
                <w:rFonts w:ascii="Palatino Linotype" w:hAnsi="Palatino Linotype" w:cs="Arial"/>
                <w:sz w:val="19"/>
                <w:szCs w:val="19"/>
              </w:rPr>
            </w:pPr>
            <w:r w:rsidRPr="003A2B81">
              <w:rPr>
                <w:rFonts w:ascii="Palatino Linotype" w:hAnsi="Palatino Linotype" w:cs="Arial"/>
                <w:b/>
                <w:sz w:val="19"/>
                <w:szCs w:val="19"/>
              </w:rPr>
              <w:t>Maintenance Secretary</w:t>
            </w:r>
            <w:r>
              <w:rPr>
                <w:rFonts w:ascii="Palatino Linotype" w:hAnsi="Palatino Linotype" w:cs="Arial"/>
                <w:sz w:val="19"/>
                <w:szCs w:val="19"/>
              </w:rPr>
              <w:t xml:space="preserve"> of Hostel 14, Indian Institute of Technology, Bombay                                                                         2010-12                                          </w:t>
            </w:r>
          </w:p>
        </w:tc>
      </w:tr>
      <w:tr w:rsidR="00FE1E94" w:rsidTr="00921D88">
        <w:trPr>
          <w:trHeight w:hRule="exact" w:val="28"/>
        </w:trPr>
        <w:tc>
          <w:tcPr>
            <w:tcW w:w="11023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FE1E94" w:rsidRPr="00DF224A" w:rsidRDefault="00FE1E94" w:rsidP="00FE1E94">
            <w:pPr>
              <w:pStyle w:val="ListParagraph"/>
              <w:tabs>
                <w:tab w:val="left" w:pos="180"/>
                <w:tab w:val="left" w:pos="9923"/>
              </w:tabs>
              <w:ind w:left="180" w:right="-102"/>
              <w:jc w:val="left"/>
              <w:rPr>
                <w:rFonts w:ascii="Palatino Linotype" w:hAnsi="Palatino Linotype" w:cs="Arial"/>
                <w:b/>
                <w:sz w:val="19"/>
                <w:szCs w:val="19"/>
              </w:rPr>
            </w:pPr>
          </w:p>
        </w:tc>
      </w:tr>
      <w:tr w:rsidR="00FE1E94" w:rsidTr="00921D88">
        <w:trPr>
          <w:trHeight w:hRule="exact" w:val="25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E1E94" w:rsidRPr="00E103C1" w:rsidRDefault="00FE1E94" w:rsidP="00FE1E94">
            <w:pPr>
              <w:ind w:left="142"/>
              <w:rPr>
                <w:b/>
              </w:rPr>
            </w:pPr>
            <w:r w:rsidRPr="00E66911">
              <w:rPr>
                <w:b/>
                <w:sz w:val="22"/>
              </w:rPr>
              <w:t>EXTRA CURRRICULLAR ACTIVITIES/ACHIEVEMENTS/INTERESTS</w:t>
            </w:r>
          </w:p>
        </w:tc>
      </w:tr>
      <w:tr w:rsidR="00FE1E94" w:rsidTr="00921D88">
        <w:tc>
          <w:tcPr>
            <w:tcW w:w="11023" w:type="dxa"/>
            <w:gridSpan w:val="5"/>
            <w:shd w:val="clear" w:color="auto" w:fill="FFFFFF" w:themeFill="background1"/>
            <w:vAlign w:val="center"/>
          </w:tcPr>
          <w:p w:rsidR="007C070F" w:rsidRPr="007C070F" w:rsidRDefault="007C070F" w:rsidP="007C070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142" w:hanging="142"/>
              <w:rPr>
                <w:rFonts w:ascii="Palatino Linotype" w:hAnsi="Palatino Linotype" w:cs="Arial"/>
                <w:sz w:val="19"/>
                <w:szCs w:val="19"/>
              </w:rPr>
            </w:pPr>
            <w:r w:rsidRPr="007C070F">
              <w:rPr>
                <w:rFonts w:ascii="Palatino Linotype" w:hAnsi="Palatino Linotype" w:cs="Arial"/>
                <w:b/>
                <w:sz w:val="19"/>
                <w:szCs w:val="19"/>
              </w:rPr>
              <w:t>Member of Finese, Finance Club</w:t>
            </w:r>
            <w:r w:rsidRPr="007C070F">
              <w:rPr>
                <w:rFonts w:ascii="Palatino Linotype" w:hAnsi="Palatino Linotype" w:cs="Arial"/>
                <w:sz w:val="19"/>
                <w:szCs w:val="19"/>
              </w:rPr>
              <w:t xml:space="preserve"> of SJMSOM IIT - B, platform for finance enthu</w:t>
            </w:r>
            <w:r w:rsidR="00DE3698">
              <w:rPr>
                <w:rFonts w:ascii="Palatino Linotype" w:hAnsi="Palatino Linotype" w:cs="Arial"/>
                <w:sz w:val="19"/>
                <w:szCs w:val="19"/>
              </w:rPr>
              <w:t xml:space="preserve">siast to gain &amp; share knowledge </w:t>
            </w:r>
            <w:r w:rsidR="00A37B13">
              <w:rPr>
                <w:rFonts w:ascii="Palatino Linotype" w:hAnsi="Palatino Linotype" w:cs="Arial"/>
                <w:sz w:val="19"/>
                <w:szCs w:val="19"/>
              </w:rPr>
              <w:t xml:space="preserve">    </w:t>
            </w:r>
            <w:r w:rsidRPr="007C070F">
              <w:rPr>
                <w:rFonts w:ascii="Palatino Linotype" w:hAnsi="Palatino Linotype" w:cs="Arial"/>
                <w:sz w:val="19"/>
                <w:szCs w:val="19"/>
              </w:rPr>
              <w:t>2010-12</w:t>
            </w:r>
          </w:p>
          <w:p w:rsidR="007C070F" w:rsidRPr="007C070F" w:rsidRDefault="00053122" w:rsidP="007C070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142" w:hanging="142"/>
              <w:rPr>
                <w:rFonts w:ascii="Palatino Linotype" w:hAnsi="Palatino Linotype" w:cs="Arial"/>
                <w:sz w:val="19"/>
                <w:szCs w:val="19"/>
              </w:rPr>
            </w:pPr>
            <w:r w:rsidRPr="00053122">
              <w:rPr>
                <w:rFonts w:ascii="Palatino Linotype" w:hAnsi="Palatino Linotype"/>
                <w:sz w:val="19"/>
                <w:szCs w:val="19"/>
              </w:rPr>
              <w:t xml:space="preserve">Finalist in </w:t>
            </w:r>
            <w:r w:rsidRPr="00053122">
              <w:rPr>
                <w:rFonts w:ascii="Palatino Linotype" w:hAnsi="Palatino Linotype"/>
                <w:b/>
                <w:sz w:val="19"/>
                <w:szCs w:val="19"/>
              </w:rPr>
              <w:t>I</w:t>
            </w:r>
            <w:r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Pr="00053122">
              <w:rPr>
                <w:rFonts w:ascii="Palatino Linotype" w:hAnsi="Palatino Linotype"/>
                <w:b/>
                <w:sz w:val="19"/>
                <w:szCs w:val="19"/>
              </w:rPr>
              <w:t>Quiz 2011</w:t>
            </w:r>
            <w:r w:rsidRPr="00053122">
              <w:rPr>
                <w:rFonts w:ascii="Palatino Linotype" w:hAnsi="Palatino Linotype"/>
                <w:sz w:val="19"/>
                <w:szCs w:val="19"/>
              </w:rPr>
              <w:t xml:space="preserve">, </w:t>
            </w:r>
            <w:r w:rsidRPr="00053122">
              <w:rPr>
                <w:rFonts w:ascii="Palatino Linotype" w:hAnsi="Palatino Linotype"/>
                <w:b/>
                <w:sz w:val="19"/>
                <w:szCs w:val="19"/>
              </w:rPr>
              <w:t>the premier national level</w:t>
            </w:r>
            <w:r w:rsidRPr="00053122">
              <w:rPr>
                <w:rFonts w:ascii="Palatino Linotype" w:hAnsi="Palatino Linotype"/>
                <w:sz w:val="19"/>
                <w:szCs w:val="19"/>
              </w:rPr>
              <w:t xml:space="preserve"> quiz competition sponsored by </w:t>
            </w:r>
            <w:r w:rsidRPr="00053122">
              <w:rPr>
                <w:rFonts w:ascii="Palatino Linotype" w:hAnsi="Palatino Linotype"/>
                <w:b/>
                <w:sz w:val="19"/>
                <w:szCs w:val="19"/>
              </w:rPr>
              <w:t>Mahindra Scorpio</w:t>
            </w:r>
            <w:r w:rsidRPr="00053122">
              <w:rPr>
                <w:rFonts w:ascii="Palatino Linotype" w:hAnsi="Palatino Linotype"/>
                <w:sz w:val="19"/>
                <w:szCs w:val="19"/>
              </w:rPr>
              <w:t xml:space="preserve">   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 </w:t>
            </w:r>
            <w:r w:rsidRPr="00053122">
              <w:rPr>
                <w:rFonts w:ascii="Palatino Linotype" w:hAnsi="Palatino Linotype"/>
                <w:sz w:val="19"/>
                <w:szCs w:val="19"/>
              </w:rPr>
              <w:t xml:space="preserve">  </w:t>
            </w:r>
            <w:r>
              <w:rPr>
                <w:rFonts w:ascii="Palatino Linotype" w:hAnsi="Palatino Linotype"/>
                <w:sz w:val="19"/>
                <w:szCs w:val="19"/>
              </w:rPr>
              <w:t xml:space="preserve">                 </w:t>
            </w:r>
            <w:r w:rsidR="007C070F" w:rsidRPr="007C070F">
              <w:rPr>
                <w:rFonts w:ascii="Palatino Linotype" w:hAnsi="Palatino Linotype" w:cs="Arial"/>
                <w:sz w:val="19"/>
                <w:szCs w:val="19"/>
              </w:rPr>
              <w:t>2011-12</w:t>
            </w:r>
          </w:p>
          <w:p w:rsidR="007C070F" w:rsidRPr="007C070F" w:rsidRDefault="007C070F" w:rsidP="007C070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142" w:hanging="142"/>
              <w:rPr>
                <w:rFonts w:ascii="Palatino Linotype" w:hAnsi="Palatino Linotype" w:cs="Arial"/>
                <w:sz w:val="19"/>
                <w:szCs w:val="19"/>
              </w:rPr>
            </w:pPr>
            <w:r w:rsidRPr="007C070F">
              <w:rPr>
                <w:rFonts w:ascii="Palatino Linotype" w:hAnsi="Palatino Linotype" w:cs="Arial"/>
                <w:sz w:val="19"/>
                <w:szCs w:val="19"/>
              </w:rPr>
              <w:t xml:space="preserve">Certified by </w:t>
            </w:r>
            <w:r w:rsidRPr="007C070F">
              <w:rPr>
                <w:rFonts w:ascii="Palatino Linotype" w:hAnsi="Palatino Linotype" w:cs="Arial"/>
                <w:b/>
                <w:bCs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7C070F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Alliance Française </w:t>
            </w:r>
            <w:r w:rsidRPr="007C070F">
              <w:rPr>
                <w:rFonts w:ascii="Palatino Linotype" w:hAnsi="Palatino Linotype" w:cs="Arial"/>
                <w:sz w:val="19"/>
                <w:szCs w:val="19"/>
              </w:rPr>
              <w:t>to have successfully cleared module one of</w:t>
            </w:r>
            <w:r w:rsidRPr="007C070F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French  course                                </w:t>
            </w:r>
            <w:r w:rsidR="00ED082C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  </w:t>
            </w:r>
            <w:r w:rsidRPr="007C070F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    </w:t>
            </w:r>
            <w:r w:rsidR="00A37B13">
              <w:rPr>
                <w:rFonts w:ascii="Palatino Linotype" w:hAnsi="Palatino Linotype" w:cs="Arial"/>
                <w:b/>
                <w:sz w:val="19"/>
                <w:szCs w:val="19"/>
              </w:rPr>
              <w:t xml:space="preserve">     </w:t>
            </w:r>
            <w:r w:rsidRPr="007C070F">
              <w:rPr>
                <w:rFonts w:ascii="Palatino Linotype" w:hAnsi="Palatino Linotype" w:cs="Arial"/>
                <w:sz w:val="19"/>
                <w:szCs w:val="19"/>
              </w:rPr>
              <w:t>2010-11</w:t>
            </w:r>
          </w:p>
          <w:p w:rsidR="007C070F" w:rsidRPr="007C070F" w:rsidRDefault="007C070F" w:rsidP="007C070F">
            <w:pPr>
              <w:pStyle w:val="ListParagraph"/>
              <w:numPr>
                <w:ilvl w:val="0"/>
                <w:numId w:val="16"/>
              </w:numPr>
              <w:ind w:left="142" w:hanging="142"/>
              <w:rPr>
                <w:rFonts w:ascii="Palatino Linotype" w:hAnsi="Palatino Linotype"/>
                <w:sz w:val="19"/>
                <w:szCs w:val="19"/>
              </w:rPr>
            </w:pPr>
            <w:r w:rsidRPr="007C070F">
              <w:rPr>
                <w:rFonts w:ascii="Palatino Linotype" w:hAnsi="Palatino Linotype" w:cs="Arial"/>
                <w:sz w:val="19"/>
                <w:szCs w:val="19"/>
              </w:rPr>
              <w:t xml:space="preserve">Secured 3rd place at Circuitrix - </w:t>
            </w:r>
            <w:r w:rsidRPr="007C070F">
              <w:rPr>
                <w:rFonts w:ascii="Palatino Linotype" w:hAnsi="Palatino Linotype" w:cs="Arial"/>
                <w:b/>
                <w:sz w:val="19"/>
                <w:szCs w:val="19"/>
              </w:rPr>
              <w:t>Online Trading Event</w:t>
            </w:r>
            <w:r w:rsidRPr="007C070F">
              <w:rPr>
                <w:rFonts w:ascii="Palatino Linotype" w:hAnsi="Palatino Linotype" w:cs="Arial"/>
                <w:sz w:val="19"/>
                <w:szCs w:val="19"/>
              </w:rPr>
              <w:t xml:space="preserve"> of Technovanza, National Level</w:t>
            </w:r>
            <w:r w:rsidR="00A37B13">
              <w:rPr>
                <w:rFonts w:ascii="Palatino Linotype" w:hAnsi="Palatino Linotype" w:cs="Arial"/>
                <w:sz w:val="19"/>
                <w:szCs w:val="19"/>
              </w:rPr>
              <w:t xml:space="preserve"> Technical Fest of VJTI        </w:t>
            </w:r>
            <w:r w:rsidRPr="007C070F">
              <w:rPr>
                <w:rFonts w:ascii="Palatino Linotype" w:hAnsi="Palatino Linotype" w:cs="Arial"/>
                <w:sz w:val="19"/>
                <w:szCs w:val="19"/>
              </w:rPr>
              <w:t>2006-07</w:t>
            </w:r>
          </w:p>
          <w:p w:rsidR="005A0B1A" w:rsidRPr="005A0B1A" w:rsidRDefault="007C070F" w:rsidP="005A0B1A">
            <w:pPr>
              <w:numPr>
                <w:ilvl w:val="0"/>
                <w:numId w:val="4"/>
              </w:numPr>
              <w:ind w:left="142" w:hanging="142"/>
              <w:rPr>
                <w:rFonts w:ascii="Palatino Linotype" w:hAnsi="Palatino Linotype"/>
              </w:rPr>
            </w:pPr>
            <w:r w:rsidRPr="007C070F">
              <w:rPr>
                <w:rFonts w:ascii="Palatino Linotype" w:eastAsiaTheme="minorHAnsi" w:hAnsi="Palatino Linotype" w:cs="Garamond"/>
                <w:sz w:val="19"/>
                <w:szCs w:val="19"/>
              </w:rPr>
              <w:t xml:space="preserve">Good Programming and operational skills in </w:t>
            </w:r>
            <w:r w:rsidR="00B46873">
              <w:rPr>
                <w:rFonts w:ascii="Palatino Linotype" w:eastAsiaTheme="minorHAnsi" w:hAnsi="Palatino Linotype" w:cs="Garamond"/>
                <w:sz w:val="19"/>
                <w:szCs w:val="19"/>
              </w:rPr>
              <w:t xml:space="preserve">Crystal ball, </w:t>
            </w:r>
            <w:r w:rsidRPr="007C070F">
              <w:rPr>
                <w:rFonts w:ascii="Palatino Linotype" w:eastAsiaTheme="minorHAnsi" w:hAnsi="Palatino Linotype" w:cs="Garamond"/>
                <w:sz w:val="19"/>
                <w:szCs w:val="19"/>
              </w:rPr>
              <w:t xml:space="preserve">VBA, </w:t>
            </w:r>
            <w:r w:rsidR="00950E47">
              <w:rPr>
                <w:rFonts w:ascii="Palatino Linotype" w:eastAsiaTheme="minorHAnsi" w:hAnsi="Palatino Linotype" w:cs="Garamond"/>
                <w:sz w:val="19"/>
                <w:szCs w:val="19"/>
              </w:rPr>
              <w:t xml:space="preserve">Microsoft </w:t>
            </w:r>
            <w:r w:rsidRPr="007C070F">
              <w:rPr>
                <w:rFonts w:ascii="Palatino Linotype" w:eastAsiaTheme="minorHAnsi" w:hAnsi="Palatino Linotype" w:cs="Garamond"/>
                <w:sz w:val="19"/>
                <w:szCs w:val="19"/>
              </w:rPr>
              <w:t xml:space="preserve">PowerPoint, </w:t>
            </w:r>
            <w:r w:rsidR="00B46873" w:rsidRPr="007C070F">
              <w:rPr>
                <w:rFonts w:ascii="Palatino Linotype" w:eastAsiaTheme="minorHAnsi" w:hAnsi="Palatino Linotype" w:cs="Garamond"/>
                <w:sz w:val="19"/>
                <w:szCs w:val="19"/>
              </w:rPr>
              <w:t>Excel</w:t>
            </w:r>
            <w:r w:rsidR="00B46873">
              <w:rPr>
                <w:rFonts w:ascii="Palatino Linotype" w:eastAsiaTheme="minorHAnsi" w:hAnsi="Palatino Linotype" w:cs="Garamond"/>
                <w:sz w:val="19"/>
                <w:szCs w:val="19"/>
              </w:rPr>
              <w:t xml:space="preserve"> </w:t>
            </w:r>
            <w:r w:rsidR="00B46873" w:rsidRPr="007C070F">
              <w:rPr>
                <w:rFonts w:ascii="Palatino Linotype" w:eastAsiaTheme="minorHAnsi" w:hAnsi="Palatino Linotype" w:cs="Garamond"/>
                <w:sz w:val="19"/>
                <w:szCs w:val="19"/>
              </w:rPr>
              <w:t>and</w:t>
            </w:r>
            <w:r w:rsidR="00950E47" w:rsidRPr="007C070F">
              <w:rPr>
                <w:rFonts w:ascii="Palatino Linotype" w:eastAsiaTheme="minorHAnsi" w:hAnsi="Palatino Linotype" w:cs="Garamond"/>
                <w:sz w:val="19"/>
                <w:szCs w:val="19"/>
              </w:rPr>
              <w:t xml:space="preserve"> Word</w:t>
            </w:r>
          </w:p>
        </w:tc>
      </w:tr>
    </w:tbl>
    <w:p w:rsidR="001B355A" w:rsidRPr="004D3EBD" w:rsidRDefault="001B355A" w:rsidP="006963A6">
      <w:pPr>
        <w:rPr>
          <w:sz w:val="2"/>
        </w:rPr>
      </w:pPr>
    </w:p>
    <w:sectPr w:rsidR="001B355A" w:rsidRPr="004D3EBD" w:rsidSect="004D3EBD">
      <w:headerReference w:type="default" r:id="rId8"/>
      <w:footerReference w:type="default" r:id="rId9"/>
      <w:pgSz w:w="11906" w:h="16838"/>
      <w:pgMar w:top="-748" w:right="1440" w:bottom="-748" w:left="1440" w:header="14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0E3" w:rsidRDefault="002440E3" w:rsidP="002203BB">
      <w:r>
        <w:separator/>
      </w:r>
    </w:p>
  </w:endnote>
  <w:endnote w:type="continuationSeparator" w:id="0">
    <w:p w:rsidR="002440E3" w:rsidRDefault="002440E3" w:rsidP="00220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C7" w:rsidRDefault="00E21EC7" w:rsidP="00CC5CB2">
    <w:pPr>
      <w:pStyle w:val="Address1"/>
      <w:spacing w:line="240" w:lineRule="auto"/>
    </w:pPr>
    <w:r>
      <w:t xml:space="preserve">Address: </w:t>
    </w:r>
    <w:r w:rsidR="007C070F">
      <w:t>C</w:t>
    </w:r>
    <w:r>
      <w:t>-</w:t>
    </w:r>
    <w:r w:rsidR="007C070F">
      <w:t>331</w:t>
    </w:r>
    <w:r>
      <w:t>, Hostel – 1</w:t>
    </w:r>
    <w:r w:rsidR="007C070F">
      <w:t>4</w:t>
    </w:r>
    <w:r>
      <w:t xml:space="preserve">, IIT Bombay, Powai, mumbai, pin-400076, </w:t>
    </w:r>
    <w:hyperlink r:id="rId1" w:history="1">
      <w:r w:rsidR="007C070F">
        <w:rPr>
          <w:rStyle w:val="Hyperlink"/>
          <w:caps w:val="0"/>
        </w:rPr>
        <w:t>hemal.dani@sjmsom.in</w:t>
      </w:r>
    </w:hyperlink>
    <w:r>
      <w:rPr>
        <w:caps w:val="0"/>
      </w:rPr>
      <w:t xml:space="preserve"> | Mob: 9</w:t>
    </w:r>
    <w:r w:rsidR="007C070F">
      <w:rPr>
        <w:caps w:val="0"/>
      </w:rPr>
      <w:t>773548943</w:t>
    </w:r>
    <w:r w:rsidR="00E95FD8">
      <w:rPr>
        <w:caps w:val="0"/>
      </w:rPr>
      <w:t xml:space="preserve"> | 10927</w:t>
    </w:r>
    <w:r w:rsidR="009C7464">
      <w:rPr>
        <w:caps w:val="0"/>
      </w:rPr>
      <w:t>8162</w:t>
    </w:r>
  </w:p>
  <w:p w:rsidR="00E21EC7" w:rsidRDefault="00E21E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0E3" w:rsidRDefault="002440E3" w:rsidP="002203BB">
      <w:r>
        <w:separator/>
      </w:r>
    </w:p>
  </w:footnote>
  <w:footnote w:type="continuationSeparator" w:id="0">
    <w:p w:rsidR="002440E3" w:rsidRDefault="002440E3" w:rsidP="00220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EC7" w:rsidRPr="000761ED" w:rsidRDefault="00E21EC7" w:rsidP="00700F24">
    <w:pPr>
      <w:pStyle w:val="Header"/>
      <w:ind w:left="-851" w:firstLine="851"/>
      <w:rPr>
        <w:rFonts w:ascii="Palatino Linotype" w:hAnsi="Palatino Linotype"/>
        <w:b/>
        <w:sz w:val="32"/>
      </w:rPr>
    </w:pPr>
    <w:r>
      <w:rPr>
        <w:rFonts w:ascii="Palatino Linotype" w:hAnsi="Palatino Linotype"/>
        <w:b/>
        <w:noProof/>
        <w:sz w:val="32"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-600075</wp:posOffset>
          </wp:positionH>
          <wp:positionV relativeFrom="paragraph">
            <wp:posOffset>-14605</wp:posOffset>
          </wp:positionV>
          <wp:extent cx="619125" cy="542925"/>
          <wp:effectExtent l="19050" t="0" r="9525" b="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761ED">
      <w:rPr>
        <w:rFonts w:ascii="Palatino Linotype" w:hAnsi="Palatino Linotype"/>
        <w:b/>
        <w:noProof/>
        <w:sz w:val="32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5419725</wp:posOffset>
          </wp:positionH>
          <wp:positionV relativeFrom="margin">
            <wp:posOffset>-370205</wp:posOffset>
          </wp:positionV>
          <wp:extent cx="830580" cy="495300"/>
          <wp:effectExtent l="19050" t="0" r="7620" b="0"/>
          <wp:wrapSquare wrapText="bothSides"/>
          <wp:docPr id="10" name="Picture 1" descr="I:\Documents and Settings\Randeep Singh\Desktop\e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Documents and Settings\Randeep Singh\Desktop\ep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 b="21739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46DC3">
      <w:rPr>
        <w:rFonts w:ascii="Palatino Linotype" w:hAnsi="Palatino Linotype"/>
        <w:b/>
        <w:noProof/>
        <w:sz w:val="32"/>
        <w:lang w:eastAsia="en-IN"/>
      </w:rPr>
      <w:t>Hemal Dani</w:t>
    </w:r>
  </w:p>
  <w:p w:rsidR="00E21EC7" w:rsidRPr="000761ED" w:rsidRDefault="00F46DC3" w:rsidP="00700F24">
    <w:pPr>
      <w:pStyle w:val="Header"/>
      <w:rPr>
        <w:rFonts w:ascii="Palatino Linotype" w:hAnsi="Palatino Linotype"/>
        <w:b/>
        <w:sz w:val="32"/>
      </w:rPr>
    </w:pPr>
    <w:r>
      <w:rPr>
        <w:rFonts w:ascii="Palatino Linotype" w:hAnsi="Palatino Linotype"/>
        <w:b/>
        <w:sz w:val="24"/>
      </w:rPr>
      <w:t>Male, 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7C22"/>
    <w:multiLevelType w:val="hybridMultilevel"/>
    <w:tmpl w:val="DBD62B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01C9E"/>
    <w:multiLevelType w:val="hybridMultilevel"/>
    <w:tmpl w:val="863A0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85441"/>
    <w:multiLevelType w:val="hybridMultilevel"/>
    <w:tmpl w:val="0B700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315F4"/>
    <w:multiLevelType w:val="hybridMultilevel"/>
    <w:tmpl w:val="20024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671CE6"/>
    <w:multiLevelType w:val="hybridMultilevel"/>
    <w:tmpl w:val="91749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F6CE3"/>
    <w:multiLevelType w:val="hybridMultilevel"/>
    <w:tmpl w:val="9AE4A6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6">
    <w:nsid w:val="3FB70DB3"/>
    <w:multiLevelType w:val="hybridMultilevel"/>
    <w:tmpl w:val="58FE6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30544"/>
    <w:multiLevelType w:val="hybridMultilevel"/>
    <w:tmpl w:val="6E1E0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F687B"/>
    <w:multiLevelType w:val="hybridMultilevel"/>
    <w:tmpl w:val="3C584476"/>
    <w:lvl w:ilvl="0" w:tplc="C9EC1A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687E4A"/>
    <w:multiLevelType w:val="hybridMultilevel"/>
    <w:tmpl w:val="AB68529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4AAC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A31A8C"/>
    <w:multiLevelType w:val="hybridMultilevel"/>
    <w:tmpl w:val="403E1062"/>
    <w:lvl w:ilvl="0" w:tplc="4009000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04" w:hanging="360"/>
      </w:pPr>
      <w:rPr>
        <w:rFonts w:ascii="Wingdings" w:hAnsi="Wingdings" w:hint="default"/>
      </w:rPr>
    </w:lvl>
  </w:abstractNum>
  <w:abstractNum w:abstractNumId="12">
    <w:nsid w:val="6BF90BB4"/>
    <w:multiLevelType w:val="hybridMultilevel"/>
    <w:tmpl w:val="81762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E82458">
      <w:numFmt w:val="bullet"/>
      <w:lvlText w:val="·"/>
      <w:lvlJc w:val="left"/>
      <w:pPr>
        <w:ind w:left="1440" w:hanging="360"/>
      </w:pPr>
      <w:rPr>
        <w:rFonts w:ascii="Palatino Linotype" w:eastAsia="Times New Roman" w:hAnsi="Palatino Linotype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158FD"/>
    <w:multiLevelType w:val="hybridMultilevel"/>
    <w:tmpl w:val="4434E028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91B4433"/>
    <w:multiLevelType w:val="hybridMultilevel"/>
    <w:tmpl w:val="0780243E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>
    <w:nsid w:val="7C6A417D"/>
    <w:multiLevelType w:val="hybridMultilevel"/>
    <w:tmpl w:val="398E7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C78E0"/>
    <w:multiLevelType w:val="hybridMultilevel"/>
    <w:tmpl w:val="B2FCEDD2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7"/>
  </w:num>
  <w:num w:numId="6">
    <w:abstractNumId w:val="10"/>
  </w:num>
  <w:num w:numId="7">
    <w:abstractNumId w:val="0"/>
  </w:num>
  <w:num w:numId="8">
    <w:abstractNumId w:val="6"/>
  </w:num>
  <w:num w:numId="9">
    <w:abstractNumId w:val="14"/>
  </w:num>
  <w:num w:numId="10">
    <w:abstractNumId w:val="4"/>
  </w:num>
  <w:num w:numId="11">
    <w:abstractNumId w:val="9"/>
  </w:num>
  <w:num w:numId="12">
    <w:abstractNumId w:val="16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3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2203BB"/>
    <w:rsid w:val="00000266"/>
    <w:rsid w:val="00006E39"/>
    <w:rsid w:val="00022912"/>
    <w:rsid w:val="00053122"/>
    <w:rsid w:val="00055173"/>
    <w:rsid w:val="000761ED"/>
    <w:rsid w:val="00092335"/>
    <w:rsid w:val="0009594C"/>
    <w:rsid w:val="000A3DAE"/>
    <w:rsid w:val="000D0B48"/>
    <w:rsid w:val="00106A3A"/>
    <w:rsid w:val="00113306"/>
    <w:rsid w:val="0016600C"/>
    <w:rsid w:val="00167ED9"/>
    <w:rsid w:val="001975B2"/>
    <w:rsid w:val="001A0D33"/>
    <w:rsid w:val="001B355A"/>
    <w:rsid w:val="001D34F8"/>
    <w:rsid w:val="001D595A"/>
    <w:rsid w:val="001D5C0B"/>
    <w:rsid w:val="002203BB"/>
    <w:rsid w:val="0022390E"/>
    <w:rsid w:val="002263A9"/>
    <w:rsid w:val="002440E3"/>
    <w:rsid w:val="002627DC"/>
    <w:rsid w:val="0027353C"/>
    <w:rsid w:val="002C2962"/>
    <w:rsid w:val="002C6E24"/>
    <w:rsid w:val="003217DB"/>
    <w:rsid w:val="00332534"/>
    <w:rsid w:val="00351EAE"/>
    <w:rsid w:val="00391BF1"/>
    <w:rsid w:val="003C66A8"/>
    <w:rsid w:val="003E52F2"/>
    <w:rsid w:val="003E550F"/>
    <w:rsid w:val="003E633D"/>
    <w:rsid w:val="00411E18"/>
    <w:rsid w:val="0043189B"/>
    <w:rsid w:val="004404A6"/>
    <w:rsid w:val="00444AD4"/>
    <w:rsid w:val="00476E20"/>
    <w:rsid w:val="004819EB"/>
    <w:rsid w:val="004C40F2"/>
    <w:rsid w:val="004C5EDB"/>
    <w:rsid w:val="004D3EBD"/>
    <w:rsid w:val="00503FFA"/>
    <w:rsid w:val="0052541A"/>
    <w:rsid w:val="005450F4"/>
    <w:rsid w:val="005521E6"/>
    <w:rsid w:val="00555EA4"/>
    <w:rsid w:val="005709F3"/>
    <w:rsid w:val="005A0B1A"/>
    <w:rsid w:val="005A651F"/>
    <w:rsid w:val="005D000D"/>
    <w:rsid w:val="00641E43"/>
    <w:rsid w:val="00671F6E"/>
    <w:rsid w:val="006963A6"/>
    <w:rsid w:val="006F282A"/>
    <w:rsid w:val="00700F24"/>
    <w:rsid w:val="00707CE1"/>
    <w:rsid w:val="0073616B"/>
    <w:rsid w:val="0074100C"/>
    <w:rsid w:val="007B0DE3"/>
    <w:rsid w:val="007B0E23"/>
    <w:rsid w:val="007C042A"/>
    <w:rsid w:val="007C070F"/>
    <w:rsid w:val="007C348E"/>
    <w:rsid w:val="007C3B13"/>
    <w:rsid w:val="007C4BAA"/>
    <w:rsid w:val="007D6CD8"/>
    <w:rsid w:val="007D7C76"/>
    <w:rsid w:val="007E432B"/>
    <w:rsid w:val="007F41B3"/>
    <w:rsid w:val="0080317D"/>
    <w:rsid w:val="00840112"/>
    <w:rsid w:val="008467D9"/>
    <w:rsid w:val="00880B55"/>
    <w:rsid w:val="008828C3"/>
    <w:rsid w:val="0089414B"/>
    <w:rsid w:val="008A1D06"/>
    <w:rsid w:val="008B7157"/>
    <w:rsid w:val="008C3692"/>
    <w:rsid w:val="008C6E86"/>
    <w:rsid w:val="008F1FDF"/>
    <w:rsid w:val="008F4E31"/>
    <w:rsid w:val="00920FA1"/>
    <w:rsid w:val="00921D88"/>
    <w:rsid w:val="00950539"/>
    <w:rsid w:val="00950E47"/>
    <w:rsid w:val="009C7464"/>
    <w:rsid w:val="009D5BD1"/>
    <w:rsid w:val="009F11FE"/>
    <w:rsid w:val="00A21C3D"/>
    <w:rsid w:val="00A37162"/>
    <w:rsid w:val="00A37B13"/>
    <w:rsid w:val="00A702A4"/>
    <w:rsid w:val="00A7340A"/>
    <w:rsid w:val="00A76FBE"/>
    <w:rsid w:val="00A8086E"/>
    <w:rsid w:val="00A810A8"/>
    <w:rsid w:val="00A8135F"/>
    <w:rsid w:val="00AC2F53"/>
    <w:rsid w:val="00AE5A69"/>
    <w:rsid w:val="00B40E62"/>
    <w:rsid w:val="00B44482"/>
    <w:rsid w:val="00B45165"/>
    <w:rsid w:val="00B46873"/>
    <w:rsid w:val="00B67F7F"/>
    <w:rsid w:val="00B72777"/>
    <w:rsid w:val="00B7487C"/>
    <w:rsid w:val="00B754F4"/>
    <w:rsid w:val="00B93EB9"/>
    <w:rsid w:val="00B96F20"/>
    <w:rsid w:val="00BB41D6"/>
    <w:rsid w:val="00BD16DA"/>
    <w:rsid w:val="00BE1189"/>
    <w:rsid w:val="00BE5043"/>
    <w:rsid w:val="00C2686E"/>
    <w:rsid w:val="00C31300"/>
    <w:rsid w:val="00C63396"/>
    <w:rsid w:val="00C70585"/>
    <w:rsid w:val="00C763A3"/>
    <w:rsid w:val="00C772F9"/>
    <w:rsid w:val="00CB31D9"/>
    <w:rsid w:val="00CB669D"/>
    <w:rsid w:val="00CC09C5"/>
    <w:rsid w:val="00CC5CB2"/>
    <w:rsid w:val="00CF2007"/>
    <w:rsid w:val="00CF57D8"/>
    <w:rsid w:val="00D12EE7"/>
    <w:rsid w:val="00D2193B"/>
    <w:rsid w:val="00D46E40"/>
    <w:rsid w:val="00D648B0"/>
    <w:rsid w:val="00DB1D13"/>
    <w:rsid w:val="00DB513C"/>
    <w:rsid w:val="00DE3698"/>
    <w:rsid w:val="00DF224A"/>
    <w:rsid w:val="00E103C1"/>
    <w:rsid w:val="00E21EC7"/>
    <w:rsid w:val="00E66911"/>
    <w:rsid w:val="00E73825"/>
    <w:rsid w:val="00E81BC4"/>
    <w:rsid w:val="00E95FD8"/>
    <w:rsid w:val="00EC28C1"/>
    <w:rsid w:val="00EC2C0F"/>
    <w:rsid w:val="00EC54CE"/>
    <w:rsid w:val="00ED082C"/>
    <w:rsid w:val="00EE74A0"/>
    <w:rsid w:val="00F01278"/>
    <w:rsid w:val="00F124DA"/>
    <w:rsid w:val="00F17E53"/>
    <w:rsid w:val="00F46DC3"/>
    <w:rsid w:val="00F81164"/>
    <w:rsid w:val="00F95C4A"/>
    <w:rsid w:val="00FB3C77"/>
    <w:rsid w:val="00FE1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B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0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3BB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3BB"/>
    <w:rPr>
      <w:rFonts w:ascii="Garamond" w:eastAsia="Times New Roman" w:hAnsi="Garamond" w:cs="Times New Roman"/>
      <w:szCs w:val="20"/>
    </w:rPr>
  </w:style>
  <w:style w:type="paragraph" w:customStyle="1" w:styleId="Address1">
    <w:name w:val="Address 1"/>
    <w:basedOn w:val="Normal"/>
    <w:rsid w:val="000761ED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basedOn w:val="DefaultParagraphFont"/>
    <w:uiPriority w:val="99"/>
    <w:unhideWhenUsed/>
    <w:rsid w:val="00076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3C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F8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53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mal.dani@sjmsom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B4F4D-7227-4753-A9B7-C9EB5DF54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hemaldani</cp:lastModifiedBy>
  <cp:revision>10</cp:revision>
  <cp:lastPrinted>2012-01-08T05:46:00Z</cp:lastPrinted>
  <dcterms:created xsi:type="dcterms:W3CDTF">2011-11-19T18:10:00Z</dcterms:created>
  <dcterms:modified xsi:type="dcterms:W3CDTF">2012-01-08T05:47:00Z</dcterms:modified>
</cp:coreProperties>
</file>