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8905A8" w:rsidP="00F26BD7">
      <w:pPr>
        <w:spacing w:after="0" w:line="240" w:lineRule="auto"/>
        <w:rPr>
          <w:rFonts w:ascii="Garamond" w:hAnsi="Garamond"/>
          <w:sz w:val="36"/>
        </w:rPr>
      </w:pPr>
      <w:proofErr w:type="spellStart"/>
      <w:r>
        <w:rPr>
          <w:rFonts w:ascii="Garamond" w:hAnsi="Garamond"/>
          <w:sz w:val="36"/>
        </w:rPr>
        <w:t>Ranjith</w:t>
      </w:r>
      <w:proofErr w:type="spellEnd"/>
      <w:r>
        <w:rPr>
          <w:rFonts w:ascii="Garamond" w:hAnsi="Garamond"/>
          <w:sz w:val="36"/>
        </w:rPr>
        <w:t xml:space="preserve"> Kumar </w:t>
      </w:r>
      <w:proofErr w:type="spellStart"/>
      <w:r>
        <w:rPr>
          <w:rFonts w:ascii="Garamond" w:hAnsi="Garamond"/>
          <w:sz w:val="36"/>
        </w:rPr>
        <w:t>Gokul</w:t>
      </w:r>
      <w:proofErr w:type="spellEnd"/>
      <w:r w:rsidR="002146F5"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46F5" w:rsidRPr="00BA66D0" w:rsidRDefault="004507EE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26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797E89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797E89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4B42B6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9E3FD0" w:rsidRPr="00BA66D0" w:rsidTr="00797E89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8905A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vAlign w:val="center"/>
            <w:hideMark/>
          </w:tcPr>
          <w:p w:rsidR="009E3FD0" w:rsidRPr="00BA66D0" w:rsidRDefault="008905A8" w:rsidP="00B64CF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B.E, Computer Science Engineering</w:t>
            </w:r>
          </w:p>
        </w:tc>
        <w:tc>
          <w:tcPr>
            <w:tcW w:w="5526" w:type="dxa"/>
            <w:vAlign w:val="center"/>
            <w:hideMark/>
          </w:tcPr>
          <w:p w:rsidR="008905A8" w:rsidRDefault="008905A8" w:rsidP="00207B3C">
            <w:pPr>
              <w:pStyle w:val="HTMLPreformatted"/>
              <w:spacing w:line="246" w:lineRule="atLeast"/>
              <w:jc w:val="center"/>
              <w:rPr>
                <w:rFonts w:ascii="Garamond" w:eastAsia="Times New Roman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Chaitanya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Bharathi</w:t>
            </w:r>
            <w:proofErr w:type="spellEnd"/>
            <w:r>
              <w:rPr>
                <w:rFonts w:ascii="Garamond" w:hAnsi="Garamond" w:cs="Times New Roman"/>
              </w:rPr>
              <w:t xml:space="preserve"> Institute of Technology, Hyderabad</w:t>
            </w:r>
          </w:p>
          <w:p w:rsidR="009E3FD0" w:rsidRPr="00BA66D0" w:rsidRDefault="009E3FD0" w:rsidP="00207B3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</w:p>
        </w:tc>
        <w:tc>
          <w:tcPr>
            <w:tcW w:w="1146" w:type="dxa"/>
            <w:vAlign w:val="center"/>
            <w:hideMark/>
          </w:tcPr>
          <w:p w:rsidR="009E3FD0" w:rsidRPr="00BA66D0" w:rsidRDefault="008905A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69.37</w:t>
            </w:r>
            <w:r w:rsidR="004B1599">
              <w:rPr>
                <w:rFonts w:ascii="Garamond" w:hAnsi="Garamond" w:cs="Times New Roman"/>
              </w:rPr>
              <w:t xml:space="preserve"> </w:t>
            </w:r>
            <w:r w:rsidR="005660C9">
              <w:rPr>
                <w:rFonts w:ascii="Garamond" w:hAnsi="Garamond" w:cs="Times New Roman"/>
              </w:rPr>
              <w:t>%</w:t>
            </w:r>
          </w:p>
        </w:tc>
      </w:tr>
      <w:tr w:rsidR="009E3FD0" w:rsidRPr="00BA66D0" w:rsidTr="00797E89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AF386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BB2CF0">
              <w:rPr>
                <w:rFonts w:ascii="Garamond" w:hAnsi="Garamond" w:cs="Times New Roman"/>
              </w:rPr>
              <w:t>(</w:t>
            </w:r>
            <w:r w:rsidR="00385484">
              <w:rPr>
                <w:rFonts w:ascii="Garamond" w:hAnsi="Garamond" w:cs="Times New Roman"/>
              </w:rPr>
              <w:t>Board of I</w:t>
            </w:r>
            <w:r w:rsidR="00BB2CF0">
              <w:rPr>
                <w:rFonts w:ascii="Garamond" w:hAnsi="Garamond" w:cs="Times New Roman"/>
              </w:rPr>
              <w:t>ntermediate Education, Andhra Pradesh)</w:t>
            </w:r>
          </w:p>
        </w:tc>
        <w:tc>
          <w:tcPr>
            <w:tcW w:w="5526" w:type="dxa"/>
            <w:vAlign w:val="center"/>
            <w:hideMark/>
          </w:tcPr>
          <w:p w:rsidR="009E3FD0" w:rsidRPr="00BA66D0" w:rsidRDefault="008905A8" w:rsidP="00207B3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Narayana</w:t>
            </w:r>
            <w:proofErr w:type="spellEnd"/>
            <w:r>
              <w:rPr>
                <w:rFonts w:ascii="Garamond" w:hAnsi="Garamond" w:cs="Times New Roman"/>
              </w:rPr>
              <w:t xml:space="preserve"> Junior College, Hyderabad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8905A8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86.10</w:t>
            </w:r>
            <w:r w:rsidR="004B1599">
              <w:rPr>
                <w:rFonts w:ascii="Garamond" w:hAnsi="Garamond" w:cs="Times New Roman"/>
              </w:rPr>
              <w:t xml:space="preserve"> </w:t>
            </w:r>
            <w:r w:rsidR="005660C9">
              <w:rPr>
                <w:rFonts w:ascii="Garamond" w:hAnsi="Garamond" w:cs="Times New Roman"/>
              </w:rPr>
              <w:t>%</w:t>
            </w:r>
          </w:p>
        </w:tc>
      </w:tr>
      <w:tr w:rsidR="00B8039A" w:rsidRPr="00BA66D0" w:rsidTr="00797E89">
        <w:trPr>
          <w:trHeight w:val="283"/>
        </w:trPr>
        <w:tc>
          <w:tcPr>
            <w:tcW w:w="1135" w:type="dxa"/>
            <w:vAlign w:val="center"/>
            <w:hideMark/>
          </w:tcPr>
          <w:p w:rsidR="00B8039A" w:rsidRPr="00BA66D0" w:rsidRDefault="00AF3867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BB2CF0">
              <w:rPr>
                <w:rFonts w:ascii="Garamond" w:hAnsi="Garamond" w:cs="Times New Roman"/>
              </w:rPr>
              <w:t>(CBSE)</w:t>
            </w:r>
          </w:p>
        </w:tc>
        <w:tc>
          <w:tcPr>
            <w:tcW w:w="5526" w:type="dxa"/>
            <w:vAlign w:val="center"/>
            <w:hideMark/>
          </w:tcPr>
          <w:p w:rsidR="00B8039A" w:rsidRPr="00BA66D0" w:rsidRDefault="008905A8" w:rsidP="00207B3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Shivaji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Vidyapeeth</w:t>
            </w:r>
            <w:proofErr w:type="spellEnd"/>
            <w:r>
              <w:rPr>
                <w:rFonts w:ascii="Garamond" w:hAnsi="Garamond" w:cs="Times New Roman"/>
              </w:rPr>
              <w:t xml:space="preserve"> School, Hyderabad</w:t>
            </w:r>
          </w:p>
        </w:tc>
        <w:tc>
          <w:tcPr>
            <w:tcW w:w="1146" w:type="dxa"/>
            <w:vAlign w:val="center"/>
            <w:hideMark/>
          </w:tcPr>
          <w:p w:rsidR="00B8039A" w:rsidRPr="00BA66D0" w:rsidRDefault="008905A8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79.80</w:t>
            </w:r>
            <w:r w:rsidR="004B1599">
              <w:rPr>
                <w:rFonts w:ascii="Garamond" w:hAnsi="Garamond" w:cs="Times New Roman"/>
              </w:rPr>
              <w:t xml:space="preserve"> </w:t>
            </w:r>
            <w:r w:rsidR="005660C9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654"/>
        <w:gridCol w:w="1741"/>
        <w:gridCol w:w="1854"/>
      </w:tblGrid>
      <w:tr w:rsidR="00A626F2" w:rsidRPr="00BA66D0" w:rsidTr="00797E89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BA66D0" w:rsidRDefault="008905A8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36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797E89">
        <w:trPr>
          <w:trHeight w:val="323"/>
        </w:trPr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1B6720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INFOSYS LTD.</w:t>
            </w:r>
            <w:r w:rsidR="003C14C1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124DA0" w:rsidP="00E90C30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Senior Systems</w:t>
            </w:r>
            <w:r w:rsidR="00E90C30">
              <w:rPr>
                <w:rFonts w:ascii="Garamond" w:hAnsi="Garamond"/>
                <w:b/>
                <w:bCs/>
                <w:sz w:val="22"/>
                <w:lang w:val="en-US"/>
              </w:rPr>
              <w:t xml:space="preserve"> E</w:t>
            </w:r>
            <w:r w:rsidR="008905A8">
              <w:rPr>
                <w:rFonts w:ascii="Garamond" w:hAnsi="Garamond"/>
                <w:b/>
                <w:bCs/>
                <w:sz w:val="22"/>
                <w:lang w:val="en-US"/>
              </w:rPr>
              <w:t>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EA233F" w:rsidP="005A2955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 w:rsidR="007050AE">
              <w:rPr>
                <w:rFonts w:ascii="Garamond" w:hAnsi="Garamond"/>
                <w:b/>
                <w:bCs/>
                <w:sz w:val="22"/>
                <w:lang w:val="en-US"/>
              </w:rPr>
              <w:t xml:space="preserve"> 09</w:t>
            </w:r>
            <w:r w:rsidR="004B1599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D23A9B">
              <w:rPr>
                <w:rFonts w:ascii="Garamond" w:hAnsi="Garamond"/>
                <w:b/>
                <w:bCs/>
                <w:sz w:val="22"/>
                <w:lang w:val="en-US"/>
              </w:rPr>
              <w:t>–</w:t>
            </w:r>
            <w:r w:rsidR="004B1599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 w:rsidR="007050AE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C36C08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797E89">
        <w:trPr>
          <w:trHeight w:val="586"/>
        </w:trPr>
        <w:tc>
          <w:tcPr>
            <w:tcW w:w="10785" w:type="dxa"/>
            <w:gridSpan w:val="4"/>
            <w:vAlign w:val="center"/>
          </w:tcPr>
          <w:p w:rsidR="00AF3867" w:rsidRDefault="00B26C4F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>
              <w:rPr>
                <w:rFonts w:ascii="Garamond" w:hAnsi="Garamond" w:cs="Times New Roman"/>
                <w:bCs/>
                <w:sz w:val="22"/>
                <w:lang w:val="en-US" w:eastAsia="en-IN"/>
              </w:rPr>
              <w:t>Infosys is a premium software service provider and one of the top companies in IT/ITES sector in India.</w:t>
            </w: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 </w:t>
            </w:r>
          </w:p>
          <w:p w:rsidR="00760C9C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>Involved in an agile project wi</w:t>
            </w:r>
            <w:r w:rsidR="002E1185">
              <w:rPr>
                <w:rFonts w:ascii="Garamond" w:hAnsi="Garamond" w:cs="Times New Roman"/>
                <w:lang w:val="en-IN"/>
              </w:rPr>
              <w:t>th 2 months of cycle time from design to release of d</w:t>
            </w:r>
            <w:r w:rsidRPr="00315C32">
              <w:rPr>
                <w:rFonts w:ascii="Garamond" w:hAnsi="Garamond" w:cs="Times New Roman"/>
                <w:lang w:val="en-IN"/>
              </w:rPr>
              <w:t xml:space="preserve">eliverables to </w:t>
            </w:r>
            <w:r w:rsidR="002E1185">
              <w:rPr>
                <w:rFonts w:ascii="Garamond" w:hAnsi="Garamond" w:cs="Times New Roman"/>
                <w:lang w:val="en-IN"/>
              </w:rPr>
              <w:t xml:space="preserve">the client </w:t>
            </w:r>
            <w:r w:rsidRPr="00315C32">
              <w:rPr>
                <w:rFonts w:ascii="Garamond" w:hAnsi="Garamond" w:cs="Times New Roman"/>
                <w:lang w:val="en-IN"/>
              </w:rPr>
              <w:t>British Telecom</w:t>
            </w:r>
          </w:p>
          <w:p w:rsidR="006720B6" w:rsidRPr="00315C32" w:rsidRDefault="00683B48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95E56">
              <w:rPr>
                <w:rFonts w:ascii="Garamond" w:hAnsi="Garamond" w:cs="Times New Roman"/>
                <w:b/>
                <w:lang w:val="en-IN"/>
              </w:rPr>
              <w:t>Mentored</w:t>
            </w:r>
            <w:r>
              <w:rPr>
                <w:rFonts w:ascii="Garamond" w:hAnsi="Garamond" w:cs="Times New Roman"/>
                <w:lang w:val="en-IN"/>
              </w:rPr>
              <w:t xml:space="preserve"> new joiner</w:t>
            </w:r>
            <w:r w:rsidR="00896482" w:rsidRPr="00315C32">
              <w:rPr>
                <w:rFonts w:ascii="Garamond" w:hAnsi="Garamond" w:cs="Times New Roman"/>
                <w:lang w:val="en-IN"/>
              </w:rPr>
              <w:t>s</w:t>
            </w:r>
            <w:r w:rsidR="006720B6" w:rsidRPr="00315C32">
              <w:rPr>
                <w:rFonts w:ascii="Garamond" w:hAnsi="Garamond" w:cs="Times New Roman"/>
                <w:lang w:val="en-IN"/>
              </w:rPr>
              <w:t xml:space="preserve"> and conducted knowledge transf</w:t>
            </w:r>
            <w:r w:rsidR="002E1185">
              <w:rPr>
                <w:rFonts w:ascii="Garamond" w:hAnsi="Garamond" w:cs="Times New Roman"/>
                <w:lang w:val="en-IN"/>
              </w:rPr>
              <w:t>er sessions to the team when</w:t>
            </w:r>
            <w:r w:rsidR="006720B6" w:rsidRPr="00315C32">
              <w:rPr>
                <w:rFonts w:ascii="Garamond" w:hAnsi="Garamond" w:cs="Times New Roman"/>
                <w:lang w:val="en-IN"/>
              </w:rPr>
              <w:t xml:space="preserve"> a new tool was implemented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 xml:space="preserve">Involved in </w:t>
            </w:r>
            <w:r w:rsidRPr="00844D6C">
              <w:rPr>
                <w:rFonts w:ascii="Garamond" w:hAnsi="Garamond" w:cs="Times New Roman"/>
                <w:b/>
                <w:lang w:val="en-IN"/>
              </w:rPr>
              <w:t>automation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</w:t>
            </w:r>
            <w:r w:rsidR="002E1185">
              <w:rPr>
                <w:rFonts w:ascii="Garamond" w:hAnsi="Garamond" w:cs="Times New Roman"/>
                <w:lang w:val="en-IN"/>
              </w:rPr>
              <w:t>of various testing scripts hence reducing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the manual effo</w:t>
            </w:r>
            <w:r w:rsidR="002E1185">
              <w:rPr>
                <w:rFonts w:ascii="Garamond" w:hAnsi="Garamond" w:cs="Times New Roman"/>
                <w:lang w:val="en-IN"/>
              </w:rPr>
              <w:t>rt required during testing thereby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saving cost to the organization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 xml:space="preserve">Effective </w:t>
            </w:r>
            <w:r w:rsidRPr="00895E56">
              <w:rPr>
                <w:rFonts w:ascii="Garamond" w:hAnsi="Garamond" w:cs="Times New Roman"/>
                <w:b/>
                <w:lang w:val="en-IN"/>
              </w:rPr>
              <w:t>monitoring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of various non-production servers which are vital for the company across global locations 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95E56">
              <w:rPr>
                <w:rFonts w:ascii="Garamond" w:hAnsi="Garamond" w:cs="Times New Roman"/>
                <w:b/>
                <w:lang w:val="en-IN"/>
              </w:rPr>
              <w:t>Point</w:t>
            </w:r>
            <w:r w:rsidR="00150CDA">
              <w:rPr>
                <w:rFonts w:ascii="Garamond" w:hAnsi="Garamond" w:cs="Times New Roman"/>
                <w:b/>
                <w:lang w:val="en-IN"/>
              </w:rPr>
              <w:t xml:space="preserve"> of</w:t>
            </w:r>
            <w:r w:rsidRPr="00895E56">
              <w:rPr>
                <w:rFonts w:ascii="Garamond" w:hAnsi="Garamond" w:cs="Times New Roman"/>
                <w:b/>
                <w:lang w:val="en-IN"/>
              </w:rPr>
              <w:t xml:space="preserve"> Contact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with other support and environment teams working for the client British Telecom to understand the functional requirements better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>Interacted with the end users of B</w:t>
            </w:r>
            <w:r w:rsidR="006F4219">
              <w:rPr>
                <w:rFonts w:ascii="Garamond" w:hAnsi="Garamond" w:cs="Times New Roman"/>
                <w:lang w:val="en-IN"/>
              </w:rPr>
              <w:t xml:space="preserve">ritish </w:t>
            </w:r>
            <w:r w:rsidRPr="00315C32">
              <w:rPr>
                <w:rFonts w:ascii="Garamond" w:hAnsi="Garamond" w:cs="Times New Roman"/>
                <w:lang w:val="en-IN"/>
              </w:rPr>
              <w:t>T</w:t>
            </w:r>
            <w:r w:rsidR="006F4219">
              <w:rPr>
                <w:rFonts w:ascii="Garamond" w:hAnsi="Garamond" w:cs="Times New Roman"/>
                <w:lang w:val="en-IN"/>
              </w:rPr>
              <w:t>elecom</w:t>
            </w:r>
            <w:r w:rsidR="002E1185">
              <w:rPr>
                <w:rFonts w:ascii="Garamond" w:hAnsi="Garamond" w:cs="Times New Roman"/>
                <w:lang w:val="en-IN"/>
              </w:rPr>
              <w:t xml:space="preserve"> services as part of user-acceptance t</w:t>
            </w:r>
            <w:r w:rsidRPr="00315C32">
              <w:rPr>
                <w:rFonts w:ascii="Garamond" w:hAnsi="Garamond" w:cs="Times New Roman"/>
                <w:lang w:val="en-IN"/>
              </w:rPr>
              <w:t>esting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D5A96">
              <w:rPr>
                <w:rFonts w:ascii="Garamond" w:hAnsi="Garamond" w:cs="Times New Roman"/>
                <w:b/>
                <w:lang w:val="en-IN"/>
              </w:rPr>
              <w:t>Coordination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with infra team of Infosys to ensure high level of synchroniza</w:t>
            </w:r>
            <w:r w:rsidR="00122E8F">
              <w:rPr>
                <w:rFonts w:ascii="Garamond" w:hAnsi="Garamond" w:cs="Times New Roman"/>
                <w:lang w:val="en-IN"/>
              </w:rPr>
              <w:t>tion between various services offered to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British Telecom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>Involved in collection and presenting the data regarding the load of servers and routers which helps in implementing the "</w:t>
            </w:r>
            <w:r w:rsidRPr="00FE579D">
              <w:rPr>
                <w:rFonts w:ascii="Garamond" w:hAnsi="Garamond" w:cs="Times New Roman"/>
                <w:b/>
                <w:lang w:val="en-IN"/>
              </w:rPr>
              <w:t>Right First Time</w:t>
            </w:r>
            <w:r w:rsidRPr="00315C32">
              <w:rPr>
                <w:rFonts w:ascii="Garamond" w:hAnsi="Garamond" w:cs="Times New Roman"/>
                <w:lang w:val="en-IN"/>
              </w:rPr>
              <w:t>" policy of B</w:t>
            </w:r>
            <w:r w:rsidR="00DA1BA2">
              <w:rPr>
                <w:rFonts w:ascii="Garamond" w:hAnsi="Garamond" w:cs="Times New Roman"/>
                <w:lang w:val="en-IN"/>
              </w:rPr>
              <w:t xml:space="preserve">ritish </w:t>
            </w:r>
            <w:r w:rsidRPr="00315C32">
              <w:rPr>
                <w:rFonts w:ascii="Garamond" w:hAnsi="Garamond" w:cs="Times New Roman"/>
                <w:lang w:val="en-IN"/>
              </w:rPr>
              <w:t>T</w:t>
            </w:r>
            <w:r w:rsidR="00DA1BA2">
              <w:rPr>
                <w:rFonts w:ascii="Garamond" w:hAnsi="Garamond" w:cs="Times New Roman"/>
                <w:lang w:val="en-IN"/>
              </w:rPr>
              <w:t>elecom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 xml:space="preserve">Acted as the </w:t>
            </w:r>
            <w:r w:rsidRPr="00895E56">
              <w:rPr>
                <w:rFonts w:ascii="Garamond" w:hAnsi="Garamond" w:cs="Times New Roman"/>
                <w:b/>
                <w:lang w:val="en-IN"/>
              </w:rPr>
              <w:t>point of contact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for vendors by inter</w:t>
            </w:r>
            <w:r w:rsidR="00895E56">
              <w:rPr>
                <w:rFonts w:ascii="Garamond" w:hAnsi="Garamond" w:cs="Times New Roman"/>
                <w:lang w:val="en-IN"/>
              </w:rPr>
              <w:t>acting with them whenever a</w:t>
            </w:r>
            <w:r w:rsidR="002E1185">
              <w:rPr>
                <w:rFonts w:ascii="Garamond" w:hAnsi="Garamond" w:cs="Times New Roman"/>
                <w:lang w:val="en-IN"/>
              </w:rPr>
              <w:t xml:space="preserve"> request is raised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>Perform</w:t>
            </w:r>
            <w:r w:rsidR="00895E56">
              <w:rPr>
                <w:rFonts w:ascii="Garamond" w:hAnsi="Garamond" w:cs="Times New Roman"/>
                <w:lang w:val="en-IN"/>
              </w:rPr>
              <w:t>ed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</w:t>
            </w:r>
            <w:r w:rsidRPr="00895E56">
              <w:rPr>
                <w:rFonts w:ascii="Garamond" w:hAnsi="Garamond" w:cs="Times New Roman"/>
                <w:b/>
                <w:lang w:val="en-IN"/>
              </w:rPr>
              <w:t>comprehensive analysis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of the queries from the client to categorize </w:t>
            </w:r>
            <w:r w:rsidR="004F374E">
              <w:rPr>
                <w:rFonts w:ascii="Garamond" w:hAnsi="Garamond" w:cs="Times New Roman"/>
                <w:lang w:val="en-IN"/>
              </w:rPr>
              <w:t xml:space="preserve">them </w:t>
            </w:r>
            <w:r w:rsidRPr="00315C32">
              <w:rPr>
                <w:rFonts w:ascii="Garamond" w:hAnsi="Garamond" w:cs="Times New Roman"/>
                <w:lang w:val="en-IN"/>
              </w:rPr>
              <w:t>into “design miss”, “incorrect inputs”, “code defects” or “difference in the environment used for testing”</w:t>
            </w:r>
          </w:p>
          <w:p w:rsidR="006720B6" w:rsidRPr="00315C32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>Proper testing of service across various pla</w:t>
            </w:r>
            <w:r w:rsidR="006F4219">
              <w:rPr>
                <w:rFonts w:ascii="Garamond" w:hAnsi="Garamond" w:cs="Times New Roman"/>
                <w:lang w:val="en-IN"/>
              </w:rPr>
              <w:t>tforms in the company and analys</w:t>
            </w:r>
            <w:r w:rsidRPr="00315C32">
              <w:rPr>
                <w:rFonts w:ascii="Garamond" w:hAnsi="Garamond" w:cs="Times New Roman"/>
                <w:lang w:val="en-IN"/>
              </w:rPr>
              <w:t>ing them to identify</w:t>
            </w:r>
            <w:r w:rsidR="00D533B5">
              <w:rPr>
                <w:rFonts w:ascii="Garamond" w:hAnsi="Garamond" w:cs="Times New Roman"/>
                <w:lang w:val="en-IN"/>
              </w:rPr>
              <w:t>,</w:t>
            </w:r>
            <w:r w:rsidRPr="00315C32">
              <w:rPr>
                <w:rFonts w:ascii="Garamond" w:hAnsi="Garamond" w:cs="Times New Roman"/>
                <w:lang w:val="en-IN"/>
              </w:rPr>
              <w:t xml:space="preserve"> report issues and risks before deploying them in the client server</w:t>
            </w:r>
          </w:p>
          <w:p w:rsidR="006720B6" w:rsidRPr="00315C32" w:rsidRDefault="002E1185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C73829">
              <w:rPr>
                <w:rFonts w:ascii="Garamond" w:hAnsi="Garamond" w:cs="Times New Roman"/>
                <w:lang w:val="en-IN"/>
              </w:rPr>
              <w:t>nvolved in all</w:t>
            </w:r>
            <w:r w:rsidR="006720B6" w:rsidRPr="00315C32">
              <w:rPr>
                <w:rFonts w:ascii="Garamond" w:hAnsi="Garamond" w:cs="Times New Roman"/>
                <w:lang w:val="en-IN"/>
              </w:rPr>
              <w:t xml:space="preserve"> phases of testing including unit testing, system testin</w:t>
            </w:r>
            <w:r>
              <w:rPr>
                <w:rFonts w:ascii="Garamond" w:hAnsi="Garamond" w:cs="Times New Roman"/>
                <w:lang w:val="en-IN"/>
              </w:rPr>
              <w:t>g, integration testing and user-</w:t>
            </w:r>
            <w:r w:rsidR="006720B6" w:rsidRPr="00315C32">
              <w:rPr>
                <w:rFonts w:ascii="Garamond" w:hAnsi="Garamond" w:cs="Times New Roman"/>
                <w:lang w:val="en-IN"/>
              </w:rPr>
              <w:t>acceptance testing</w:t>
            </w:r>
          </w:p>
          <w:p w:rsidR="001C1368" w:rsidRPr="00BF2A08" w:rsidRDefault="006720B6" w:rsidP="00315C3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color w:val="222222"/>
                <w:lang w:eastAsia="en-IN"/>
              </w:rPr>
            </w:pPr>
            <w:r w:rsidRPr="00315C32">
              <w:rPr>
                <w:rFonts w:ascii="Garamond" w:hAnsi="Garamond" w:cs="Times New Roman"/>
                <w:lang w:val="en-IN"/>
              </w:rPr>
              <w:t>Knowledge in programming languages like Perl, JAVA</w:t>
            </w:r>
          </w:p>
          <w:p w:rsidR="00BF2A08" w:rsidRPr="00BF2A08" w:rsidRDefault="00BF2A08" w:rsidP="00BF2A08">
            <w:pPr>
              <w:pStyle w:val="HTMLPreformatted"/>
              <w:spacing w:line="246" w:lineRule="atLeast"/>
              <w:rPr>
                <w:rFonts w:ascii="Garamond" w:eastAsia="Times New Roman" w:hAnsi="Garamond" w:cs="Times New Roman"/>
                <w:b/>
                <w:color w:val="222222"/>
                <w:sz w:val="22"/>
                <w:szCs w:val="22"/>
                <w:lang w:eastAsia="en-IN"/>
              </w:rPr>
            </w:pPr>
            <w:r w:rsidRPr="00BF2A08">
              <w:rPr>
                <w:rFonts w:ascii="Garamond" w:eastAsia="Times New Roman" w:hAnsi="Garamond" w:cs="Times New Roman"/>
                <w:b/>
                <w:color w:val="222222"/>
                <w:sz w:val="22"/>
                <w:szCs w:val="22"/>
                <w:lang w:eastAsia="en-IN"/>
              </w:rPr>
              <w:t>Achievements:</w:t>
            </w:r>
          </w:p>
          <w:p w:rsidR="00BF2A08" w:rsidRPr="006720B6" w:rsidRDefault="00BF2A08" w:rsidP="00BF2A0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color w:val="222222"/>
                <w:lang w:eastAsia="en-IN"/>
              </w:rPr>
            </w:pPr>
            <w:r>
              <w:rPr>
                <w:rFonts w:ascii="Garamond" w:eastAsia="Times New Roman" w:hAnsi="Garamond" w:cs="Times New Roman"/>
                <w:color w:val="222222"/>
                <w:lang w:eastAsia="en-IN"/>
              </w:rPr>
              <w:t xml:space="preserve">Received </w:t>
            </w:r>
            <w:r w:rsidRPr="002E1185">
              <w:rPr>
                <w:rFonts w:ascii="Garamond" w:eastAsia="Times New Roman" w:hAnsi="Garamond" w:cs="Times New Roman"/>
                <w:b/>
                <w:color w:val="222222"/>
                <w:lang w:eastAsia="en-IN"/>
              </w:rPr>
              <w:t>SPOT award</w:t>
            </w:r>
            <w:r>
              <w:rPr>
                <w:rFonts w:ascii="Garamond" w:eastAsia="Times New Roman" w:hAnsi="Garamond" w:cs="Times New Roman"/>
                <w:color w:val="222222"/>
                <w:lang w:eastAsia="en-IN"/>
              </w:rPr>
              <w:t xml:space="preserve"> as part of recognition for the contribution to the team.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B36FE2" w:rsidRPr="00BA66D0" w:rsidTr="007B4FD2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7B4FD2">
        <w:trPr>
          <w:trHeight w:val="283"/>
        </w:trPr>
        <w:tc>
          <w:tcPr>
            <w:tcW w:w="963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</w:tcPr>
          <w:p w:rsidR="00B36FE2" w:rsidRPr="00BA66D0" w:rsidRDefault="00016EA0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Secured All India Rank 342 in Students Talent Promotion Examination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B36FE2" w:rsidRPr="00BA66D0" w:rsidRDefault="00BB7A6F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  <w:r w:rsidR="004A4FB9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02</w:t>
            </w:r>
          </w:p>
        </w:tc>
      </w:tr>
      <w:tr w:rsidR="00B36FE2" w:rsidRPr="00BA66D0" w:rsidTr="007B4FD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AB64B5" w:rsidRPr="00AB64B5" w:rsidRDefault="00016EA0" w:rsidP="00AB64B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Secured All India Rank 2614 in National Level </w:t>
            </w:r>
            <w:r w:rsidR="00AB64B5">
              <w:rPr>
                <w:rFonts w:ascii="Garamond" w:hAnsi="Garamond" w:cs="Times New Roman"/>
                <w:lang w:val="en-IN"/>
              </w:rPr>
              <w:t>Science Talent Search Examination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B36FE2" w:rsidRPr="00BA66D0" w:rsidRDefault="00BB7A6F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  <w:r w:rsidR="004A4FB9">
              <w:rPr>
                <w:rFonts w:ascii="Garamond" w:hAnsi="Garamond" w:cs="Times New Roman"/>
              </w:rPr>
              <w:t>-</w:t>
            </w:r>
            <w:r w:rsidR="00016EA0">
              <w:rPr>
                <w:rFonts w:ascii="Garamond" w:hAnsi="Garamond" w:cs="Times New Roman"/>
              </w:rPr>
              <w:t>02</w:t>
            </w:r>
          </w:p>
        </w:tc>
      </w:tr>
      <w:tr w:rsidR="00B36FE2" w:rsidRPr="00BA66D0" w:rsidTr="007B4FD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200093" w:rsidRPr="00200093" w:rsidRDefault="00AB64B5" w:rsidP="0020009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Stood among the top 5%ile students who appeared for CAT(Common Aptitude Test)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36FE2" w:rsidRPr="00BA66D0" w:rsidRDefault="00BB7A6F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4A4FB9">
              <w:rPr>
                <w:rFonts w:ascii="Garamond" w:hAnsi="Garamond" w:cs="Times New Roman"/>
              </w:rPr>
              <w:t>-</w:t>
            </w:r>
            <w:r w:rsidR="00AB64B5">
              <w:rPr>
                <w:rFonts w:ascii="Garamond" w:hAnsi="Garamond" w:cs="Times New Roman"/>
              </w:rPr>
              <w:t>12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797E89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797E89">
        <w:trPr>
          <w:trHeight w:val="283"/>
        </w:trPr>
        <w:tc>
          <w:tcPr>
            <w:tcW w:w="3402" w:type="dxa"/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C91FAE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797E89">
        <w:trPr>
          <w:trHeight w:val="573"/>
        </w:trPr>
        <w:tc>
          <w:tcPr>
            <w:tcW w:w="3402" w:type="dxa"/>
            <w:vAlign w:val="center"/>
            <w:hideMark/>
          </w:tcPr>
          <w:p w:rsidR="00A667CA" w:rsidRPr="00BA66D0" w:rsidRDefault="00AB64B5" w:rsidP="009610EE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71383B">
              <w:rPr>
                <w:rFonts w:ascii="Garamond" w:hAnsi="Garamond"/>
                <w:b/>
              </w:rPr>
              <w:t>Organizer</w:t>
            </w:r>
            <w:r w:rsidR="002C238D">
              <w:rPr>
                <w:rFonts w:ascii="Garamond" w:hAnsi="Garamond"/>
              </w:rPr>
              <w:t xml:space="preserve"> and</w:t>
            </w:r>
            <w:r>
              <w:rPr>
                <w:rFonts w:ascii="Garamond" w:hAnsi="Garamond"/>
              </w:rPr>
              <w:t xml:space="preserve"> </w:t>
            </w:r>
            <w:r w:rsidR="00C91FAE">
              <w:rPr>
                <w:rFonts w:ascii="Garamond" w:hAnsi="Garamond"/>
                <w:b/>
              </w:rPr>
              <w:t>Co</w:t>
            </w:r>
            <w:r w:rsidRPr="0071383B">
              <w:rPr>
                <w:rFonts w:ascii="Garamond" w:hAnsi="Garamond"/>
                <w:b/>
              </w:rPr>
              <w:t>ordinator,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Headstart</w:t>
            </w:r>
            <w:proofErr w:type="spellEnd"/>
            <w:r>
              <w:rPr>
                <w:rFonts w:ascii="Garamond" w:hAnsi="Garamond"/>
              </w:rPr>
              <w:t xml:space="preserve"> 2009, </w:t>
            </w:r>
            <w:proofErr w:type="spellStart"/>
            <w:r>
              <w:rPr>
                <w:rFonts w:ascii="Garamond" w:hAnsi="Garamond"/>
              </w:rPr>
              <w:t>Chaitanya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Bharathi</w:t>
            </w:r>
            <w:proofErr w:type="spellEnd"/>
            <w:r>
              <w:rPr>
                <w:rFonts w:ascii="Garamond" w:hAnsi="Garamond"/>
              </w:rPr>
              <w:t xml:space="preserve"> Institute of Technology, Hyderabad</w:t>
            </w:r>
          </w:p>
        </w:tc>
        <w:tc>
          <w:tcPr>
            <w:tcW w:w="6237" w:type="dxa"/>
            <w:vAlign w:val="center"/>
          </w:tcPr>
          <w:p w:rsidR="00A667CA" w:rsidRPr="00245506" w:rsidRDefault="00245506" w:rsidP="00BE6F5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Played a key rol</w:t>
            </w:r>
            <w:r w:rsidR="0071383B">
              <w:rPr>
                <w:rFonts w:ascii="Garamond" w:hAnsi="Garamond" w:cs="Times New Roman"/>
              </w:rPr>
              <w:t xml:space="preserve">e in successfully handling the entire </w:t>
            </w:r>
            <w:r>
              <w:rPr>
                <w:rFonts w:ascii="Garamond" w:hAnsi="Garamond" w:cs="Times New Roman"/>
              </w:rPr>
              <w:t>presentations by</w:t>
            </w:r>
            <w:r w:rsidR="003F2F4B">
              <w:rPr>
                <w:rFonts w:ascii="Garamond" w:hAnsi="Garamond" w:cs="Times New Roman"/>
              </w:rPr>
              <w:t xml:space="preserve"> students from various colleges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200093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343583">
              <w:rPr>
                <w:rFonts w:ascii="Garamond" w:hAnsi="Garamond" w:cs="Times New Roman"/>
              </w:rPr>
              <w:t>08-</w:t>
            </w:r>
            <w:r w:rsidR="00245506">
              <w:rPr>
                <w:rFonts w:ascii="Garamond" w:hAnsi="Garamond" w:cs="Times New Roman"/>
              </w:rPr>
              <w:t>09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797E89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797E89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9719C7" w:rsidRPr="00BA66D0" w:rsidRDefault="00C36C08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36C08">
              <w:rPr>
                <w:rFonts w:ascii="Garamond" w:hAnsi="Garamond" w:cs="Times New Roman"/>
                <w:b/>
                <w:lang w:val="en-IN"/>
              </w:rPr>
              <w:t>2</w:t>
            </w:r>
            <w:r w:rsidRPr="00C36C08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Pr="00C36C08">
              <w:rPr>
                <w:rFonts w:ascii="Garamond" w:hAnsi="Garamond" w:cs="Times New Roman"/>
                <w:b/>
                <w:lang w:val="en-IN"/>
              </w:rPr>
              <w:t xml:space="preserve"> Runners-up</w:t>
            </w:r>
            <w:r w:rsidR="0015173D">
              <w:rPr>
                <w:rFonts w:ascii="Garamond" w:hAnsi="Garamond" w:cs="Times New Roman"/>
                <w:lang w:val="en-IN"/>
              </w:rPr>
              <w:t xml:space="preserve"> in Essay Competition on Japanese Films conducted by AP AOTS Alumni Society, Hyderabad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719C7" w:rsidRPr="00BA66D0" w:rsidRDefault="008451C2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1998</w:t>
            </w:r>
            <w:r w:rsidR="00C36C08">
              <w:rPr>
                <w:rFonts w:ascii="Garamond" w:hAnsi="Garamond" w:cs="Times New Roman"/>
              </w:rPr>
              <w:t>-99</w:t>
            </w:r>
          </w:p>
        </w:tc>
      </w:tr>
      <w:tr w:rsidR="009719C7" w:rsidRPr="00BA66D0" w:rsidTr="00797E89">
        <w:trPr>
          <w:trHeight w:val="283"/>
        </w:trPr>
        <w:tc>
          <w:tcPr>
            <w:tcW w:w="9639" w:type="dxa"/>
          </w:tcPr>
          <w:p w:rsidR="009719C7" w:rsidRPr="00BA66D0" w:rsidRDefault="00C36C08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36C08">
              <w:rPr>
                <w:rFonts w:ascii="Garamond" w:hAnsi="Garamond" w:cs="Times New Roman"/>
                <w:b/>
                <w:lang w:val="en-IN"/>
              </w:rPr>
              <w:t>1</w:t>
            </w:r>
            <w:r w:rsidRPr="00C36C08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C36C08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="0015173D">
              <w:rPr>
                <w:rFonts w:ascii="Garamond" w:hAnsi="Garamond" w:cs="Times New Roman"/>
                <w:lang w:val="en-IN"/>
              </w:rPr>
              <w:t xml:space="preserve"> in Krishna Test Competition conducted by I</w:t>
            </w:r>
            <w:r w:rsidR="005B69D0">
              <w:rPr>
                <w:rFonts w:ascii="Garamond" w:hAnsi="Garamond" w:cs="Times New Roman"/>
                <w:lang w:val="en-IN"/>
              </w:rPr>
              <w:t xml:space="preserve">nternational </w:t>
            </w:r>
            <w:r w:rsidR="0015173D">
              <w:rPr>
                <w:rFonts w:ascii="Garamond" w:hAnsi="Garamond" w:cs="Times New Roman"/>
                <w:lang w:val="en-IN"/>
              </w:rPr>
              <w:t>S</w:t>
            </w:r>
            <w:r w:rsidR="005B69D0">
              <w:rPr>
                <w:rFonts w:ascii="Garamond" w:hAnsi="Garamond" w:cs="Times New Roman"/>
                <w:lang w:val="en-IN"/>
              </w:rPr>
              <w:t xml:space="preserve">ociety for </w:t>
            </w:r>
            <w:r w:rsidR="0015173D">
              <w:rPr>
                <w:rFonts w:ascii="Garamond" w:hAnsi="Garamond" w:cs="Times New Roman"/>
                <w:lang w:val="en-IN"/>
              </w:rPr>
              <w:t>K</w:t>
            </w:r>
            <w:r w:rsidR="005B69D0">
              <w:rPr>
                <w:rFonts w:ascii="Garamond" w:hAnsi="Garamond" w:cs="Times New Roman"/>
                <w:lang w:val="en-IN"/>
              </w:rPr>
              <w:t xml:space="preserve">rishna </w:t>
            </w:r>
            <w:proofErr w:type="spellStart"/>
            <w:r w:rsidR="0015173D">
              <w:rPr>
                <w:rFonts w:ascii="Garamond" w:hAnsi="Garamond" w:cs="Times New Roman"/>
                <w:lang w:val="en-IN"/>
              </w:rPr>
              <w:t>CON</w:t>
            </w:r>
            <w:r w:rsidR="005B69D0">
              <w:rPr>
                <w:rFonts w:ascii="Garamond" w:hAnsi="Garamond" w:cs="Times New Roman"/>
                <w:lang w:val="en-IN"/>
              </w:rPr>
              <w:t>sciousness</w:t>
            </w:r>
            <w:proofErr w:type="spellEnd"/>
          </w:p>
        </w:tc>
        <w:tc>
          <w:tcPr>
            <w:tcW w:w="1146" w:type="dxa"/>
            <w:vAlign w:val="center"/>
          </w:tcPr>
          <w:p w:rsidR="00FF0618" w:rsidRPr="00BA66D0" w:rsidRDefault="008451C2" w:rsidP="00FF061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1996</w:t>
            </w:r>
            <w:r w:rsidR="00C36C08">
              <w:rPr>
                <w:rFonts w:ascii="Garamond" w:hAnsi="Garamond" w:cs="Times New Roman"/>
              </w:rPr>
              <w:t>-97</w:t>
            </w:r>
          </w:p>
        </w:tc>
      </w:tr>
      <w:tr w:rsidR="005B69D0" w:rsidRPr="00BA66D0" w:rsidTr="00797E89">
        <w:trPr>
          <w:trHeight w:val="283"/>
        </w:trPr>
        <w:tc>
          <w:tcPr>
            <w:tcW w:w="9639" w:type="dxa"/>
          </w:tcPr>
          <w:p w:rsidR="005B69D0" w:rsidRPr="00C36C08" w:rsidRDefault="00D8281A" w:rsidP="00D8281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Selected as m</w:t>
            </w:r>
            <w:r w:rsidR="005B69D0" w:rsidRPr="005B69D0">
              <w:rPr>
                <w:rFonts w:ascii="Garamond" w:hAnsi="Garamond" w:cs="Times New Roman"/>
                <w:lang w:val="en-IN"/>
              </w:rPr>
              <w:t>ember of</w:t>
            </w:r>
            <w:r w:rsidR="005B69D0">
              <w:rPr>
                <w:rFonts w:ascii="Garamond" w:hAnsi="Garamond" w:cs="Times New Roman"/>
                <w:b/>
                <w:lang w:val="en-IN"/>
              </w:rPr>
              <w:t xml:space="preserve"> “LIVE”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, </w:t>
            </w:r>
            <w:r w:rsidRPr="00D8281A">
              <w:rPr>
                <w:rFonts w:ascii="Garamond" w:hAnsi="Garamond" w:cs="Times New Roman"/>
                <w:lang w:val="en-IN"/>
              </w:rPr>
              <w:t>the official</w:t>
            </w:r>
            <w:r w:rsidR="005B69D0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5B69D0" w:rsidRPr="005B69D0">
              <w:rPr>
                <w:rFonts w:ascii="Garamond" w:hAnsi="Garamond" w:cs="Times New Roman"/>
                <w:lang w:val="en-IN"/>
              </w:rPr>
              <w:t>magazine</w:t>
            </w:r>
            <w:r>
              <w:rPr>
                <w:rFonts w:ascii="Garamond" w:hAnsi="Garamond" w:cs="Times New Roman"/>
                <w:lang w:val="en-IN"/>
              </w:rPr>
              <w:t xml:space="preserve"> of SJMSOM</w:t>
            </w:r>
          </w:p>
        </w:tc>
        <w:tc>
          <w:tcPr>
            <w:tcW w:w="1146" w:type="dxa"/>
            <w:vAlign w:val="center"/>
          </w:tcPr>
          <w:p w:rsidR="005B69D0" w:rsidRDefault="005B69D0" w:rsidP="00FF061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</w:p>
        </w:tc>
      </w:tr>
      <w:tr w:rsidR="005A2955" w:rsidRPr="00BA66D0" w:rsidTr="00797E89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797E89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9164A3" w:rsidRPr="009164A3" w:rsidRDefault="004C242E" w:rsidP="009164A3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9E4023">
              <w:rPr>
                <w:rFonts w:ascii="Garamond" w:hAnsi="Garamond" w:cs="Times New Roman"/>
                <w:lang w:val="en-IN"/>
              </w:rPr>
              <w:t>r</w:t>
            </w:r>
            <w:r w:rsidR="0015173D">
              <w:rPr>
                <w:rFonts w:ascii="Garamond" w:hAnsi="Garamond" w:cs="Times New Roman"/>
                <w:lang w:val="en-IN"/>
              </w:rPr>
              <w:t xml:space="preserve">eading </w:t>
            </w:r>
            <w:r w:rsidR="009E4023">
              <w:rPr>
                <w:rFonts w:ascii="Garamond" w:hAnsi="Garamond" w:cs="Times New Roman"/>
                <w:lang w:val="en-IN"/>
              </w:rPr>
              <w:t>books, music, m</w:t>
            </w:r>
            <w:r w:rsidR="00293208">
              <w:rPr>
                <w:rFonts w:ascii="Garamond" w:hAnsi="Garamond" w:cs="Times New Roman"/>
                <w:lang w:val="en-IN"/>
              </w:rPr>
              <w:t>ovies</w:t>
            </w:r>
          </w:p>
        </w:tc>
      </w:tr>
    </w:tbl>
    <w:p w:rsidR="00C36C08" w:rsidRPr="00BA66D0" w:rsidRDefault="00C36C08" w:rsidP="00BA66D0">
      <w:pPr>
        <w:spacing w:after="0"/>
        <w:rPr>
          <w:rFonts w:ascii="Garamond" w:hAnsi="Garamond"/>
        </w:rPr>
      </w:pPr>
      <w:bookmarkStart w:id="0" w:name="_GoBack"/>
      <w:bookmarkEnd w:id="0"/>
    </w:p>
    <w:sectPr w:rsidR="00C36C08" w:rsidRPr="00BA66D0" w:rsidSect="00200093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EA" w:rsidRDefault="00B160EA" w:rsidP="00C77FB7">
      <w:pPr>
        <w:spacing w:after="0" w:line="240" w:lineRule="auto"/>
      </w:pPr>
      <w:r>
        <w:separator/>
      </w:r>
    </w:p>
  </w:endnote>
  <w:endnote w:type="continuationSeparator" w:id="0">
    <w:p w:rsidR="00B160EA" w:rsidRDefault="00B160EA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08" w:rsidRPr="00340C29" w:rsidRDefault="00BB41C3">
    <w:pPr>
      <w:pStyle w:val="Footer"/>
      <w:rPr>
        <w:sz w:val="16"/>
        <w:szCs w:val="16"/>
      </w:rPr>
    </w:pPr>
    <w:r>
      <w:rPr>
        <w:sz w:val="16"/>
        <w:szCs w:val="16"/>
      </w:rPr>
      <w:t>Ph: +91 9167480186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Pr="00A85DEC">
        <w:rPr>
          <w:rStyle w:val="Hyperlink"/>
          <w:bCs/>
          <w:sz w:val="16"/>
          <w:szCs w:val="16"/>
          <w:lang w:val="en-US"/>
        </w:rPr>
        <w:t>ranjith.gokul@sjmsom.in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129278044</w:t>
    </w:r>
    <w:r w:rsidR="00C36C08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EA" w:rsidRDefault="00B160EA" w:rsidP="00C77FB7">
      <w:pPr>
        <w:spacing w:after="0" w:line="240" w:lineRule="auto"/>
      </w:pPr>
      <w:r>
        <w:separator/>
      </w:r>
    </w:p>
  </w:footnote>
  <w:footnote w:type="continuationSeparator" w:id="0">
    <w:p w:rsidR="00B160EA" w:rsidRDefault="00B160EA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F1B6D"/>
    <w:multiLevelType w:val="hybridMultilevel"/>
    <w:tmpl w:val="B2F627A8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FA234BF"/>
    <w:multiLevelType w:val="hybridMultilevel"/>
    <w:tmpl w:val="0F9E8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DE2C29"/>
    <w:multiLevelType w:val="hybridMultilevel"/>
    <w:tmpl w:val="9920C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0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E10A0"/>
    <w:multiLevelType w:val="hybridMultilevel"/>
    <w:tmpl w:val="E5D6C4F4"/>
    <w:lvl w:ilvl="0" w:tplc="6BD4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80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2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E1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EC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43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54F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64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421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14"/>
  </w:num>
  <w:num w:numId="14">
    <w:abstractNumId w:val="15"/>
  </w:num>
  <w:num w:numId="15">
    <w:abstractNumId w:val="9"/>
  </w:num>
  <w:num w:numId="16">
    <w:abstractNumId w:val="11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16EA0"/>
    <w:rsid w:val="00036F21"/>
    <w:rsid w:val="00045420"/>
    <w:rsid w:val="000459F9"/>
    <w:rsid w:val="00060B3E"/>
    <w:rsid w:val="00084AC7"/>
    <w:rsid w:val="000A3251"/>
    <w:rsid w:val="000D6E0A"/>
    <w:rsid w:val="000E578D"/>
    <w:rsid w:val="00103354"/>
    <w:rsid w:val="001148C2"/>
    <w:rsid w:val="00115046"/>
    <w:rsid w:val="00122E8F"/>
    <w:rsid w:val="00124DA0"/>
    <w:rsid w:val="00134699"/>
    <w:rsid w:val="00137445"/>
    <w:rsid w:val="0014012B"/>
    <w:rsid w:val="00150CDA"/>
    <w:rsid w:val="0015173D"/>
    <w:rsid w:val="001959C5"/>
    <w:rsid w:val="001A1BE0"/>
    <w:rsid w:val="001A7E02"/>
    <w:rsid w:val="001B6720"/>
    <w:rsid w:val="001C1368"/>
    <w:rsid w:val="001F1B0F"/>
    <w:rsid w:val="00200093"/>
    <w:rsid w:val="00201604"/>
    <w:rsid w:val="00207B3C"/>
    <w:rsid w:val="002146F5"/>
    <w:rsid w:val="00245506"/>
    <w:rsid w:val="00290DCF"/>
    <w:rsid w:val="00293208"/>
    <w:rsid w:val="002A2622"/>
    <w:rsid w:val="002A4356"/>
    <w:rsid w:val="002B4897"/>
    <w:rsid w:val="002C238D"/>
    <w:rsid w:val="002C2E1E"/>
    <w:rsid w:val="002C4298"/>
    <w:rsid w:val="002E1185"/>
    <w:rsid w:val="002F0233"/>
    <w:rsid w:val="00311670"/>
    <w:rsid w:val="00315C32"/>
    <w:rsid w:val="00323B27"/>
    <w:rsid w:val="00340C29"/>
    <w:rsid w:val="00341A4C"/>
    <w:rsid w:val="00343583"/>
    <w:rsid w:val="00350DC7"/>
    <w:rsid w:val="003800CB"/>
    <w:rsid w:val="00385362"/>
    <w:rsid w:val="00385484"/>
    <w:rsid w:val="003C14C1"/>
    <w:rsid w:val="003C3697"/>
    <w:rsid w:val="003D6A0E"/>
    <w:rsid w:val="003D70E7"/>
    <w:rsid w:val="003F105A"/>
    <w:rsid w:val="003F2F4B"/>
    <w:rsid w:val="00400121"/>
    <w:rsid w:val="004022B7"/>
    <w:rsid w:val="004057AE"/>
    <w:rsid w:val="00425A52"/>
    <w:rsid w:val="00434894"/>
    <w:rsid w:val="00434A98"/>
    <w:rsid w:val="0044610A"/>
    <w:rsid w:val="004507EE"/>
    <w:rsid w:val="00475B8D"/>
    <w:rsid w:val="004A4FB9"/>
    <w:rsid w:val="004B1599"/>
    <w:rsid w:val="004B42B6"/>
    <w:rsid w:val="004B6713"/>
    <w:rsid w:val="004C19CC"/>
    <w:rsid w:val="004C242E"/>
    <w:rsid w:val="004D233B"/>
    <w:rsid w:val="004F07E4"/>
    <w:rsid w:val="004F0D5E"/>
    <w:rsid w:val="004F374E"/>
    <w:rsid w:val="004F3E2B"/>
    <w:rsid w:val="004F7D49"/>
    <w:rsid w:val="0050647E"/>
    <w:rsid w:val="00514188"/>
    <w:rsid w:val="0052795D"/>
    <w:rsid w:val="00536775"/>
    <w:rsid w:val="0053749E"/>
    <w:rsid w:val="0053754E"/>
    <w:rsid w:val="0054055F"/>
    <w:rsid w:val="00540E8E"/>
    <w:rsid w:val="005465B0"/>
    <w:rsid w:val="005503EF"/>
    <w:rsid w:val="005546E5"/>
    <w:rsid w:val="00556219"/>
    <w:rsid w:val="00565D40"/>
    <w:rsid w:val="005660C9"/>
    <w:rsid w:val="005677EB"/>
    <w:rsid w:val="005901D2"/>
    <w:rsid w:val="005A2955"/>
    <w:rsid w:val="005B09B8"/>
    <w:rsid w:val="005B34DC"/>
    <w:rsid w:val="005B69D0"/>
    <w:rsid w:val="005C6804"/>
    <w:rsid w:val="00605D83"/>
    <w:rsid w:val="00617E81"/>
    <w:rsid w:val="0064260B"/>
    <w:rsid w:val="00647F3D"/>
    <w:rsid w:val="00655D86"/>
    <w:rsid w:val="00664D32"/>
    <w:rsid w:val="006720B6"/>
    <w:rsid w:val="00683B48"/>
    <w:rsid w:val="00687666"/>
    <w:rsid w:val="006C7F5D"/>
    <w:rsid w:val="006D16AA"/>
    <w:rsid w:val="006E4D1D"/>
    <w:rsid w:val="006F4219"/>
    <w:rsid w:val="00703DE8"/>
    <w:rsid w:val="007050AE"/>
    <w:rsid w:val="0071383B"/>
    <w:rsid w:val="007368F8"/>
    <w:rsid w:val="00746937"/>
    <w:rsid w:val="007479A0"/>
    <w:rsid w:val="007549C9"/>
    <w:rsid w:val="00760C9C"/>
    <w:rsid w:val="00762FEC"/>
    <w:rsid w:val="00797E89"/>
    <w:rsid w:val="007B4FD2"/>
    <w:rsid w:val="007C24E1"/>
    <w:rsid w:val="007D0CD6"/>
    <w:rsid w:val="007D2755"/>
    <w:rsid w:val="007E005A"/>
    <w:rsid w:val="007E4981"/>
    <w:rsid w:val="008273CF"/>
    <w:rsid w:val="00837FA3"/>
    <w:rsid w:val="00844D6C"/>
    <w:rsid w:val="008451C2"/>
    <w:rsid w:val="00846FC9"/>
    <w:rsid w:val="0086383B"/>
    <w:rsid w:val="008814E9"/>
    <w:rsid w:val="008827FC"/>
    <w:rsid w:val="008905A8"/>
    <w:rsid w:val="00895E56"/>
    <w:rsid w:val="00896482"/>
    <w:rsid w:val="008A6B1E"/>
    <w:rsid w:val="008B0B69"/>
    <w:rsid w:val="008B235C"/>
    <w:rsid w:val="008C7FF4"/>
    <w:rsid w:val="008F075C"/>
    <w:rsid w:val="009016A1"/>
    <w:rsid w:val="009164A3"/>
    <w:rsid w:val="00934F10"/>
    <w:rsid w:val="009610EE"/>
    <w:rsid w:val="0096561D"/>
    <w:rsid w:val="009719C7"/>
    <w:rsid w:val="00973573"/>
    <w:rsid w:val="00991D54"/>
    <w:rsid w:val="009B2CAC"/>
    <w:rsid w:val="009E3FD0"/>
    <w:rsid w:val="009E4023"/>
    <w:rsid w:val="00A02CC3"/>
    <w:rsid w:val="00A05F1D"/>
    <w:rsid w:val="00A55F70"/>
    <w:rsid w:val="00A626F2"/>
    <w:rsid w:val="00A667CA"/>
    <w:rsid w:val="00A91CA8"/>
    <w:rsid w:val="00A91E47"/>
    <w:rsid w:val="00AA0157"/>
    <w:rsid w:val="00AB64B5"/>
    <w:rsid w:val="00AD6A5C"/>
    <w:rsid w:val="00AE1C4E"/>
    <w:rsid w:val="00AF3867"/>
    <w:rsid w:val="00B004EE"/>
    <w:rsid w:val="00B01890"/>
    <w:rsid w:val="00B160EA"/>
    <w:rsid w:val="00B20BE1"/>
    <w:rsid w:val="00B26C4F"/>
    <w:rsid w:val="00B36FE2"/>
    <w:rsid w:val="00B574B2"/>
    <w:rsid w:val="00B64968"/>
    <w:rsid w:val="00B64CFA"/>
    <w:rsid w:val="00B724AD"/>
    <w:rsid w:val="00B8039A"/>
    <w:rsid w:val="00BA121A"/>
    <w:rsid w:val="00BA66D0"/>
    <w:rsid w:val="00BB0DB3"/>
    <w:rsid w:val="00BB2CF0"/>
    <w:rsid w:val="00BB41C3"/>
    <w:rsid w:val="00BB7A6F"/>
    <w:rsid w:val="00BE13B9"/>
    <w:rsid w:val="00BE6F5C"/>
    <w:rsid w:val="00BF2A08"/>
    <w:rsid w:val="00C031A9"/>
    <w:rsid w:val="00C13BFF"/>
    <w:rsid w:val="00C15B1E"/>
    <w:rsid w:val="00C23200"/>
    <w:rsid w:val="00C25CDF"/>
    <w:rsid w:val="00C36C08"/>
    <w:rsid w:val="00C73829"/>
    <w:rsid w:val="00C739FA"/>
    <w:rsid w:val="00C77FB7"/>
    <w:rsid w:val="00C84090"/>
    <w:rsid w:val="00C91FAE"/>
    <w:rsid w:val="00C9253A"/>
    <w:rsid w:val="00CF68A0"/>
    <w:rsid w:val="00D23A9B"/>
    <w:rsid w:val="00D27274"/>
    <w:rsid w:val="00D36CF9"/>
    <w:rsid w:val="00D3772D"/>
    <w:rsid w:val="00D533B5"/>
    <w:rsid w:val="00D66879"/>
    <w:rsid w:val="00D8281A"/>
    <w:rsid w:val="00DA1BA2"/>
    <w:rsid w:val="00DA4920"/>
    <w:rsid w:val="00DB2F37"/>
    <w:rsid w:val="00DC32B0"/>
    <w:rsid w:val="00DD53A9"/>
    <w:rsid w:val="00DD76C0"/>
    <w:rsid w:val="00DE15A4"/>
    <w:rsid w:val="00E434ED"/>
    <w:rsid w:val="00E72853"/>
    <w:rsid w:val="00E84C9E"/>
    <w:rsid w:val="00E90C30"/>
    <w:rsid w:val="00EA233F"/>
    <w:rsid w:val="00EB1787"/>
    <w:rsid w:val="00EE2D78"/>
    <w:rsid w:val="00EE54DB"/>
    <w:rsid w:val="00F13962"/>
    <w:rsid w:val="00F16080"/>
    <w:rsid w:val="00F26BD7"/>
    <w:rsid w:val="00F3792D"/>
    <w:rsid w:val="00F51421"/>
    <w:rsid w:val="00F54E76"/>
    <w:rsid w:val="00F61C4C"/>
    <w:rsid w:val="00F8480F"/>
    <w:rsid w:val="00F926AB"/>
    <w:rsid w:val="00F9786D"/>
    <w:rsid w:val="00FD076E"/>
    <w:rsid w:val="00FD3045"/>
    <w:rsid w:val="00FD5A96"/>
    <w:rsid w:val="00FE579D"/>
    <w:rsid w:val="00FE6ACA"/>
    <w:rsid w:val="00FF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43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76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06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20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8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njith.gokul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Ranjith</cp:lastModifiedBy>
  <cp:revision>4</cp:revision>
  <cp:lastPrinted>2012-08-14T18:16:00Z</cp:lastPrinted>
  <dcterms:created xsi:type="dcterms:W3CDTF">2012-08-22T21:28:00Z</dcterms:created>
  <dcterms:modified xsi:type="dcterms:W3CDTF">2012-08-22T21:34:00Z</dcterms:modified>
</cp:coreProperties>
</file>