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Stock Market News Aggregator</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Stock Market News Aggregator</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Final</w:t>
            </w:r>
          </w:p>
        </w:tc>
      </w:tr>
      <w:tr>
        <w:tc>
          <w:tcPr>
            <w:tcW w:type="dxa" w:w="4419"/>
          </w:tcPr>
          <w:p>
            <w:r>
              <w:rPr>
                <w:b/>
              </w:rPr>
              <w:t>Date</w:t>
            </w:r>
          </w:p>
        </w:tc>
        <w:tc>
          <w:tcPr>
            <w:tcW w:type="dxa" w:w="4419"/>
          </w:tcPr>
          <w:p>
            <w:r>
              <w:t>March 27,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The Stock Market News Aggregator project aims to create a platform that aggregates stock market news from various sources, providing users with a single interface to stay updated on market trends and news.</w:t>
      </w:r>
    </w:p>
    <w:p>
      <w:pPr>
        <w:pBdr>
          <w:bottom w:val="single" w:sz="4" w:space="1" w:color="DDDDDD"/>
        </w:pBdr>
      </w:pPr>
    </w:p>
    <w:p/>
    <w:p>
      <w:pPr>
        <w:pStyle w:val="Heading1"/>
      </w:pPr>
      <w:r>
        <w:rPr>
          <w:b/>
          <w:color w:val="1A1A2E"/>
          <w:sz w:val="28"/>
        </w:rPr>
        <w:t>2. Business Objectives</w:t>
      </w:r>
    </w:p>
    <w:p/>
    <w:p>
      <w:r>
        <w:rPr>
          <w:sz w:val="21"/>
        </w:rPr>
        <w:t>The business objectives are to create a single platform for stock market news aggregation, provide reliable and timely information to investors, and collaborate with SEBI to verify trading apps. These objectives are measured by metrics such as the number of users and engagement metrics, user satisfaction and retention rates, and the number of verified apps and user trust.</w:t>
      </w:r>
    </w:p>
    <w:p>
      <w:pPr>
        <w:pBdr>
          <w:bottom w:val="single" w:sz="4" w:space="1" w:color="DDDDDD"/>
        </w:pBdr>
      </w:pPr>
    </w:p>
    <w:p/>
    <w:p>
      <w:pPr>
        <w:pStyle w:val="Heading1"/>
      </w:pPr>
      <w:r>
        <w:rPr>
          <w:b/>
          <w:color w:val="1A1A2E"/>
          <w:sz w:val="28"/>
        </w:rPr>
        <w:t>3. Project Scope</w:t>
      </w:r>
    </w:p>
    <w:p/>
    <w:p>
      <w:r>
        <w:rPr>
          <w:sz w:val="21"/>
        </w:rPr>
        <w:t>The scope of the project includes stock market news aggregation and trading app verification. Out-of-scope features include stock trading functionality and personalized investment advice. Assumptions include users having a stable internet connection and news sources providing reliable and timely information.</w:t>
      </w:r>
    </w:p>
    <w:p>
      <w:pPr>
        <w:pBdr>
          <w:bottom w:val="single" w:sz="4" w:space="1" w:color="DDDDDD"/>
        </w:pBdr>
      </w:pPr>
    </w:p>
    <w:p/>
    <w:p>
      <w:pPr>
        <w:pStyle w:val="Heading1"/>
      </w:pPr>
      <w:r>
        <w:rPr>
          <w:b/>
          <w:color w:val="1A1A2E"/>
          <w:sz w:val="28"/>
        </w:rPr>
        <w:t>4. Functional Requirements</w:t>
      </w:r>
    </w:p>
    <w:p/>
    <w:p>
      <w:r>
        <w:rPr>
          <w:sz w:val="21"/>
        </w:rPr>
        <w:t>The functional requirements include news aggregation and trading app verification. The news aggregation feature should be able to aggregate news from various sources, and the trading app verification feature should be able to verify trading apps in collaboration with SEBI.</w:t>
      </w:r>
    </w:p>
    <w:p>
      <w:pPr>
        <w:pBdr>
          <w:bottom w:val="single" w:sz="4" w:space="1" w:color="DDDDDD"/>
        </w:pBdr>
      </w:pPr>
    </w:p>
    <w:p/>
    <w:p>
      <w:pPr>
        <w:pStyle w:val="Heading1"/>
      </w:pPr>
      <w:r>
        <w:rPr>
          <w:b/>
          <w:color w:val="1A1A2E"/>
          <w:sz w:val="28"/>
        </w:rPr>
        <w:t>5. Non-Functional Requirements</w:t>
      </w:r>
    </w:p>
    <w:p/>
    <w:p>
      <w:r>
        <w:rPr>
          <w:sz w:val="21"/>
        </w:rPr>
        <w:t>The non-functional requirements include performance and security. The platform should be able to handle a large volume of users and news updates without significant performance degradation, and ensure the security and integrity of user data and prevent fraud.</w:t>
      </w:r>
    </w:p>
    <w:p>
      <w:pPr>
        <w:pBdr>
          <w:bottom w:val="single" w:sz="4" w:space="1" w:color="DDDDDD"/>
        </w:pBdr>
      </w:pPr>
    </w:p>
    <w:p/>
    <w:p>
      <w:pPr>
        <w:pStyle w:val="Heading1"/>
      </w:pPr>
      <w:r>
        <w:rPr>
          <w:b/>
          <w:color w:val="1A1A2E"/>
          <w:sz w:val="28"/>
        </w:rPr>
        <w:t>6. Stakeholders &amp; Key Decisions</w:t>
      </w:r>
    </w:p>
    <w:p/>
    <w:p>
      <w:r>
        <w:rPr>
          <w:sz w:val="21"/>
        </w:rPr>
        <w:t>The stakeholders include investors and SEBI. The decisions made include prioritizing news aggregation functionality and collaborating with SEBI for trading app verification.</w:t>
      </w:r>
    </w:p>
    <w:p>
      <w:pPr>
        <w:pBdr>
          <w:bottom w:val="single" w:sz="4" w:space="1" w:color="DDDDDD"/>
        </w:pBdr>
      </w:pPr>
    </w:p>
    <w:p/>
    <w:p>
      <w:pPr>
        <w:pStyle w:val="Heading1"/>
      </w:pPr>
      <w:r>
        <w:rPr>
          <w:b/>
          <w:color w:val="1A1A2E"/>
          <w:sz w:val="28"/>
        </w:rPr>
        <w:t>7. Risks, Constraints &amp; Dependencies</w:t>
      </w:r>
    </w:p>
    <w:p/>
    <w:p>
      <w:r>
        <w:rPr>
          <w:sz w:val="21"/>
        </w:rPr>
        <w:t>The risks include regulatory changes affecting the platform and technical issues affecting platform performance. The constraints include regulatory requirements from SEBI and technical limitations of news aggregation and app verification.</w:t>
      </w:r>
    </w:p>
    <w:p>
      <w:pPr>
        <w:pBdr>
          <w:bottom w:val="single" w:sz="4" w:space="1" w:color="DDDDDD"/>
        </w:pBdr>
      </w:pPr>
    </w:p>
    <w:p/>
    <w:p>
      <w:pPr>
        <w:pStyle w:val="Heading1"/>
      </w:pPr>
      <w:r>
        <w:rPr>
          <w:b/>
          <w:color w:val="1A1A2E"/>
          <w:sz w:val="28"/>
        </w:rPr>
        <w:t>8. Feature Prioritization</w:t>
      </w:r>
    </w:p>
    <w:p/>
    <w:p>
      <w:r>
        <w:rPr>
          <w:sz w:val="21"/>
        </w:rPr>
        <w:t>The feature priorities are News Aggregation (P0) and Trading App Verification (P1). The rationale for these priorities is based on the core functionality and importance for user trust and regulatory compliance.</w:t>
      </w:r>
    </w:p>
    <w:p>
      <w:pPr>
        <w:pBdr>
          <w:bottom w:val="single" w:sz="4" w:space="1" w:color="DDDDDD"/>
        </w:pBdr>
      </w:pPr>
    </w:p>
    <w:p/>
    <w:p>
      <w:pPr>
        <w:pStyle w:val="Heading1"/>
      </w:pPr>
      <w:r>
        <w:rPr>
          <w:b/>
          <w:color w:val="1A1A2E"/>
          <w:sz w:val="28"/>
        </w:rPr>
        <w:t>9. Timeline &amp; Milestones</w:t>
      </w:r>
    </w:p>
    <w:p/>
    <w:p>
      <w:r>
        <w:rPr>
          <w:sz w:val="21"/>
        </w:rPr>
        <w:t>The timeline milestones include completion of news aggregation functionality and launch of trading app verification feature.</w:t>
      </w:r>
    </w:p>
    <w:p>
      <w:pPr>
        <w:pBdr>
          <w:bottom w:val="single" w:sz="4" w:space="1" w:color="DDDDDD"/>
        </w:pBdr>
      </w:pPr>
    </w:p>
    <w:p/>
    <w:p>
      <w:pPr>
        <w:jc w:val="center"/>
      </w:pPr>
      <w:r>
        <w:rPr>
          <w:i/>
          <w:color w:val="AAAAAA"/>
          <w:sz w:val="18"/>
        </w:rPr>
        <w:t>Generated by NEXUS AI Agent  ·  March 27, 2026 20:48</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