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Apollo Website Rewrite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Apollo Website Rewrite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The Apollo Website Rewrite project aims to redesign and improve the functionality of the current Apollo website within a tight 4-week timeline. The primary objective of this project is to deliver a modern and efficient website that meets the client's expectations. The project's success will be measured by its completion within the specified timeline and the client's satisfaction with the new website. The key stakeholders, including the Project Manager, Atharva Pardeshi, will play a crucial role in ensuring the project's success by providing timely feedback and guidance.</w:t>
      </w:r>
    </w:p>
    <w:p/>
    <w:p>
      <w:r>
        <w:rPr>
          <w:sz w:val="21"/>
        </w:rPr>
        <w:t>The project's scope includes the website rewrite, with a focus on delivering a modern design and improved functionality. The non-functional requirements, such as the website's loading time, will also be prioritized to ensure a seamless user experience. The project is subject to several constraints, including the 4-week timeline, and assumptions, such as the client's timely provision of necessary information and feedback. To mitigate potential risks, including delays in client feedback, regular meetings will be scheduled to ensure open communication and timely decision-making.</w:t>
      </w:r>
    </w:p>
    <w:p/>
    <w:p>
      <w:r>
        <w:rPr>
          <w:sz w:val="21"/>
        </w:rPr>
        <w:t>The project's success will be driven by the completion of key milestones, including the kickoff meeting and the completion of the website rewrite. The project team will prioritize features, such as modern design, to ensure that the new website meets the client's expectations. With a clear understanding of the project's objectives, scope, and constraints, the project team is well-positioned to deliver a successful outcome that meets the client's needs and expectations. By completing the project within the specified timeline and delivering a high-quality website, the project team aims to achieve a high level of client satisfaction and set a strong foundation for future projects.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The following business objectives have been identified for the Apollo Website Rewrite project:</w:t>
      </w:r>
    </w:p>
    <w:p/>
    <w:p>
      <w:pPr>
        <w:pStyle w:val="ListNumber"/>
      </w:pPr>
      <w:r>
        <w:rPr>
          <w:sz w:val="21"/>
        </w:rPr>
        <w:t>**Complete the website rewrite within 4 weeks**: This objective will be measured by tracking the project timeline, ensuring that all tasks are completed within the allocated 4-week timeframe.</w:t>
      </w:r>
    </w:p>
    <w:p>
      <w:pPr>
        <w:pStyle w:val="ListNumber"/>
      </w:pPr>
      <w:r>
        <w:rPr>
          <w:sz w:val="21"/>
        </w:rPr>
        <w:t>**Achieve a client satisfaction rate of 90% or higher**: This objective will be measured by collecting feedback from the client through surveys or interviews, with a target satisfaction rate of 90% or higher.</w:t>
      </w:r>
    </w:p>
    <w:p>
      <w:pPr>
        <w:pStyle w:val="ListNumber"/>
      </w:pPr>
      <w:r>
        <w:rPr>
          <w:sz w:val="21"/>
        </w:rPr>
        <w:t>**Reduce website load time to 3 seconds or less**: This objective will be measured by monitoring the website's performance metrics, ensuring that the load time is 3 seconds or less.</w:t>
      </w:r>
    </w:p>
    <w:p>
      <w:pPr>
        <w:pStyle w:val="ListNumber"/>
      </w:pPr>
      <w:r>
        <w:rPr>
          <w:sz w:val="21"/>
        </w:rPr>
        <w:t>**Increase website usability by 20%**: This objective will be measured by conducting user testing and surveys, with a target increase in website usability of 20%.</w:t>
      </w:r>
    </w:p>
    <w:p>
      <w:pPr>
        <w:pStyle w:val="ListNumber"/>
      </w:pPr>
      <w:r>
        <w:rPr>
          <w:sz w:val="21"/>
        </w:rPr>
        <w:t>**Complete the project within the allocated budget**: This objective will be measured by tracking the project expenses, ensuring that they remain within the allocated budget.</w:t>
      </w:r>
    </w:p>
    <w:p>
      <w:pPr>
        <w:pBdr>
          <w:bottom w:val="single" w:sz="4" w:space="1" w:color="DDDDDD"/>
        </w:pBdr>
      </w:pPr>
    </w:p>
    <w:p/>
    <w:p>
      <w:pPr>
        <w:pStyle w:val="Heading1"/>
      </w:pPr>
      <w:r>
        <w:rPr>
          <w:b/>
          <w:color w:val="1A1A2E"/>
          <w:sz w:val="28"/>
        </w:rPr>
        <w:t>3. Project Scope</w:t>
      </w:r>
    </w:p>
    <w:p/>
    <w:p>
      <w:r>
        <w:rPr>
          <w:sz w:val="21"/>
        </w:rPr>
        <w:t>**Project Scope**</w:t>
      </w:r>
    </w:p>
    <w:p/>
    <w:p>
      <w:r>
        <w:rPr>
          <w:sz w:val="21"/>
        </w:rPr>
        <w:t>The scope of the Apollo Website Rewrite project is defined below:</w:t>
      </w:r>
    </w:p>
    <w:p/>
    <w:p>
      <w:r>
        <w:rPr>
          <w:sz w:val="21"/>
        </w:rPr>
        <w:t>**In Scope:**</w:t>
      </w:r>
    </w:p>
    <w:p>
      <w:pPr>
        <w:pStyle w:val="ListBullet"/>
      </w:pPr>
      <w:r>
        <w:rPr>
          <w:sz w:val="21"/>
        </w:rPr>
        <w:t>Website rewrite, including a modern design and improved functionality</w:t>
      </w:r>
    </w:p>
    <w:p/>
    <w:p>
      <w:r>
        <w:rPr>
          <w:sz w:val="21"/>
        </w:rPr>
        <w:t>**Out of Scope:**</w:t>
      </w:r>
    </w:p>
    <w:p>
      <w:pPr>
        <w:pStyle w:val="ListBullet"/>
      </w:pPr>
      <w:r>
        <w:rPr>
          <w:sz w:val="21"/>
        </w:rPr>
        <w:t>Other client projects</w:t>
      </w:r>
    </w:p>
    <w:p/>
    <w:p>
      <w:r>
        <w:rPr>
          <w:sz w:val="21"/>
        </w:rPr>
        <w:t>**Assumptions:**</w:t>
      </w:r>
    </w:p>
    <w:p>
      <w:pPr>
        <w:pStyle w:val="ListBullet"/>
      </w:pPr>
      <w:r>
        <w:rPr>
          <w:sz w:val="21"/>
        </w:rPr>
        <w:t>The client will provide all necessary information and feedback in a timely manner, ensuring the project stays on track and meets the required deadlines.</w:t>
      </w:r>
    </w:p>
    <w:p>
      <w:pPr>
        <w:pBdr>
          <w:bottom w:val="single" w:sz="4" w:space="1" w:color="DDDDDD"/>
        </w:pBdr>
      </w:pPr>
    </w:p>
    <w:p/>
    <w:p>
      <w:pPr>
        <w:pStyle w:val="Heading1"/>
      </w:pPr>
      <w:r>
        <w:rPr>
          <w:b/>
          <w:color w:val="1A1A2E"/>
          <w:sz w:val="28"/>
        </w:rPr>
        <w:t>4. Functional Requirements</w:t>
      </w:r>
    </w:p>
    <w:p/>
    <w:p>
      <w:r>
        <w:rPr>
          <w:b/>
          <w:color w:val="224488"/>
          <w:sz w:val="21"/>
        </w:rPr>
        <w:t>FR-001 Website Rewrite</w:t>
      </w:r>
    </w:p>
    <w:p>
      <w:r>
        <w:rPr>
          <w:sz w:val="21"/>
        </w:rPr>
        <w:t>Description: The new website should have a modern design and improved functionality, including easy navigation, responsive layout, and accessibility features.</w:t>
      </w:r>
    </w:p>
    <w:p>
      <w:r>
        <w:rPr>
          <w:sz w:val="21"/>
        </w:rPr>
        <w:t>Priority: High</w:t>
      </w:r>
    </w:p>
    <w:p>
      <w:r>
        <w:rPr>
          <w:b/>
          <w:sz w:val="22"/>
        </w:rPr>
        <w:t>Acceptance Criteria:</w:t>
      </w:r>
    </w:p>
    <w:p>
      <w:pPr>
        <w:pStyle w:val="ListBullet"/>
      </w:pPr>
      <w:r>
        <w:rPr>
          <w:sz w:val="21"/>
        </w:rPr>
        <w:t>The website has a modern design that aligns with current web standards.</w:t>
      </w:r>
    </w:p>
    <w:p>
      <w:pPr>
        <w:pStyle w:val="ListBullet"/>
      </w:pPr>
      <w:r>
        <w:rPr>
          <w:sz w:val="21"/>
        </w:rPr>
        <w:t>The website is fully functional and easy to navigate.</w:t>
      </w:r>
    </w:p>
    <w:p>
      <w:pPr>
        <w:pStyle w:val="ListBullet"/>
      </w:pPr>
      <w:r>
        <w:rPr>
          <w:sz w:val="21"/>
        </w:rPr>
        <w:t>The website is responsive and works well on different devices and browsers.</w:t>
      </w:r>
    </w:p>
    <w:p>
      <w:pPr>
        <w:pStyle w:val="ListBullet"/>
      </w:pPr>
      <w:r>
        <w:rPr>
          <w:sz w:val="21"/>
        </w:rPr>
        <w:t>The website meets accessibility standards.</w:t>
      </w:r>
    </w:p>
    <w:p/>
    <w:p>
      <w:r>
        <w:rPr>
          <w:b/>
          <w:color w:val="224488"/>
          <w:sz w:val="21"/>
        </w:rPr>
        <w:t>FR-002 Performance Optimization</w:t>
      </w:r>
    </w:p>
    <w:p>
      <w:r>
        <w:rPr>
          <w:sz w:val="21"/>
        </w:rPr>
        <w:t>Description: The website should load quickly and efficiently, with a load time of under 3 seconds.</w:t>
      </w:r>
    </w:p>
    <w:p>
      <w:r>
        <w:rPr>
          <w:sz w:val="21"/>
        </w:rPr>
        <w:t>Priority: High</w:t>
      </w:r>
    </w:p>
    <w:p>
      <w:r>
        <w:rPr>
          <w:b/>
          <w:sz w:val="22"/>
        </w:rPr>
        <w:t>Acceptance Criteria:</w:t>
      </w:r>
    </w:p>
    <w:p>
      <w:pPr>
        <w:pStyle w:val="ListBullet"/>
      </w:pPr>
      <w:r>
        <w:rPr>
          <w:sz w:val="21"/>
        </w:rPr>
        <w:t>The website loads within 3 seconds on average.</w:t>
      </w:r>
    </w:p>
    <w:p>
      <w:pPr>
        <w:pStyle w:val="ListBullet"/>
      </w:pPr>
      <w:r>
        <w:rPr>
          <w:sz w:val="21"/>
        </w:rPr>
        <w:t>The website's performance is optimized for different devices and browsers.</w:t>
      </w:r>
    </w:p>
    <w:p>
      <w:pPr>
        <w:pStyle w:val="ListBullet"/>
      </w:pPr>
      <w:r>
        <w:rPr>
          <w:sz w:val="21"/>
        </w:rPr>
        <w:t>The website's load time is consistently under 3 seconds, even with high traffic.</w:t>
      </w:r>
    </w:p>
    <w:p/>
    <w:p>
      <w:r>
        <w:rPr>
          <w:b/>
          <w:color w:val="224488"/>
          <w:sz w:val="21"/>
        </w:rPr>
        <w:t>FR-003 Content Management</w:t>
      </w:r>
    </w:p>
    <w:p>
      <w:r>
        <w:rPr>
          <w:sz w:val="21"/>
        </w:rPr>
        <w:t>Description: The website should have a content management system (CMS) that allows for easy updates and management of content.</w:t>
      </w:r>
    </w:p>
    <w:p>
      <w:r>
        <w:rPr>
          <w:sz w:val="21"/>
        </w:rPr>
        <w:t>Priority: Medium</w:t>
      </w:r>
    </w:p>
    <w:p>
      <w:r>
        <w:rPr>
          <w:b/>
          <w:sz w:val="22"/>
        </w:rPr>
        <w:t>Acceptance Criteria:</w:t>
      </w:r>
    </w:p>
    <w:p>
      <w:pPr>
        <w:pStyle w:val="ListBullet"/>
      </w:pPr>
      <w:r>
        <w:rPr>
          <w:sz w:val="21"/>
        </w:rPr>
        <w:t>The website has a functional CMS that allows for easy updates and management of content.</w:t>
      </w:r>
    </w:p>
    <w:p>
      <w:pPr>
        <w:pStyle w:val="ListBullet"/>
      </w:pPr>
      <w:r>
        <w:rPr>
          <w:sz w:val="21"/>
        </w:rPr>
        <w:t>The CMS is user-friendly and easy to navigate.</w:t>
      </w:r>
    </w:p>
    <w:p>
      <w:pPr>
        <w:pStyle w:val="ListBullet"/>
      </w:pPr>
      <w:r>
        <w:rPr>
          <w:sz w:val="21"/>
        </w:rPr>
        <w:t>The CMS allows for easy creation and editing of pages, posts, and other content.</w:t>
      </w:r>
    </w:p>
    <w:p/>
    <w:p>
      <w:r>
        <w:rPr>
          <w:b/>
          <w:color w:val="224488"/>
          <w:sz w:val="21"/>
        </w:rPr>
        <w:t>FR-004 Search Engine Optimization (SEO)</w:t>
      </w:r>
    </w:p>
    <w:p>
      <w:r>
        <w:rPr>
          <w:sz w:val="21"/>
        </w:rPr>
        <w:t>Description: The website should be optimized for search engines, with relevant keywords and meta tags.</w:t>
      </w:r>
    </w:p>
    <w:p>
      <w:r>
        <w:rPr>
          <w:sz w:val="21"/>
        </w:rPr>
        <w:t>Priority: Medium</w:t>
      </w:r>
    </w:p>
    <w:p>
      <w:r>
        <w:rPr>
          <w:b/>
          <w:sz w:val="22"/>
        </w:rPr>
        <w:t>Acceptance Criteria:</w:t>
      </w:r>
    </w:p>
    <w:p>
      <w:pPr>
        <w:pStyle w:val="ListBullet"/>
      </w:pPr>
      <w:r>
        <w:rPr>
          <w:sz w:val="21"/>
        </w:rPr>
        <w:t>The website is optimized for relevant keywords and phrases.</w:t>
      </w:r>
    </w:p>
    <w:p>
      <w:pPr>
        <w:pStyle w:val="ListBullet"/>
      </w:pPr>
      <w:r>
        <w:rPr>
          <w:sz w:val="21"/>
        </w:rPr>
        <w:t>The website has meta tags and descriptions that accurately reflect the content.</w:t>
      </w:r>
    </w:p>
    <w:p>
      <w:pPr>
        <w:pStyle w:val="ListBullet"/>
      </w:pPr>
      <w:r>
        <w:rPr>
          <w:sz w:val="21"/>
        </w:rPr>
        <w:t>The website's structure and content are optimized for search engine crawling and indexing.</w:t>
      </w:r>
    </w:p>
    <w:p/>
    <w:p>
      <w:r>
        <w:rPr>
          <w:b/>
          <w:color w:val="224488"/>
          <w:sz w:val="21"/>
        </w:rPr>
        <w:t>FR-005 User Authentication</w:t>
      </w:r>
    </w:p>
    <w:p>
      <w:r>
        <w:rPr>
          <w:sz w:val="21"/>
        </w:rPr>
        <w:t>Description: The website should have a secure user authentication system that allows users to log in and access restricted content.</w:t>
      </w:r>
    </w:p>
    <w:p>
      <w:r>
        <w:rPr>
          <w:sz w:val="21"/>
        </w:rPr>
        <w:t>Priority: Low</w:t>
      </w:r>
    </w:p>
    <w:p>
      <w:r>
        <w:rPr>
          <w:b/>
          <w:sz w:val="22"/>
        </w:rPr>
        <w:t>Acceptance Criteria:</w:t>
      </w:r>
    </w:p>
    <w:p>
      <w:pPr>
        <w:pStyle w:val="ListBullet"/>
      </w:pPr>
      <w:r>
        <w:rPr>
          <w:sz w:val="21"/>
        </w:rPr>
        <w:t>The website has a secure user authentication system that protects user data.</w:t>
      </w:r>
    </w:p>
    <w:p>
      <w:pPr>
        <w:pStyle w:val="ListBullet"/>
      </w:pPr>
      <w:r>
        <w:rPr>
          <w:sz w:val="21"/>
        </w:rPr>
        <w:t>The authentication system is easy to use and navigate.</w:t>
      </w:r>
    </w:p>
    <w:p>
      <w:pPr>
        <w:pStyle w:val="ListBullet"/>
      </w:pPr>
      <w:r>
        <w:rPr>
          <w:sz w:val="21"/>
        </w:rPr>
        <w:t>The authentication system allows for easy password recovery and account management.</w:t>
      </w:r>
    </w:p>
    <w:p/>
    <w:p>
      <w:r>
        <w:rPr>
          <w:b/>
          <w:color w:val="224488"/>
          <w:sz w:val="21"/>
        </w:rPr>
        <w:t>FR-006 Accessibility Features</w:t>
      </w:r>
    </w:p>
    <w:p>
      <w:r>
        <w:rPr>
          <w:sz w:val="21"/>
        </w:rPr>
        <w:t>Description: The website should have accessibility features that allow users with disabilities to easily navigate and use the website.</w:t>
      </w:r>
    </w:p>
    <w:p>
      <w:r>
        <w:rPr>
          <w:sz w:val="21"/>
        </w:rPr>
        <w:t>Priority: High</w:t>
      </w:r>
    </w:p>
    <w:p>
      <w:r>
        <w:rPr>
          <w:b/>
          <w:sz w:val="22"/>
        </w:rPr>
        <w:t>Acceptance Criteria:</w:t>
      </w:r>
    </w:p>
    <w:p>
      <w:pPr>
        <w:pStyle w:val="ListBullet"/>
      </w:pPr>
      <w:r>
        <w:rPr>
          <w:sz w:val="21"/>
        </w:rPr>
        <w:t>The website meets accessibility standards, including WCAG 2.1.</w:t>
      </w:r>
    </w:p>
    <w:p>
      <w:pPr>
        <w:pStyle w:val="ListBullet"/>
      </w:pPr>
      <w:r>
        <w:rPr>
          <w:sz w:val="21"/>
        </w:rPr>
        <w:t>The website has features such as screen reader support, high contrast mode, and closed captions.</w:t>
      </w:r>
    </w:p>
    <w:p>
      <w:pPr>
        <w:pStyle w:val="ListBullet"/>
      </w:pPr>
      <w:r>
        <w:rPr>
          <w:sz w:val="21"/>
        </w:rPr>
        <w:t>The website is accessible on different devices and browsers.</w:t>
      </w:r>
    </w:p>
    <w:p>
      <w:pPr>
        <w:pBdr>
          <w:bottom w:val="single" w:sz="4" w:space="1" w:color="DDDDDD"/>
        </w:pBdr>
      </w:pPr>
    </w:p>
    <w:p/>
    <w:p>
      <w:pPr>
        <w:pStyle w:val="Heading1"/>
      </w:pPr>
      <w:r>
        <w:rPr>
          <w:b/>
          <w:color w:val="1A1A2E"/>
          <w:sz w:val="28"/>
        </w:rPr>
        <w:t>5. Non-Functional Requirements</w:t>
      </w:r>
    </w:p>
    <w:p/>
    <w:p>
      <w:r>
        <w:rPr>
          <w:sz w:val="21"/>
        </w:rPr>
        <w:t>### Non-Functional Requirements for Apollo Website Rewrite</w:t>
      </w:r>
    </w:p>
    <w:p/>
    <w:p>
      <w:r>
        <w:rPr>
          <w:sz w:val="21"/>
        </w:rPr>
        <w:t>The following non-functional requirements are grouped by category and are measurable to ensure the Apollo website rewrite meets the necessary standards.</w:t>
      </w:r>
    </w:p>
    <w:p/>
    <w:p>
      <w:r>
        <w:rPr>
          <w:sz w:val="21"/>
        </w:rPr>
        <w:t>#### Performance</w:t>
      </w:r>
    </w:p>
    <w:p>
      <w:pPr>
        <w:pStyle w:val="ListNumber"/>
      </w:pPr>
      <w:r>
        <w:rPr>
          <w:sz w:val="21"/>
        </w:rPr>
        <w:t>**Loading Time**: The website should load within 3 seconds (NFR-001).</w:t>
      </w:r>
    </w:p>
    <w:p>
      <w:pPr>
        <w:pStyle w:val="ListNumber"/>
      </w:pPr>
      <w:r>
        <w:rPr>
          <w:sz w:val="21"/>
        </w:rPr>
        <w:t>**Response Time**: The server should respond to user requests within 1 second.</w:t>
      </w:r>
    </w:p>
    <w:p>
      <w:pPr>
        <w:pStyle w:val="ListNumber"/>
      </w:pPr>
      <w:r>
        <w:rPr>
          <w:sz w:val="21"/>
        </w:rPr>
        <w:t>**Throughput**: The website should be able to handle at least 100 concurrent users without a decrease in performance.</w:t>
      </w:r>
    </w:p>
    <w:p/>
    <w:p>
      <w:r>
        <w:rPr>
          <w:sz w:val="21"/>
        </w:rPr>
        <w:t>#### Security</w:t>
      </w:r>
    </w:p>
    <w:p>
      <w:pPr>
        <w:pStyle w:val="ListNumber"/>
      </w:pPr>
      <w:r>
        <w:rPr>
          <w:sz w:val="21"/>
        </w:rPr>
        <w:t>**Data Encryption**: All sensitive data should be encrypted using industry-standard protocols (e.g., HTTPS).</w:t>
      </w:r>
    </w:p>
    <w:p>
      <w:pPr>
        <w:pStyle w:val="ListNumber"/>
      </w:pPr>
      <w:r>
        <w:rPr>
          <w:sz w:val="21"/>
        </w:rPr>
        <w:t>**Access Control**: The website should implement role-based access control to restrict unauthorized access to sensitive areas.</w:t>
      </w:r>
    </w:p>
    <w:p>
      <w:pPr>
        <w:pStyle w:val="ListNumber"/>
      </w:pPr>
      <w:r>
        <w:rPr>
          <w:sz w:val="21"/>
        </w:rPr>
        <w:t>**Vulnerability Patching**: The website should be updated regularly to patch known vulnerabilities.</w:t>
      </w:r>
    </w:p>
    <w:p/>
    <w:p>
      <w:r>
        <w:rPr>
          <w:sz w:val="21"/>
        </w:rPr>
        <w:t>#### Scalability</w:t>
      </w:r>
    </w:p>
    <w:p>
      <w:pPr>
        <w:pStyle w:val="ListNumber"/>
      </w:pPr>
      <w:r>
        <w:rPr>
          <w:sz w:val="21"/>
        </w:rPr>
        <w:t>**Horizontal Scaling**: The website should be able to scale horizontally to handle increased traffic by adding more servers.</w:t>
      </w:r>
    </w:p>
    <w:p>
      <w:pPr>
        <w:pStyle w:val="ListNumber"/>
      </w:pPr>
      <w:r>
        <w:rPr>
          <w:sz w:val="21"/>
        </w:rPr>
        <w:t>**Vertical Scaling**: The website should be able to scale vertically to handle increased traffic by increasing server resources (e.g., RAM, CPU).</w:t>
      </w:r>
    </w:p>
    <w:p>
      <w:pPr>
        <w:pStyle w:val="ListNumber"/>
      </w:pPr>
      <w:r>
        <w:rPr>
          <w:sz w:val="21"/>
        </w:rPr>
        <w:t>**Database Scaling**: The database should be able to scale to handle increased data storage and retrieval demands.</w:t>
      </w:r>
    </w:p>
    <w:p/>
    <w:p>
      <w:r>
        <w:rPr>
          <w:sz w:val="21"/>
        </w:rPr>
        <w:t>#### Reliability</w:t>
      </w:r>
    </w:p>
    <w:p>
      <w:pPr>
        <w:pStyle w:val="ListNumber"/>
      </w:pPr>
      <w:r>
        <w:rPr>
          <w:sz w:val="21"/>
        </w:rPr>
        <w:t>**Uptime**: The website should have an uptime of at least 99.9% per month.</w:t>
      </w:r>
    </w:p>
    <w:p>
      <w:pPr>
        <w:pStyle w:val="ListNumber"/>
      </w:pPr>
      <w:r>
        <w:rPr>
          <w:sz w:val="21"/>
        </w:rPr>
        <w:t>**Error Rate**: The website should have an error rate of less than 1% per 1000 requests.</w:t>
      </w:r>
    </w:p>
    <w:p>
      <w:pPr>
        <w:pStyle w:val="ListNumber"/>
      </w:pPr>
      <w:r>
        <w:rPr>
          <w:sz w:val="21"/>
        </w:rPr>
        <w:t>**Recovery Time**: The website should be able to recover from failures within 1 hour.</w:t>
      </w:r>
    </w:p>
    <w:p/>
    <w:p>
      <w:r>
        <w:rPr>
          <w:sz w:val="21"/>
        </w:rPr>
        <w:t>These non-functional requirements are designed to ensure the Apollo website rewrite meets the necessary performance, security, scalability, and reliability standards to provide a high-quality user experience.</w:t>
      </w:r>
    </w:p>
    <w:p>
      <w:pPr>
        <w:pBdr>
          <w:bottom w:val="single" w:sz="4" w:space="1" w:color="DDDDDD"/>
        </w:pBdr>
      </w:pPr>
    </w:p>
    <w:p/>
    <w:p>
      <w:pPr>
        <w:pStyle w:val="Heading1"/>
      </w:pPr>
      <w:r>
        <w:rPr>
          <w:b/>
          <w:color w:val="1A1A2E"/>
          <w:sz w:val="28"/>
        </w:rPr>
        <w:t>6. Stakeholders &amp; Key Decisions</w:t>
      </w:r>
    </w:p>
    <w:p/>
    <w:p>
      <w:r>
        <w:rPr>
          <w:sz w:val="21"/>
        </w:rPr>
        <w:t>## Stakeholders</w:t>
      </w:r>
    </w:p>
    <w:p>
      <w:r>
        <w:rPr>
          <w:sz w:val="21"/>
        </w:rPr>
        <w:t>The following stakeholders have been identified for the Apollo Website Rewrite project, along with their roles and interests:</w:t>
      </w:r>
    </w:p>
    <w:p/>
    <w:p>
      <w:pPr>
        <w:pStyle w:val="ListBullet"/>
      </w:pPr>
      <w:r>
        <w:rPr>
          <w:sz w:val="21"/>
        </w:rPr>
        <w:t>**Atharva Pardeshi**: Project Manager</w:t>
      </w:r>
    </w:p>
    <w:p>
      <w:r>
        <w:rPr>
          <w:sz w:val="21"/>
        </w:rPr>
        <w:tab/>
        <w:t>+ Role: Oversee the project timeline, resources, and progress.</w:t>
      </w:r>
    </w:p>
    <w:p>
      <w:r>
        <w:rPr>
          <w:sz w:val="21"/>
        </w:rPr>
        <w:tab/>
        <w:t>+ Interests: Finalized business requirements to ensure the project stays on track and meets the client's needs.</w:t>
      </w:r>
    </w:p>
    <w:p/>
    <w:p>
      <w:r>
        <w:rPr>
          <w:sz w:val="21"/>
        </w:rPr>
        <w:t>Additional stakeholders may be identified as the project progresses, including:</w:t>
      </w:r>
    </w:p>
    <w:p/>
    <w:p>
      <w:pPr>
        <w:pStyle w:val="ListBullet"/>
      </w:pPr>
      <w:r>
        <w:rPr>
          <w:sz w:val="21"/>
        </w:rPr>
        <w:t>Client representatives: To provide input on business requirements and feedback on the website rewrite.</w:t>
      </w:r>
    </w:p>
    <w:p>
      <w:pPr>
        <w:pStyle w:val="ListBullet"/>
      </w:pPr>
      <w:r>
        <w:rPr>
          <w:sz w:val="21"/>
        </w:rPr>
        <w:t>Development team: To design, develop, and test the new website.</w:t>
      </w:r>
    </w:p>
    <w:p>
      <w:pPr>
        <w:pStyle w:val="ListBullet"/>
      </w:pPr>
      <w:r>
        <w:rPr>
          <w:sz w:val="21"/>
        </w:rPr>
        <w:t>Quality assurance team: To ensure the website meets the required standards and functionality.</w:t>
      </w:r>
    </w:p>
    <w:p/>
    <w:p>
      <w:r>
        <w:rPr>
          <w:sz w:val="21"/>
        </w:rPr>
        <w:t>## Key Decisions Made</w:t>
      </w:r>
    </w:p>
    <w:p>
      <w:r>
        <w:rPr>
          <w:sz w:val="21"/>
        </w:rPr>
        <w:t>The following key decisions have been made for the Apollo Website Rewrite project:</w:t>
      </w:r>
    </w:p>
    <w:p/>
    <w:p>
      <w:pPr>
        <w:pStyle w:val="ListBullet"/>
      </w:pPr>
      <w:r>
        <w:rPr>
          <w:sz w:val="21"/>
        </w:rPr>
        <w:t>**To schedule a kickoff meeting**: To finalize the business requirements and ensure all stakeholders are aligned on the project goals and objectives.</w:t>
      </w:r>
    </w:p>
    <w:p>
      <w:pPr>
        <w:pStyle w:val="ListBullet"/>
      </w:pPr>
      <w:r>
        <w:rPr>
          <w:sz w:val="21"/>
        </w:rPr>
        <w:t>**Prioritization of features**: The feature "Modern design" has been prioritized as P0, with the rationale of improving user experience.</w:t>
      </w:r>
    </w:p>
    <w:p>
      <w:pPr>
        <w:pStyle w:val="ListBullet"/>
      </w:pPr>
      <w:r>
        <w:rPr>
          <w:sz w:val="21"/>
        </w:rPr>
        <w:t>**Project timeline**: The project is expected to be completed within 4 weeks from the start date, with milestones including a kickoff meeting and completion of the website rewrite.</w:t>
      </w:r>
    </w:p>
    <w:p>
      <w:pPr>
        <w:pStyle w:val="ListBullet"/>
      </w:pPr>
      <w:r>
        <w:rPr>
          <w:sz w:val="21"/>
        </w:rPr>
        <w:t>**Scope definition**: The project scope includes the website rewrite, while other client projects are out of scope.</w:t>
      </w:r>
    </w:p>
    <w:p>
      <w:pPr>
        <w:pBdr>
          <w:bottom w:val="single" w:sz="4" w:space="1" w:color="DDDDDD"/>
        </w:pBdr>
      </w:pPr>
    </w:p>
    <w:p/>
    <w:p>
      <w:pPr>
        <w:pStyle w:val="Heading1"/>
      </w:pPr>
      <w:r>
        <w:rPr>
          <w:b/>
          <w:color w:val="1A1A2E"/>
          <w:sz w:val="28"/>
        </w:rPr>
        <w:t>7. Risks, Constraints &amp; Dependencies</w:t>
      </w:r>
    </w:p>
    <w:p/>
    <w:p>
      <w:r>
        <w:rPr>
          <w:sz w:val="21"/>
        </w:rPr>
        <w:t>**Risks Table**</w:t>
      </w:r>
    </w:p>
    <w:p/>
    <w:p>
      <w:r>
        <w:rPr>
          <w:sz w:val="21"/>
        </w:rPr>
        <w:t>| Risk | Impact | Probability | Mitigation |</w:t>
      </w:r>
    </w:p>
    <w:p>
      <w:r>
        <w:rPr>
          <w:sz w:val="21"/>
        </w:rPr>
        <w:t>| --- | --- | --- | --- |</w:t>
      </w:r>
    </w:p>
    <w:p>
      <w:r>
        <w:rPr>
          <w:sz w:val="21"/>
        </w:rPr>
        <w:t>| Delays in client feedback | Medium | High | Regular meetings with the client to ensure timely feedback |</w:t>
      </w:r>
    </w:p>
    <w:p/>
    <w:p>
      <w:r>
        <w:rPr>
          <w:sz w:val="21"/>
        </w:rPr>
        <w:t>**Constraints List**</w:t>
      </w:r>
    </w:p>
    <w:p/>
    <w:p>
      <w:pPr>
        <w:pStyle w:val="ListNumber"/>
      </w:pPr>
      <w:r>
        <w:rPr>
          <w:sz w:val="21"/>
        </w:rPr>
        <w:t>4-week timeline</w:t>
      </w:r>
    </w:p>
    <w:p>
      <w:pPr>
        <w:pStyle w:val="ListNumber"/>
      </w:pPr>
      <w:r>
        <w:rPr>
          <w:sz w:val="21"/>
        </w:rPr>
        <w:t>Availability of client feedback and information</w:t>
      </w:r>
    </w:p>
    <w:p>
      <w:pPr>
        <w:pStyle w:val="ListNumber"/>
      </w:pPr>
      <w:r>
        <w:rPr>
          <w:sz w:val="21"/>
        </w:rPr>
        <w:t>Limited scope to the website rewrite only</w:t>
      </w:r>
    </w:p>
    <w:p/>
    <w:p>
      <w:r>
        <w:rPr>
          <w:sz w:val="21"/>
        </w:rPr>
        <w:t>**Dependencies List**</w:t>
      </w:r>
    </w:p>
    <w:p/>
    <w:p>
      <w:pPr>
        <w:pStyle w:val="ListNumber"/>
      </w:pPr>
      <w:r>
        <w:rPr>
          <w:sz w:val="21"/>
        </w:rPr>
        <w:t>Client feedback and approval for business requirements</w:t>
      </w:r>
    </w:p>
    <w:p>
      <w:pPr>
        <w:pStyle w:val="ListNumber"/>
      </w:pPr>
      <w:r>
        <w:rPr>
          <w:sz w:val="21"/>
        </w:rPr>
        <w:t>Completion of kickoff meeting to finalize business requirements</w:t>
      </w:r>
    </w:p>
    <w:p>
      <w:pPr>
        <w:pStyle w:val="ListNumber"/>
      </w:pPr>
      <w:r>
        <w:rPr>
          <w:sz w:val="21"/>
        </w:rPr>
        <w:t>Availability of necessary information and resources from the client</w:t>
      </w:r>
    </w:p>
    <w:p>
      <w:pPr>
        <w:pStyle w:val="ListNumber"/>
      </w:pPr>
      <w:r>
        <w:rPr>
          <w:sz w:val="21"/>
        </w:rPr>
        <w:t>Completion of website design and development before testing and launch</w:t>
      </w:r>
    </w:p>
    <w:p>
      <w:pPr>
        <w:pBdr>
          <w:bottom w:val="single" w:sz="4" w:space="1" w:color="DDDDDD"/>
        </w:pBdr>
      </w:pPr>
    </w:p>
    <w:p/>
    <w:p>
      <w:pPr>
        <w:pStyle w:val="Heading1"/>
      </w:pPr>
      <w:r>
        <w:rPr>
          <w:b/>
          <w:color w:val="1A1A2E"/>
          <w:sz w:val="28"/>
        </w:rPr>
        <w:t>8. Feature Prioritization</w:t>
      </w:r>
    </w:p>
    <w:p/>
    <w:p>
      <w:r>
        <w:rPr>
          <w:sz w:val="21"/>
        </w:rPr>
        <w:t>**Feature Prioritization**</w:t>
      </w:r>
    </w:p>
    <w:p/>
    <w:p>
      <w:r>
        <w:rPr>
          <w:sz w:val="21"/>
        </w:rPr>
        <w:t>The features for the Apollo Website Rewrite project have been prioritized into three tiers: P0, P1, and P2. The prioritization is based on the business objectives, functional requirements, and non-functional requirements of the project.</w:t>
      </w:r>
    </w:p>
    <w:p/>
    <w:p>
      <w:r>
        <w:rPr>
          <w:sz w:val="21"/>
        </w:rPr>
        <w:t>### P0 (High Priority)</w:t>
      </w:r>
    </w:p>
    <w:p/>
    <w:p>
      <w:pPr>
        <w:pStyle w:val="ListBullet"/>
      </w:pPr>
      <w:r>
        <w:rPr>
          <w:sz w:val="21"/>
        </w:rPr>
        <w:t>**Modern design**: A modern design is essential to improve user experience and meet the business objective of completing the website rewrite within 4 weeks. (Rationale: To improve user experience)</w:t>
      </w:r>
    </w:p>
    <w:p>
      <w:pPr>
        <w:pStyle w:val="ListBullet"/>
      </w:pPr>
      <w:r>
        <w:rPr>
          <w:sz w:val="21"/>
        </w:rPr>
        <w:t>**Improved functionality**: The new website should have improved functionality to meet the business objective of completing the website rewrite within 4 weeks. (Rationale: To meet business objectives)</w:t>
      </w:r>
    </w:p>
    <w:p>
      <w:pPr>
        <w:pStyle w:val="ListBullet"/>
      </w:pPr>
      <w:r>
        <w:rPr>
          <w:sz w:val="21"/>
        </w:rPr>
        <w:t>**Loading speed**: The website should load within 3 seconds to meet the non-functional requirement of performance. (Rationale: To meet performance requirements)</w:t>
      </w:r>
    </w:p>
    <w:p/>
    <w:p>
      <w:r>
        <w:rPr>
          <w:sz w:val="21"/>
        </w:rPr>
        <w:t>### P1 (Medium Priority)</w:t>
      </w:r>
    </w:p>
    <w:p/>
    <w:p>
      <w:pPr>
        <w:pStyle w:val="ListBullet"/>
      </w:pPr>
      <w:r>
        <w:rPr>
          <w:sz w:val="21"/>
        </w:rPr>
        <w:t>**Responsive design**: A responsive design is necessary to ensure that the website is accessible on various devices. (Rationale: To improve user experience)</w:t>
      </w:r>
    </w:p>
    <w:p>
      <w:pPr>
        <w:pStyle w:val="ListBullet"/>
      </w:pPr>
      <w:r>
        <w:rPr>
          <w:sz w:val="21"/>
        </w:rPr>
        <w:t>**Search engine optimization (SEO)**: SEO is important to improve the website's visibility on search engines. (Rationale: To improve website visibility)</w:t>
      </w:r>
    </w:p>
    <w:p>
      <w:pPr>
        <w:pStyle w:val="ListBullet"/>
      </w:pPr>
      <w:r>
        <w:rPr>
          <w:sz w:val="21"/>
        </w:rPr>
        <w:t>**Accessibility features**: Accessibility features such as font size adjustment and high contrast mode are necessary to ensure that the website is accessible to all users. (Rationale: To improve user experience)</w:t>
      </w:r>
    </w:p>
    <w:p/>
    <w:p>
      <w:r>
        <w:rPr>
          <w:sz w:val="21"/>
        </w:rPr>
        <w:t>### P2 (Low Priority)</w:t>
      </w:r>
    </w:p>
    <w:p/>
    <w:p>
      <w:pPr>
        <w:pStyle w:val="ListBullet"/>
      </w:pPr>
      <w:r>
        <w:rPr>
          <w:sz w:val="21"/>
        </w:rPr>
        <w:t>**Blog section**: A blog section is not essential for the website rewrite, but it can be added as a secondary feature. (Rationale: To provide additional content)</w:t>
      </w:r>
    </w:p>
    <w:p>
      <w:pPr>
        <w:pStyle w:val="ListBullet"/>
      </w:pPr>
      <w:r>
        <w:rPr>
          <w:sz w:val="21"/>
        </w:rPr>
        <w:t>**Newsletter subscription**: A newsletter subscription feature is not essential for the website rewrite, but it can be added as a secondary feature. (Rationale: To provide additional functionality)</w:t>
      </w:r>
    </w:p>
    <w:p>
      <w:pPr>
        <w:pStyle w:val="ListBullet"/>
      </w:pPr>
      <w:r>
        <w:rPr>
          <w:sz w:val="21"/>
        </w:rPr>
        <w:t>**Social media integration**: Social media integration is not essential for the website rewrite, but it can be added as a secondary feature. (Rationale: To provide additional functionality)</w:t>
      </w:r>
    </w:p>
    <w:p/>
    <w:p>
      <w:r>
        <w:rPr>
          <w:sz w:val="21"/>
        </w:rPr>
        <w:t>The prioritization of features is based on the business objectives, functional requirements, and non-functional requirements of the project. The P0 features are essential for the website rewrite, while the P1 features are important but not essential. The P2 features are secondary and can be added if time and resources permit.</w:t>
      </w:r>
    </w:p>
    <w:p>
      <w:pPr>
        <w:pBdr>
          <w:bottom w:val="single" w:sz="4" w:space="1" w:color="DDDDDD"/>
        </w:pBdr>
      </w:pPr>
    </w:p>
    <w:p/>
    <w:p>
      <w:pPr>
        <w:pStyle w:val="Heading1"/>
      </w:pPr>
      <w:r>
        <w:rPr>
          <w:b/>
          <w:color w:val="1A1A2E"/>
          <w:sz w:val="28"/>
        </w:rPr>
        <w:t>9. Timeline &amp; Milestones</w:t>
      </w:r>
    </w:p>
    <w:p/>
    <w:p>
      <w:r>
        <w:rPr>
          <w:sz w:val="21"/>
        </w:rPr>
        <w:t>**Project Timeline and Milestones: Apollo Website Rewrite**</w:t>
      </w:r>
    </w:p>
    <w:p/>
    <w:p>
      <w:r>
        <w:rPr>
          <w:sz w:val="21"/>
        </w:rPr>
        <w:t>The project timeline is estimated to be 4 weeks from the start date. The following milestones are expected:</w:t>
      </w:r>
    </w:p>
    <w:p/>
    <w:p>
      <w:pPr>
        <w:pStyle w:val="ListNumber"/>
      </w:pPr>
      <w:r>
        <w:rPr>
          <w:sz w:val="21"/>
        </w:rPr>
        <w:t>**Kickoff Meeting**: [TBD] - This meeting will finalize the business requirements for the project.</w:t>
      </w:r>
    </w:p>
    <w:p>
      <w:pPr>
        <w:pStyle w:val="ListNumber"/>
      </w:pPr>
      <w:r>
        <w:rPr>
          <w:sz w:val="21"/>
        </w:rPr>
        <w:t>**Completion of Website Rewrite**: [TBD], 4 weeks from the start date - The website rewrite is expected to be completed within the given timeline.</w:t>
      </w:r>
    </w:p>
    <w:p/>
    <w:p>
      <w:r>
        <w:rPr>
          <w:sz w:val="21"/>
        </w:rPr>
        <w:t>**Key Dates:**</w:t>
      </w:r>
    </w:p>
    <w:p/>
    <w:p>
      <w:pPr>
        <w:pStyle w:val="ListBullet"/>
      </w:pPr>
      <w:r>
        <w:rPr>
          <w:sz w:val="21"/>
        </w:rPr>
        <w:t>Start Date: [TBD]</w:t>
      </w:r>
    </w:p>
    <w:p>
      <w:pPr>
        <w:pStyle w:val="ListBullet"/>
      </w:pPr>
      <w:r>
        <w:rPr>
          <w:sz w:val="21"/>
        </w:rPr>
        <w:t>End Date: [TBD], 4 weeks from the start date</w:t>
      </w:r>
    </w:p>
    <w:p/>
    <w:p>
      <w:r>
        <w:rPr>
          <w:sz w:val="21"/>
        </w:rPr>
        <w:t>**Note:** The exact dates for the kickoff meeting and completion of the website rewrite will be determined after the start date is confirmed. Regular updates will be provided to ensure the project stays on track and meets the expected timeline.</w:t>
      </w:r>
    </w:p>
    <w:p>
      <w:pPr>
        <w:pBdr>
          <w:bottom w:val="single" w:sz="4" w:space="1" w:color="DDDDDD"/>
        </w:pBdr>
      </w:pPr>
    </w:p>
    <w:p/>
    <w:p>
      <w:pPr>
        <w:jc w:val="center"/>
      </w:pPr>
      <w:r>
        <w:rPr>
          <w:i/>
          <w:color w:val="AAAAAA"/>
          <w:sz w:val="18"/>
        </w:rPr>
        <w:t>Generated by NEXUS AI Agent  ·  March 27, 2026 14:45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