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A1606D" w14:textId="77777777" w:rsidR="000C46CE" w:rsidRDefault="000C46CE" w:rsidP="00BE683C">
      <w:pPr>
        <w:pStyle w:val="Heading1"/>
        <w:ind w:left="0" w:right="29"/>
        <w:jc w:val="left"/>
        <w:rPr>
          <w:b w:val="0"/>
          <w:szCs w:val="26"/>
        </w:rPr>
      </w:pPr>
    </w:p>
    <w:sdt>
      <w:sdtPr>
        <w:id w:val="-1143729570"/>
        <w:docPartObj>
          <w:docPartGallery w:val="Cover Pages"/>
          <w:docPartUnique/>
        </w:docPartObj>
      </w:sdtPr>
      <w:sdtEndPr>
        <w:rPr>
          <w:rFonts w:asciiTheme="majorHAnsi" w:eastAsiaTheme="majorEastAsia" w:hAnsiTheme="majorHAnsi" w:cstheme="majorBidi"/>
          <w:caps/>
          <w:color w:val="4F81BD" w:themeColor="accent1"/>
          <w:sz w:val="72"/>
          <w:szCs w:val="72"/>
        </w:rPr>
      </w:sdtEndPr>
      <w:sdtContent>
        <w:p w14:paraId="4F7D4599" w14:textId="77777777" w:rsidR="007112AF" w:rsidRDefault="007112AF" w:rsidP="007112AF"/>
        <w:p w14:paraId="13E3EDDB" w14:textId="57465466" w:rsidR="007112AF" w:rsidRDefault="007112AF" w:rsidP="007112AF">
          <w:pPr>
            <w:rPr>
              <w:rFonts w:asciiTheme="majorHAnsi" w:eastAsiaTheme="majorEastAsia" w:hAnsiTheme="majorHAnsi" w:cstheme="majorBidi"/>
              <w:caps/>
              <w:color w:val="4F81BD" w:themeColor="accent1"/>
              <w:sz w:val="72"/>
              <w:szCs w:val="72"/>
            </w:rPr>
          </w:pPr>
          <w:r w:rsidRPr="00AF264A">
            <w:rPr>
              <w:rFonts w:asciiTheme="majorHAnsi" w:eastAsiaTheme="majorEastAsia" w:hAnsiTheme="majorHAnsi" w:cstheme="majorBidi"/>
              <w:caps/>
              <w:noProof/>
              <w:color w:val="4F81BD" w:themeColor="accent1"/>
              <w:sz w:val="72"/>
              <w:szCs w:val="72"/>
            </w:rPr>
            <mc:AlternateContent>
              <mc:Choice Requires="wps">
                <w:drawing>
                  <wp:anchor distT="45720" distB="45720" distL="114300" distR="114300" simplePos="0" relativeHeight="251673600" behindDoc="0" locked="0" layoutInCell="1" allowOverlap="1" wp14:anchorId="2A2893EC" wp14:editId="20BD6B7A">
                    <wp:simplePos x="0" y="0"/>
                    <wp:positionH relativeFrom="page">
                      <wp:align>right</wp:align>
                    </wp:positionH>
                    <wp:positionV relativeFrom="paragraph">
                      <wp:posOffset>6988728</wp:posOffset>
                    </wp:positionV>
                    <wp:extent cx="3693795" cy="1459865"/>
                    <wp:effectExtent l="0" t="0" r="20955"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3795" cy="1460091"/>
                            </a:xfrm>
                            <a:prstGeom prst="rect">
                              <a:avLst/>
                            </a:prstGeom>
                            <a:solidFill>
                              <a:srgbClr val="FFFFFF"/>
                            </a:solidFill>
                            <a:ln w="9525">
                              <a:solidFill>
                                <a:srgbClr val="000000"/>
                              </a:solidFill>
                              <a:miter lim="800000"/>
                              <a:headEnd/>
                              <a:tailEnd/>
                            </a:ln>
                          </wps:spPr>
                          <wps:txbx>
                            <w:txbxContent>
                              <w:p w14:paraId="3F7F8B2E" w14:textId="77777777" w:rsidR="004C6E32" w:rsidRPr="004C6E32" w:rsidRDefault="004C6E32" w:rsidP="004C6E32">
                                <w:pPr>
                                  <w:rPr>
                                    <w:sz w:val="32"/>
                                    <w:szCs w:val="32"/>
                                  </w:rPr>
                                </w:pPr>
                                <w:r w:rsidRPr="004C6E32">
                                  <w:rPr>
                                    <w:sz w:val="32"/>
                                    <w:szCs w:val="32"/>
                                  </w:rPr>
                                  <w:t xml:space="preserve">Name: Tushar Santosh Jadhav </w:t>
                                </w:r>
                              </w:p>
                              <w:p w14:paraId="1B0B3649" w14:textId="77777777" w:rsidR="004C6E32" w:rsidRPr="004C6E32" w:rsidRDefault="004C6E32" w:rsidP="004C6E32">
                                <w:pPr>
                                  <w:rPr>
                                    <w:sz w:val="32"/>
                                    <w:szCs w:val="32"/>
                                  </w:rPr>
                                </w:pPr>
                                <w:proofErr w:type="gramStart"/>
                                <w:r w:rsidRPr="004C6E32">
                                  <w:rPr>
                                    <w:sz w:val="32"/>
                                    <w:szCs w:val="32"/>
                                  </w:rPr>
                                  <w:t>College :</w:t>
                                </w:r>
                                <w:proofErr w:type="gramEnd"/>
                                <w:r w:rsidRPr="004C6E32">
                                  <w:rPr>
                                    <w:sz w:val="32"/>
                                    <w:szCs w:val="32"/>
                                  </w:rPr>
                                  <w:t xml:space="preserve"> MIT </w:t>
                                </w:r>
                                <w:proofErr w:type="spellStart"/>
                                <w:r w:rsidRPr="004C6E32">
                                  <w:rPr>
                                    <w:sz w:val="32"/>
                                    <w:szCs w:val="32"/>
                                  </w:rPr>
                                  <w:t>Chh</w:t>
                                </w:r>
                                <w:proofErr w:type="spellEnd"/>
                                <w:r w:rsidRPr="004C6E32">
                                  <w:rPr>
                                    <w:sz w:val="32"/>
                                    <w:szCs w:val="32"/>
                                  </w:rPr>
                                  <w:t>. Sambhaji Nagar</w:t>
                                </w:r>
                              </w:p>
                              <w:p w14:paraId="182E4871" w14:textId="77777777" w:rsidR="004C6E32" w:rsidRPr="004C6E32" w:rsidRDefault="004C6E32" w:rsidP="004C6E32">
                                <w:pPr>
                                  <w:rPr>
                                    <w:sz w:val="32"/>
                                    <w:szCs w:val="32"/>
                                  </w:rPr>
                                </w:pPr>
                                <w:r w:rsidRPr="004C6E32">
                                  <w:rPr>
                                    <w:sz w:val="32"/>
                                    <w:szCs w:val="32"/>
                                  </w:rPr>
                                  <w:t>Final Year student</w:t>
                                </w:r>
                              </w:p>
                              <w:p w14:paraId="429DDA30" w14:textId="77777777" w:rsidR="004C6E32" w:rsidRPr="004C6E32" w:rsidRDefault="004C6E32" w:rsidP="004C6E32">
                                <w:pPr>
                                  <w:rPr>
                                    <w:sz w:val="32"/>
                                    <w:szCs w:val="32"/>
                                  </w:rPr>
                                </w:pPr>
                                <w:r w:rsidRPr="004C6E32">
                                  <w:rPr>
                                    <w:sz w:val="32"/>
                                    <w:szCs w:val="32"/>
                                  </w:rPr>
                                  <w:t>Branch: Artificial Intelligence &amp; Data Science</w:t>
                                </w:r>
                              </w:p>
                              <w:p w14:paraId="5CC357BF" w14:textId="125084E8" w:rsidR="007112AF" w:rsidRPr="00AF264A" w:rsidRDefault="007112AF" w:rsidP="007112A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2893EC" id="_x0000_t202" coordsize="21600,21600" o:spt="202" path="m,l,21600r21600,l21600,xe">
                    <v:stroke joinstyle="miter"/>
                    <v:path gradientshapeok="t" o:connecttype="rect"/>
                  </v:shapetype>
                  <v:shape id="Text Box 2" o:spid="_x0000_s1026" type="#_x0000_t202" style="position:absolute;margin-left:239.65pt;margin-top:550.3pt;width:290.85pt;height:114.95pt;z-index:25167360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xVbEQIAACAEAAAOAAAAZHJzL2Uyb0RvYy54bWysU81u2zAMvg/YOwi6L3bSJG2MOEWXLsOA&#10;7gfo9gCKLMfCZFGjlNjZ04+S0zTotsswHQRSpD6SH8nlbd8adlDoNdiSj0c5Z8pKqLTdlfzb182b&#10;G858ELYSBqwq+VF5frt6/WrZuUJNoAFTKWQEYn3RuZI3Ibgiy7xsVCv8CJyyZKwBWxFIxV1WoegI&#10;vTXZJM/nWQdYOQSpvKfX+8HIVwm/rpUMn+vaq8BMySm3kG5M9zbe2Wopih0K12h5SkP8Qxat0JaC&#10;nqHuRRBsj/o3qFZLBA91GEloM6hrLVWqgaoZ5y+qeWyEU6kWIse7M03+/8HKT4dH9wVZ6N9CTw1M&#10;RXj3APK7ZxbWjbA7dYcIXaNERYHHkbKsc744fY1U+8JHkG33ESpqstgHSEB9jW1khepkhE4NOJ5J&#10;V31gkh6v5our68WMM0m28XSe54shhiievjv04b2ClkWh5EhdTfDi8OBDTEcUTy4xmgejq402Jim4&#10;264NsoOgCdikkyp44WYs60q+mE1mAwN/hcjT+RNEqwONstFtyW/OTqKIvL2zVRq0ILQZZErZ2BOR&#10;kbuBxdBve3KMhG6hOhKlCMPI0oqR0AD+5KyjcS25/7EXqDgzHyy1ZTGeTuN8J2U6u56QgpeW7aVF&#10;WElQJQ+cDeI6pJ2IhFm4o/bVOhH7nMkpVxrDxPdpZeKcX+rJ63mxV78AAAD//wMAUEsDBBQABgAI&#10;AAAAIQC6o96+3wAAAAoBAAAPAAAAZHJzL2Rvd25yZXYueG1sTI/BTsMwEETvSPyDtUhcUOuE0DaE&#10;OBVCAtEbtAiubrJNIux1sN00/D3LCY47s5p5U64na8SIPvSOFKTzBARS7ZqeWgVvu8dZDiJETY02&#10;jlDBNwZYV+dnpS4ad6JXHLexFRxCodAKuhiHQspQd2h1mLsBib2D81ZHPn0rG69PHG6NvE6SpbS6&#10;J27o9IAPHdaf26NVkN88jx9hk72818uDuY1Xq/Hpyyt1eTHd34GIOMW/Z/jFZ3SomGnvjtQEYRTw&#10;kMhqyiUg2F/k6QrEnqUsSxYgq1L+n1D9AAAA//8DAFBLAQItABQABgAIAAAAIQC2gziS/gAAAOEB&#10;AAATAAAAAAAAAAAAAAAAAAAAAABbQ29udGVudF9UeXBlc10ueG1sUEsBAi0AFAAGAAgAAAAhADj9&#10;If/WAAAAlAEAAAsAAAAAAAAAAAAAAAAALwEAAF9yZWxzLy5yZWxzUEsBAi0AFAAGAAgAAAAhAB53&#10;FVsRAgAAIAQAAA4AAAAAAAAAAAAAAAAALgIAAGRycy9lMm9Eb2MueG1sUEsBAi0AFAAGAAgAAAAh&#10;ALqj3r7fAAAACgEAAA8AAAAAAAAAAAAAAAAAawQAAGRycy9kb3ducmV2LnhtbFBLBQYAAAAABAAE&#10;APMAAAB3BQAAAAA=&#10;">
                    <v:textbox>
                      <w:txbxContent>
                        <w:p w14:paraId="3F7F8B2E" w14:textId="77777777" w:rsidR="004C6E32" w:rsidRPr="004C6E32" w:rsidRDefault="004C6E32" w:rsidP="004C6E32">
                          <w:pPr>
                            <w:rPr>
                              <w:sz w:val="32"/>
                              <w:szCs w:val="32"/>
                            </w:rPr>
                          </w:pPr>
                          <w:r w:rsidRPr="004C6E32">
                            <w:rPr>
                              <w:sz w:val="32"/>
                              <w:szCs w:val="32"/>
                            </w:rPr>
                            <w:t xml:space="preserve">Name: Tushar Santosh Jadhav </w:t>
                          </w:r>
                        </w:p>
                        <w:p w14:paraId="1B0B3649" w14:textId="77777777" w:rsidR="004C6E32" w:rsidRPr="004C6E32" w:rsidRDefault="004C6E32" w:rsidP="004C6E32">
                          <w:pPr>
                            <w:rPr>
                              <w:sz w:val="32"/>
                              <w:szCs w:val="32"/>
                            </w:rPr>
                          </w:pPr>
                          <w:proofErr w:type="gramStart"/>
                          <w:r w:rsidRPr="004C6E32">
                            <w:rPr>
                              <w:sz w:val="32"/>
                              <w:szCs w:val="32"/>
                            </w:rPr>
                            <w:t>College :</w:t>
                          </w:r>
                          <w:proofErr w:type="gramEnd"/>
                          <w:r w:rsidRPr="004C6E32">
                            <w:rPr>
                              <w:sz w:val="32"/>
                              <w:szCs w:val="32"/>
                            </w:rPr>
                            <w:t xml:space="preserve"> MIT </w:t>
                          </w:r>
                          <w:proofErr w:type="spellStart"/>
                          <w:r w:rsidRPr="004C6E32">
                            <w:rPr>
                              <w:sz w:val="32"/>
                              <w:szCs w:val="32"/>
                            </w:rPr>
                            <w:t>Chh</w:t>
                          </w:r>
                          <w:proofErr w:type="spellEnd"/>
                          <w:r w:rsidRPr="004C6E32">
                            <w:rPr>
                              <w:sz w:val="32"/>
                              <w:szCs w:val="32"/>
                            </w:rPr>
                            <w:t>. Sambhaji Nagar</w:t>
                          </w:r>
                        </w:p>
                        <w:p w14:paraId="182E4871" w14:textId="77777777" w:rsidR="004C6E32" w:rsidRPr="004C6E32" w:rsidRDefault="004C6E32" w:rsidP="004C6E32">
                          <w:pPr>
                            <w:rPr>
                              <w:sz w:val="32"/>
                              <w:szCs w:val="32"/>
                            </w:rPr>
                          </w:pPr>
                          <w:r w:rsidRPr="004C6E32">
                            <w:rPr>
                              <w:sz w:val="32"/>
                              <w:szCs w:val="32"/>
                            </w:rPr>
                            <w:t>Final Year student</w:t>
                          </w:r>
                        </w:p>
                        <w:p w14:paraId="429DDA30" w14:textId="77777777" w:rsidR="004C6E32" w:rsidRPr="004C6E32" w:rsidRDefault="004C6E32" w:rsidP="004C6E32">
                          <w:pPr>
                            <w:rPr>
                              <w:sz w:val="32"/>
                              <w:szCs w:val="32"/>
                            </w:rPr>
                          </w:pPr>
                          <w:r w:rsidRPr="004C6E32">
                            <w:rPr>
                              <w:sz w:val="32"/>
                              <w:szCs w:val="32"/>
                            </w:rPr>
                            <w:t>Branch: Artificial Intelligence &amp; Data Science</w:t>
                          </w:r>
                        </w:p>
                        <w:p w14:paraId="5CC357BF" w14:textId="125084E8" w:rsidR="007112AF" w:rsidRPr="00AF264A" w:rsidRDefault="007112AF" w:rsidP="007112AF"/>
                      </w:txbxContent>
                    </v:textbox>
                    <w10:wrap type="square" anchorx="page"/>
                  </v:shape>
                </w:pict>
              </mc:Fallback>
            </mc:AlternateContent>
          </w:r>
          <w:r>
            <w:rPr>
              <w:noProof/>
            </w:rPr>
            <mc:AlternateContent>
              <mc:Choice Requires="wps">
                <w:drawing>
                  <wp:anchor distT="0" distB="0" distL="182880" distR="182880" simplePos="0" relativeHeight="251672576" behindDoc="0" locked="0" layoutInCell="1" allowOverlap="1" wp14:anchorId="5AFA6FB3" wp14:editId="549C0E8D">
                    <wp:simplePos x="0" y="0"/>
                    <wp:positionH relativeFrom="margin">
                      <wp:posOffset>-175260</wp:posOffset>
                    </wp:positionH>
                    <wp:positionV relativeFrom="page">
                      <wp:posOffset>3368040</wp:posOffset>
                    </wp:positionV>
                    <wp:extent cx="6004560" cy="6720840"/>
                    <wp:effectExtent l="0" t="0" r="15240" b="14605"/>
                    <wp:wrapSquare wrapText="bothSides"/>
                    <wp:docPr id="131" name="Text Box 131"/>
                    <wp:cNvGraphicFramePr/>
                    <a:graphic xmlns:a="http://schemas.openxmlformats.org/drawingml/2006/main">
                      <a:graphicData uri="http://schemas.microsoft.com/office/word/2010/wordprocessingShape">
                        <wps:wsp>
                          <wps:cNvSpPr txBox="1"/>
                          <wps:spPr>
                            <a:xfrm>
                              <a:off x="0" y="0"/>
                              <a:ext cx="600456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08702A" w14:textId="36AEFCC2" w:rsidR="007112AF" w:rsidRDefault="00000000" w:rsidP="007112AF">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4C6E32" w:rsidRPr="004C6E32">
                                      <w:rPr>
                                        <w:color w:val="4F81BD" w:themeColor="accent1"/>
                                        <w:sz w:val="72"/>
                                        <w:szCs w:val="72"/>
                                      </w:rPr>
                                      <w:t>Bearing Fault Diagnosis Using Vibration Data</w:t>
                                    </w:r>
                                  </w:sdtContent>
                                </w:sdt>
                              </w:p>
                              <w:sdt>
                                <w:sdtPr>
                                  <w:rPr>
                                    <w:caps/>
                                    <w:color w:val="215868"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0034D8DF" w14:textId="053FFE79" w:rsidR="007112AF" w:rsidRPr="007112AF" w:rsidRDefault="007112AF" w:rsidP="007112AF">
                                    <w:pPr>
                                      <w:pStyle w:val="NoSpacing"/>
                                      <w:spacing w:before="40" w:after="40"/>
                                      <w:rPr>
                                        <w:caps/>
                                        <w:color w:val="215868" w:themeColor="accent5" w:themeShade="80"/>
                                        <w:sz w:val="28"/>
                                        <w:szCs w:val="28"/>
                                      </w:rPr>
                                    </w:pPr>
                                    <w:r>
                                      <w:rPr>
                                        <w:caps/>
                                        <w:color w:val="215868" w:themeColor="accent5" w:themeShade="80"/>
                                        <w:sz w:val="28"/>
                                        <w:szCs w:val="28"/>
                                      </w:rPr>
                                      <w:t xml:space="preserve">     </w:t>
                                    </w:r>
                                  </w:p>
                                </w:sdtContent>
                              </w:sdt>
                              <w:p w14:paraId="68169536" w14:textId="4A936AB6" w:rsidR="007112AF" w:rsidRPr="004C6E32" w:rsidRDefault="004C6E32" w:rsidP="007112AF">
                                <w:pPr>
                                  <w:pStyle w:val="NoSpacing"/>
                                  <w:spacing w:before="40" w:after="40"/>
                                  <w:rPr>
                                    <w:caps/>
                                    <w:color w:val="215868" w:themeColor="accent5" w:themeShade="80"/>
                                    <w:sz w:val="36"/>
                                    <w:szCs w:val="36"/>
                                  </w:rPr>
                                </w:pPr>
                                <w:r w:rsidRPr="004C6E32">
                                  <w:rPr>
                                    <w:caps/>
                                    <w:color w:val="215868" w:themeColor="accent5" w:themeShade="80"/>
                                    <w:sz w:val="36"/>
                                    <w:szCs w:val="36"/>
                                  </w:rPr>
                                  <w:t xml:space="preserve">ML project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 w14:anchorId="5AFA6FB3" id="Text Box 131" o:spid="_x0000_s1027" type="#_x0000_t202" style="position:absolute;margin-left:-13.8pt;margin-top:265.2pt;width:472.8pt;height:529.2pt;z-index:251672576;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S42YAIAADUFAAAOAAAAZHJzL2Uyb0RvYy54bWysVN9v2jAQfp+0/8Hy+0hgLatQQ8VadZqE&#10;2mp06rNx7BLN8XlnQ8L++p2dBBDbS6e9OBffd7+/8/VNWxu2U+grsAUfj3LOlJVQVva14N+f7z9c&#10;ceaDsKUwYFXB98rzm/n7d9eNm6kJbMCUChk5sX7WuIJvQnCzLPNyo2rhR+CUJaUGrEWgX3zNShQN&#10;ea9NNsnzadYAlg5BKu/p9q5T8nnyr7WS4VFrrwIzBafcQjoxnet4ZvNrMXtF4TaV7NMQ/5BFLSpL&#10;QQ+u7kQQbIvVH67qSiJ40GEkoc5A60qqVANVM87PqllthFOpFmqOd4c2+f/nVj7sVu4JWWg/Q0sD&#10;jA1pnJ95uoz1tBrr+KVMGemphftD21QbmKTLaZ5fXE5JJUk3/TTJry5SY7OjuUMfviioWRQKjjSX&#10;1C6xW/pAIQk6QGI0C/eVMWk2xrKGvH68zJPBQUMWxkasSlPu3RxTT1LYGxUxxn5TmlVlqiBeJH6p&#10;W4NsJ4gZQkplQyo++SV0RGlK4i2GPf6Y1VuMuzqGyGDDwbiuLGCq/izt8seQsu7w1MiTuqMY2nVL&#10;hZ9Mdg3lngaO0O2Cd/K+oqEshQ9PAon8NEha6PBIhzZAzYde4mwD+Otv9xFPnCQtZw0tU8H9z61A&#10;xZn5aomtcfMGAQdhPQh2W98CTWFMT4WTSSQDDGYQNUL9Qnu+iFFIJaykWAUPg3gbupWmd0KqxSKB&#10;aL+cCEu7cjK6jkOJFHtuXwS6noeBKPwAw5qJ2RkdO2zii1tsA5EycTX2teti32/azUTh/h2Jy3/6&#10;n1DH127+GwAA//8DAFBLAwQUAAYACAAAACEATnSszeEAAAAMAQAADwAAAGRycy9kb3ducmV2Lnht&#10;bEyPwU7DMBBE70j8g7VI3FqnKSkmxKkACUSlXghcuLnxEgdiO9huG/6+ywmOq32aeVOtJzuwA4bY&#10;eydhMc+AoWu97l0n4e31cSaAxaScVoN3KOEHI6zr87NKldof3QsemtQxCnGxVBJMSmPJeWwNWhXn&#10;fkRHvw8frEp0ho7roI4UbgeeZ9mKW9U7ajBqxAeD7VeztxLel6HTxhT3n/lmi1v13D9tvhspLy+m&#10;u1tgCaf0B8OvPqlDTU47v3c6skHCLL9eESqhWGZXwIi4WQhatyO0EEIAryv+f0R9AgAA//8DAFBL&#10;AQItABQABgAIAAAAIQC2gziS/gAAAOEBAAATAAAAAAAAAAAAAAAAAAAAAABbQ29udGVudF9UeXBl&#10;c10ueG1sUEsBAi0AFAAGAAgAAAAhADj9If/WAAAAlAEAAAsAAAAAAAAAAAAAAAAALwEAAF9yZWxz&#10;Ly5yZWxzUEsBAi0AFAAGAAgAAAAhAJ9ZLjZgAgAANQUAAA4AAAAAAAAAAAAAAAAALgIAAGRycy9l&#10;Mm9Eb2MueG1sUEsBAi0AFAAGAAgAAAAhAE50rM3hAAAADAEAAA8AAAAAAAAAAAAAAAAAugQAAGRy&#10;cy9kb3ducmV2LnhtbFBLBQYAAAAABAAEAPMAAADIBQAAAAA=&#10;" filled="f" stroked="f" strokeweight=".5pt">
                    <v:textbox style="mso-fit-shape-to-text:t" inset="0,0,0,0">
                      <w:txbxContent>
                        <w:p w14:paraId="2F08702A" w14:textId="36AEFCC2" w:rsidR="007112AF" w:rsidRDefault="00000000" w:rsidP="007112AF">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4C6E32" w:rsidRPr="004C6E32">
                                <w:rPr>
                                  <w:color w:val="4F81BD" w:themeColor="accent1"/>
                                  <w:sz w:val="72"/>
                                  <w:szCs w:val="72"/>
                                </w:rPr>
                                <w:t>Bearing Fault Diagnosis Using Vibration Data</w:t>
                              </w:r>
                            </w:sdtContent>
                          </w:sdt>
                        </w:p>
                        <w:sdt>
                          <w:sdtPr>
                            <w:rPr>
                              <w:caps/>
                              <w:color w:val="215868"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0034D8DF" w14:textId="053FFE79" w:rsidR="007112AF" w:rsidRPr="007112AF" w:rsidRDefault="007112AF" w:rsidP="007112AF">
                              <w:pPr>
                                <w:pStyle w:val="NoSpacing"/>
                                <w:spacing w:before="40" w:after="40"/>
                                <w:rPr>
                                  <w:caps/>
                                  <w:color w:val="215868" w:themeColor="accent5" w:themeShade="80"/>
                                  <w:sz w:val="28"/>
                                  <w:szCs w:val="28"/>
                                </w:rPr>
                              </w:pPr>
                              <w:r>
                                <w:rPr>
                                  <w:caps/>
                                  <w:color w:val="215868" w:themeColor="accent5" w:themeShade="80"/>
                                  <w:sz w:val="28"/>
                                  <w:szCs w:val="28"/>
                                </w:rPr>
                                <w:t xml:space="preserve">     </w:t>
                              </w:r>
                            </w:p>
                          </w:sdtContent>
                        </w:sdt>
                        <w:p w14:paraId="68169536" w14:textId="4A936AB6" w:rsidR="007112AF" w:rsidRPr="004C6E32" w:rsidRDefault="004C6E32" w:rsidP="007112AF">
                          <w:pPr>
                            <w:pStyle w:val="NoSpacing"/>
                            <w:spacing w:before="40" w:after="40"/>
                            <w:rPr>
                              <w:caps/>
                              <w:color w:val="215868" w:themeColor="accent5" w:themeShade="80"/>
                              <w:sz w:val="36"/>
                              <w:szCs w:val="36"/>
                            </w:rPr>
                          </w:pPr>
                          <w:r w:rsidRPr="004C6E32">
                            <w:rPr>
                              <w:caps/>
                              <w:color w:val="215868" w:themeColor="accent5" w:themeShade="80"/>
                              <w:sz w:val="36"/>
                              <w:szCs w:val="36"/>
                            </w:rPr>
                            <w:t xml:space="preserve">ML project </w:t>
                          </w:r>
                        </w:p>
                      </w:txbxContent>
                    </v:textbox>
                    <w10:wrap type="square" anchorx="margin" anchory="page"/>
                  </v:shape>
                </w:pict>
              </mc:Fallback>
            </mc:AlternateContent>
          </w:r>
          <w:r>
            <w:rPr>
              <w:noProof/>
            </w:rPr>
            <mc:AlternateContent>
              <mc:Choice Requires="wps">
                <w:drawing>
                  <wp:anchor distT="0" distB="0" distL="114300" distR="114300" simplePos="0" relativeHeight="251671552" behindDoc="0" locked="0" layoutInCell="1" allowOverlap="1" wp14:anchorId="01E71FFA" wp14:editId="1AC26AC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20528C20" w14:textId="77777777" w:rsidR="007112AF" w:rsidRDefault="007112AF" w:rsidP="007112AF">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1E71FFA" id="Rectangle 132" o:spid="_x0000_s1028" style="position:absolute;margin-left:-4.4pt;margin-top:0;width:46.8pt;height:77.75pt;z-index:25167155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D++s0doAAAAEAQAADwAAAGRycy9kb3ducmV2LnhtbEyPwU7DMBBE70j8g7VI3KjTQCIa&#10;4lSAhLiUQwvqeRObOMJeB9tpwt9juMBlpNWMZt7W28UadlI+DI4ErFcZMEWdkwP1At5en65ugYWI&#10;JNE4UgK+VIBtc35WYyXdTHt1OsSepRIKFQrQMY4V56HTymJYuVFR8t6dtxjT6XsuPc6p3BqeZ1nJ&#10;LQ6UFjSO6lGr7uMwWQE57ma93uUvx8+baSmN9Q/P1ApxebHc3wGLaol/YfjBT+jQJKbWTSQDMwLS&#10;I/FXk7e5LoG1KVMUBfCm5v/hm28AAAD//wMAUEsBAi0AFAAGAAgAAAAhALaDOJL+AAAA4QEAABMA&#10;AAAAAAAAAAAAAAAAAAAAAFtDb250ZW50X1R5cGVzXS54bWxQSwECLQAUAAYACAAAACEAOP0h/9YA&#10;AACUAQAACwAAAAAAAAAAAAAAAAAvAQAAX3JlbHMvLnJlbHNQSwECLQAUAAYACAAAACEA2cPbXYQC&#10;AABmBQAADgAAAAAAAAAAAAAAAAAuAgAAZHJzL2Uyb0RvYy54bWxQSwECLQAUAAYACAAAACEAD++s&#10;0doAAAAEAQAADwAAAAAAAAAAAAAAAADeBAAAZHJzL2Rvd25yZXYueG1sUEsFBgAAAAAEAAQA8wAA&#10;AOUFAAAAAA==&#10;" fillcolor="#4f81bd [3204]" stroked="f" strokeweight="2p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20528C20" w14:textId="77777777" w:rsidR="007112AF" w:rsidRDefault="007112AF" w:rsidP="007112AF">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rPr>
              <w:rFonts w:asciiTheme="majorHAnsi" w:eastAsiaTheme="majorEastAsia" w:hAnsiTheme="majorHAnsi" w:cstheme="majorBidi"/>
              <w:caps/>
              <w:color w:val="4F81BD" w:themeColor="accent1"/>
              <w:sz w:val="72"/>
              <w:szCs w:val="72"/>
            </w:rPr>
            <w:br w:type="page"/>
          </w:r>
        </w:p>
      </w:sdtContent>
    </w:sdt>
    <w:p w14:paraId="72F5E8FE" w14:textId="77777777" w:rsidR="000C46CE" w:rsidRDefault="000C46CE" w:rsidP="000C46CE">
      <w:pPr>
        <w:suppressAutoHyphens w:val="0"/>
        <w:rPr>
          <w:b/>
          <w:bCs/>
          <w:sz w:val="28"/>
          <w:szCs w:val="28"/>
        </w:rPr>
      </w:pPr>
    </w:p>
    <w:p w14:paraId="5EF83F00" w14:textId="77777777" w:rsidR="000C46CE" w:rsidRDefault="000C46CE" w:rsidP="000C46CE">
      <w:pPr>
        <w:spacing w:line="360" w:lineRule="auto"/>
        <w:ind w:right="360"/>
        <w:jc w:val="center"/>
        <w:rPr>
          <w:b/>
          <w:bCs/>
          <w:sz w:val="28"/>
          <w:szCs w:val="28"/>
        </w:rPr>
      </w:pPr>
    </w:p>
    <w:p w14:paraId="7495BE09" w14:textId="1DE3C260" w:rsidR="000C46CE" w:rsidRPr="000147AA" w:rsidRDefault="000147AA" w:rsidP="000C46CE">
      <w:pPr>
        <w:spacing w:line="360" w:lineRule="auto"/>
        <w:ind w:right="360"/>
        <w:jc w:val="center"/>
        <w:rPr>
          <w:b/>
          <w:bCs/>
          <w:sz w:val="40"/>
          <w:szCs w:val="40"/>
        </w:rPr>
      </w:pPr>
      <w:r w:rsidRPr="000147AA">
        <w:rPr>
          <w:b/>
          <w:bCs/>
          <w:sz w:val="40"/>
          <w:szCs w:val="40"/>
        </w:rPr>
        <w:t>ABSTRACT</w:t>
      </w:r>
    </w:p>
    <w:p w14:paraId="095CCAE1" w14:textId="64EBE7E1" w:rsidR="000C46CE" w:rsidRDefault="000C46CE">
      <w:pPr>
        <w:suppressAutoHyphens w:val="0"/>
        <w:rPr>
          <w:b/>
          <w:sz w:val="28"/>
          <w:szCs w:val="28"/>
        </w:rPr>
      </w:pPr>
    </w:p>
    <w:p w14:paraId="2A078A4C" w14:textId="77777777" w:rsidR="000147AA" w:rsidRPr="000147AA" w:rsidRDefault="000147AA" w:rsidP="000147AA">
      <w:pPr>
        <w:suppressAutoHyphens w:val="0"/>
        <w:rPr>
          <w:bCs/>
          <w:sz w:val="28"/>
          <w:szCs w:val="28"/>
        </w:rPr>
      </w:pPr>
      <w:r w:rsidRPr="000147AA">
        <w:rPr>
          <w:bCs/>
          <w:sz w:val="28"/>
          <w:szCs w:val="28"/>
        </w:rPr>
        <w:t>Bearing fault diagnosis is essential for the maintenance of industrial machinery, as undetected bearing failures can lead to significant operational downtime and financial loss. This report presents a comprehensive approach to diagnosing bearing faults using vibration data collected from sensors installed on bearings. The study utilizes datasets generated from test-to-failure experiments, where vibration signals were captured under controlled conditions.</w:t>
      </w:r>
    </w:p>
    <w:p w14:paraId="7E5150E9" w14:textId="77777777" w:rsidR="000147AA" w:rsidRPr="000147AA" w:rsidRDefault="000147AA" w:rsidP="000147AA">
      <w:pPr>
        <w:suppressAutoHyphens w:val="0"/>
        <w:rPr>
          <w:bCs/>
          <w:sz w:val="28"/>
          <w:szCs w:val="28"/>
        </w:rPr>
      </w:pPr>
    </w:p>
    <w:p w14:paraId="1099E98B" w14:textId="77777777" w:rsidR="000147AA" w:rsidRPr="000147AA" w:rsidRDefault="000147AA" w:rsidP="000147AA">
      <w:pPr>
        <w:suppressAutoHyphens w:val="0"/>
        <w:rPr>
          <w:bCs/>
          <w:sz w:val="28"/>
          <w:szCs w:val="28"/>
        </w:rPr>
      </w:pPr>
      <w:r w:rsidRPr="000147AA">
        <w:rPr>
          <w:bCs/>
          <w:sz w:val="28"/>
          <w:szCs w:val="28"/>
        </w:rPr>
        <w:t>The methodology involves preprocessing the vibration data to remove noise and extract relevant features such as statistical and spectral characteristics. These features are then used to train machine learning models capable of identifying and classifying different types of bearing defects, including inner race, outer race, and roller element faults. The models are evaluated using various performance metrics, demonstrating their effectiveness in accurately diagnosing bearing conditions.</w:t>
      </w:r>
    </w:p>
    <w:p w14:paraId="7BA12660" w14:textId="77777777" w:rsidR="000147AA" w:rsidRPr="000147AA" w:rsidRDefault="000147AA" w:rsidP="000147AA">
      <w:pPr>
        <w:suppressAutoHyphens w:val="0"/>
        <w:rPr>
          <w:bCs/>
          <w:sz w:val="28"/>
          <w:szCs w:val="28"/>
        </w:rPr>
      </w:pPr>
    </w:p>
    <w:p w14:paraId="704A2982" w14:textId="77777777" w:rsidR="000147AA" w:rsidRPr="000147AA" w:rsidRDefault="000147AA" w:rsidP="000147AA">
      <w:pPr>
        <w:suppressAutoHyphens w:val="0"/>
        <w:rPr>
          <w:bCs/>
          <w:sz w:val="28"/>
          <w:szCs w:val="28"/>
        </w:rPr>
      </w:pPr>
      <w:r w:rsidRPr="000147AA">
        <w:rPr>
          <w:bCs/>
          <w:sz w:val="28"/>
          <w:szCs w:val="28"/>
        </w:rPr>
        <w:t>The report concludes with a discussion on the potential applications of the developed diagnostic system in real-time monitoring and predictive maintenance, as well as suggestions for future research directions, including the use of advanced deep learning techniques for enhanced diagnostic accuracy. This work provides a valuable framework for improving the reliability and efficiency of industrial maintenance practices through the application of data-driven fault diagnosis techniques.</w:t>
      </w:r>
    </w:p>
    <w:p w14:paraId="68274B26" w14:textId="77777777" w:rsidR="000147AA" w:rsidRPr="000147AA" w:rsidRDefault="000147AA" w:rsidP="000147AA">
      <w:pPr>
        <w:suppressAutoHyphens w:val="0"/>
        <w:rPr>
          <w:bCs/>
          <w:sz w:val="28"/>
          <w:szCs w:val="28"/>
        </w:rPr>
      </w:pPr>
    </w:p>
    <w:p w14:paraId="467AD270" w14:textId="77777777" w:rsidR="000147AA" w:rsidRPr="000147AA" w:rsidRDefault="000147AA" w:rsidP="000147AA">
      <w:pPr>
        <w:suppressAutoHyphens w:val="0"/>
        <w:rPr>
          <w:bCs/>
          <w:sz w:val="28"/>
          <w:szCs w:val="28"/>
        </w:rPr>
      </w:pPr>
    </w:p>
    <w:p w14:paraId="70E7E029" w14:textId="77777777" w:rsidR="000147AA" w:rsidRPr="000147AA" w:rsidRDefault="000147AA" w:rsidP="000147AA">
      <w:pPr>
        <w:suppressAutoHyphens w:val="0"/>
        <w:rPr>
          <w:bCs/>
          <w:sz w:val="28"/>
          <w:szCs w:val="28"/>
        </w:rPr>
      </w:pPr>
    </w:p>
    <w:p w14:paraId="0A8F7E0F" w14:textId="77777777" w:rsidR="000147AA" w:rsidRPr="000147AA" w:rsidRDefault="000147AA" w:rsidP="000147AA">
      <w:pPr>
        <w:suppressAutoHyphens w:val="0"/>
        <w:rPr>
          <w:bCs/>
          <w:sz w:val="28"/>
          <w:szCs w:val="28"/>
        </w:rPr>
      </w:pPr>
    </w:p>
    <w:p w14:paraId="3DE3ADFC" w14:textId="77777777" w:rsidR="000147AA" w:rsidRPr="000147AA" w:rsidRDefault="000147AA" w:rsidP="000147AA">
      <w:pPr>
        <w:suppressAutoHyphens w:val="0"/>
        <w:rPr>
          <w:bCs/>
          <w:sz w:val="28"/>
          <w:szCs w:val="28"/>
        </w:rPr>
      </w:pPr>
    </w:p>
    <w:p w14:paraId="5654FEDF" w14:textId="5003F8CD" w:rsidR="00DB3C6E" w:rsidRDefault="00DB3C6E">
      <w:pPr>
        <w:suppressAutoHyphens w:val="0"/>
        <w:rPr>
          <w:b/>
          <w:sz w:val="28"/>
          <w:szCs w:val="28"/>
        </w:rPr>
      </w:pPr>
      <w:r>
        <w:rPr>
          <w:b/>
          <w:sz w:val="28"/>
          <w:szCs w:val="28"/>
        </w:rPr>
        <w:br w:type="page"/>
      </w:r>
    </w:p>
    <w:p w14:paraId="4E2D2E6F" w14:textId="4EBAD82A" w:rsidR="002660E9" w:rsidRDefault="00F962C4" w:rsidP="002660E9">
      <w:pPr>
        <w:pStyle w:val="Heading4"/>
        <w:ind w:left="0"/>
        <w:jc w:val="left"/>
        <w:rPr>
          <w:u w:val="single"/>
        </w:rPr>
      </w:pPr>
      <w:r>
        <w:rPr>
          <w:noProof/>
        </w:rPr>
        <w:lastRenderedPageBreak/>
        <mc:AlternateContent>
          <mc:Choice Requires="wps">
            <w:drawing>
              <wp:anchor distT="0" distB="0" distL="114300" distR="114300" simplePos="0" relativeHeight="251659264" behindDoc="0" locked="0" layoutInCell="1" allowOverlap="1" wp14:anchorId="7103AD5B" wp14:editId="5148B0F5">
                <wp:simplePos x="0" y="0"/>
                <wp:positionH relativeFrom="column">
                  <wp:posOffset>0</wp:posOffset>
                </wp:positionH>
                <wp:positionV relativeFrom="paragraph">
                  <wp:posOffset>0</wp:posOffset>
                </wp:positionV>
                <wp:extent cx="1828800" cy="1828800"/>
                <wp:effectExtent l="0" t="0" r="19050" b="14605"/>
                <wp:wrapSquare wrapText="bothSides"/>
                <wp:docPr id="929581898"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6CE5CD49" w14:textId="77777777" w:rsidR="00F962C4" w:rsidRDefault="00F962C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103AD5B" id="Text Box 1" o:spid="_x0000_s1029"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fFBKwIAAFoEAAAOAAAAZHJzL2Uyb0RvYy54bWysVN9v2jAQfp+0/8Hy+0igtGMRoWJUTJOq&#10;thKd+mwcm1hzfJZtSNhfv7NDAHV7mvbi3Pl++O777jK/7xpNDsJ5Baak41FOiTAcKmV2Jf3xuv40&#10;o8QHZiqmwYiSHoWn94uPH+atLcQEatCVcASTGF+0tqR1CLbIMs9r0TA/AisMGiW4hgVU3S6rHGsx&#10;e6OzSZ7fZS24yjrgwnu8feiNdJHySyl4eJbSi0B0SbG2kE6Xzm08s8WcFTvHbK34qQz2D1U0TBl8&#10;9JzqgQVG9k79kapR3IEHGUYcmgykVFykHrCbcf6um03NrEi9IDjenmHy/y8tfzps7IsjofsKHRIY&#10;AWmtLzxexn466Zr4xUoJ2hHC4xk20QXCY9BsMpvlaOJoGxTMk13CrfPhm4CGRKGkDnlJcLHDow+9&#10;6+ASXzOwVlonbrQhbUnvbm7zFOBBqyoao1sMWWlHDgzZ3WrGf8by8dkrL9S0wctLU1EK3bYjqirp&#10;zdDwFqoj4uCgHxFv+Vph+kfmwwtzOBPYH855eMZDasCa4CRRUoP79bf76I9UoZWSFmespAaXgBL9&#10;3SCFX8bTaRzJpExvP09QcdeW7bXF7JsVYJtj3CfLkxj9gx5E6aB5w2VYxjfRxAzHl0saBnEV+rnH&#10;ZeJiuUxOOISWhUezsTymHkB97d6YsyeyAvL8BMMssuIdZ71vjPR2uQ/IXCI0otxjegIfBzhxc1q2&#10;uCHXevK6/BIWvwEAAP//AwBQSwMEFAAGAAgAAAAhALcMAwjXAAAABQEAAA8AAABkcnMvZG93bnJl&#10;di54bWxMj0FPwzAMhe9I/IfISNxYyiSglKYTGuLGYWwTZ68xbSFxqibbWn49BiGNi+WnZz1/r1yM&#10;3qkDDbELbOB6loEiroPtuDGw3Txf5aBiQrboApOBiSIsqvOzEgsbjvxKh3VqlIRwLNBAm1JfaB3r&#10;ljzGWeiJxXsPg8ckcmi0HfAo4d7peZbdao8dy4cWe1q2VH+u996AnW6Wk3Vfdvvxdne/CnazeolP&#10;xlxejI8PoBKN6XQMP/iCDpUw7cKebVTOgBRJv1O8eZ6L3P0tuir1f/rqGwAA//8DAFBLAQItABQA&#10;BgAIAAAAIQC2gziS/gAAAOEBAAATAAAAAAAAAAAAAAAAAAAAAABbQ29udGVudF9UeXBlc10ueG1s&#10;UEsBAi0AFAAGAAgAAAAhADj9If/WAAAAlAEAAAsAAAAAAAAAAAAAAAAALwEAAF9yZWxzLy5yZWxz&#10;UEsBAi0AFAAGAAgAAAAhABTJ8UErAgAAWgQAAA4AAAAAAAAAAAAAAAAALgIAAGRycy9lMm9Eb2Mu&#10;eG1sUEsBAi0AFAAGAAgAAAAhALcMAwjXAAAABQEAAA8AAAAAAAAAAAAAAAAAhQQAAGRycy9kb3du&#10;cmV2LnhtbFBLBQYAAAAABAAEAPMAAACJBQAAAAA=&#10;" filled="f" strokeweight=".5pt">
                <v:textbox style="mso-fit-shape-to-text:t">
                  <w:txbxContent>
                    <w:p w14:paraId="6CE5CD49" w14:textId="77777777" w:rsidR="00F962C4" w:rsidRDefault="00F962C4"/>
                  </w:txbxContent>
                </v:textbox>
                <w10:wrap type="square"/>
              </v:shape>
            </w:pict>
          </mc:Fallback>
        </mc:AlternateContent>
      </w:r>
    </w:p>
    <w:p w14:paraId="2C3EEAD6" w14:textId="15E33412" w:rsidR="00C97B64" w:rsidRDefault="00C97B64" w:rsidP="00C97B64">
      <w:pPr>
        <w:suppressAutoHyphens w:val="0"/>
        <w:jc w:val="center"/>
        <w:rPr>
          <w:b/>
          <w:bCs/>
          <w:sz w:val="32"/>
          <w:szCs w:val="32"/>
          <w:u w:val="single"/>
        </w:rPr>
      </w:pPr>
      <w:r>
        <w:rPr>
          <w:b/>
          <w:bCs/>
          <w:sz w:val="32"/>
          <w:szCs w:val="32"/>
          <w:u w:val="single"/>
        </w:rPr>
        <w:t>TABLE OF CONTENTS</w:t>
      </w:r>
    </w:p>
    <w:p w14:paraId="77F88F63" w14:textId="77777777" w:rsidR="003E272C" w:rsidRDefault="003E272C" w:rsidP="00C97B64">
      <w:pPr>
        <w:suppressAutoHyphens w:val="0"/>
        <w:jc w:val="center"/>
        <w:rPr>
          <w:b/>
          <w:bCs/>
          <w:sz w:val="32"/>
          <w:szCs w:val="32"/>
          <w:u w:val="single"/>
        </w:rPr>
      </w:pPr>
    </w:p>
    <w:tbl>
      <w:tblPr>
        <w:tblStyle w:val="TableGrid"/>
        <w:tblW w:w="0" w:type="auto"/>
        <w:tblLook w:val="04A0" w:firstRow="1" w:lastRow="0" w:firstColumn="1" w:lastColumn="0" w:noHBand="0" w:noVBand="1"/>
      </w:tblPr>
      <w:tblGrid>
        <w:gridCol w:w="3492"/>
        <w:gridCol w:w="3493"/>
        <w:gridCol w:w="3493"/>
      </w:tblGrid>
      <w:tr w:rsidR="00FD35FC" w:rsidRPr="003E272C" w14:paraId="0E260944" w14:textId="77777777" w:rsidTr="00FD35FC">
        <w:tc>
          <w:tcPr>
            <w:tcW w:w="3492" w:type="dxa"/>
          </w:tcPr>
          <w:p w14:paraId="47D87AAA" w14:textId="4ED3CB9D" w:rsidR="00FD35FC" w:rsidRPr="003E272C" w:rsidRDefault="00FD35FC">
            <w:pPr>
              <w:suppressAutoHyphens w:val="0"/>
              <w:rPr>
                <w:b/>
                <w:bCs/>
                <w:sz w:val="32"/>
                <w:szCs w:val="32"/>
              </w:rPr>
            </w:pPr>
            <w:r w:rsidRPr="003E272C">
              <w:rPr>
                <w:b/>
                <w:bCs/>
                <w:sz w:val="32"/>
                <w:szCs w:val="32"/>
              </w:rPr>
              <w:t xml:space="preserve"> Chapter no.</w:t>
            </w:r>
          </w:p>
        </w:tc>
        <w:tc>
          <w:tcPr>
            <w:tcW w:w="3493" w:type="dxa"/>
          </w:tcPr>
          <w:p w14:paraId="56E6B9FA" w14:textId="15834E3A" w:rsidR="00FD35FC" w:rsidRPr="003E272C" w:rsidRDefault="00FD35FC">
            <w:pPr>
              <w:suppressAutoHyphens w:val="0"/>
              <w:rPr>
                <w:b/>
                <w:bCs/>
                <w:sz w:val="32"/>
                <w:szCs w:val="32"/>
              </w:rPr>
            </w:pPr>
            <w:r w:rsidRPr="003E272C">
              <w:rPr>
                <w:b/>
                <w:bCs/>
                <w:sz w:val="32"/>
                <w:szCs w:val="32"/>
              </w:rPr>
              <w:t xml:space="preserve">       Title</w:t>
            </w:r>
          </w:p>
        </w:tc>
        <w:tc>
          <w:tcPr>
            <w:tcW w:w="3493" w:type="dxa"/>
          </w:tcPr>
          <w:p w14:paraId="6C798D13" w14:textId="7BD9BD67" w:rsidR="00FD35FC" w:rsidRPr="003E272C" w:rsidRDefault="00FD35FC">
            <w:pPr>
              <w:suppressAutoHyphens w:val="0"/>
              <w:rPr>
                <w:b/>
                <w:bCs/>
                <w:sz w:val="32"/>
                <w:szCs w:val="32"/>
              </w:rPr>
            </w:pPr>
            <w:r w:rsidRPr="003E272C">
              <w:rPr>
                <w:b/>
                <w:bCs/>
                <w:sz w:val="32"/>
                <w:szCs w:val="32"/>
              </w:rPr>
              <w:t>Page No.</w:t>
            </w:r>
          </w:p>
        </w:tc>
      </w:tr>
      <w:tr w:rsidR="00FD35FC" w:rsidRPr="003E272C" w14:paraId="4CBAFE67" w14:textId="77777777" w:rsidTr="00FD35FC">
        <w:tc>
          <w:tcPr>
            <w:tcW w:w="3492" w:type="dxa"/>
          </w:tcPr>
          <w:p w14:paraId="643E36D0" w14:textId="7B6EC551" w:rsidR="00FD35FC" w:rsidRPr="003E272C" w:rsidRDefault="003E272C">
            <w:pPr>
              <w:suppressAutoHyphens w:val="0"/>
              <w:rPr>
                <w:b/>
                <w:bCs/>
                <w:sz w:val="32"/>
                <w:szCs w:val="32"/>
              </w:rPr>
            </w:pPr>
            <w:r w:rsidRPr="003E272C">
              <w:rPr>
                <w:b/>
                <w:bCs/>
                <w:sz w:val="32"/>
                <w:szCs w:val="32"/>
              </w:rPr>
              <w:t>1.</w:t>
            </w:r>
          </w:p>
        </w:tc>
        <w:tc>
          <w:tcPr>
            <w:tcW w:w="3493" w:type="dxa"/>
          </w:tcPr>
          <w:p w14:paraId="41C9C3D8" w14:textId="228F1489" w:rsidR="00FD35FC" w:rsidRPr="003E272C" w:rsidRDefault="003E272C">
            <w:pPr>
              <w:suppressAutoHyphens w:val="0"/>
              <w:rPr>
                <w:b/>
                <w:bCs/>
                <w:sz w:val="32"/>
                <w:szCs w:val="32"/>
              </w:rPr>
            </w:pPr>
            <w:r w:rsidRPr="003E272C">
              <w:rPr>
                <w:b/>
                <w:bCs/>
                <w:sz w:val="32"/>
                <w:szCs w:val="32"/>
              </w:rPr>
              <w:t xml:space="preserve">Introduction </w:t>
            </w:r>
          </w:p>
        </w:tc>
        <w:tc>
          <w:tcPr>
            <w:tcW w:w="3493" w:type="dxa"/>
          </w:tcPr>
          <w:p w14:paraId="746B2017" w14:textId="66139D84" w:rsidR="00FD35FC" w:rsidRPr="003E272C" w:rsidRDefault="003E272C">
            <w:pPr>
              <w:suppressAutoHyphens w:val="0"/>
              <w:rPr>
                <w:b/>
                <w:bCs/>
                <w:sz w:val="32"/>
                <w:szCs w:val="32"/>
              </w:rPr>
            </w:pPr>
            <w:r w:rsidRPr="003E272C">
              <w:rPr>
                <w:b/>
                <w:bCs/>
                <w:sz w:val="32"/>
                <w:szCs w:val="32"/>
              </w:rPr>
              <w:t>1</w:t>
            </w:r>
          </w:p>
        </w:tc>
      </w:tr>
      <w:tr w:rsidR="00FD35FC" w:rsidRPr="003E272C" w14:paraId="1A7C50AB" w14:textId="77777777" w:rsidTr="00FD35FC">
        <w:tc>
          <w:tcPr>
            <w:tcW w:w="3492" w:type="dxa"/>
          </w:tcPr>
          <w:p w14:paraId="3CBE8C8F" w14:textId="1235142B" w:rsidR="00FD35FC" w:rsidRPr="003E272C" w:rsidRDefault="003E272C">
            <w:pPr>
              <w:suppressAutoHyphens w:val="0"/>
              <w:rPr>
                <w:b/>
                <w:bCs/>
                <w:sz w:val="32"/>
                <w:szCs w:val="32"/>
              </w:rPr>
            </w:pPr>
            <w:r w:rsidRPr="003E272C">
              <w:rPr>
                <w:b/>
                <w:bCs/>
                <w:sz w:val="32"/>
                <w:szCs w:val="32"/>
              </w:rPr>
              <w:t>2.</w:t>
            </w:r>
          </w:p>
        </w:tc>
        <w:tc>
          <w:tcPr>
            <w:tcW w:w="3493" w:type="dxa"/>
          </w:tcPr>
          <w:p w14:paraId="75232D4D" w14:textId="22E22001" w:rsidR="00FD35FC" w:rsidRPr="003E272C" w:rsidRDefault="003E272C">
            <w:pPr>
              <w:suppressAutoHyphens w:val="0"/>
              <w:rPr>
                <w:b/>
                <w:bCs/>
                <w:sz w:val="32"/>
                <w:szCs w:val="32"/>
              </w:rPr>
            </w:pPr>
            <w:r w:rsidRPr="003E272C">
              <w:rPr>
                <w:b/>
                <w:bCs/>
                <w:sz w:val="32"/>
                <w:szCs w:val="32"/>
              </w:rPr>
              <w:t>Objective</w:t>
            </w:r>
          </w:p>
        </w:tc>
        <w:tc>
          <w:tcPr>
            <w:tcW w:w="3493" w:type="dxa"/>
          </w:tcPr>
          <w:p w14:paraId="618DDDA1" w14:textId="57F28933" w:rsidR="00FD35FC" w:rsidRPr="003E272C" w:rsidRDefault="003E272C">
            <w:pPr>
              <w:suppressAutoHyphens w:val="0"/>
              <w:rPr>
                <w:b/>
                <w:bCs/>
                <w:sz w:val="32"/>
                <w:szCs w:val="32"/>
              </w:rPr>
            </w:pPr>
            <w:r w:rsidRPr="003E272C">
              <w:rPr>
                <w:b/>
                <w:bCs/>
                <w:sz w:val="32"/>
                <w:szCs w:val="32"/>
              </w:rPr>
              <w:t>3</w:t>
            </w:r>
          </w:p>
        </w:tc>
      </w:tr>
      <w:tr w:rsidR="00FD35FC" w:rsidRPr="003E272C" w14:paraId="4F33D21B" w14:textId="77777777" w:rsidTr="00FD35FC">
        <w:tc>
          <w:tcPr>
            <w:tcW w:w="3492" w:type="dxa"/>
          </w:tcPr>
          <w:p w14:paraId="2E2F682B" w14:textId="4FF5BD45" w:rsidR="00FD35FC" w:rsidRPr="003E272C" w:rsidRDefault="003E272C">
            <w:pPr>
              <w:suppressAutoHyphens w:val="0"/>
              <w:rPr>
                <w:b/>
                <w:bCs/>
                <w:sz w:val="32"/>
                <w:szCs w:val="32"/>
              </w:rPr>
            </w:pPr>
            <w:r w:rsidRPr="003E272C">
              <w:rPr>
                <w:b/>
                <w:bCs/>
                <w:sz w:val="32"/>
                <w:szCs w:val="32"/>
              </w:rPr>
              <w:t>3.</w:t>
            </w:r>
          </w:p>
        </w:tc>
        <w:tc>
          <w:tcPr>
            <w:tcW w:w="3493" w:type="dxa"/>
          </w:tcPr>
          <w:p w14:paraId="6BBC0E5D" w14:textId="2780A833" w:rsidR="00FD35FC" w:rsidRPr="003E272C" w:rsidRDefault="003E272C">
            <w:pPr>
              <w:suppressAutoHyphens w:val="0"/>
              <w:rPr>
                <w:b/>
                <w:bCs/>
                <w:sz w:val="32"/>
                <w:szCs w:val="32"/>
              </w:rPr>
            </w:pPr>
            <w:r w:rsidRPr="003E272C">
              <w:rPr>
                <w:b/>
                <w:bCs/>
                <w:sz w:val="32"/>
                <w:szCs w:val="32"/>
              </w:rPr>
              <w:t>Data Description</w:t>
            </w:r>
          </w:p>
        </w:tc>
        <w:tc>
          <w:tcPr>
            <w:tcW w:w="3493" w:type="dxa"/>
          </w:tcPr>
          <w:p w14:paraId="287FF056" w14:textId="299E23A2" w:rsidR="00FD35FC" w:rsidRPr="003E272C" w:rsidRDefault="003E272C">
            <w:pPr>
              <w:suppressAutoHyphens w:val="0"/>
              <w:rPr>
                <w:b/>
                <w:bCs/>
                <w:sz w:val="32"/>
                <w:szCs w:val="32"/>
              </w:rPr>
            </w:pPr>
            <w:r w:rsidRPr="003E272C">
              <w:rPr>
                <w:b/>
                <w:bCs/>
                <w:sz w:val="32"/>
                <w:szCs w:val="32"/>
              </w:rPr>
              <w:t>4</w:t>
            </w:r>
          </w:p>
        </w:tc>
      </w:tr>
      <w:tr w:rsidR="00FD35FC" w:rsidRPr="003E272C" w14:paraId="010D7302" w14:textId="77777777" w:rsidTr="00FD35FC">
        <w:tc>
          <w:tcPr>
            <w:tcW w:w="3492" w:type="dxa"/>
          </w:tcPr>
          <w:p w14:paraId="12103EDC" w14:textId="23635165" w:rsidR="00FD35FC" w:rsidRPr="003E272C" w:rsidRDefault="003E272C">
            <w:pPr>
              <w:suppressAutoHyphens w:val="0"/>
              <w:rPr>
                <w:b/>
                <w:bCs/>
                <w:sz w:val="32"/>
                <w:szCs w:val="32"/>
              </w:rPr>
            </w:pPr>
            <w:r w:rsidRPr="003E272C">
              <w:rPr>
                <w:b/>
                <w:bCs/>
                <w:sz w:val="32"/>
                <w:szCs w:val="32"/>
              </w:rPr>
              <w:t>4.</w:t>
            </w:r>
          </w:p>
        </w:tc>
        <w:tc>
          <w:tcPr>
            <w:tcW w:w="3493" w:type="dxa"/>
          </w:tcPr>
          <w:p w14:paraId="14484ABA" w14:textId="535B20AF" w:rsidR="00FD35FC" w:rsidRPr="003E272C" w:rsidRDefault="003E272C">
            <w:pPr>
              <w:suppressAutoHyphens w:val="0"/>
              <w:rPr>
                <w:b/>
                <w:bCs/>
                <w:sz w:val="32"/>
                <w:szCs w:val="32"/>
              </w:rPr>
            </w:pPr>
            <w:r w:rsidRPr="003E272C">
              <w:rPr>
                <w:b/>
                <w:bCs/>
                <w:sz w:val="32"/>
                <w:szCs w:val="32"/>
              </w:rPr>
              <w:t>Methodology</w:t>
            </w:r>
          </w:p>
        </w:tc>
        <w:tc>
          <w:tcPr>
            <w:tcW w:w="3493" w:type="dxa"/>
          </w:tcPr>
          <w:p w14:paraId="34677C04" w14:textId="32C9C329" w:rsidR="00FD35FC" w:rsidRPr="003E272C" w:rsidRDefault="003E272C">
            <w:pPr>
              <w:suppressAutoHyphens w:val="0"/>
              <w:rPr>
                <w:b/>
                <w:bCs/>
                <w:sz w:val="32"/>
                <w:szCs w:val="32"/>
              </w:rPr>
            </w:pPr>
            <w:r w:rsidRPr="003E272C">
              <w:rPr>
                <w:b/>
                <w:bCs/>
                <w:sz w:val="32"/>
                <w:szCs w:val="32"/>
              </w:rPr>
              <w:t>6</w:t>
            </w:r>
          </w:p>
        </w:tc>
      </w:tr>
      <w:tr w:rsidR="00FD35FC" w:rsidRPr="003E272C" w14:paraId="4423FB71" w14:textId="77777777" w:rsidTr="00FD35FC">
        <w:tc>
          <w:tcPr>
            <w:tcW w:w="3492" w:type="dxa"/>
          </w:tcPr>
          <w:p w14:paraId="7C01C720" w14:textId="20B5DA8E" w:rsidR="00FD35FC" w:rsidRPr="003E272C" w:rsidRDefault="003E272C">
            <w:pPr>
              <w:suppressAutoHyphens w:val="0"/>
              <w:rPr>
                <w:b/>
                <w:bCs/>
                <w:sz w:val="32"/>
                <w:szCs w:val="32"/>
              </w:rPr>
            </w:pPr>
            <w:r w:rsidRPr="003E272C">
              <w:rPr>
                <w:b/>
                <w:bCs/>
                <w:sz w:val="32"/>
                <w:szCs w:val="32"/>
              </w:rPr>
              <w:t>5.</w:t>
            </w:r>
          </w:p>
        </w:tc>
        <w:tc>
          <w:tcPr>
            <w:tcW w:w="3493" w:type="dxa"/>
          </w:tcPr>
          <w:p w14:paraId="6B4107B1" w14:textId="65006597" w:rsidR="00FD35FC" w:rsidRPr="003E272C" w:rsidRDefault="003E272C">
            <w:pPr>
              <w:suppressAutoHyphens w:val="0"/>
              <w:rPr>
                <w:b/>
                <w:bCs/>
                <w:sz w:val="32"/>
                <w:szCs w:val="32"/>
              </w:rPr>
            </w:pPr>
            <w:r w:rsidRPr="003E272C">
              <w:rPr>
                <w:b/>
                <w:bCs/>
                <w:sz w:val="32"/>
                <w:szCs w:val="32"/>
              </w:rPr>
              <w:t>Results &amp; Discussion</w:t>
            </w:r>
          </w:p>
        </w:tc>
        <w:tc>
          <w:tcPr>
            <w:tcW w:w="3493" w:type="dxa"/>
          </w:tcPr>
          <w:p w14:paraId="38D0FA6D" w14:textId="0150D669" w:rsidR="00FD35FC" w:rsidRPr="003E272C" w:rsidRDefault="003E272C">
            <w:pPr>
              <w:suppressAutoHyphens w:val="0"/>
              <w:rPr>
                <w:b/>
                <w:bCs/>
                <w:sz w:val="32"/>
                <w:szCs w:val="32"/>
              </w:rPr>
            </w:pPr>
            <w:r w:rsidRPr="003E272C">
              <w:rPr>
                <w:b/>
                <w:bCs/>
                <w:sz w:val="32"/>
                <w:szCs w:val="32"/>
              </w:rPr>
              <w:t>9</w:t>
            </w:r>
          </w:p>
        </w:tc>
      </w:tr>
      <w:tr w:rsidR="003E272C" w:rsidRPr="003E272C" w14:paraId="4C547771" w14:textId="77777777" w:rsidTr="00FD35FC">
        <w:tc>
          <w:tcPr>
            <w:tcW w:w="3492" w:type="dxa"/>
          </w:tcPr>
          <w:p w14:paraId="33431445" w14:textId="77777777" w:rsidR="003E272C" w:rsidRPr="003E272C" w:rsidRDefault="003E272C">
            <w:pPr>
              <w:suppressAutoHyphens w:val="0"/>
              <w:rPr>
                <w:b/>
                <w:bCs/>
                <w:sz w:val="32"/>
                <w:szCs w:val="32"/>
              </w:rPr>
            </w:pPr>
          </w:p>
        </w:tc>
        <w:tc>
          <w:tcPr>
            <w:tcW w:w="3493" w:type="dxa"/>
          </w:tcPr>
          <w:p w14:paraId="2F6D7CD9" w14:textId="5565BA8A" w:rsidR="003E272C" w:rsidRPr="003E272C" w:rsidRDefault="003E272C">
            <w:pPr>
              <w:suppressAutoHyphens w:val="0"/>
              <w:rPr>
                <w:b/>
                <w:bCs/>
                <w:sz w:val="32"/>
                <w:szCs w:val="32"/>
              </w:rPr>
            </w:pPr>
            <w:r w:rsidRPr="003E272C">
              <w:rPr>
                <w:b/>
                <w:bCs/>
                <w:sz w:val="32"/>
                <w:szCs w:val="32"/>
              </w:rPr>
              <w:t>Conclusion</w:t>
            </w:r>
          </w:p>
        </w:tc>
        <w:tc>
          <w:tcPr>
            <w:tcW w:w="3493" w:type="dxa"/>
          </w:tcPr>
          <w:p w14:paraId="165B6C3F" w14:textId="0FD5E281" w:rsidR="003E272C" w:rsidRPr="003E272C" w:rsidRDefault="003E272C">
            <w:pPr>
              <w:suppressAutoHyphens w:val="0"/>
              <w:rPr>
                <w:b/>
                <w:bCs/>
                <w:sz w:val="32"/>
                <w:szCs w:val="32"/>
              </w:rPr>
            </w:pPr>
            <w:r w:rsidRPr="003E272C">
              <w:rPr>
                <w:b/>
                <w:bCs/>
                <w:sz w:val="32"/>
                <w:szCs w:val="32"/>
              </w:rPr>
              <w:t>10</w:t>
            </w:r>
          </w:p>
        </w:tc>
      </w:tr>
      <w:tr w:rsidR="003E272C" w:rsidRPr="003E272C" w14:paraId="7D98FDFB" w14:textId="77777777" w:rsidTr="00FD35FC">
        <w:tc>
          <w:tcPr>
            <w:tcW w:w="3492" w:type="dxa"/>
          </w:tcPr>
          <w:p w14:paraId="1306EAC7" w14:textId="77777777" w:rsidR="003E272C" w:rsidRPr="003E272C" w:rsidRDefault="003E272C">
            <w:pPr>
              <w:suppressAutoHyphens w:val="0"/>
              <w:rPr>
                <w:b/>
                <w:bCs/>
                <w:sz w:val="32"/>
                <w:szCs w:val="32"/>
              </w:rPr>
            </w:pPr>
          </w:p>
        </w:tc>
        <w:tc>
          <w:tcPr>
            <w:tcW w:w="3493" w:type="dxa"/>
          </w:tcPr>
          <w:p w14:paraId="0B697DE2" w14:textId="6022943F" w:rsidR="003E272C" w:rsidRPr="003E272C" w:rsidRDefault="003E272C">
            <w:pPr>
              <w:suppressAutoHyphens w:val="0"/>
              <w:rPr>
                <w:b/>
                <w:bCs/>
                <w:sz w:val="32"/>
                <w:szCs w:val="32"/>
              </w:rPr>
            </w:pPr>
            <w:r w:rsidRPr="003E272C">
              <w:rPr>
                <w:b/>
                <w:bCs/>
                <w:sz w:val="32"/>
                <w:szCs w:val="32"/>
              </w:rPr>
              <w:t>Reference</w:t>
            </w:r>
          </w:p>
        </w:tc>
        <w:tc>
          <w:tcPr>
            <w:tcW w:w="3493" w:type="dxa"/>
          </w:tcPr>
          <w:p w14:paraId="690EF34F" w14:textId="2C323FA7" w:rsidR="003E272C" w:rsidRPr="003E272C" w:rsidRDefault="003E272C">
            <w:pPr>
              <w:suppressAutoHyphens w:val="0"/>
              <w:rPr>
                <w:b/>
                <w:bCs/>
                <w:sz w:val="32"/>
                <w:szCs w:val="32"/>
              </w:rPr>
            </w:pPr>
            <w:r w:rsidRPr="003E272C">
              <w:rPr>
                <w:b/>
                <w:bCs/>
                <w:sz w:val="32"/>
                <w:szCs w:val="32"/>
              </w:rPr>
              <w:t>11</w:t>
            </w:r>
          </w:p>
        </w:tc>
      </w:tr>
    </w:tbl>
    <w:p w14:paraId="48514D3D" w14:textId="3CE939B8" w:rsidR="00C97B64" w:rsidRPr="003E272C" w:rsidRDefault="00C97B64">
      <w:pPr>
        <w:suppressAutoHyphens w:val="0"/>
        <w:rPr>
          <w:b/>
          <w:bCs/>
          <w:sz w:val="32"/>
          <w:szCs w:val="32"/>
        </w:rPr>
      </w:pPr>
    </w:p>
    <w:p w14:paraId="16E97967" w14:textId="77777777" w:rsidR="00C97B64" w:rsidRPr="00C97B64" w:rsidRDefault="00C97B64" w:rsidP="00C97B64">
      <w:pPr>
        <w:suppressAutoHyphens w:val="0"/>
        <w:jc w:val="center"/>
        <w:rPr>
          <w:b/>
          <w:bCs/>
          <w:sz w:val="32"/>
          <w:szCs w:val="32"/>
          <w:u w:val="single"/>
        </w:rPr>
      </w:pPr>
    </w:p>
    <w:p w14:paraId="0299A2C0" w14:textId="04C3EE69" w:rsidR="00C97B64" w:rsidRDefault="00C97B64">
      <w:pPr>
        <w:suppressAutoHyphens w:val="0"/>
      </w:pPr>
    </w:p>
    <w:p w14:paraId="0D1B3AC8" w14:textId="77777777" w:rsidR="000829D8" w:rsidRDefault="000829D8"/>
    <w:p w14:paraId="78AF6EB6" w14:textId="77777777" w:rsidR="000829D8" w:rsidRDefault="000829D8"/>
    <w:p w14:paraId="4BDB1E7C" w14:textId="77777777" w:rsidR="000829D8" w:rsidRDefault="000829D8"/>
    <w:p w14:paraId="541EB128" w14:textId="77777777" w:rsidR="000829D8" w:rsidRDefault="000829D8"/>
    <w:p w14:paraId="0306FCE3" w14:textId="77777777" w:rsidR="006B4BDD" w:rsidRDefault="006B4BDD"/>
    <w:p w14:paraId="62D599C2" w14:textId="7E1352B9" w:rsidR="00451A52" w:rsidRDefault="00451A52" w:rsidP="00E1204E">
      <w:pPr>
        <w:suppressAutoHyphens w:val="0"/>
        <w:rPr>
          <w:bCs/>
        </w:rPr>
      </w:pPr>
    </w:p>
    <w:p w14:paraId="734419B1" w14:textId="56B45747" w:rsidR="001602B5" w:rsidRDefault="00623E04" w:rsidP="00E1204E">
      <w:pPr>
        <w:suppressAutoHyphens w:val="0"/>
        <w:rPr>
          <w:bCs/>
        </w:rPr>
      </w:pPr>
      <w:r>
        <w:rPr>
          <w:bCs/>
        </w:rPr>
        <w:t xml:space="preserve"> </w:t>
      </w:r>
    </w:p>
    <w:p w14:paraId="37789DA4" w14:textId="77777777" w:rsidR="00451A52" w:rsidRDefault="00451A52">
      <w:pPr>
        <w:jc w:val="center"/>
        <w:rPr>
          <w:b/>
          <w:bCs/>
          <w:sz w:val="28"/>
          <w:szCs w:val="28"/>
        </w:rPr>
      </w:pPr>
    </w:p>
    <w:p w14:paraId="429041A9" w14:textId="77777777" w:rsidR="009F24B8" w:rsidRDefault="009F24B8">
      <w:pPr>
        <w:suppressAutoHyphens w:val="0"/>
        <w:rPr>
          <w:b/>
          <w:bCs/>
          <w:sz w:val="32"/>
          <w:szCs w:val="32"/>
          <w:u w:val="single"/>
        </w:rPr>
      </w:pPr>
      <w:r>
        <w:rPr>
          <w:b/>
          <w:bCs/>
          <w:sz w:val="32"/>
          <w:szCs w:val="32"/>
          <w:u w:val="single"/>
        </w:rPr>
        <w:br w:type="page"/>
      </w:r>
    </w:p>
    <w:p w14:paraId="29446137" w14:textId="2F3FEDBD" w:rsidR="00451A52" w:rsidRDefault="00EE5248">
      <w:pPr>
        <w:jc w:val="center"/>
        <w:rPr>
          <w:b/>
          <w:bCs/>
          <w:sz w:val="32"/>
          <w:szCs w:val="32"/>
          <w:u w:val="single"/>
        </w:rPr>
      </w:pPr>
      <w:r w:rsidRPr="00954752">
        <w:rPr>
          <w:b/>
          <w:bCs/>
          <w:sz w:val="32"/>
          <w:szCs w:val="32"/>
          <w:u w:val="single"/>
        </w:rPr>
        <w:lastRenderedPageBreak/>
        <w:t>LIST OF FIGURES</w:t>
      </w:r>
    </w:p>
    <w:p w14:paraId="25A72588" w14:textId="77777777" w:rsidR="00B224AA" w:rsidRPr="00954752" w:rsidRDefault="00B224AA">
      <w:pPr>
        <w:jc w:val="center"/>
        <w:rPr>
          <w:b/>
          <w:bCs/>
          <w:sz w:val="32"/>
          <w:szCs w:val="32"/>
          <w:u w:val="single"/>
        </w:rPr>
      </w:pPr>
    </w:p>
    <w:p w14:paraId="3F523D24" w14:textId="77777777" w:rsidR="00451A52" w:rsidRDefault="00451A52">
      <w:pPr>
        <w:rPr>
          <w:b/>
          <w:bCs/>
          <w:sz w:val="28"/>
          <w:szCs w:val="28"/>
        </w:rPr>
      </w:pPr>
    </w:p>
    <w:p w14:paraId="510076D4" w14:textId="77777777" w:rsidR="00451A52" w:rsidRDefault="00451A52">
      <w:pPr>
        <w:rPr>
          <w:b/>
          <w:bCs/>
        </w:rPr>
      </w:pP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3969"/>
      </w:tblGrid>
      <w:tr w:rsidR="00FD35FC" w14:paraId="2B17BD92" w14:textId="77777777" w:rsidTr="00B224AA">
        <w:trPr>
          <w:trHeight w:val="860"/>
        </w:trPr>
        <w:tc>
          <w:tcPr>
            <w:tcW w:w="2835" w:type="dxa"/>
          </w:tcPr>
          <w:p w14:paraId="72BF392A" w14:textId="778D9FC1" w:rsidR="00FD35FC" w:rsidRPr="00B224AA" w:rsidRDefault="00FD35FC">
            <w:pPr>
              <w:rPr>
                <w:b/>
                <w:bCs/>
                <w:u w:val="single"/>
              </w:rPr>
            </w:pPr>
            <w:r w:rsidRPr="00B224AA">
              <w:rPr>
                <w:b/>
                <w:bCs/>
                <w:u w:val="single"/>
              </w:rPr>
              <w:t>Figure Number</w:t>
            </w:r>
          </w:p>
        </w:tc>
        <w:tc>
          <w:tcPr>
            <w:tcW w:w="3969" w:type="dxa"/>
          </w:tcPr>
          <w:p w14:paraId="2D00EBC8" w14:textId="4CEBB855" w:rsidR="00FD35FC" w:rsidRPr="00B224AA" w:rsidRDefault="00FD35FC">
            <w:pPr>
              <w:rPr>
                <w:b/>
                <w:bCs/>
                <w:u w:val="single"/>
              </w:rPr>
            </w:pPr>
            <w:r w:rsidRPr="00B224AA">
              <w:rPr>
                <w:b/>
                <w:bCs/>
              </w:rPr>
              <w:t xml:space="preserve">           </w:t>
            </w:r>
            <w:r w:rsidRPr="00B224AA">
              <w:rPr>
                <w:b/>
                <w:bCs/>
                <w:u w:val="single"/>
              </w:rPr>
              <w:t>Name of figure</w:t>
            </w:r>
          </w:p>
        </w:tc>
      </w:tr>
      <w:tr w:rsidR="00FD35FC" w14:paraId="095AD257" w14:textId="77777777" w:rsidTr="009F24B8">
        <w:trPr>
          <w:trHeight w:val="505"/>
        </w:trPr>
        <w:tc>
          <w:tcPr>
            <w:tcW w:w="2835" w:type="dxa"/>
          </w:tcPr>
          <w:p w14:paraId="3A2B2005" w14:textId="77777777" w:rsidR="00FD35FC" w:rsidRDefault="00FD35FC">
            <w:r w:rsidRPr="0017798F">
              <w:t xml:space="preserve">         1</w:t>
            </w:r>
          </w:p>
          <w:p w14:paraId="5493C75C" w14:textId="77777777" w:rsidR="00FD35FC" w:rsidRDefault="00FD35FC"/>
          <w:p w14:paraId="64B9FD0F" w14:textId="77777777" w:rsidR="00FD35FC" w:rsidRDefault="00FD35FC"/>
          <w:p w14:paraId="5978FBC1" w14:textId="77777777" w:rsidR="00FD35FC" w:rsidRDefault="00FD35FC"/>
          <w:p w14:paraId="7CF94764" w14:textId="5BD9086B" w:rsidR="00FD35FC" w:rsidRPr="0017798F" w:rsidRDefault="00FD35FC">
            <w:r>
              <w:t xml:space="preserve">         2</w:t>
            </w:r>
          </w:p>
        </w:tc>
        <w:tc>
          <w:tcPr>
            <w:tcW w:w="3969" w:type="dxa"/>
          </w:tcPr>
          <w:p w14:paraId="5DF12AD6" w14:textId="47A0DAF4" w:rsidR="00FD35FC" w:rsidRDefault="00FD35FC">
            <w:pPr>
              <w:rPr>
                <w:sz w:val="28"/>
                <w:szCs w:val="28"/>
              </w:rPr>
            </w:pPr>
            <w:r>
              <w:rPr>
                <w:sz w:val="28"/>
                <w:szCs w:val="28"/>
              </w:rPr>
              <w:t>Bearing test rig and sensor placement</w:t>
            </w:r>
          </w:p>
          <w:p w14:paraId="769E85C2" w14:textId="77777777" w:rsidR="00FD35FC" w:rsidRDefault="00FD35FC">
            <w:pPr>
              <w:rPr>
                <w:sz w:val="28"/>
                <w:szCs w:val="28"/>
              </w:rPr>
            </w:pPr>
          </w:p>
          <w:p w14:paraId="0234BF71" w14:textId="78A7F1B8" w:rsidR="00FD35FC" w:rsidRPr="00FD35FC" w:rsidRDefault="00FD35FC">
            <w:pPr>
              <w:rPr>
                <w:sz w:val="28"/>
                <w:szCs w:val="28"/>
              </w:rPr>
            </w:pPr>
            <w:r w:rsidRPr="00FD35FC">
              <w:rPr>
                <w:sz w:val="28"/>
                <w:szCs w:val="28"/>
              </w:rPr>
              <w:t>Ball Bearing Schematic Diagram</w:t>
            </w:r>
          </w:p>
        </w:tc>
      </w:tr>
      <w:tr w:rsidR="00FD35FC" w14:paraId="0F780032" w14:textId="77777777" w:rsidTr="00B224AA">
        <w:tc>
          <w:tcPr>
            <w:tcW w:w="2835" w:type="dxa"/>
          </w:tcPr>
          <w:p w14:paraId="657C6E44" w14:textId="3A7E50E0" w:rsidR="00FD35FC" w:rsidRDefault="00FD35FC">
            <w:r>
              <w:t xml:space="preserve">         </w:t>
            </w:r>
          </w:p>
          <w:p w14:paraId="1C54B287" w14:textId="77777777" w:rsidR="00FD35FC" w:rsidRDefault="00FD35FC"/>
          <w:p w14:paraId="6D915545" w14:textId="3C36DC77" w:rsidR="00FD35FC" w:rsidRDefault="00FD35FC">
            <w:r>
              <w:t xml:space="preserve">         3</w:t>
            </w:r>
          </w:p>
          <w:p w14:paraId="0042D3DD" w14:textId="77777777" w:rsidR="00FD35FC" w:rsidRDefault="00FD35FC"/>
          <w:p w14:paraId="16F5C24A" w14:textId="1FB4A1F7" w:rsidR="00FD35FC" w:rsidRDefault="00FD35FC">
            <w:r>
              <w:t xml:space="preserve">         </w:t>
            </w:r>
          </w:p>
          <w:p w14:paraId="2EBF5C8C" w14:textId="77777777" w:rsidR="00FD35FC" w:rsidRDefault="00FD35FC"/>
          <w:p w14:paraId="3FD7D0EB" w14:textId="672118FE" w:rsidR="00FD35FC" w:rsidRDefault="00FD35FC">
            <w:r>
              <w:t xml:space="preserve">         </w:t>
            </w:r>
          </w:p>
          <w:p w14:paraId="5E8B6A02" w14:textId="77777777" w:rsidR="00FD35FC" w:rsidRDefault="00FD35FC"/>
          <w:p w14:paraId="5996D960" w14:textId="26CC7403" w:rsidR="00FD35FC" w:rsidRPr="00B224AA" w:rsidRDefault="00FD35FC">
            <w:r>
              <w:t xml:space="preserve">                                          </w:t>
            </w:r>
          </w:p>
        </w:tc>
        <w:tc>
          <w:tcPr>
            <w:tcW w:w="3969" w:type="dxa"/>
          </w:tcPr>
          <w:p w14:paraId="4962026C" w14:textId="77777777" w:rsidR="00FD35FC" w:rsidRDefault="00FD35FC" w:rsidP="00FD35FC">
            <w:pPr>
              <w:suppressAutoHyphens w:val="0"/>
              <w:rPr>
                <w:sz w:val="28"/>
                <w:szCs w:val="28"/>
              </w:rPr>
            </w:pPr>
          </w:p>
          <w:p w14:paraId="7C700B69" w14:textId="08052B7D" w:rsidR="00FD35FC" w:rsidRPr="00FD35FC" w:rsidRDefault="00FD35FC" w:rsidP="00FD35FC">
            <w:pPr>
              <w:suppressAutoHyphens w:val="0"/>
              <w:rPr>
                <w:sz w:val="28"/>
                <w:szCs w:val="28"/>
              </w:rPr>
            </w:pPr>
            <w:r w:rsidRPr="00FD35FC">
              <w:rPr>
                <w:sz w:val="28"/>
                <w:szCs w:val="28"/>
              </w:rPr>
              <w:t>An Illustration of harmonics in frequency domain</w:t>
            </w:r>
          </w:p>
          <w:p w14:paraId="47A7E48A" w14:textId="77777777" w:rsidR="00FD35FC" w:rsidRDefault="00FD35FC"/>
          <w:p w14:paraId="3C2F6772" w14:textId="0BAED5DF" w:rsidR="00FD35FC" w:rsidRDefault="00FD35FC"/>
          <w:p w14:paraId="3AFC854C" w14:textId="77777777" w:rsidR="00FD35FC" w:rsidRDefault="00FD35FC"/>
          <w:p w14:paraId="0B1E27E5" w14:textId="381BEBC6" w:rsidR="00FD35FC" w:rsidRDefault="00FD35FC">
            <w:pPr>
              <w:rPr>
                <w:b/>
                <w:bCs/>
              </w:rPr>
            </w:pPr>
            <w:r>
              <w:t xml:space="preserve">                              </w:t>
            </w:r>
          </w:p>
        </w:tc>
      </w:tr>
    </w:tbl>
    <w:p w14:paraId="19DB7A4F" w14:textId="77777777" w:rsidR="00451A52" w:rsidRDefault="00451A52">
      <w:pPr>
        <w:rPr>
          <w:b/>
          <w:bCs/>
        </w:rPr>
      </w:pPr>
    </w:p>
    <w:p w14:paraId="30CFB827" w14:textId="77777777" w:rsidR="00451A52" w:rsidRDefault="00451A52">
      <w:pPr>
        <w:rPr>
          <w:b/>
          <w:bCs/>
        </w:rPr>
      </w:pPr>
    </w:p>
    <w:p w14:paraId="2BD87867" w14:textId="77777777" w:rsidR="00451A52" w:rsidRDefault="00451A52">
      <w:pPr>
        <w:rPr>
          <w:b/>
          <w:bCs/>
        </w:rPr>
      </w:pPr>
    </w:p>
    <w:p w14:paraId="2A8FBECB" w14:textId="77777777" w:rsidR="00451A52" w:rsidRDefault="00451A52">
      <w:pPr>
        <w:rPr>
          <w:b/>
          <w:bCs/>
        </w:rPr>
      </w:pPr>
    </w:p>
    <w:p w14:paraId="67972E23" w14:textId="77777777" w:rsidR="00451A52" w:rsidRDefault="00451A52">
      <w:pPr>
        <w:rPr>
          <w:b/>
          <w:bCs/>
        </w:rPr>
      </w:pPr>
    </w:p>
    <w:p w14:paraId="2DD1DDFE" w14:textId="77777777" w:rsidR="00451A52" w:rsidRDefault="00451A52">
      <w:pPr>
        <w:rPr>
          <w:b/>
          <w:bCs/>
        </w:rPr>
      </w:pPr>
    </w:p>
    <w:p w14:paraId="673E149D" w14:textId="77777777" w:rsidR="00451A52" w:rsidRDefault="00451A52">
      <w:pPr>
        <w:rPr>
          <w:b/>
          <w:bCs/>
        </w:rPr>
      </w:pPr>
    </w:p>
    <w:p w14:paraId="2F125EC8" w14:textId="77777777" w:rsidR="00451A52" w:rsidRDefault="00451A52">
      <w:pPr>
        <w:rPr>
          <w:b/>
          <w:bCs/>
        </w:rPr>
      </w:pPr>
    </w:p>
    <w:p w14:paraId="6F3B82E2" w14:textId="77777777" w:rsidR="00AC109C" w:rsidRDefault="00AC109C">
      <w:pPr>
        <w:rPr>
          <w:b/>
          <w:bCs/>
        </w:rPr>
      </w:pPr>
    </w:p>
    <w:tbl>
      <w:tblPr>
        <w:tblStyle w:val="TableGrid"/>
        <w:tblW w:w="8856" w:type="dxa"/>
        <w:tblCellMar>
          <w:left w:w="118" w:type="dxa"/>
        </w:tblCellMar>
        <w:tblLook w:val="01E0" w:firstRow="1" w:lastRow="1" w:firstColumn="1" w:lastColumn="1" w:noHBand="0" w:noVBand="0"/>
      </w:tblPr>
      <w:tblGrid>
        <w:gridCol w:w="1460"/>
        <w:gridCol w:w="2160"/>
        <w:gridCol w:w="3239"/>
        <w:gridCol w:w="1997"/>
      </w:tblGrid>
      <w:tr w:rsidR="00451A52" w14:paraId="34C34A6F" w14:textId="77777777" w:rsidTr="00940938">
        <w:tc>
          <w:tcPr>
            <w:tcW w:w="1460" w:type="dxa"/>
            <w:tcBorders>
              <w:top w:val="nil"/>
              <w:left w:val="nil"/>
              <w:bottom w:val="nil"/>
              <w:right w:val="nil"/>
            </w:tcBorders>
            <w:shd w:val="clear" w:color="auto" w:fill="auto"/>
          </w:tcPr>
          <w:p w14:paraId="2A6D6508" w14:textId="77777777" w:rsidR="00451A52" w:rsidRDefault="00451A52" w:rsidP="00940938">
            <w:pPr>
              <w:suppressAutoHyphens w:val="0"/>
              <w:rPr>
                <w:b/>
                <w:bCs/>
              </w:rPr>
            </w:pPr>
          </w:p>
        </w:tc>
        <w:tc>
          <w:tcPr>
            <w:tcW w:w="2160" w:type="dxa"/>
            <w:tcBorders>
              <w:top w:val="nil"/>
              <w:left w:val="nil"/>
              <w:bottom w:val="nil"/>
              <w:right w:val="nil"/>
            </w:tcBorders>
            <w:shd w:val="clear" w:color="auto" w:fill="auto"/>
          </w:tcPr>
          <w:p w14:paraId="41C9BE7F" w14:textId="77777777" w:rsidR="00451A52" w:rsidRDefault="00451A52">
            <w:pPr>
              <w:rPr>
                <w:b/>
                <w:bCs/>
              </w:rPr>
            </w:pPr>
          </w:p>
        </w:tc>
        <w:tc>
          <w:tcPr>
            <w:tcW w:w="3239" w:type="dxa"/>
            <w:tcBorders>
              <w:top w:val="nil"/>
              <w:left w:val="nil"/>
              <w:bottom w:val="nil"/>
              <w:right w:val="nil"/>
            </w:tcBorders>
            <w:shd w:val="clear" w:color="auto" w:fill="auto"/>
          </w:tcPr>
          <w:p w14:paraId="739DD8C3" w14:textId="77777777" w:rsidR="00451A52" w:rsidRDefault="00451A52">
            <w:pPr>
              <w:rPr>
                <w:b/>
                <w:bCs/>
              </w:rPr>
            </w:pPr>
          </w:p>
        </w:tc>
        <w:tc>
          <w:tcPr>
            <w:tcW w:w="1997" w:type="dxa"/>
            <w:tcBorders>
              <w:top w:val="nil"/>
              <w:left w:val="nil"/>
              <w:bottom w:val="nil"/>
              <w:right w:val="nil"/>
            </w:tcBorders>
            <w:shd w:val="clear" w:color="auto" w:fill="auto"/>
          </w:tcPr>
          <w:p w14:paraId="0991ADC0" w14:textId="77777777" w:rsidR="00451A52" w:rsidRDefault="00451A52">
            <w:pPr>
              <w:rPr>
                <w:b/>
                <w:bCs/>
              </w:rPr>
            </w:pPr>
          </w:p>
        </w:tc>
      </w:tr>
      <w:tr w:rsidR="00451A52" w14:paraId="5A727E6E" w14:textId="77777777" w:rsidTr="00940938">
        <w:tc>
          <w:tcPr>
            <w:tcW w:w="1460" w:type="dxa"/>
            <w:tcBorders>
              <w:top w:val="nil"/>
              <w:left w:val="nil"/>
              <w:bottom w:val="nil"/>
              <w:right w:val="nil"/>
            </w:tcBorders>
            <w:shd w:val="clear" w:color="auto" w:fill="auto"/>
          </w:tcPr>
          <w:p w14:paraId="430B5A31" w14:textId="77777777" w:rsidR="00451A52" w:rsidRDefault="00451A52">
            <w:pPr>
              <w:rPr>
                <w:b/>
                <w:bCs/>
              </w:rPr>
            </w:pPr>
          </w:p>
        </w:tc>
        <w:tc>
          <w:tcPr>
            <w:tcW w:w="2160" w:type="dxa"/>
            <w:tcBorders>
              <w:top w:val="nil"/>
              <w:left w:val="nil"/>
              <w:bottom w:val="nil"/>
              <w:right w:val="nil"/>
            </w:tcBorders>
            <w:shd w:val="clear" w:color="auto" w:fill="auto"/>
          </w:tcPr>
          <w:p w14:paraId="258FE9C9" w14:textId="77777777" w:rsidR="00451A52" w:rsidRDefault="00451A52">
            <w:pPr>
              <w:rPr>
                <w:b/>
                <w:bCs/>
              </w:rPr>
            </w:pPr>
          </w:p>
        </w:tc>
        <w:tc>
          <w:tcPr>
            <w:tcW w:w="3239" w:type="dxa"/>
            <w:tcBorders>
              <w:top w:val="nil"/>
              <w:left w:val="nil"/>
              <w:bottom w:val="nil"/>
              <w:right w:val="nil"/>
            </w:tcBorders>
            <w:shd w:val="clear" w:color="auto" w:fill="auto"/>
          </w:tcPr>
          <w:p w14:paraId="1D0891A6" w14:textId="77777777" w:rsidR="00451A52" w:rsidRDefault="00451A52">
            <w:pPr>
              <w:rPr>
                <w:b/>
                <w:bCs/>
              </w:rPr>
            </w:pPr>
          </w:p>
        </w:tc>
        <w:tc>
          <w:tcPr>
            <w:tcW w:w="1997" w:type="dxa"/>
            <w:tcBorders>
              <w:top w:val="nil"/>
              <w:left w:val="nil"/>
              <w:bottom w:val="nil"/>
              <w:right w:val="nil"/>
            </w:tcBorders>
            <w:shd w:val="clear" w:color="auto" w:fill="auto"/>
          </w:tcPr>
          <w:p w14:paraId="6CC847AC" w14:textId="77777777" w:rsidR="00451A52" w:rsidRDefault="00451A52">
            <w:pPr>
              <w:rPr>
                <w:b/>
                <w:bCs/>
              </w:rPr>
            </w:pPr>
          </w:p>
        </w:tc>
      </w:tr>
      <w:tr w:rsidR="00451A52" w14:paraId="2D2F6CA8" w14:textId="77777777" w:rsidTr="00940938">
        <w:tc>
          <w:tcPr>
            <w:tcW w:w="1460" w:type="dxa"/>
            <w:tcBorders>
              <w:top w:val="nil"/>
              <w:left w:val="nil"/>
              <w:bottom w:val="nil"/>
              <w:right w:val="nil"/>
            </w:tcBorders>
            <w:shd w:val="clear" w:color="auto" w:fill="auto"/>
          </w:tcPr>
          <w:p w14:paraId="75691FFE" w14:textId="77777777" w:rsidR="00451A52" w:rsidRDefault="00451A52">
            <w:pPr>
              <w:rPr>
                <w:b/>
                <w:bCs/>
              </w:rPr>
            </w:pPr>
          </w:p>
        </w:tc>
        <w:tc>
          <w:tcPr>
            <w:tcW w:w="2160" w:type="dxa"/>
            <w:tcBorders>
              <w:top w:val="nil"/>
              <w:left w:val="nil"/>
              <w:bottom w:val="nil"/>
              <w:right w:val="nil"/>
            </w:tcBorders>
            <w:shd w:val="clear" w:color="auto" w:fill="auto"/>
          </w:tcPr>
          <w:p w14:paraId="5CFD51E7" w14:textId="77777777" w:rsidR="00451A52" w:rsidRDefault="00451A52">
            <w:pPr>
              <w:rPr>
                <w:b/>
                <w:bCs/>
              </w:rPr>
            </w:pPr>
          </w:p>
        </w:tc>
        <w:tc>
          <w:tcPr>
            <w:tcW w:w="3239" w:type="dxa"/>
            <w:tcBorders>
              <w:top w:val="nil"/>
              <w:left w:val="nil"/>
              <w:bottom w:val="nil"/>
              <w:right w:val="nil"/>
            </w:tcBorders>
            <w:shd w:val="clear" w:color="auto" w:fill="auto"/>
          </w:tcPr>
          <w:p w14:paraId="7D3BE3DB" w14:textId="77777777" w:rsidR="00451A52" w:rsidRDefault="00451A52">
            <w:pPr>
              <w:rPr>
                <w:b/>
                <w:bCs/>
              </w:rPr>
            </w:pPr>
          </w:p>
        </w:tc>
        <w:tc>
          <w:tcPr>
            <w:tcW w:w="1997" w:type="dxa"/>
            <w:tcBorders>
              <w:top w:val="nil"/>
              <w:left w:val="nil"/>
              <w:bottom w:val="nil"/>
              <w:right w:val="nil"/>
            </w:tcBorders>
            <w:shd w:val="clear" w:color="auto" w:fill="auto"/>
          </w:tcPr>
          <w:p w14:paraId="7DA139B2" w14:textId="77777777" w:rsidR="00451A52" w:rsidRDefault="00451A52">
            <w:pPr>
              <w:rPr>
                <w:b/>
                <w:bCs/>
              </w:rPr>
            </w:pPr>
          </w:p>
        </w:tc>
      </w:tr>
    </w:tbl>
    <w:p w14:paraId="0F6840C7" w14:textId="77777777" w:rsidR="00451A52" w:rsidRDefault="00451A52">
      <w:pPr>
        <w:rPr>
          <w:b/>
          <w:bCs/>
        </w:rPr>
      </w:pPr>
    </w:p>
    <w:p w14:paraId="2D89BA4E" w14:textId="77777777" w:rsidR="00451A52" w:rsidRDefault="00451A52">
      <w:pPr>
        <w:rPr>
          <w:b/>
          <w:bCs/>
        </w:rPr>
      </w:pPr>
    </w:p>
    <w:p w14:paraId="17BD1C07" w14:textId="77777777" w:rsidR="00451A52" w:rsidRDefault="00451A52">
      <w:pPr>
        <w:rPr>
          <w:b/>
          <w:bCs/>
        </w:rPr>
      </w:pPr>
    </w:p>
    <w:p w14:paraId="4CE8FC47" w14:textId="77777777" w:rsidR="00451A52" w:rsidRDefault="00451A52">
      <w:pPr>
        <w:rPr>
          <w:b/>
          <w:bCs/>
        </w:rPr>
      </w:pPr>
    </w:p>
    <w:p w14:paraId="2123116D" w14:textId="77777777" w:rsidR="00451A52" w:rsidRDefault="00451A52">
      <w:pPr>
        <w:rPr>
          <w:b/>
          <w:bCs/>
        </w:rPr>
      </w:pPr>
    </w:p>
    <w:p w14:paraId="59605013" w14:textId="77777777" w:rsidR="00451A52" w:rsidRDefault="00451A52">
      <w:pPr>
        <w:rPr>
          <w:b/>
          <w:bCs/>
        </w:rPr>
      </w:pPr>
    </w:p>
    <w:p w14:paraId="5EECBBB2" w14:textId="77777777" w:rsidR="00451A52" w:rsidRDefault="00451A52">
      <w:pPr>
        <w:rPr>
          <w:b/>
          <w:bCs/>
        </w:rPr>
      </w:pPr>
    </w:p>
    <w:p w14:paraId="3AE990DA" w14:textId="77777777" w:rsidR="00451A52" w:rsidRDefault="00451A52">
      <w:pPr>
        <w:rPr>
          <w:b/>
          <w:bCs/>
        </w:rPr>
      </w:pPr>
    </w:p>
    <w:p w14:paraId="2D66D855" w14:textId="77777777" w:rsidR="00451A52" w:rsidRDefault="00451A52">
      <w:pPr>
        <w:rPr>
          <w:b/>
          <w:bCs/>
        </w:rPr>
      </w:pPr>
    </w:p>
    <w:p w14:paraId="5D860640" w14:textId="77777777" w:rsidR="00451A52" w:rsidRDefault="00451A52">
      <w:pPr>
        <w:rPr>
          <w:b/>
          <w:bCs/>
        </w:rPr>
      </w:pPr>
    </w:p>
    <w:p w14:paraId="3780BA11" w14:textId="6F8D7288" w:rsidR="003E22F0" w:rsidRDefault="003E22F0" w:rsidP="00DB3C6E">
      <w:pPr>
        <w:suppressAutoHyphens w:val="0"/>
        <w:rPr>
          <w:bCs/>
        </w:rPr>
        <w:sectPr w:rsidR="003E22F0" w:rsidSect="00F962C4">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851" w:header="0" w:footer="0" w:gutter="0"/>
          <w:pgNumType w:start="0"/>
          <w:cols w:space="720"/>
          <w:formProt w:val="0"/>
          <w:titlePg/>
          <w:docGrid w:linePitch="360"/>
        </w:sectPr>
      </w:pPr>
    </w:p>
    <w:p w14:paraId="432FCE98" w14:textId="1FA742FE" w:rsidR="00451A52" w:rsidRDefault="00EE5248" w:rsidP="00DB3C6E">
      <w:pPr>
        <w:jc w:val="center"/>
        <w:rPr>
          <w:b/>
          <w:bCs/>
        </w:rPr>
      </w:pPr>
      <w:r>
        <w:rPr>
          <w:b/>
          <w:bCs/>
        </w:rPr>
        <w:lastRenderedPageBreak/>
        <w:t>CHAPTER   1</w:t>
      </w:r>
    </w:p>
    <w:p w14:paraId="1DF48E3F" w14:textId="77777777" w:rsidR="0031044D" w:rsidRPr="0031044D" w:rsidRDefault="0031044D" w:rsidP="0031044D">
      <w:pPr>
        <w:jc w:val="center"/>
      </w:pPr>
    </w:p>
    <w:p w14:paraId="1C1578C9" w14:textId="3018E9E7" w:rsidR="00451A52" w:rsidRDefault="00EE5248">
      <w:pPr>
        <w:jc w:val="center"/>
        <w:rPr>
          <w:b/>
          <w:bCs/>
          <w:sz w:val="32"/>
        </w:rPr>
      </w:pPr>
      <w:r>
        <w:rPr>
          <w:b/>
          <w:bCs/>
          <w:sz w:val="32"/>
        </w:rPr>
        <w:t>I</w:t>
      </w:r>
      <w:r w:rsidR="00B70031">
        <w:rPr>
          <w:b/>
          <w:bCs/>
          <w:sz w:val="32"/>
        </w:rPr>
        <w:t>NTRODUCTION</w:t>
      </w:r>
    </w:p>
    <w:p w14:paraId="03222D1F" w14:textId="77777777" w:rsidR="00B70031" w:rsidRDefault="00B70031">
      <w:pPr>
        <w:jc w:val="center"/>
        <w:rPr>
          <w:b/>
          <w:bCs/>
          <w:sz w:val="32"/>
        </w:rPr>
      </w:pPr>
    </w:p>
    <w:p w14:paraId="1245C2C5" w14:textId="77777777" w:rsidR="00BD7BAC" w:rsidRPr="00BD7BAC" w:rsidRDefault="00BD7BAC" w:rsidP="00BD7BAC">
      <w:pPr>
        <w:spacing w:line="360" w:lineRule="auto"/>
        <w:jc w:val="both"/>
        <w:rPr>
          <w:color w:val="auto"/>
          <w:lang w:val="en-IN" w:eastAsia="en-IN"/>
        </w:rPr>
      </w:pPr>
      <w:r w:rsidRPr="00BD7BAC">
        <w:rPr>
          <w:color w:val="auto"/>
          <w:lang w:val="en-IN" w:eastAsia="en-IN"/>
        </w:rPr>
        <w:t>Bearings are critical components in rotating machinery, essential for smooth and efficient operation. However, their failure can result in significant downtime, costly repairs, and even safety hazards. Therefore, early detection and diagnosis of bearing faults are crucial to avoid these issues. This project aims to develop a fault diagnosis system using vibration data collected from sensors mounted on bearings.</w:t>
      </w:r>
    </w:p>
    <w:p w14:paraId="194DC747" w14:textId="77777777" w:rsidR="00BD7BAC" w:rsidRPr="00BD7BAC" w:rsidRDefault="00BD7BAC" w:rsidP="00BD7BAC">
      <w:pPr>
        <w:spacing w:line="360" w:lineRule="auto"/>
        <w:jc w:val="both"/>
        <w:rPr>
          <w:color w:val="auto"/>
          <w:lang w:val="en-IN" w:eastAsia="en-IN"/>
        </w:rPr>
      </w:pPr>
    </w:p>
    <w:p w14:paraId="57E29BC0" w14:textId="77777777" w:rsidR="00BD7BAC" w:rsidRPr="00BD7BAC" w:rsidRDefault="00BD7BAC" w:rsidP="00BD7BAC">
      <w:pPr>
        <w:spacing w:line="360" w:lineRule="auto"/>
        <w:jc w:val="both"/>
        <w:rPr>
          <w:color w:val="auto"/>
          <w:lang w:val="en-IN" w:eastAsia="en-IN"/>
        </w:rPr>
      </w:pPr>
      <w:r w:rsidRPr="00BD7BAC">
        <w:rPr>
          <w:color w:val="auto"/>
          <w:lang w:val="en-IN" w:eastAsia="en-IN"/>
        </w:rPr>
        <w:t xml:space="preserve">The vibration data used in this study comes from experiments conducted by the NSF I/UCR </w:t>
      </w:r>
      <w:proofErr w:type="spellStart"/>
      <w:r w:rsidRPr="00BD7BAC">
        <w:rPr>
          <w:color w:val="auto"/>
          <w:lang w:val="en-IN" w:eastAsia="en-IN"/>
        </w:rPr>
        <w:t>Center</w:t>
      </w:r>
      <w:proofErr w:type="spellEnd"/>
      <w:r w:rsidRPr="00BD7BAC">
        <w:rPr>
          <w:color w:val="auto"/>
          <w:lang w:val="en-IN" w:eastAsia="en-IN"/>
        </w:rPr>
        <w:t xml:space="preserve"> for Intelligent Maintenance Systems (IMS), supported by Rexnord Corp. These experiments involved a test rig where bearings were subjected to varying loads and operating conditions until failure occurred. High-sensitivity quartz ICP accelerometers recorded the vibration data, capturing the progression of bearing wear over time. The datasets from these experiments are valuable for developing and validating diagnostic algorithms.</w:t>
      </w:r>
    </w:p>
    <w:p w14:paraId="2B7DEDFE" w14:textId="77777777" w:rsidR="00BD7BAC" w:rsidRPr="00BD7BAC" w:rsidRDefault="00BD7BAC" w:rsidP="00BD7BAC">
      <w:pPr>
        <w:spacing w:line="360" w:lineRule="auto"/>
        <w:jc w:val="both"/>
        <w:rPr>
          <w:color w:val="auto"/>
          <w:lang w:val="en-IN" w:eastAsia="en-IN"/>
        </w:rPr>
      </w:pPr>
    </w:p>
    <w:p w14:paraId="191FE991" w14:textId="77777777" w:rsidR="00BD7BAC" w:rsidRPr="00BD7BAC" w:rsidRDefault="00BD7BAC" w:rsidP="00BD7BAC">
      <w:pPr>
        <w:spacing w:line="360" w:lineRule="auto"/>
        <w:jc w:val="both"/>
        <w:rPr>
          <w:color w:val="auto"/>
          <w:lang w:val="en-IN" w:eastAsia="en-IN"/>
        </w:rPr>
      </w:pPr>
      <w:r w:rsidRPr="00BD7BAC">
        <w:rPr>
          <w:color w:val="auto"/>
          <w:lang w:val="en-IN" w:eastAsia="en-IN"/>
        </w:rPr>
        <w:t xml:space="preserve">The core objective of this project is to diagnose bearing faults by </w:t>
      </w:r>
      <w:proofErr w:type="spellStart"/>
      <w:r w:rsidRPr="00BD7BAC">
        <w:rPr>
          <w:color w:val="auto"/>
          <w:lang w:val="en-IN" w:eastAsia="en-IN"/>
        </w:rPr>
        <w:t>analyzing</w:t>
      </w:r>
      <w:proofErr w:type="spellEnd"/>
      <w:r w:rsidRPr="00BD7BAC">
        <w:rPr>
          <w:color w:val="auto"/>
          <w:lang w:val="en-IN" w:eastAsia="en-IN"/>
        </w:rPr>
        <w:t xml:space="preserve"> the vibration signals. Vibration analysis is a proven method for detecting faults in rotating machinery, providing insights into the dynamic </w:t>
      </w:r>
      <w:proofErr w:type="spellStart"/>
      <w:r w:rsidRPr="00BD7BAC">
        <w:rPr>
          <w:color w:val="auto"/>
          <w:lang w:val="en-IN" w:eastAsia="en-IN"/>
        </w:rPr>
        <w:t>behavior</w:t>
      </w:r>
      <w:proofErr w:type="spellEnd"/>
      <w:r w:rsidRPr="00BD7BAC">
        <w:rPr>
          <w:color w:val="auto"/>
          <w:lang w:val="en-IN" w:eastAsia="en-IN"/>
        </w:rPr>
        <w:t xml:space="preserve"> of the system. By examining frequency components and statistical characteristics of the vibration signals, we can identify anomalies indicative of bearing defects.</w:t>
      </w:r>
    </w:p>
    <w:p w14:paraId="78500D4E" w14:textId="77777777" w:rsidR="00BD7BAC" w:rsidRPr="00BD7BAC" w:rsidRDefault="00BD7BAC" w:rsidP="00BD7BAC">
      <w:pPr>
        <w:spacing w:line="360" w:lineRule="auto"/>
        <w:jc w:val="both"/>
        <w:rPr>
          <w:color w:val="auto"/>
          <w:lang w:val="en-IN" w:eastAsia="en-IN"/>
        </w:rPr>
      </w:pPr>
    </w:p>
    <w:p w14:paraId="321B5AEE" w14:textId="77777777" w:rsidR="00BD7BAC" w:rsidRPr="00BD7BAC" w:rsidRDefault="00BD7BAC" w:rsidP="00BD7BAC">
      <w:pPr>
        <w:spacing w:line="360" w:lineRule="auto"/>
        <w:jc w:val="both"/>
        <w:rPr>
          <w:color w:val="auto"/>
          <w:lang w:val="en-IN" w:eastAsia="en-IN"/>
        </w:rPr>
      </w:pPr>
      <w:r w:rsidRPr="00BD7BAC">
        <w:rPr>
          <w:color w:val="auto"/>
          <w:lang w:val="en-IN" w:eastAsia="en-IN"/>
        </w:rPr>
        <w:t xml:space="preserve">The project starts with data preprocessing, including cleaning raw vibration signals and segmenting the data for analysis. Next, feature extraction is performed to derive meaningful information, such as mean, standard deviation, skewness, and spectral components, which help characterize the vibration </w:t>
      </w:r>
      <w:proofErr w:type="spellStart"/>
      <w:r w:rsidRPr="00BD7BAC">
        <w:rPr>
          <w:color w:val="auto"/>
          <w:lang w:val="en-IN" w:eastAsia="en-IN"/>
        </w:rPr>
        <w:t>behavior</w:t>
      </w:r>
      <w:proofErr w:type="spellEnd"/>
      <w:r w:rsidRPr="00BD7BAC">
        <w:rPr>
          <w:color w:val="auto"/>
          <w:lang w:val="en-IN" w:eastAsia="en-IN"/>
        </w:rPr>
        <w:t xml:space="preserve"> of the bearings.</w:t>
      </w:r>
    </w:p>
    <w:p w14:paraId="5E7C1E06" w14:textId="77777777" w:rsidR="00BD7BAC" w:rsidRPr="00BD7BAC" w:rsidRDefault="00BD7BAC" w:rsidP="00BD7BAC">
      <w:pPr>
        <w:spacing w:line="360" w:lineRule="auto"/>
        <w:jc w:val="both"/>
        <w:rPr>
          <w:color w:val="auto"/>
          <w:lang w:val="en-IN" w:eastAsia="en-IN"/>
        </w:rPr>
      </w:pPr>
    </w:p>
    <w:p w14:paraId="5A98A38B" w14:textId="77777777" w:rsidR="00BD7BAC" w:rsidRPr="00BD7BAC" w:rsidRDefault="00BD7BAC" w:rsidP="00BD7BAC">
      <w:pPr>
        <w:spacing w:line="360" w:lineRule="auto"/>
        <w:jc w:val="both"/>
        <w:rPr>
          <w:color w:val="auto"/>
          <w:lang w:val="en-IN" w:eastAsia="en-IN"/>
        </w:rPr>
      </w:pPr>
      <w:r w:rsidRPr="00BD7BAC">
        <w:rPr>
          <w:color w:val="auto"/>
          <w:lang w:val="en-IN" w:eastAsia="en-IN"/>
        </w:rPr>
        <w:t>These extracted features are then used to train machine learning models for fault diagnosis, aiming to classify different types of bearing faults like inner race defects, outer race defects, and roller element defects. Various algorithms, including Support Vector Machines (SVM), Random Forest, and Neural Networks, are explored, with performance evaluated using metrics like accuracy, precision, recall, and F1-score.</w:t>
      </w:r>
    </w:p>
    <w:p w14:paraId="2CC703C2" w14:textId="77777777" w:rsidR="00BD7BAC" w:rsidRPr="00BD7BAC" w:rsidRDefault="00BD7BAC" w:rsidP="00BD7BAC">
      <w:pPr>
        <w:spacing w:line="360" w:lineRule="auto"/>
        <w:jc w:val="both"/>
        <w:rPr>
          <w:color w:val="auto"/>
          <w:lang w:val="en-IN" w:eastAsia="en-IN"/>
        </w:rPr>
      </w:pPr>
    </w:p>
    <w:p w14:paraId="69E7F168" w14:textId="77777777" w:rsidR="00BD7BAC" w:rsidRPr="00BD7BAC" w:rsidRDefault="00BD7BAC" w:rsidP="00BD7BAC">
      <w:pPr>
        <w:spacing w:line="360" w:lineRule="auto"/>
        <w:jc w:val="both"/>
        <w:rPr>
          <w:color w:val="auto"/>
          <w:lang w:val="en-IN" w:eastAsia="en-IN"/>
        </w:rPr>
      </w:pPr>
      <w:r w:rsidRPr="00BD7BAC">
        <w:rPr>
          <w:color w:val="auto"/>
          <w:lang w:val="en-IN" w:eastAsia="en-IN"/>
        </w:rPr>
        <w:t xml:space="preserve">Beyond fault classification, the project also assesses the severity of detected faults. By </w:t>
      </w:r>
      <w:proofErr w:type="spellStart"/>
      <w:r w:rsidRPr="00BD7BAC">
        <w:rPr>
          <w:color w:val="auto"/>
          <w:lang w:val="en-IN" w:eastAsia="en-IN"/>
        </w:rPr>
        <w:t>analyzing</w:t>
      </w:r>
      <w:proofErr w:type="spellEnd"/>
      <w:r w:rsidRPr="00BD7BAC">
        <w:rPr>
          <w:color w:val="auto"/>
          <w:lang w:val="en-IN" w:eastAsia="en-IN"/>
        </w:rPr>
        <w:t xml:space="preserve"> trends in vibration features over time, it’s possible to estimate the remaining useful life (RUL) of the bearings and predict when maintenance should be performed. This approach is particularly valuable for implementing predictive maintenance strategies.</w:t>
      </w:r>
    </w:p>
    <w:p w14:paraId="02250B03" w14:textId="77777777" w:rsidR="00BD7BAC" w:rsidRPr="00BD7BAC" w:rsidRDefault="00BD7BAC" w:rsidP="00BD7BAC">
      <w:pPr>
        <w:spacing w:line="360" w:lineRule="auto"/>
        <w:jc w:val="both"/>
        <w:rPr>
          <w:color w:val="auto"/>
          <w:lang w:val="en-IN" w:eastAsia="en-IN"/>
        </w:rPr>
      </w:pPr>
    </w:p>
    <w:p w14:paraId="6224189A" w14:textId="77777777" w:rsidR="00BD7BAC" w:rsidRPr="00BD7BAC" w:rsidRDefault="00BD7BAC" w:rsidP="00BD7BAC">
      <w:pPr>
        <w:spacing w:line="360" w:lineRule="auto"/>
        <w:jc w:val="both"/>
        <w:rPr>
          <w:color w:val="auto"/>
          <w:lang w:val="en-IN" w:eastAsia="en-IN"/>
        </w:rPr>
      </w:pPr>
      <w:r w:rsidRPr="00BD7BAC">
        <w:rPr>
          <w:color w:val="auto"/>
          <w:lang w:val="en-IN" w:eastAsia="en-IN"/>
        </w:rPr>
        <w:t>The results demonstrate the effectiveness of using vibration data for bearing fault diagnosis. The developed models show high accuracy in detecting and classifying faults, making them suitable for industrial applications. Additionally, the ability to predict fault severity and remaining useful life offers significant potential for reducing maintenance costs and preventing unexpected failures.</w:t>
      </w:r>
    </w:p>
    <w:p w14:paraId="1DD0B3BA" w14:textId="77777777" w:rsidR="00BD7BAC" w:rsidRPr="00BD7BAC" w:rsidRDefault="00BD7BAC" w:rsidP="00BD7BAC">
      <w:pPr>
        <w:spacing w:line="360" w:lineRule="auto"/>
        <w:jc w:val="both"/>
        <w:rPr>
          <w:color w:val="auto"/>
          <w:lang w:val="en-IN" w:eastAsia="en-IN"/>
        </w:rPr>
      </w:pPr>
    </w:p>
    <w:p w14:paraId="6A8BA0A3" w14:textId="77777777" w:rsidR="00BD7BAC" w:rsidRPr="00BD7BAC" w:rsidRDefault="00BD7BAC" w:rsidP="00BD7BAC">
      <w:pPr>
        <w:spacing w:line="360" w:lineRule="auto"/>
        <w:jc w:val="both"/>
        <w:rPr>
          <w:color w:val="auto"/>
          <w:lang w:val="en-IN" w:eastAsia="en-IN"/>
        </w:rPr>
      </w:pPr>
      <w:r w:rsidRPr="00BD7BAC">
        <w:rPr>
          <w:color w:val="auto"/>
          <w:lang w:val="en-IN" w:eastAsia="en-IN"/>
        </w:rPr>
        <w:t>In conclusion, this project provides a comprehensive approach to bearing fault diagnosis using vibration data. It lays the groundwork for future advancements in predictive maintenance and real-time condition monitoring, contributing to more reliable and efficient industrial operations.</w:t>
      </w:r>
    </w:p>
    <w:p w14:paraId="099E84A7" w14:textId="77777777" w:rsidR="00BD7BAC" w:rsidRPr="00BD7BAC" w:rsidRDefault="00BD7BAC" w:rsidP="00BD7BAC">
      <w:pPr>
        <w:spacing w:line="360" w:lineRule="auto"/>
        <w:jc w:val="both"/>
        <w:rPr>
          <w:color w:val="auto"/>
          <w:lang w:val="en-IN" w:eastAsia="en-IN"/>
        </w:rPr>
      </w:pPr>
    </w:p>
    <w:p w14:paraId="2153C2AD" w14:textId="77777777" w:rsidR="00BD7BAC" w:rsidRPr="00BD7BAC" w:rsidRDefault="00BD7BAC" w:rsidP="00BD7BAC">
      <w:pPr>
        <w:spacing w:line="360" w:lineRule="auto"/>
        <w:jc w:val="both"/>
        <w:rPr>
          <w:color w:val="auto"/>
          <w:lang w:val="en-IN" w:eastAsia="en-IN"/>
        </w:rPr>
      </w:pPr>
    </w:p>
    <w:p w14:paraId="25602FAE" w14:textId="77777777" w:rsidR="00BD7BAC" w:rsidRPr="00BD7BAC" w:rsidRDefault="00BD7BAC" w:rsidP="00BD7BAC">
      <w:pPr>
        <w:spacing w:line="360" w:lineRule="auto"/>
        <w:jc w:val="both"/>
        <w:rPr>
          <w:color w:val="auto"/>
          <w:lang w:val="en-IN" w:eastAsia="en-IN"/>
        </w:rPr>
      </w:pPr>
    </w:p>
    <w:p w14:paraId="7611EEF7" w14:textId="77777777" w:rsidR="00BD7BAC" w:rsidRPr="00BD7BAC" w:rsidRDefault="00BD7BAC" w:rsidP="00BD7BAC">
      <w:pPr>
        <w:spacing w:line="360" w:lineRule="auto"/>
        <w:jc w:val="both"/>
        <w:rPr>
          <w:color w:val="auto"/>
          <w:lang w:val="en-IN" w:eastAsia="en-IN"/>
        </w:rPr>
      </w:pPr>
    </w:p>
    <w:p w14:paraId="290961E2" w14:textId="77777777" w:rsidR="00BD7BAC" w:rsidRPr="00BD7BAC" w:rsidRDefault="00BD7BAC" w:rsidP="00BD7BAC">
      <w:pPr>
        <w:spacing w:line="360" w:lineRule="auto"/>
        <w:jc w:val="both"/>
        <w:rPr>
          <w:color w:val="auto"/>
          <w:lang w:val="en-IN" w:eastAsia="en-IN"/>
        </w:rPr>
      </w:pPr>
    </w:p>
    <w:p w14:paraId="45DD1799" w14:textId="77777777" w:rsidR="00451A52" w:rsidRDefault="00451A52"/>
    <w:p w14:paraId="4DDF1D66" w14:textId="77777777" w:rsidR="00451A52" w:rsidRDefault="00451A52"/>
    <w:p w14:paraId="0377C393" w14:textId="77777777" w:rsidR="00451A52" w:rsidRDefault="00451A52"/>
    <w:p w14:paraId="24969900" w14:textId="77777777" w:rsidR="00451A52" w:rsidRDefault="00451A52"/>
    <w:p w14:paraId="40784A20" w14:textId="77777777" w:rsidR="00451A52" w:rsidRDefault="00451A52"/>
    <w:p w14:paraId="61C07F25" w14:textId="77777777" w:rsidR="00451A52" w:rsidRDefault="00451A52"/>
    <w:p w14:paraId="30DAA042" w14:textId="77777777" w:rsidR="00451A52" w:rsidRDefault="00451A52"/>
    <w:p w14:paraId="4E42DA71" w14:textId="77777777" w:rsidR="00451A52" w:rsidRDefault="00451A52"/>
    <w:p w14:paraId="58552F0C" w14:textId="77777777" w:rsidR="00C11611" w:rsidRDefault="00C11611">
      <w:pPr>
        <w:suppressAutoHyphens w:val="0"/>
        <w:rPr>
          <w:b/>
          <w:bCs/>
        </w:rPr>
      </w:pPr>
      <w:r>
        <w:rPr>
          <w:b/>
          <w:bCs/>
        </w:rPr>
        <w:br w:type="page"/>
      </w:r>
    </w:p>
    <w:p w14:paraId="0AD605F6" w14:textId="41A5CC0B" w:rsidR="0008111F" w:rsidRDefault="0008111F" w:rsidP="00C11611">
      <w:pPr>
        <w:suppressAutoHyphens w:val="0"/>
        <w:jc w:val="center"/>
        <w:rPr>
          <w:b/>
          <w:bCs/>
        </w:rPr>
      </w:pPr>
      <w:r>
        <w:rPr>
          <w:b/>
          <w:bCs/>
        </w:rPr>
        <w:lastRenderedPageBreak/>
        <w:t>CHAPTER   2</w:t>
      </w:r>
    </w:p>
    <w:p w14:paraId="4AFDC42E" w14:textId="77777777" w:rsidR="00BD7BAC" w:rsidRPr="00C11611" w:rsidRDefault="00BD7BAC" w:rsidP="00C11611">
      <w:pPr>
        <w:suppressAutoHyphens w:val="0"/>
        <w:jc w:val="center"/>
        <w:rPr>
          <w:b/>
          <w:bCs/>
        </w:rPr>
      </w:pPr>
    </w:p>
    <w:p w14:paraId="1E250354" w14:textId="2CD45AD8" w:rsidR="00BD7BAC" w:rsidRPr="00BD7BAC" w:rsidRDefault="00BD7BAC" w:rsidP="00BD7BAC">
      <w:pPr>
        <w:spacing w:line="360" w:lineRule="auto"/>
        <w:jc w:val="both"/>
        <w:rPr>
          <w:b/>
          <w:bCs/>
          <w:sz w:val="36"/>
          <w:szCs w:val="36"/>
          <w:lang w:val="en-IN"/>
        </w:rPr>
      </w:pPr>
      <w:r>
        <w:rPr>
          <w:b/>
          <w:bCs/>
          <w:lang w:val="en-IN"/>
        </w:rPr>
        <w:t xml:space="preserve">                                                                           </w:t>
      </w:r>
      <w:r w:rsidRPr="00BD7BAC">
        <w:rPr>
          <w:b/>
          <w:bCs/>
          <w:sz w:val="32"/>
          <w:szCs w:val="32"/>
          <w:lang w:val="en-IN"/>
        </w:rPr>
        <w:t>Objectives</w:t>
      </w:r>
    </w:p>
    <w:p w14:paraId="48B688DA" w14:textId="77777777" w:rsidR="002643BE" w:rsidRDefault="002643BE" w:rsidP="00C0648D">
      <w:pPr>
        <w:spacing w:line="360" w:lineRule="auto"/>
        <w:jc w:val="both"/>
        <w:rPr>
          <w:b/>
          <w:bCs/>
          <w:sz w:val="32"/>
        </w:rPr>
      </w:pPr>
    </w:p>
    <w:p w14:paraId="351855EE" w14:textId="77777777" w:rsidR="00BD7BAC" w:rsidRPr="00BD7BAC" w:rsidRDefault="00BD7BAC" w:rsidP="00BD7BAC">
      <w:pPr>
        <w:numPr>
          <w:ilvl w:val="0"/>
          <w:numId w:val="34"/>
        </w:numPr>
        <w:suppressAutoHyphens w:val="0"/>
        <w:rPr>
          <w:lang w:val="en-IN"/>
        </w:rPr>
      </w:pPr>
      <w:r w:rsidRPr="00BD7BAC">
        <w:rPr>
          <w:b/>
          <w:bCs/>
          <w:lang w:val="en-IN"/>
        </w:rPr>
        <w:t xml:space="preserve">Processing and </w:t>
      </w:r>
      <w:proofErr w:type="spellStart"/>
      <w:r w:rsidRPr="00BD7BAC">
        <w:rPr>
          <w:b/>
          <w:bCs/>
          <w:lang w:val="en-IN"/>
        </w:rPr>
        <w:t>Analyzing</w:t>
      </w:r>
      <w:proofErr w:type="spellEnd"/>
      <w:r w:rsidRPr="00BD7BAC">
        <w:rPr>
          <w:b/>
          <w:bCs/>
          <w:lang w:val="en-IN"/>
        </w:rPr>
        <w:t xml:space="preserve"> Vibration Data</w:t>
      </w:r>
      <w:r w:rsidRPr="00BD7BAC">
        <w:rPr>
          <w:lang w:val="en-IN"/>
        </w:rPr>
        <w:t>:</w:t>
      </w:r>
    </w:p>
    <w:p w14:paraId="01A5623B" w14:textId="77777777" w:rsidR="00BD7BAC" w:rsidRPr="00BD7BAC" w:rsidRDefault="00BD7BAC" w:rsidP="00BD7BAC">
      <w:pPr>
        <w:numPr>
          <w:ilvl w:val="1"/>
          <w:numId w:val="34"/>
        </w:numPr>
        <w:suppressAutoHyphens w:val="0"/>
        <w:rPr>
          <w:lang w:val="en-IN"/>
        </w:rPr>
      </w:pPr>
      <w:r w:rsidRPr="00BD7BAC">
        <w:rPr>
          <w:lang w:val="en-IN"/>
        </w:rPr>
        <w:t xml:space="preserve">The first objective is to process and </w:t>
      </w:r>
      <w:proofErr w:type="spellStart"/>
      <w:r w:rsidRPr="00BD7BAC">
        <w:rPr>
          <w:lang w:val="en-IN"/>
        </w:rPr>
        <w:t>analyze</w:t>
      </w:r>
      <w:proofErr w:type="spellEnd"/>
      <w:r w:rsidRPr="00BD7BAC">
        <w:rPr>
          <w:lang w:val="en-IN"/>
        </w:rPr>
        <w:t xml:space="preserve"> the raw vibration data collected from sensors installed on bearings. Vibration data is typically complex and noisy, requiring careful preprocessing to remove irrelevant information and enhance the signal quality. This step involves tasks such as noise reduction, signal segmentation, and normalization, ensuring the data is in a suitable format for further analysis. By meticulously preparing the data, we can better understand the vibration patterns associated with different operating conditions and bearing health states.</w:t>
      </w:r>
    </w:p>
    <w:p w14:paraId="40B631F2" w14:textId="77777777" w:rsidR="00BD7BAC" w:rsidRPr="00BD7BAC" w:rsidRDefault="00BD7BAC" w:rsidP="00BD7BAC">
      <w:pPr>
        <w:numPr>
          <w:ilvl w:val="0"/>
          <w:numId w:val="34"/>
        </w:numPr>
        <w:suppressAutoHyphens w:val="0"/>
        <w:rPr>
          <w:lang w:val="en-IN"/>
        </w:rPr>
      </w:pPr>
      <w:r w:rsidRPr="00BD7BAC">
        <w:rPr>
          <w:b/>
          <w:bCs/>
          <w:lang w:val="en-IN"/>
        </w:rPr>
        <w:t>Feature Extraction for Fault Diagnosis</w:t>
      </w:r>
      <w:r w:rsidRPr="00BD7BAC">
        <w:rPr>
          <w:lang w:val="en-IN"/>
        </w:rPr>
        <w:t>:</w:t>
      </w:r>
    </w:p>
    <w:p w14:paraId="28A6F9D1" w14:textId="77777777" w:rsidR="00BD7BAC" w:rsidRPr="00BD7BAC" w:rsidRDefault="00BD7BAC" w:rsidP="00BD7BAC">
      <w:pPr>
        <w:numPr>
          <w:ilvl w:val="1"/>
          <w:numId w:val="34"/>
        </w:numPr>
        <w:suppressAutoHyphens w:val="0"/>
        <w:rPr>
          <w:lang w:val="en-IN"/>
        </w:rPr>
      </w:pPr>
      <w:r w:rsidRPr="00BD7BAC">
        <w:rPr>
          <w:lang w:val="en-IN"/>
        </w:rPr>
        <w:t xml:space="preserve">Once the data is processed, the next objective is to extract relevant features from the vibration signals. Feature extraction is a critical step in diagnosing bearing faults, as it involves identifying specific characteristics in the vibration data that indicate the presence of defects. These features can include statistical measures (like mean, standard deviation, skewness, kurtosis) as well as frequency-domain features (such as spectral peaks). The goal is to </w:t>
      </w:r>
      <w:proofErr w:type="spellStart"/>
      <w:r w:rsidRPr="00BD7BAC">
        <w:rPr>
          <w:lang w:val="en-IN"/>
        </w:rPr>
        <w:t>distill</w:t>
      </w:r>
      <w:proofErr w:type="spellEnd"/>
      <w:r w:rsidRPr="00BD7BAC">
        <w:rPr>
          <w:lang w:val="en-IN"/>
        </w:rPr>
        <w:t xml:space="preserve"> the raw data into a set of meaningful indicators that can be used to differentiate between normal and faulty bearings.</w:t>
      </w:r>
    </w:p>
    <w:p w14:paraId="28CA9142" w14:textId="77777777" w:rsidR="00BD7BAC" w:rsidRPr="00BD7BAC" w:rsidRDefault="00BD7BAC" w:rsidP="00BD7BAC">
      <w:pPr>
        <w:numPr>
          <w:ilvl w:val="0"/>
          <w:numId w:val="34"/>
        </w:numPr>
        <w:suppressAutoHyphens w:val="0"/>
        <w:rPr>
          <w:lang w:val="en-IN"/>
        </w:rPr>
      </w:pPr>
      <w:r w:rsidRPr="00BD7BAC">
        <w:rPr>
          <w:b/>
          <w:bCs/>
          <w:lang w:val="en-IN"/>
        </w:rPr>
        <w:t>Developing a Machine Learning Model</w:t>
      </w:r>
      <w:r w:rsidRPr="00BD7BAC">
        <w:rPr>
          <w:lang w:val="en-IN"/>
        </w:rPr>
        <w:t>:</w:t>
      </w:r>
    </w:p>
    <w:p w14:paraId="7E334BA4" w14:textId="77777777" w:rsidR="00BD7BAC" w:rsidRPr="00BD7BAC" w:rsidRDefault="00BD7BAC" w:rsidP="00BD7BAC">
      <w:pPr>
        <w:numPr>
          <w:ilvl w:val="1"/>
          <w:numId w:val="34"/>
        </w:numPr>
        <w:suppressAutoHyphens w:val="0"/>
        <w:rPr>
          <w:lang w:val="en-IN"/>
        </w:rPr>
      </w:pPr>
      <w:r w:rsidRPr="00BD7BAC">
        <w:rPr>
          <w:lang w:val="en-IN"/>
        </w:rPr>
        <w:t>With the extracted features in hand, the third objective is to develop a machine learning model capable of diagnosing different types of bearing faults. This involves selecting and training appropriate algorithms, such as Support Vector Machines (SVM), Random Forest, or Neural Networks, to classify the bearings based on their vibration patterns. The model is designed to recognize various fault types, including inner race defects, outer race defects, and roller element defects. This step is crucial for building an automated system that can reliably identify faults without manual intervention.</w:t>
      </w:r>
    </w:p>
    <w:p w14:paraId="10E9DB67" w14:textId="77777777" w:rsidR="00BD7BAC" w:rsidRPr="00BD7BAC" w:rsidRDefault="00BD7BAC" w:rsidP="00BD7BAC">
      <w:pPr>
        <w:numPr>
          <w:ilvl w:val="0"/>
          <w:numId w:val="34"/>
        </w:numPr>
        <w:suppressAutoHyphens w:val="0"/>
        <w:rPr>
          <w:lang w:val="en-IN"/>
        </w:rPr>
      </w:pPr>
      <w:r w:rsidRPr="00BD7BAC">
        <w:rPr>
          <w:b/>
          <w:bCs/>
          <w:lang w:val="en-IN"/>
        </w:rPr>
        <w:t>Evaluating Model Performance</w:t>
      </w:r>
      <w:r w:rsidRPr="00BD7BAC">
        <w:rPr>
          <w:lang w:val="en-IN"/>
        </w:rPr>
        <w:t>:</w:t>
      </w:r>
    </w:p>
    <w:p w14:paraId="7692A59A" w14:textId="77777777" w:rsidR="00BD7BAC" w:rsidRPr="00BD7BAC" w:rsidRDefault="00BD7BAC" w:rsidP="00BD7BAC">
      <w:pPr>
        <w:numPr>
          <w:ilvl w:val="1"/>
          <w:numId w:val="34"/>
        </w:numPr>
        <w:suppressAutoHyphens w:val="0"/>
        <w:rPr>
          <w:lang w:val="en-IN"/>
        </w:rPr>
      </w:pPr>
      <w:r w:rsidRPr="00BD7BAC">
        <w:rPr>
          <w:lang w:val="en-IN"/>
        </w:rPr>
        <w:t>The final objective is to evaluate the performance of the developed machine learning model using appropriate metrics. This step ensures that the model is not only accurate but also reliable and robust under different conditions. Performance metrics such as accuracy, precision, recall, and F1-score are used to assess how well the model can diagnose bearing faults. By rigorously testing the model, we can identify any limitations or areas for improvement, ensuring that the final system meets the required standards for industrial applications.</w:t>
      </w:r>
    </w:p>
    <w:p w14:paraId="72E80512" w14:textId="77777777" w:rsidR="00BD7BAC" w:rsidRPr="00BD7BAC" w:rsidRDefault="00BD7BAC" w:rsidP="00BD7BAC">
      <w:pPr>
        <w:suppressAutoHyphens w:val="0"/>
        <w:rPr>
          <w:lang w:val="en-IN"/>
        </w:rPr>
      </w:pPr>
      <w:r w:rsidRPr="00BD7BAC">
        <w:rPr>
          <w:lang w:val="en-IN"/>
        </w:rPr>
        <w:t>These objectives collectively guide the project toward developing a robust and reliable bearing fault diagnosis system, leveraging advanced data processing, feature extraction, and machine learning techniques.</w:t>
      </w:r>
    </w:p>
    <w:p w14:paraId="2F00377F" w14:textId="77777777" w:rsidR="0031044D" w:rsidRDefault="0031044D">
      <w:pPr>
        <w:suppressAutoHyphens w:val="0"/>
        <w:rPr>
          <w:b/>
          <w:bCs/>
        </w:rPr>
      </w:pPr>
      <w:r>
        <w:rPr>
          <w:b/>
          <w:bCs/>
        </w:rPr>
        <w:br w:type="page"/>
      </w:r>
    </w:p>
    <w:p w14:paraId="1328EF52" w14:textId="46874052" w:rsidR="00A36451" w:rsidRPr="003E272C" w:rsidRDefault="00A36451" w:rsidP="003E272C">
      <w:pPr>
        <w:suppressAutoHyphens w:val="0"/>
        <w:jc w:val="center"/>
        <w:rPr>
          <w:b/>
          <w:bCs/>
        </w:rPr>
      </w:pPr>
      <w:r>
        <w:rPr>
          <w:b/>
          <w:bCs/>
        </w:rPr>
        <w:lastRenderedPageBreak/>
        <w:t>CHAPTER 3</w:t>
      </w:r>
    </w:p>
    <w:p w14:paraId="45CCDEC8" w14:textId="77777777" w:rsidR="00BD7BAC" w:rsidRDefault="00BD7BAC" w:rsidP="00BD7BAC">
      <w:pPr>
        <w:suppressAutoHyphens w:val="0"/>
        <w:jc w:val="center"/>
        <w:rPr>
          <w:b/>
          <w:bCs/>
        </w:rPr>
      </w:pPr>
    </w:p>
    <w:p w14:paraId="7CDE4878" w14:textId="2623C86E" w:rsidR="00BD7BAC" w:rsidRPr="003E272C" w:rsidRDefault="00BD7BAC" w:rsidP="00BD7BAC">
      <w:pPr>
        <w:suppressAutoHyphens w:val="0"/>
        <w:jc w:val="center"/>
        <w:rPr>
          <w:rFonts w:eastAsia="Calibri"/>
          <w:b/>
          <w:bCs/>
          <w:sz w:val="32"/>
          <w:szCs w:val="32"/>
          <w:lang w:val="en-IN"/>
        </w:rPr>
      </w:pPr>
      <w:r w:rsidRPr="003E272C">
        <w:rPr>
          <w:rFonts w:eastAsia="Calibri"/>
          <w:b/>
          <w:bCs/>
          <w:sz w:val="32"/>
          <w:szCs w:val="32"/>
          <w:lang w:val="en-IN"/>
        </w:rPr>
        <w:t>Data Description</w:t>
      </w:r>
    </w:p>
    <w:p w14:paraId="26D900F5" w14:textId="77777777" w:rsidR="003E272C" w:rsidRPr="00BD7BAC" w:rsidRDefault="003E272C" w:rsidP="00BD7BAC">
      <w:pPr>
        <w:suppressAutoHyphens w:val="0"/>
        <w:jc w:val="center"/>
        <w:rPr>
          <w:rFonts w:eastAsia="Calibri"/>
          <w:b/>
          <w:bCs/>
          <w:lang w:val="en-IN"/>
        </w:rPr>
      </w:pPr>
    </w:p>
    <w:p w14:paraId="5D7CF6E5" w14:textId="77777777" w:rsidR="00C85D25" w:rsidRPr="00C85D25" w:rsidRDefault="00C85D25" w:rsidP="00BD7BAC">
      <w:pPr>
        <w:numPr>
          <w:ilvl w:val="0"/>
          <w:numId w:val="35"/>
        </w:numPr>
        <w:suppressAutoHyphens w:val="0"/>
        <w:rPr>
          <w:rFonts w:eastAsia="Calibri"/>
          <w:lang w:val="en-IN"/>
        </w:rPr>
      </w:pPr>
      <w:r w:rsidRPr="00C85D25">
        <w:rPr>
          <w:rFonts w:eastAsia="Calibri"/>
        </w:rPr>
        <w:t xml:space="preserve">Three (3) data sets are included in the data packet (IMS-Rexnord Bearing Data.zip). Each data set describes a test-to-failure experiment. Each data set consists of individual files that are 1-second vibration signal snapshots recorded at specific intervals. Each file consists of 20,480 points with the sampling rate set at 20 kHz. The file name indicates when the data was collected. Each record (row) in the data file is a data point. Data collection was facilitated by NI DAQ Card 6062E. Larger intervals of time stamps (showed in file names) indicate resumption of the experiment in the next working day. </w:t>
      </w:r>
    </w:p>
    <w:p w14:paraId="69A85A19" w14:textId="79A22BF3" w:rsidR="00BD7BAC" w:rsidRPr="00BD7BAC" w:rsidRDefault="00BD7BAC" w:rsidP="00BD7BAC">
      <w:pPr>
        <w:numPr>
          <w:ilvl w:val="0"/>
          <w:numId w:val="35"/>
        </w:numPr>
        <w:suppressAutoHyphens w:val="0"/>
        <w:rPr>
          <w:rFonts w:eastAsia="Calibri"/>
          <w:lang w:val="en-IN"/>
        </w:rPr>
      </w:pPr>
      <w:r w:rsidRPr="00BD7BAC">
        <w:rPr>
          <w:rFonts w:eastAsia="Calibri"/>
          <w:b/>
          <w:bCs/>
          <w:lang w:val="en-IN"/>
        </w:rPr>
        <w:t>Dataset 1</w:t>
      </w:r>
      <w:r w:rsidRPr="00BD7BAC">
        <w:rPr>
          <w:rFonts w:eastAsia="Calibri"/>
          <w:lang w:val="en-IN"/>
        </w:rPr>
        <w:t>:</w:t>
      </w:r>
    </w:p>
    <w:p w14:paraId="7A955435" w14:textId="77777777" w:rsidR="00BD7BAC" w:rsidRPr="00BD7BAC" w:rsidRDefault="00BD7BAC" w:rsidP="00BD7BAC">
      <w:pPr>
        <w:numPr>
          <w:ilvl w:val="1"/>
          <w:numId w:val="35"/>
        </w:numPr>
        <w:suppressAutoHyphens w:val="0"/>
        <w:rPr>
          <w:rFonts w:eastAsia="Calibri"/>
          <w:lang w:val="en-IN"/>
        </w:rPr>
      </w:pPr>
      <w:r w:rsidRPr="00BD7BAC">
        <w:rPr>
          <w:rFonts w:eastAsia="Calibri"/>
          <w:lang w:val="en-IN"/>
        </w:rPr>
        <w:t>Recording Duration: October 22, 2003, to November 25, 2003</w:t>
      </w:r>
    </w:p>
    <w:p w14:paraId="4DCC815F" w14:textId="77777777" w:rsidR="00BD7BAC" w:rsidRPr="00BD7BAC" w:rsidRDefault="00BD7BAC" w:rsidP="00BD7BAC">
      <w:pPr>
        <w:numPr>
          <w:ilvl w:val="1"/>
          <w:numId w:val="35"/>
        </w:numPr>
        <w:suppressAutoHyphens w:val="0"/>
        <w:rPr>
          <w:rFonts w:eastAsia="Calibri"/>
          <w:lang w:val="en-IN"/>
        </w:rPr>
      </w:pPr>
      <w:r w:rsidRPr="00BD7BAC">
        <w:rPr>
          <w:rFonts w:eastAsia="Calibri"/>
          <w:lang w:val="en-IN"/>
        </w:rPr>
        <w:t>Number of Files: 2,156</w:t>
      </w:r>
    </w:p>
    <w:p w14:paraId="398BE6C3" w14:textId="77777777" w:rsidR="00BD7BAC" w:rsidRPr="00BD7BAC" w:rsidRDefault="00BD7BAC" w:rsidP="00BD7BAC">
      <w:pPr>
        <w:numPr>
          <w:ilvl w:val="1"/>
          <w:numId w:val="35"/>
        </w:numPr>
        <w:suppressAutoHyphens w:val="0"/>
        <w:rPr>
          <w:rFonts w:eastAsia="Calibri"/>
          <w:lang w:val="en-IN"/>
        </w:rPr>
      </w:pPr>
      <w:r w:rsidRPr="00BD7BAC">
        <w:rPr>
          <w:rFonts w:eastAsia="Calibri"/>
          <w:lang w:val="en-IN"/>
        </w:rPr>
        <w:t>Channels: 8 (Two per bearing)</w:t>
      </w:r>
    </w:p>
    <w:p w14:paraId="4720AB18" w14:textId="77777777" w:rsidR="00BD7BAC" w:rsidRPr="00BD7BAC" w:rsidRDefault="00BD7BAC" w:rsidP="00BD7BAC">
      <w:pPr>
        <w:numPr>
          <w:ilvl w:val="1"/>
          <w:numId w:val="35"/>
        </w:numPr>
        <w:suppressAutoHyphens w:val="0"/>
        <w:rPr>
          <w:rFonts w:eastAsia="Calibri"/>
          <w:lang w:val="en-IN"/>
        </w:rPr>
      </w:pPr>
      <w:r w:rsidRPr="00BD7BAC">
        <w:rPr>
          <w:rFonts w:eastAsia="Calibri"/>
          <w:lang w:val="en-IN"/>
        </w:rPr>
        <w:t>Defects: Inner race defect in bearing 3, roller element defect in bearing 4.</w:t>
      </w:r>
    </w:p>
    <w:p w14:paraId="4B5092E8" w14:textId="77777777" w:rsidR="00BD7BAC" w:rsidRPr="00BD7BAC" w:rsidRDefault="00BD7BAC" w:rsidP="00BD7BAC">
      <w:pPr>
        <w:numPr>
          <w:ilvl w:val="0"/>
          <w:numId w:val="35"/>
        </w:numPr>
        <w:suppressAutoHyphens w:val="0"/>
        <w:rPr>
          <w:rFonts w:eastAsia="Calibri"/>
          <w:lang w:val="en-IN"/>
        </w:rPr>
      </w:pPr>
      <w:r w:rsidRPr="00BD7BAC">
        <w:rPr>
          <w:rFonts w:eastAsia="Calibri"/>
          <w:b/>
          <w:bCs/>
          <w:lang w:val="en-IN"/>
        </w:rPr>
        <w:t>Dataset 2</w:t>
      </w:r>
      <w:r w:rsidRPr="00BD7BAC">
        <w:rPr>
          <w:rFonts w:eastAsia="Calibri"/>
          <w:lang w:val="en-IN"/>
        </w:rPr>
        <w:t>:</w:t>
      </w:r>
    </w:p>
    <w:p w14:paraId="6D20AA4A" w14:textId="77777777" w:rsidR="00BD7BAC" w:rsidRPr="00BD7BAC" w:rsidRDefault="00BD7BAC" w:rsidP="00BD7BAC">
      <w:pPr>
        <w:numPr>
          <w:ilvl w:val="1"/>
          <w:numId w:val="35"/>
        </w:numPr>
        <w:suppressAutoHyphens w:val="0"/>
        <w:rPr>
          <w:rFonts w:eastAsia="Calibri"/>
          <w:lang w:val="en-IN"/>
        </w:rPr>
      </w:pPr>
      <w:r w:rsidRPr="00BD7BAC">
        <w:rPr>
          <w:rFonts w:eastAsia="Calibri"/>
          <w:lang w:val="en-IN"/>
        </w:rPr>
        <w:t>Recording Duration: February 12, 2004, to February 19, 2004</w:t>
      </w:r>
    </w:p>
    <w:p w14:paraId="1931DB30" w14:textId="77777777" w:rsidR="00BD7BAC" w:rsidRPr="00BD7BAC" w:rsidRDefault="00BD7BAC" w:rsidP="00BD7BAC">
      <w:pPr>
        <w:numPr>
          <w:ilvl w:val="1"/>
          <w:numId w:val="35"/>
        </w:numPr>
        <w:suppressAutoHyphens w:val="0"/>
        <w:rPr>
          <w:rFonts w:eastAsia="Calibri"/>
          <w:lang w:val="en-IN"/>
        </w:rPr>
      </w:pPr>
      <w:r w:rsidRPr="00BD7BAC">
        <w:rPr>
          <w:rFonts w:eastAsia="Calibri"/>
          <w:lang w:val="en-IN"/>
        </w:rPr>
        <w:t>Number of Files: 984</w:t>
      </w:r>
    </w:p>
    <w:p w14:paraId="28B26F1F" w14:textId="77777777" w:rsidR="00BD7BAC" w:rsidRPr="00BD7BAC" w:rsidRDefault="00BD7BAC" w:rsidP="00BD7BAC">
      <w:pPr>
        <w:numPr>
          <w:ilvl w:val="1"/>
          <w:numId w:val="35"/>
        </w:numPr>
        <w:suppressAutoHyphens w:val="0"/>
        <w:rPr>
          <w:rFonts w:eastAsia="Calibri"/>
          <w:lang w:val="en-IN"/>
        </w:rPr>
      </w:pPr>
      <w:r w:rsidRPr="00BD7BAC">
        <w:rPr>
          <w:rFonts w:eastAsia="Calibri"/>
          <w:lang w:val="en-IN"/>
        </w:rPr>
        <w:t>Channels: 4 (One per bearing)</w:t>
      </w:r>
    </w:p>
    <w:p w14:paraId="605DB1F4" w14:textId="77777777" w:rsidR="00BD7BAC" w:rsidRPr="00BD7BAC" w:rsidRDefault="00BD7BAC" w:rsidP="00BD7BAC">
      <w:pPr>
        <w:numPr>
          <w:ilvl w:val="1"/>
          <w:numId w:val="35"/>
        </w:numPr>
        <w:suppressAutoHyphens w:val="0"/>
        <w:rPr>
          <w:rFonts w:eastAsia="Calibri"/>
          <w:lang w:val="en-IN"/>
        </w:rPr>
      </w:pPr>
      <w:r w:rsidRPr="00BD7BAC">
        <w:rPr>
          <w:rFonts w:eastAsia="Calibri"/>
          <w:lang w:val="en-IN"/>
        </w:rPr>
        <w:t>Defects: Outer race failure in bearing 1.</w:t>
      </w:r>
    </w:p>
    <w:p w14:paraId="0580D89A" w14:textId="77777777" w:rsidR="00BD7BAC" w:rsidRPr="00BD7BAC" w:rsidRDefault="00BD7BAC" w:rsidP="00BD7BAC">
      <w:pPr>
        <w:numPr>
          <w:ilvl w:val="0"/>
          <w:numId w:val="35"/>
        </w:numPr>
        <w:suppressAutoHyphens w:val="0"/>
        <w:rPr>
          <w:rFonts w:eastAsia="Calibri"/>
          <w:lang w:val="en-IN"/>
        </w:rPr>
      </w:pPr>
      <w:r w:rsidRPr="00BD7BAC">
        <w:rPr>
          <w:rFonts w:eastAsia="Calibri"/>
          <w:b/>
          <w:bCs/>
          <w:lang w:val="en-IN"/>
        </w:rPr>
        <w:t>Dataset 3</w:t>
      </w:r>
      <w:r w:rsidRPr="00BD7BAC">
        <w:rPr>
          <w:rFonts w:eastAsia="Calibri"/>
          <w:lang w:val="en-IN"/>
        </w:rPr>
        <w:t>:</w:t>
      </w:r>
    </w:p>
    <w:p w14:paraId="3B024232" w14:textId="77777777" w:rsidR="00BD7BAC" w:rsidRPr="00BD7BAC" w:rsidRDefault="00BD7BAC" w:rsidP="00BD7BAC">
      <w:pPr>
        <w:numPr>
          <w:ilvl w:val="1"/>
          <w:numId w:val="35"/>
        </w:numPr>
        <w:suppressAutoHyphens w:val="0"/>
        <w:rPr>
          <w:rFonts w:eastAsia="Calibri"/>
          <w:lang w:val="en-IN"/>
        </w:rPr>
      </w:pPr>
      <w:r w:rsidRPr="00BD7BAC">
        <w:rPr>
          <w:rFonts w:eastAsia="Calibri"/>
          <w:lang w:val="en-IN"/>
        </w:rPr>
        <w:t>Recording Duration: March 4, 2004, to April 4, 2004</w:t>
      </w:r>
    </w:p>
    <w:p w14:paraId="60B23F1F" w14:textId="77777777" w:rsidR="00BD7BAC" w:rsidRPr="00BD7BAC" w:rsidRDefault="00BD7BAC" w:rsidP="00BD7BAC">
      <w:pPr>
        <w:numPr>
          <w:ilvl w:val="1"/>
          <w:numId w:val="35"/>
        </w:numPr>
        <w:suppressAutoHyphens w:val="0"/>
        <w:rPr>
          <w:rFonts w:eastAsia="Calibri"/>
          <w:lang w:val="en-IN"/>
        </w:rPr>
      </w:pPr>
      <w:r w:rsidRPr="00BD7BAC">
        <w:rPr>
          <w:rFonts w:eastAsia="Calibri"/>
          <w:lang w:val="en-IN"/>
        </w:rPr>
        <w:t>Number of Files: 4,448</w:t>
      </w:r>
    </w:p>
    <w:p w14:paraId="312C62A0" w14:textId="77777777" w:rsidR="00BD7BAC" w:rsidRPr="00BD7BAC" w:rsidRDefault="00BD7BAC" w:rsidP="00BD7BAC">
      <w:pPr>
        <w:numPr>
          <w:ilvl w:val="1"/>
          <w:numId w:val="35"/>
        </w:numPr>
        <w:suppressAutoHyphens w:val="0"/>
        <w:rPr>
          <w:rFonts w:eastAsia="Calibri"/>
          <w:lang w:val="en-IN"/>
        </w:rPr>
      </w:pPr>
      <w:r w:rsidRPr="00BD7BAC">
        <w:rPr>
          <w:rFonts w:eastAsia="Calibri"/>
          <w:lang w:val="en-IN"/>
        </w:rPr>
        <w:t>Channels: 4 (One per bearing)</w:t>
      </w:r>
    </w:p>
    <w:p w14:paraId="0ED07037" w14:textId="77777777" w:rsidR="00BD7BAC" w:rsidRPr="00BD7BAC" w:rsidRDefault="00BD7BAC" w:rsidP="00BD7BAC">
      <w:pPr>
        <w:numPr>
          <w:ilvl w:val="1"/>
          <w:numId w:val="35"/>
        </w:numPr>
        <w:suppressAutoHyphens w:val="0"/>
        <w:rPr>
          <w:rFonts w:eastAsia="Calibri"/>
          <w:lang w:val="en-IN"/>
        </w:rPr>
      </w:pPr>
      <w:r w:rsidRPr="00BD7BAC">
        <w:rPr>
          <w:rFonts w:eastAsia="Calibri"/>
          <w:lang w:val="en-IN"/>
        </w:rPr>
        <w:t>Defects: Outer race failure in bearing 3.</w:t>
      </w:r>
    </w:p>
    <w:p w14:paraId="6D6DAA85" w14:textId="77777777" w:rsidR="00BD7BAC" w:rsidRPr="00BD7BAC" w:rsidRDefault="00BD7BAC" w:rsidP="00BD7BAC">
      <w:pPr>
        <w:suppressAutoHyphens w:val="0"/>
        <w:rPr>
          <w:rFonts w:eastAsia="Calibri"/>
          <w:lang w:val="en-IN"/>
        </w:rPr>
      </w:pPr>
      <w:r w:rsidRPr="00BD7BAC">
        <w:rPr>
          <w:rFonts w:eastAsia="Calibri"/>
          <w:lang w:val="en-IN"/>
        </w:rPr>
        <w:t xml:space="preserve">Each file contains a 1-second vibration signal snapshot recorded at specific intervals, consisting of 20,480 data points with a sampling rate of 20 </w:t>
      </w:r>
      <w:proofErr w:type="gramStart"/>
      <w:r w:rsidRPr="00BD7BAC">
        <w:rPr>
          <w:rFonts w:eastAsia="Calibri"/>
          <w:lang w:val="en-IN"/>
        </w:rPr>
        <w:t>kHz​(</w:t>
      </w:r>
      <w:proofErr w:type="gramEnd"/>
      <w:r w:rsidRPr="00BD7BAC">
        <w:rPr>
          <w:rFonts w:eastAsia="Calibri"/>
          <w:lang w:val="en-IN"/>
        </w:rPr>
        <w:t>Readme Document for IMS…).</w:t>
      </w:r>
    </w:p>
    <w:p w14:paraId="531300DF" w14:textId="77777777" w:rsidR="0039329A" w:rsidRDefault="0039329A" w:rsidP="00BD7BAC">
      <w:pPr>
        <w:suppressAutoHyphens w:val="0"/>
      </w:pPr>
    </w:p>
    <w:p w14:paraId="1D8B162E" w14:textId="77777777" w:rsidR="00BD7BAC" w:rsidRDefault="00BD7BAC" w:rsidP="00BD7BAC">
      <w:pPr>
        <w:suppressAutoHyphens w:val="0"/>
      </w:pPr>
    </w:p>
    <w:p w14:paraId="27B2A467" w14:textId="77777777" w:rsidR="00BD7BAC" w:rsidRDefault="00BD7BAC" w:rsidP="00BD7BAC">
      <w:pPr>
        <w:suppressAutoHyphens w:val="0"/>
      </w:pPr>
    </w:p>
    <w:p w14:paraId="0E0644AD" w14:textId="2EB4C4D8" w:rsidR="00BD7BAC" w:rsidRDefault="00BD7BAC" w:rsidP="00AF51A0">
      <w:pPr>
        <w:suppressAutoHyphens w:val="0"/>
      </w:pPr>
    </w:p>
    <w:p w14:paraId="13234446" w14:textId="77777777" w:rsidR="00BD7BAC" w:rsidRDefault="00BD7BAC" w:rsidP="0039329A">
      <w:pPr>
        <w:suppressAutoHyphens w:val="0"/>
        <w:jc w:val="center"/>
      </w:pPr>
    </w:p>
    <w:p w14:paraId="33A57BA8" w14:textId="2906CDC1" w:rsidR="00BD7BAC" w:rsidRDefault="00BD7BAC" w:rsidP="0039329A">
      <w:pPr>
        <w:suppressAutoHyphens w:val="0"/>
        <w:jc w:val="center"/>
      </w:pPr>
    </w:p>
    <w:p w14:paraId="17ED1CB9" w14:textId="051034FE" w:rsidR="00BD7BAC" w:rsidRDefault="00BD7BAC" w:rsidP="0039329A">
      <w:pPr>
        <w:suppressAutoHyphens w:val="0"/>
        <w:jc w:val="center"/>
      </w:pPr>
      <w:r>
        <w:rPr>
          <w:noProof/>
        </w:rPr>
        <mc:AlternateContent>
          <mc:Choice Requires="wps">
            <w:drawing>
              <wp:anchor distT="45720" distB="45720" distL="114300" distR="114300" simplePos="0" relativeHeight="251675648" behindDoc="0" locked="0" layoutInCell="1" allowOverlap="1" wp14:anchorId="65D121B6" wp14:editId="1F9D32DF">
                <wp:simplePos x="0" y="0"/>
                <wp:positionH relativeFrom="column">
                  <wp:posOffset>1033145</wp:posOffset>
                </wp:positionH>
                <wp:positionV relativeFrom="paragraph">
                  <wp:posOffset>7620</wp:posOffset>
                </wp:positionV>
                <wp:extent cx="5039360" cy="3125470"/>
                <wp:effectExtent l="0" t="0" r="27940" b="17780"/>
                <wp:wrapSquare wrapText="bothSides"/>
                <wp:docPr id="514068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9360" cy="3125470"/>
                        </a:xfrm>
                        <a:prstGeom prst="rect">
                          <a:avLst/>
                        </a:prstGeom>
                        <a:solidFill>
                          <a:srgbClr val="FFFFFF"/>
                        </a:solidFill>
                        <a:ln w="9525">
                          <a:solidFill>
                            <a:srgbClr val="000000"/>
                          </a:solidFill>
                          <a:miter lim="800000"/>
                          <a:headEnd/>
                          <a:tailEnd/>
                        </a:ln>
                      </wps:spPr>
                      <wps:txbx>
                        <w:txbxContent>
                          <w:p w14:paraId="369A034E" w14:textId="161D9187" w:rsidR="00BD7BAC" w:rsidRDefault="00BD7BAC">
                            <w:r>
                              <w:rPr>
                                <w:noProof/>
                              </w:rPr>
                              <w:drawing>
                                <wp:inline distT="0" distB="0" distL="0" distR="0" wp14:anchorId="0764B034" wp14:editId="0A941F7C">
                                  <wp:extent cx="4901255" cy="3024922"/>
                                  <wp:effectExtent l="0" t="0" r="0" b="4445"/>
                                  <wp:docPr id="602131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131770" name=""/>
                                          <pic:cNvPicPr/>
                                        </pic:nvPicPr>
                                        <pic:blipFill>
                                          <a:blip r:embed="rId14"/>
                                          <a:stretch>
                                            <a:fillRect/>
                                          </a:stretch>
                                        </pic:blipFill>
                                        <pic:spPr>
                                          <a:xfrm>
                                            <a:off x="0" y="0"/>
                                            <a:ext cx="4915571" cy="303375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D121B6" id="_x0000_s1030" type="#_x0000_t202" style="position:absolute;left:0;text-align:left;margin-left:81.35pt;margin-top:.6pt;width:396.8pt;height:246.1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FClFQIAACcEAAAOAAAAZHJzL2Uyb0RvYy54bWysU9tu2zAMfR+wfxD0vti5tY0Rp+jSZRjQ&#10;XYBuHyDLcixMFjVKiZ19/SglTYNuexmmB4EUqUPykFzeDp1he4Vegy35eJRzpqyEWtttyb993by5&#10;4cwHYWthwKqSH5Tnt6vXr5a9K9QEWjC1QkYg1he9K3kbgiuyzMtWdcKPwClLxgawE4FU3GY1ip7Q&#10;O5NN8vwq6wFrhyCV9/R6fzTyVcJvGiXD56bxKjBTcsotpBvTXcU7Wy1FsUXhWi1PaYh/yKIT2lLQ&#10;M9S9CILtUP8G1WmJ4KEJIwldBk2jpUo1UDXj/EU1j61wKtVC5Hh3psn/P1j5af/oviALw1sYqIGp&#10;CO8eQH73zMK6FXar7hChb5WoKfA4Upb1zhenr5FqX/gIUvUfoaYmi12ABDQ02EVWqE5G6NSAw5l0&#10;NQQm6XGeTxfTKzJJsk3Hk/nsOrUlE8XTd4c+vFfQsSiUHKmrCV7sH3yI6YjiySVG82B0vdHGJAW3&#10;1dog2wuagE06qYIXbsayvuSL+WR+ZOCvEHk6f4LodKBRNror+c3ZSRSRt3e2ToMWhDZHmVI29kRk&#10;5O7IYhiqgem65LMYIPJaQX0gZhGOk0ubRkIL+JOznqa25P7HTqDizHyw1J3FeDaLY56U2fx6Qgpe&#10;WqpLi7CSoEoeODuK65BWI/Jm4Y662OjE73Mmp5RpGhPtp82J436pJ6/n/V79AgAA//8DAFBLAwQU&#10;AAYACAAAACEAiwMbu98AAAAJAQAADwAAAGRycy9kb3ducmV2LnhtbEyPzU7DMBCE70i8g7VIXBB1&#10;SELahDgVQgLBDdoKrm68TSL8E2w3DW/PcoLbjmY0+029no1mE/owOCvgZpEAQ9s6NdhOwG77eL0C&#10;FqK0SmpnUcA3Blg352e1rJQ72TecNrFjVGJDJQX0MY4V56Ht0ciwcCNa8g7OGxlJ+o4rL09UbjRP&#10;k6TgRg6WPvRyxIce28/N0QhY5c/TR3jJXt/b4qDLeLWcnr68EJcX8/0dsIhz/AvDLz6hQ0NMe3e0&#10;KjBNukiXFKUjBUZ+eVtkwPYC8jLLgTc1/7+g+QEAAP//AwBQSwECLQAUAAYACAAAACEAtoM4kv4A&#10;AADhAQAAEwAAAAAAAAAAAAAAAAAAAAAAW0NvbnRlbnRfVHlwZXNdLnhtbFBLAQItABQABgAIAAAA&#10;IQA4/SH/1gAAAJQBAAALAAAAAAAAAAAAAAAAAC8BAABfcmVscy8ucmVsc1BLAQItABQABgAIAAAA&#10;IQA20FClFQIAACcEAAAOAAAAAAAAAAAAAAAAAC4CAABkcnMvZTJvRG9jLnhtbFBLAQItABQABgAI&#10;AAAAIQCLAxu73wAAAAkBAAAPAAAAAAAAAAAAAAAAAG8EAABkcnMvZG93bnJldi54bWxQSwUGAAAA&#10;AAQABADzAAAAewUAAAAA&#10;">
                <v:textbox>
                  <w:txbxContent>
                    <w:p w14:paraId="369A034E" w14:textId="161D9187" w:rsidR="00BD7BAC" w:rsidRDefault="00BD7BAC">
                      <w:r>
                        <w:rPr>
                          <w:noProof/>
                        </w:rPr>
                        <w:drawing>
                          <wp:inline distT="0" distB="0" distL="0" distR="0" wp14:anchorId="0764B034" wp14:editId="0A941F7C">
                            <wp:extent cx="4901255" cy="3024922"/>
                            <wp:effectExtent l="0" t="0" r="0" b="4445"/>
                            <wp:docPr id="602131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131770" name=""/>
                                    <pic:cNvPicPr/>
                                  </pic:nvPicPr>
                                  <pic:blipFill>
                                    <a:blip r:embed="rId14"/>
                                    <a:stretch>
                                      <a:fillRect/>
                                    </a:stretch>
                                  </pic:blipFill>
                                  <pic:spPr>
                                    <a:xfrm>
                                      <a:off x="0" y="0"/>
                                      <a:ext cx="4915571" cy="3033757"/>
                                    </a:xfrm>
                                    <a:prstGeom prst="rect">
                                      <a:avLst/>
                                    </a:prstGeom>
                                  </pic:spPr>
                                </pic:pic>
                              </a:graphicData>
                            </a:graphic>
                          </wp:inline>
                        </w:drawing>
                      </w:r>
                    </w:p>
                  </w:txbxContent>
                </v:textbox>
                <w10:wrap type="square"/>
              </v:shape>
            </w:pict>
          </mc:Fallback>
        </mc:AlternateContent>
      </w:r>
    </w:p>
    <w:p w14:paraId="38279009" w14:textId="77777777" w:rsidR="00BD7BAC" w:rsidRDefault="00BD7BAC" w:rsidP="0039329A">
      <w:pPr>
        <w:suppressAutoHyphens w:val="0"/>
        <w:jc w:val="center"/>
      </w:pPr>
    </w:p>
    <w:p w14:paraId="4406BF0E" w14:textId="77777777" w:rsidR="00BD7BAC" w:rsidRDefault="00BD7BAC" w:rsidP="0039329A">
      <w:pPr>
        <w:suppressAutoHyphens w:val="0"/>
        <w:jc w:val="center"/>
      </w:pPr>
    </w:p>
    <w:p w14:paraId="0D3AF260" w14:textId="77777777" w:rsidR="00BD7BAC" w:rsidRDefault="00BD7BAC" w:rsidP="0039329A">
      <w:pPr>
        <w:suppressAutoHyphens w:val="0"/>
        <w:jc w:val="center"/>
      </w:pPr>
    </w:p>
    <w:p w14:paraId="7115B81F" w14:textId="77777777" w:rsidR="00BD7BAC" w:rsidRDefault="00BD7BAC" w:rsidP="0039329A">
      <w:pPr>
        <w:suppressAutoHyphens w:val="0"/>
        <w:jc w:val="center"/>
      </w:pPr>
    </w:p>
    <w:p w14:paraId="271C7050" w14:textId="77777777" w:rsidR="00BD7BAC" w:rsidRDefault="00BD7BAC" w:rsidP="0039329A">
      <w:pPr>
        <w:suppressAutoHyphens w:val="0"/>
        <w:jc w:val="center"/>
      </w:pPr>
    </w:p>
    <w:p w14:paraId="6162BE1F" w14:textId="77777777" w:rsidR="00BD7BAC" w:rsidRDefault="00BD7BAC" w:rsidP="0039329A">
      <w:pPr>
        <w:suppressAutoHyphens w:val="0"/>
        <w:jc w:val="center"/>
      </w:pPr>
    </w:p>
    <w:p w14:paraId="2B7A00EF" w14:textId="77777777" w:rsidR="00BD7BAC" w:rsidRDefault="00BD7BAC" w:rsidP="0039329A">
      <w:pPr>
        <w:suppressAutoHyphens w:val="0"/>
        <w:jc w:val="center"/>
      </w:pPr>
    </w:p>
    <w:p w14:paraId="66A1128B" w14:textId="77777777" w:rsidR="00BD7BAC" w:rsidRDefault="00BD7BAC" w:rsidP="0039329A">
      <w:pPr>
        <w:suppressAutoHyphens w:val="0"/>
        <w:jc w:val="center"/>
      </w:pPr>
    </w:p>
    <w:p w14:paraId="679F8DBA" w14:textId="77777777" w:rsidR="00BD7BAC" w:rsidRDefault="00BD7BAC" w:rsidP="0039329A">
      <w:pPr>
        <w:suppressAutoHyphens w:val="0"/>
        <w:jc w:val="center"/>
      </w:pPr>
    </w:p>
    <w:p w14:paraId="6300C6AC" w14:textId="77777777" w:rsidR="00BD7BAC" w:rsidRDefault="00BD7BAC" w:rsidP="0039329A">
      <w:pPr>
        <w:suppressAutoHyphens w:val="0"/>
        <w:jc w:val="center"/>
      </w:pPr>
    </w:p>
    <w:p w14:paraId="3CA7CC72" w14:textId="77777777" w:rsidR="00BD7BAC" w:rsidRDefault="00BD7BAC" w:rsidP="0039329A">
      <w:pPr>
        <w:suppressAutoHyphens w:val="0"/>
        <w:jc w:val="center"/>
      </w:pPr>
    </w:p>
    <w:p w14:paraId="191F6D11" w14:textId="77777777" w:rsidR="00BD7BAC" w:rsidRDefault="00BD7BAC" w:rsidP="0039329A">
      <w:pPr>
        <w:suppressAutoHyphens w:val="0"/>
        <w:jc w:val="center"/>
      </w:pPr>
    </w:p>
    <w:p w14:paraId="765FAB9C" w14:textId="77777777" w:rsidR="00BD7BAC" w:rsidRDefault="00BD7BAC" w:rsidP="0039329A">
      <w:pPr>
        <w:suppressAutoHyphens w:val="0"/>
        <w:jc w:val="center"/>
      </w:pPr>
    </w:p>
    <w:p w14:paraId="0204E887" w14:textId="77777777" w:rsidR="00BD7BAC" w:rsidRDefault="00BD7BAC" w:rsidP="0039329A">
      <w:pPr>
        <w:suppressAutoHyphens w:val="0"/>
        <w:jc w:val="center"/>
      </w:pPr>
    </w:p>
    <w:p w14:paraId="2514CEEF" w14:textId="77777777" w:rsidR="00BD7BAC" w:rsidRDefault="00BD7BAC" w:rsidP="0039329A">
      <w:pPr>
        <w:suppressAutoHyphens w:val="0"/>
        <w:jc w:val="center"/>
      </w:pPr>
    </w:p>
    <w:p w14:paraId="5E87A1EE" w14:textId="77777777" w:rsidR="00BD7BAC" w:rsidRDefault="00BD7BAC" w:rsidP="0039329A">
      <w:pPr>
        <w:suppressAutoHyphens w:val="0"/>
        <w:jc w:val="center"/>
      </w:pPr>
    </w:p>
    <w:p w14:paraId="36D0B34D" w14:textId="77777777" w:rsidR="00BD7BAC" w:rsidRDefault="00BD7BAC" w:rsidP="0039329A">
      <w:pPr>
        <w:suppressAutoHyphens w:val="0"/>
        <w:jc w:val="center"/>
      </w:pPr>
    </w:p>
    <w:p w14:paraId="2C930BA4" w14:textId="77777777" w:rsidR="00BD7BAC" w:rsidRDefault="00BD7BAC" w:rsidP="0039329A">
      <w:pPr>
        <w:suppressAutoHyphens w:val="0"/>
        <w:jc w:val="center"/>
      </w:pPr>
    </w:p>
    <w:p w14:paraId="2BA9A4CB" w14:textId="29C03A9C" w:rsidR="00C85D25" w:rsidRDefault="00C85D25" w:rsidP="00C85D25">
      <w:pPr>
        <w:suppressAutoHyphens w:val="0"/>
      </w:pPr>
      <w:r>
        <w:t xml:space="preserve">Figure </w:t>
      </w:r>
      <w:proofErr w:type="gramStart"/>
      <w:r>
        <w:t>1 :</w:t>
      </w:r>
      <w:proofErr w:type="gramEnd"/>
      <w:r>
        <w:t xml:space="preserve"> Bearing test rig and sensor placement illustration</w:t>
      </w:r>
    </w:p>
    <w:p w14:paraId="7496791E" w14:textId="3024EAB5" w:rsidR="00C85D25" w:rsidRPr="00C85D25" w:rsidRDefault="00C85D25">
      <w:pPr>
        <w:suppressAutoHyphens w:val="0"/>
        <w:rPr>
          <w:b/>
          <w:bCs/>
          <w:sz w:val="32"/>
          <w:szCs w:val="32"/>
        </w:rPr>
      </w:pPr>
      <w:r>
        <w:br w:type="page"/>
      </w:r>
      <w:r w:rsidRPr="00C85D25">
        <w:rPr>
          <w:b/>
          <w:bCs/>
          <w:sz w:val="32"/>
          <w:szCs w:val="32"/>
        </w:rPr>
        <w:lastRenderedPageBreak/>
        <w:t>Ball Bearing Schematic Diagram:</w:t>
      </w:r>
      <w:r w:rsidR="00FD35FC">
        <w:rPr>
          <w:b/>
          <w:bCs/>
          <w:sz w:val="32"/>
          <w:szCs w:val="32"/>
        </w:rPr>
        <w:t>2</w:t>
      </w:r>
    </w:p>
    <w:p w14:paraId="378EC2F7" w14:textId="77777777" w:rsidR="00C85D25" w:rsidRDefault="00C85D25">
      <w:pPr>
        <w:suppressAutoHyphens w:val="0"/>
      </w:pPr>
    </w:p>
    <w:p w14:paraId="3883C8C0" w14:textId="77777777" w:rsidR="00C85D25" w:rsidRDefault="00C85D25">
      <w:pPr>
        <w:suppressAutoHyphens w:val="0"/>
      </w:pPr>
    </w:p>
    <w:p w14:paraId="0586E55D" w14:textId="0B40E71B" w:rsidR="00C85D25" w:rsidRDefault="00C85D25">
      <w:pPr>
        <w:suppressAutoHyphens w:val="0"/>
      </w:pPr>
    </w:p>
    <w:p w14:paraId="315E1B19" w14:textId="53EE9ED2" w:rsidR="00C85D25" w:rsidRDefault="00C85D25">
      <w:pPr>
        <w:suppressAutoHyphens w:val="0"/>
      </w:pPr>
      <w:r>
        <w:rPr>
          <w:noProof/>
        </w:rPr>
        <mc:AlternateContent>
          <mc:Choice Requires="wps">
            <w:drawing>
              <wp:anchor distT="45720" distB="45720" distL="114300" distR="114300" simplePos="0" relativeHeight="251677696" behindDoc="0" locked="0" layoutInCell="1" allowOverlap="1" wp14:anchorId="7D11FB8E" wp14:editId="5677D7C9">
                <wp:simplePos x="0" y="0"/>
                <wp:positionH relativeFrom="column">
                  <wp:posOffset>1022350</wp:posOffset>
                </wp:positionH>
                <wp:positionV relativeFrom="paragraph">
                  <wp:posOffset>6985</wp:posOffset>
                </wp:positionV>
                <wp:extent cx="5050155" cy="3008630"/>
                <wp:effectExtent l="0" t="0" r="17145" b="20320"/>
                <wp:wrapSquare wrapText="bothSides"/>
                <wp:docPr id="19058851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0155" cy="3008630"/>
                        </a:xfrm>
                        <a:prstGeom prst="rect">
                          <a:avLst/>
                        </a:prstGeom>
                        <a:solidFill>
                          <a:srgbClr val="FFFFFF"/>
                        </a:solidFill>
                        <a:ln w="9525">
                          <a:solidFill>
                            <a:srgbClr val="000000"/>
                          </a:solidFill>
                          <a:miter lim="800000"/>
                          <a:headEnd/>
                          <a:tailEnd/>
                        </a:ln>
                      </wps:spPr>
                      <wps:txbx>
                        <w:txbxContent>
                          <w:p w14:paraId="74836F50" w14:textId="251BDDF9" w:rsidR="00C85D25" w:rsidRDefault="00C85D25">
                            <w:r>
                              <w:rPr>
                                <w:noProof/>
                              </w:rPr>
                              <w:drawing>
                                <wp:inline distT="0" distB="0" distL="0" distR="0" wp14:anchorId="1F658DC1" wp14:editId="15FBF391">
                                  <wp:extent cx="4627245" cy="2908300"/>
                                  <wp:effectExtent l="0" t="0" r="1905" b="6350"/>
                                  <wp:docPr id="787729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729548" name=""/>
                                          <pic:cNvPicPr/>
                                        </pic:nvPicPr>
                                        <pic:blipFill>
                                          <a:blip r:embed="rId15"/>
                                          <a:stretch>
                                            <a:fillRect/>
                                          </a:stretch>
                                        </pic:blipFill>
                                        <pic:spPr>
                                          <a:xfrm>
                                            <a:off x="0" y="0"/>
                                            <a:ext cx="4627245" cy="29083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1FB8E" id="_x0000_s1031" type="#_x0000_t202" style="position:absolute;margin-left:80.5pt;margin-top:.55pt;width:397.65pt;height:236.9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nu9FgIAACcEAAAOAAAAZHJzL2Uyb0RvYy54bWysk99v2yAQx98n7X9AvC920rhLrThVly7T&#10;pO6H1O0PIBjHaJhjB4nd/fU9cJpG3fYyjQfEcfDl7nPH8nroDDso9BpsxaeTnDNlJdTa7ir+/dvm&#10;zYIzH4SthQGrKv6gPL9evX617F2pZtCCqRUyErG+7F3F2xBcmWVetqoTfgJOWXI2gJ0IZOIuq1H0&#10;pN6ZbJbnl1kPWDsEqbyn3dvRyVdJv2mUDF+axqvATMUptpBmTPM2ztlqKcodCtdqeQxD/EMUndCW&#10;Hj1J3Yog2B71b1KdlggemjCR0GXQNFqqlANlM81fZHPfCqdSLgTHuxMm//9k5efDvfuKLAzvYKAC&#10;piS8uwP5wzML61bYnbpBhL5VoqaHpxFZ1jtfHq9G1L70UWTbf4Kaiiz2AZLQ0GAXqVCejNSpAA8n&#10;6GoITNJmkRf5tCg4k+S7yPPF5UUqSybKp+sOffigoGNxUXGkqiZ5cbjzIYYjyqcj8TUPRtcbbUwy&#10;cLddG2QHQR2wSSNl8OKYsayv+FUxK0YCf5XI0/iTRKcDtbLRXcUXp0OijNze2zo1WhDajGsK2dgj&#10;yMhupBiG7cB0TVDiA5HrFuoHIoswdi79NFq0gL8466lrK+5/7gUqzsxHS9W5ms7nsc2TMS/ezsjA&#10;c8/23COsJKmKB87G5TqkrxG5WbihKjY68X2O5BgydWPCfvw5sd3P7XTq+X+vHgEAAP//AwBQSwME&#10;FAAGAAgAAAAhAEzRyQ3fAAAACQEAAA8AAABkcnMvZG93bnJldi54bWxMj8FOwzAQRO9I/IO1SFwQ&#10;dUJD2oQ4FUICwQ0Kgqsbb5OIeB1sNw1/z3KC245mNPum2sx2EBP60DtSkC4SEEiNMz21Ct5e7y/X&#10;IELUZPTgCBV8Y4BNfXpS6dK4I73gtI2t4BIKpVbQxTiWUoamQ6vDwo1I7O2dtzqy9K00Xh+53A7y&#10;KklyaXVP/KHTI9512HxuD1bBOnucPsLT8vm9yfdDES9W08OXV+r8bL69ARFxjn9h+MVndKiZaecO&#10;ZIIYWOcpb4l8pCDYL67zJYidgmyVFSDrSv5fUP8AAAD//wMAUEsBAi0AFAAGAAgAAAAhALaDOJL+&#10;AAAA4QEAABMAAAAAAAAAAAAAAAAAAAAAAFtDb250ZW50X1R5cGVzXS54bWxQSwECLQAUAAYACAAA&#10;ACEAOP0h/9YAAACUAQAACwAAAAAAAAAAAAAAAAAvAQAAX3JlbHMvLnJlbHNQSwECLQAUAAYACAAA&#10;ACEAJOp7vRYCAAAnBAAADgAAAAAAAAAAAAAAAAAuAgAAZHJzL2Uyb0RvYy54bWxQSwECLQAUAAYA&#10;CAAAACEATNHJDd8AAAAJAQAADwAAAAAAAAAAAAAAAABwBAAAZHJzL2Rvd25yZXYueG1sUEsFBgAA&#10;AAAEAAQA8wAAAHwFAAAAAA==&#10;">
                <v:textbox>
                  <w:txbxContent>
                    <w:p w14:paraId="74836F50" w14:textId="251BDDF9" w:rsidR="00C85D25" w:rsidRDefault="00C85D25">
                      <w:r>
                        <w:rPr>
                          <w:noProof/>
                        </w:rPr>
                        <w:drawing>
                          <wp:inline distT="0" distB="0" distL="0" distR="0" wp14:anchorId="1F658DC1" wp14:editId="15FBF391">
                            <wp:extent cx="4627245" cy="2908300"/>
                            <wp:effectExtent l="0" t="0" r="1905" b="6350"/>
                            <wp:docPr id="787729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729548" name=""/>
                                    <pic:cNvPicPr/>
                                  </pic:nvPicPr>
                                  <pic:blipFill>
                                    <a:blip r:embed="rId15"/>
                                    <a:stretch>
                                      <a:fillRect/>
                                    </a:stretch>
                                  </pic:blipFill>
                                  <pic:spPr>
                                    <a:xfrm>
                                      <a:off x="0" y="0"/>
                                      <a:ext cx="4627245" cy="2908300"/>
                                    </a:xfrm>
                                    <a:prstGeom prst="rect">
                                      <a:avLst/>
                                    </a:prstGeom>
                                  </pic:spPr>
                                </pic:pic>
                              </a:graphicData>
                            </a:graphic>
                          </wp:inline>
                        </w:drawing>
                      </w:r>
                    </w:p>
                  </w:txbxContent>
                </v:textbox>
                <w10:wrap type="square"/>
              </v:shape>
            </w:pict>
          </mc:Fallback>
        </mc:AlternateContent>
      </w:r>
    </w:p>
    <w:p w14:paraId="480FA09D" w14:textId="77777777" w:rsidR="00C85D25" w:rsidRDefault="00C85D25">
      <w:pPr>
        <w:suppressAutoHyphens w:val="0"/>
      </w:pPr>
    </w:p>
    <w:p w14:paraId="5BDEB07A" w14:textId="77777777" w:rsidR="00C85D25" w:rsidRDefault="00C85D25">
      <w:pPr>
        <w:suppressAutoHyphens w:val="0"/>
      </w:pPr>
    </w:p>
    <w:p w14:paraId="72D3EB69" w14:textId="77777777" w:rsidR="00C85D25" w:rsidRDefault="00C85D25">
      <w:pPr>
        <w:suppressAutoHyphens w:val="0"/>
      </w:pPr>
    </w:p>
    <w:p w14:paraId="296661BD" w14:textId="77777777" w:rsidR="00C85D25" w:rsidRDefault="00C85D25">
      <w:pPr>
        <w:suppressAutoHyphens w:val="0"/>
      </w:pPr>
    </w:p>
    <w:p w14:paraId="0B0F4B83" w14:textId="77777777" w:rsidR="00C85D25" w:rsidRDefault="00C85D25">
      <w:pPr>
        <w:suppressAutoHyphens w:val="0"/>
      </w:pPr>
    </w:p>
    <w:p w14:paraId="323FF12A" w14:textId="77777777" w:rsidR="00C85D25" w:rsidRDefault="00C85D25">
      <w:pPr>
        <w:suppressAutoHyphens w:val="0"/>
      </w:pPr>
    </w:p>
    <w:p w14:paraId="4164D217" w14:textId="77777777" w:rsidR="00C85D25" w:rsidRDefault="00C85D25">
      <w:pPr>
        <w:suppressAutoHyphens w:val="0"/>
      </w:pPr>
    </w:p>
    <w:p w14:paraId="4F473BAC" w14:textId="77777777" w:rsidR="00C85D25" w:rsidRDefault="00C85D25">
      <w:pPr>
        <w:suppressAutoHyphens w:val="0"/>
      </w:pPr>
    </w:p>
    <w:p w14:paraId="1123B4E2" w14:textId="77777777" w:rsidR="00C85D25" w:rsidRDefault="00C85D25">
      <w:pPr>
        <w:suppressAutoHyphens w:val="0"/>
      </w:pPr>
    </w:p>
    <w:p w14:paraId="0420A22E" w14:textId="77777777" w:rsidR="00C85D25" w:rsidRDefault="00C85D25">
      <w:pPr>
        <w:suppressAutoHyphens w:val="0"/>
      </w:pPr>
    </w:p>
    <w:p w14:paraId="0C20F6F1" w14:textId="77777777" w:rsidR="00C85D25" w:rsidRDefault="00C85D25">
      <w:pPr>
        <w:suppressAutoHyphens w:val="0"/>
      </w:pPr>
    </w:p>
    <w:p w14:paraId="2134E6DF" w14:textId="77777777" w:rsidR="00C85D25" w:rsidRDefault="00C85D25">
      <w:pPr>
        <w:suppressAutoHyphens w:val="0"/>
      </w:pPr>
    </w:p>
    <w:p w14:paraId="0FEFAEF6" w14:textId="77777777" w:rsidR="00C85D25" w:rsidRDefault="00C85D25">
      <w:pPr>
        <w:suppressAutoHyphens w:val="0"/>
      </w:pPr>
    </w:p>
    <w:p w14:paraId="21DD8B01" w14:textId="77777777" w:rsidR="00C85D25" w:rsidRDefault="00C85D25">
      <w:pPr>
        <w:suppressAutoHyphens w:val="0"/>
      </w:pPr>
    </w:p>
    <w:p w14:paraId="3328FB92" w14:textId="77777777" w:rsidR="00C85D25" w:rsidRDefault="00C85D25">
      <w:pPr>
        <w:suppressAutoHyphens w:val="0"/>
      </w:pPr>
    </w:p>
    <w:p w14:paraId="4EECF988" w14:textId="77777777" w:rsidR="00C85D25" w:rsidRDefault="00C85D25">
      <w:pPr>
        <w:suppressAutoHyphens w:val="0"/>
      </w:pPr>
    </w:p>
    <w:p w14:paraId="191CA38F" w14:textId="77777777" w:rsidR="00C85D25" w:rsidRDefault="00C85D25">
      <w:pPr>
        <w:suppressAutoHyphens w:val="0"/>
      </w:pPr>
    </w:p>
    <w:p w14:paraId="0349FC19" w14:textId="77777777" w:rsidR="00C85D25" w:rsidRDefault="00C85D25">
      <w:pPr>
        <w:suppressAutoHyphens w:val="0"/>
      </w:pPr>
    </w:p>
    <w:p w14:paraId="17DD14A1" w14:textId="77777777" w:rsidR="00C85D25" w:rsidRPr="00AF51A0" w:rsidRDefault="00C85D25">
      <w:pPr>
        <w:suppressAutoHyphens w:val="0"/>
        <w:rPr>
          <w:b/>
          <w:bCs/>
          <w:sz w:val="32"/>
          <w:szCs w:val="32"/>
        </w:rPr>
      </w:pPr>
    </w:p>
    <w:p w14:paraId="4F850D2B" w14:textId="079CB317" w:rsidR="00C85D25" w:rsidRPr="00AF51A0" w:rsidRDefault="00AF51A0">
      <w:pPr>
        <w:suppressAutoHyphens w:val="0"/>
        <w:rPr>
          <w:b/>
          <w:bCs/>
          <w:sz w:val="32"/>
          <w:szCs w:val="32"/>
        </w:rPr>
      </w:pPr>
      <w:r>
        <w:rPr>
          <w:b/>
          <w:bCs/>
          <w:sz w:val="32"/>
          <w:szCs w:val="32"/>
        </w:rPr>
        <w:t>An Illustration of harmonics in frequency domain</w:t>
      </w:r>
      <w:r w:rsidR="00FD35FC">
        <w:rPr>
          <w:b/>
          <w:bCs/>
          <w:sz w:val="32"/>
          <w:szCs w:val="32"/>
        </w:rPr>
        <w:t>:3</w:t>
      </w:r>
    </w:p>
    <w:p w14:paraId="2D10807F" w14:textId="77777777" w:rsidR="00C85D25" w:rsidRDefault="00C85D25">
      <w:pPr>
        <w:suppressAutoHyphens w:val="0"/>
      </w:pPr>
    </w:p>
    <w:p w14:paraId="3DD31156" w14:textId="08C0B6C8" w:rsidR="00C85D25" w:rsidRDefault="00AF51A0">
      <w:pPr>
        <w:suppressAutoHyphens w:val="0"/>
      </w:pPr>
      <w:r>
        <w:rPr>
          <w:noProof/>
        </w:rPr>
        <mc:AlternateContent>
          <mc:Choice Requires="wps">
            <w:drawing>
              <wp:anchor distT="45720" distB="45720" distL="114300" distR="114300" simplePos="0" relativeHeight="251679744" behindDoc="0" locked="0" layoutInCell="1" allowOverlap="1" wp14:anchorId="3E04AA02" wp14:editId="51D9C2A8">
                <wp:simplePos x="0" y="0"/>
                <wp:positionH relativeFrom="column">
                  <wp:posOffset>490855</wp:posOffset>
                </wp:positionH>
                <wp:positionV relativeFrom="paragraph">
                  <wp:posOffset>12065</wp:posOffset>
                </wp:positionV>
                <wp:extent cx="5560695" cy="3604260"/>
                <wp:effectExtent l="0" t="0" r="20955" b="15240"/>
                <wp:wrapSquare wrapText="bothSides"/>
                <wp:docPr id="20426744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3604260"/>
                        </a:xfrm>
                        <a:prstGeom prst="rect">
                          <a:avLst/>
                        </a:prstGeom>
                        <a:solidFill>
                          <a:srgbClr val="FFFFFF"/>
                        </a:solidFill>
                        <a:ln w="9525">
                          <a:solidFill>
                            <a:srgbClr val="000000"/>
                          </a:solidFill>
                          <a:miter lim="800000"/>
                          <a:headEnd/>
                          <a:tailEnd/>
                        </a:ln>
                      </wps:spPr>
                      <wps:txbx>
                        <w:txbxContent>
                          <w:p w14:paraId="0A2936A6" w14:textId="78411AAC" w:rsidR="00AF51A0" w:rsidRDefault="00AF51A0">
                            <w:r>
                              <w:rPr>
                                <w:noProof/>
                              </w:rPr>
                              <w:drawing>
                                <wp:inline distT="0" distB="0" distL="0" distR="0" wp14:anchorId="329AD821" wp14:editId="79622F38">
                                  <wp:extent cx="4943475" cy="3124200"/>
                                  <wp:effectExtent l="0" t="0" r="9525" b="0"/>
                                  <wp:docPr id="1063857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857798" name=""/>
                                          <pic:cNvPicPr/>
                                        </pic:nvPicPr>
                                        <pic:blipFill>
                                          <a:blip r:embed="rId16"/>
                                          <a:stretch>
                                            <a:fillRect/>
                                          </a:stretch>
                                        </pic:blipFill>
                                        <pic:spPr>
                                          <a:xfrm>
                                            <a:off x="0" y="0"/>
                                            <a:ext cx="4943475" cy="31242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04AA02" id="_x0000_s1032" type="#_x0000_t202" style="position:absolute;margin-left:38.65pt;margin-top:.95pt;width:437.85pt;height:283.8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EWFgIAACcEAAAOAAAAZHJzL2Uyb0RvYy54bWysU1+P0zAMf0fiO0R5Z+3GWm7VstOxYwjp&#10;+CMdfIA0TdeINA5Jtvb49Djpbjcd8ILIQ2THzs/2z/b6euw1OUrnFRhG57OcEmkENMrsGf32dffq&#10;ihIfuGm4BiMZfZCeXm9evlgPtpIL6EA30hEEMb4aLKNdCLbKMi862XM/AysNGltwPQ+oun3WOD4g&#10;eq+zRZ6X2QCusQ6E9B5fbycj3ST8tpUifG5bLwPRjGJuId0u3XW8s82aV3vHbafEKQ3+D1n0XBkM&#10;eoa65YGTg1O/QfVKOPDQhpmAPoO2VUKmGrCaef6smvuOW5lqQXK8PdPk/x+s+HS8t18cCeNbGLGB&#10;qQhv70B898TAtuNmL2+cg6GTvMHA80hZNlhfnb5Gqn3lI0g9fIQGm8wPARLQ2Lo+soJ1EkTHBjyc&#10;SZdjIAIfi6LMy1VBiUDb6zJfLsrUloxXj9+t8+G9hJ5EgVGHXU3w/HjnQ0yHV48uMZoHrZqd0jop&#10;bl9vtSNHjhOwSydV8MxNGzIwuioWxcTAXyHydP4E0auAo6xVz+jV2YlXkbd3pkmDFrjSk4wpa3Mi&#10;MnI3sRjGeiSqYbSMASKvNTQPyKyDaXJx01DowP2kZMCpZdT/OHAnKdEfDHZnNV8u45gnZVm8WaDi&#10;Li31pYUbgVCMBkomcRvSakTeDNxgF1uV+H3K5JQyTmOi/bQ5cdwv9eT1tN+bXwAAAP//AwBQSwME&#10;FAAGAAgAAAAhABJT7effAAAACAEAAA8AAABkcnMvZG93bnJldi54bWxMj81OwzAQhO9IvIO1SFxQ&#10;60BI0oQ4FUIC0Ru0CK5uvE0i/BNsNw1vz3KC486MZr+p17PRbEIfBmcFXC8TYGhbpwbbCXjbPS5W&#10;wEKUVkntLAr4xgDr5vyslpVyJ/uK0zZ2jEpsqKSAPsax4jy0PRoZlm5ES97BeSMjnb7jyssTlRvN&#10;b5Ik50YOlj70csSHHtvP7dEIWN0+Tx9hk768t/lBl/GqmJ6+vBCXF/P9HbCIc/wLwy8+oUNDTHt3&#10;tCowLaAoUkqSXgIju8xSmrYXkOVlBryp+f8BzQ8AAAD//wMAUEsBAi0AFAAGAAgAAAAhALaDOJL+&#10;AAAA4QEAABMAAAAAAAAAAAAAAAAAAAAAAFtDb250ZW50X1R5cGVzXS54bWxQSwECLQAUAAYACAAA&#10;ACEAOP0h/9YAAACUAQAACwAAAAAAAAAAAAAAAAAvAQAAX3JlbHMvLnJlbHNQSwECLQAUAAYACAAA&#10;ACEAIQvhFhYCAAAnBAAADgAAAAAAAAAAAAAAAAAuAgAAZHJzL2Uyb0RvYy54bWxQSwECLQAUAAYA&#10;CAAAACEAElPt598AAAAIAQAADwAAAAAAAAAAAAAAAABwBAAAZHJzL2Rvd25yZXYueG1sUEsFBgAA&#10;AAAEAAQA8wAAAHwFAAAAAA==&#10;">
                <v:textbox>
                  <w:txbxContent>
                    <w:p w14:paraId="0A2936A6" w14:textId="78411AAC" w:rsidR="00AF51A0" w:rsidRDefault="00AF51A0">
                      <w:r>
                        <w:rPr>
                          <w:noProof/>
                        </w:rPr>
                        <w:drawing>
                          <wp:inline distT="0" distB="0" distL="0" distR="0" wp14:anchorId="329AD821" wp14:editId="79622F38">
                            <wp:extent cx="4943475" cy="3124200"/>
                            <wp:effectExtent l="0" t="0" r="9525" b="0"/>
                            <wp:docPr id="1063857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857798" name=""/>
                                    <pic:cNvPicPr/>
                                  </pic:nvPicPr>
                                  <pic:blipFill>
                                    <a:blip r:embed="rId16"/>
                                    <a:stretch>
                                      <a:fillRect/>
                                    </a:stretch>
                                  </pic:blipFill>
                                  <pic:spPr>
                                    <a:xfrm>
                                      <a:off x="0" y="0"/>
                                      <a:ext cx="4943475" cy="3124200"/>
                                    </a:xfrm>
                                    <a:prstGeom prst="rect">
                                      <a:avLst/>
                                    </a:prstGeom>
                                  </pic:spPr>
                                </pic:pic>
                              </a:graphicData>
                            </a:graphic>
                          </wp:inline>
                        </w:drawing>
                      </w:r>
                    </w:p>
                  </w:txbxContent>
                </v:textbox>
                <w10:wrap type="square"/>
              </v:shape>
            </w:pict>
          </mc:Fallback>
        </mc:AlternateContent>
      </w:r>
    </w:p>
    <w:p w14:paraId="4F53209D" w14:textId="77777777" w:rsidR="00C85D25" w:rsidRDefault="00C85D25">
      <w:pPr>
        <w:suppressAutoHyphens w:val="0"/>
      </w:pPr>
    </w:p>
    <w:p w14:paraId="683DF85E" w14:textId="02CD30D6" w:rsidR="00C85D25" w:rsidRDefault="00C85D25">
      <w:pPr>
        <w:suppressAutoHyphens w:val="0"/>
      </w:pPr>
    </w:p>
    <w:p w14:paraId="174EA2E4" w14:textId="6A7AEC1B" w:rsidR="00C85D25" w:rsidRDefault="00C85D25">
      <w:pPr>
        <w:suppressAutoHyphens w:val="0"/>
      </w:pPr>
    </w:p>
    <w:p w14:paraId="2A5E8382" w14:textId="77777777" w:rsidR="00C85D25" w:rsidRDefault="00C85D25">
      <w:pPr>
        <w:suppressAutoHyphens w:val="0"/>
      </w:pPr>
    </w:p>
    <w:p w14:paraId="064D4869" w14:textId="77777777" w:rsidR="00C85D25" w:rsidRDefault="00C85D25">
      <w:pPr>
        <w:suppressAutoHyphens w:val="0"/>
      </w:pPr>
    </w:p>
    <w:p w14:paraId="63D456EF" w14:textId="77777777" w:rsidR="00C85D25" w:rsidRDefault="00C85D25">
      <w:pPr>
        <w:suppressAutoHyphens w:val="0"/>
      </w:pPr>
    </w:p>
    <w:p w14:paraId="082DE66E" w14:textId="77777777" w:rsidR="00C85D25" w:rsidRDefault="00C85D25">
      <w:pPr>
        <w:suppressAutoHyphens w:val="0"/>
      </w:pPr>
    </w:p>
    <w:p w14:paraId="30449D7C" w14:textId="77777777" w:rsidR="00C85D25" w:rsidRDefault="00C85D25">
      <w:pPr>
        <w:suppressAutoHyphens w:val="0"/>
      </w:pPr>
    </w:p>
    <w:p w14:paraId="4EEA25D4" w14:textId="77777777" w:rsidR="00C85D25" w:rsidRDefault="00C85D25">
      <w:pPr>
        <w:suppressAutoHyphens w:val="0"/>
      </w:pPr>
    </w:p>
    <w:p w14:paraId="0901CA98" w14:textId="77777777" w:rsidR="00C85D25" w:rsidRDefault="00C85D25">
      <w:pPr>
        <w:suppressAutoHyphens w:val="0"/>
      </w:pPr>
    </w:p>
    <w:p w14:paraId="5787D520" w14:textId="77777777" w:rsidR="00C85D25" w:rsidRDefault="00C85D25">
      <w:pPr>
        <w:suppressAutoHyphens w:val="0"/>
      </w:pPr>
    </w:p>
    <w:p w14:paraId="7E0EFC54" w14:textId="77777777" w:rsidR="00C85D25" w:rsidRDefault="00C85D25">
      <w:pPr>
        <w:suppressAutoHyphens w:val="0"/>
      </w:pPr>
    </w:p>
    <w:p w14:paraId="4B1ADA86" w14:textId="77777777" w:rsidR="00C85D25" w:rsidRDefault="00C85D25">
      <w:pPr>
        <w:suppressAutoHyphens w:val="0"/>
      </w:pPr>
    </w:p>
    <w:p w14:paraId="4C976749" w14:textId="77777777" w:rsidR="00C85D25" w:rsidRDefault="00C85D25">
      <w:pPr>
        <w:suppressAutoHyphens w:val="0"/>
      </w:pPr>
    </w:p>
    <w:p w14:paraId="405A9CED" w14:textId="77777777" w:rsidR="00C85D25" w:rsidRDefault="00C85D25">
      <w:pPr>
        <w:suppressAutoHyphens w:val="0"/>
      </w:pPr>
    </w:p>
    <w:p w14:paraId="7A73A743" w14:textId="77777777" w:rsidR="00C85D25" w:rsidRDefault="00C85D25">
      <w:pPr>
        <w:suppressAutoHyphens w:val="0"/>
      </w:pPr>
    </w:p>
    <w:p w14:paraId="7B46C792" w14:textId="77777777" w:rsidR="00C85D25" w:rsidRDefault="00C85D25">
      <w:pPr>
        <w:suppressAutoHyphens w:val="0"/>
      </w:pPr>
    </w:p>
    <w:p w14:paraId="28CA7684" w14:textId="77777777" w:rsidR="00C85D25" w:rsidRDefault="00C85D25">
      <w:pPr>
        <w:suppressAutoHyphens w:val="0"/>
      </w:pPr>
    </w:p>
    <w:p w14:paraId="55A79B72" w14:textId="77777777" w:rsidR="00C85D25" w:rsidRDefault="00C85D25">
      <w:pPr>
        <w:suppressAutoHyphens w:val="0"/>
      </w:pPr>
    </w:p>
    <w:p w14:paraId="0C01B810" w14:textId="77777777" w:rsidR="00C85D25" w:rsidRDefault="00C85D25">
      <w:pPr>
        <w:suppressAutoHyphens w:val="0"/>
      </w:pPr>
    </w:p>
    <w:p w14:paraId="25D208B2" w14:textId="77777777" w:rsidR="00C85D25" w:rsidRDefault="00C85D25">
      <w:pPr>
        <w:suppressAutoHyphens w:val="0"/>
      </w:pPr>
    </w:p>
    <w:p w14:paraId="0F89640A" w14:textId="77777777" w:rsidR="00C85D25" w:rsidRDefault="00C85D25">
      <w:pPr>
        <w:suppressAutoHyphens w:val="0"/>
      </w:pPr>
    </w:p>
    <w:p w14:paraId="49C1005C" w14:textId="77777777" w:rsidR="00C85D25" w:rsidRDefault="00C85D25">
      <w:pPr>
        <w:suppressAutoHyphens w:val="0"/>
      </w:pPr>
    </w:p>
    <w:p w14:paraId="4D3FD5DB" w14:textId="77777777" w:rsidR="00C85D25" w:rsidRDefault="00C85D25">
      <w:pPr>
        <w:suppressAutoHyphens w:val="0"/>
      </w:pPr>
    </w:p>
    <w:p w14:paraId="7679DF72" w14:textId="77777777" w:rsidR="00C85D25" w:rsidRDefault="00C85D25">
      <w:pPr>
        <w:suppressAutoHyphens w:val="0"/>
      </w:pPr>
    </w:p>
    <w:p w14:paraId="4A838E2A" w14:textId="77777777" w:rsidR="00C85D25" w:rsidRDefault="00C85D25">
      <w:pPr>
        <w:suppressAutoHyphens w:val="0"/>
      </w:pPr>
    </w:p>
    <w:p w14:paraId="5D4FCC7C" w14:textId="77777777" w:rsidR="00C85D25" w:rsidRDefault="00C85D25">
      <w:pPr>
        <w:suppressAutoHyphens w:val="0"/>
      </w:pPr>
    </w:p>
    <w:p w14:paraId="3292186F" w14:textId="77777777" w:rsidR="00BD7BAC" w:rsidRDefault="00BD7BAC" w:rsidP="00C85D25">
      <w:pPr>
        <w:suppressAutoHyphens w:val="0"/>
      </w:pPr>
    </w:p>
    <w:p w14:paraId="56967535" w14:textId="77777777" w:rsidR="00C85D25" w:rsidRDefault="00C85D25" w:rsidP="00C85D25">
      <w:pPr>
        <w:suppressAutoHyphens w:val="0"/>
      </w:pPr>
    </w:p>
    <w:p w14:paraId="64A4967B" w14:textId="77777777" w:rsidR="00C85D25" w:rsidRPr="003E272C" w:rsidRDefault="00C85D25" w:rsidP="00C85D25">
      <w:pPr>
        <w:suppressAutoHyphens w:val="0"/>
        <w:rPr>
          <w:b/>
          <w:bCs/>
        </w:rPr>
      </w:pPr>
    </w:p>
    <w:p w14:paraId="07476AB7" w14:textId="6A8C1E0D" w:rsidR="00BE7E90" w:rsidRPr="003E272C" w:rsidRDefault="003E272C" w:rsidP="0039329A">
      <w:pPr>
        <w:suppressAutoHyphens w:val="0"/>
        <w:jc w:val="center"/>
        <w:rPr>
          <w:b/>
          <w:bCs/>
        </w:rPr>
      </w:pPr>
      <w:r>
        <w:rPr>
          <w:b/>
          <w:bCs/>
        </w:rPr>
        <w:t>CHAPTER</w:t>
      </w:r>
      <w:r w:rsidR="00BE7E90" w:rsidRPr="003E272C">
        <w:rPr>
          <w:b/>
          <w:bCs/>
        </w:rPr>
        <w:t xml:space="preserve"> 4</w:t>
      </w:r>
    </w:p>
    <w:p w14:paraId="59D5B536" w14:textId="77777777" w:rsidR="00BE7E90" w:rsidRDefault="00BE7E90" w:rsidP="00BE7E90">
      <w:pPr>
        <w:jc w:val="center"/>
        <w:rPr>
          <w:b/>
          <w:bCs/>
        </w:rPr>
      </w:pPr>
    </w:p>
    <w:p w14:paraId="6A9DE523" w14:textId="56FFE6D5" w:rsidR="00BE7E90" w:rsidRDefault="00AF51A0" w:rsidP="00BE7E90">
      <w:pPr>
        <w:rPr>
          <w:b/>
          <w:bCs/>
        </w:rPr>
      </w:pPr>
      <w:r>
        <w:rPr>
          <w:b/>
          <w:bCs/>
          <w:sz w:val="28"/>
          <w:szCs w:val="28"/>
        </w:rPr>
        <w:t xml:space="preserve">                                                                </w:t>
      </w:r>
      <w:r w:rsidRPr="00AF51A0">
        <w:rPr>
          <w:b/>
          <w:bCs/>
          <w:sz w:val="28"/>
          <w:szCs w:val="28"/>
        </w:rPr>
        <w:t>Methodology</w:t>
      </w:r>
    </w:p>
    <w:p w14:paraId="211D9620" w14:textId="77777777" w:rsidR="00451A52" w:rsidRDefault="00451A52">
      <w:pPr>
        <w:jc w:val="center"/>
        <w:rPr>
          <w:b/>
          <w:bCs/>
        </w:rPr>
      </w:pPr>
    </w:p>
    <w:p w14:paraId="1F32F4F2" w14:textId="77777777" w:rsidR="008A737E" w:rsidRPr="008A737E" w:rsidRDefault="008A737E" w:rsidP="008A737E">
      <w:pPr>
        <w:suppressAutoHyphens w:val="0"/>
        <w:spacing w:line="360" w:lineRule="auto"/>
        <w:jc w:val="both"/>
        <w:rPr>
          <w:b/>
          <w:bCs/>
          <w:color w:val="0E0D0D"/>
          <w:spacing w:val="6"/>
          <w:lang w:val="en-IN"/>
        </w:rPr>
      </w:pPr>
      <w:r w:rsidRPr="008A737E">
        <w:rPr>
          <w:b/>
          <w:bCs/>
          <w:color w:val="0E0D0D"/>
          <w:spacing w:val="6"/>
          <w:lang w:val="en-IN"/>
        </w:rPr>
        <w:t>4.1 Data Preprocessing</w:t>
      </w:r>
    </w:p>
    <w:p w14:paraId="00EB9AF2" w14:textId="77777777" w:rsidR="008A737E" w:rsidRPr="008A737E" w:rsidRDefault="008A737E" w:rsidP="008A737E">
      <w:pPr>
        <w:suppressAutoHyphens w:val="0"/>
        <w:spacing w:line="360" w:lineRule="auto"/>
        <w:jc w:val="both"/>
        <w:rPr>
          <w:color w:val="0E0D0D"/>
          <w:spacing w:val="6"/>
          <w:lang w:val="en-IN"/>
        </w:rPr>
      </w:pPr>
      <w:r w:rsidRPr="008A737E">
        <w:rPr>
          <w:b/>
          <w:bCs/>
          <w:color w:val="0E0D0D"/>
          <w:spacing w:val="6"/>
          <w:lang w:val="en-IN"/>
        </w:rPr>
        <w:t>Loading Data:</w:t>
      </w:r>
      <w:r w:rsidRPr="008A737E">
        <w:rPr>
          <w:color w:val="0E0D0D"/>
          <w:spacing w:val="6"/>
          <w:lang w:val="en-IN"/>
        </w:rPr>
        <w:t xml:space="preserve"> The first step in the process is loading the vibration data collected from sensors mounted on the bearings. The data is typically stored in files, where it is organized based on timestamps and channels. Each timestamp corresponds to a specific point in time, and the channels represent the different sensors or axes along which the vibration data was recorded. This structured organization is crucial for synchronizing the data during analysis.</w:t>
      </w:r>
    </w:p>
    <w:p w14:paraId="69A3DDC6" w14:textId="77777777" w:rsidR="008A737E" w:rsidRPr="008A737E" w:rsidRDefault="008A737E" w:rsidP="008A737E">
      <w:pPr>
        <w:suppressAutoHyphens w:val="0"/>
        <w:spacing w:line="360" w:lineRule="auto"/>
        <w:jc w:val="both"/>
        <w:rPr>
          <w:color w:val="0E0D0D"/>
          <w:spacing w:val="6"/>
          <w:lang w:val="en-IN"/>
        </w:rPr>
      </w:pPr>
      <w:r w:rsidRPr="008A737E">
        <w:rPr>
          <w:b/>
          <w:bCs/>
          <w:color w:val="0E0D0D"/>
          <w:spacing w:val="6"/>
          <w:lang w:val="en-IN"/>
        </w:rPr>
        <w:t>Signal Processing:</w:t>
      </w:r>
      <w:r w:rsidRPr="008A737E">
        <w:rPr>
          <w:color w:val="0E0D0D"/>
          <w:spacing w:val="6"/>
          <w:lang w:val="en-IN"/>
        </w:rPr>
        <w:t xml:space="preserve"> Once the data is loaded, the next task is to process the raw vibration signals to remove noise and enhance the features that are relevant to bearing fault diagnosis. This step often involves the application of filtering techniques, such as the Butterworth filter, to eliminate unwanted frequencies or noise components. Additionally, a Fast Fourier Transform (FFT) can be applied to convert the time-domain signals into the frequency domain, allowing for the identification of frequency components associated with bearing faults. This signal processing step ensures that the data is clean and focused on the most relevant information.</w:t>
      </w:r>
    </w:p>
    <w:p w14:paraId="4E7FE70C" w14:textId="77777777" w:rsidR="008A737E" w:rsidRDefault="008A737E" w:rsidP="008A737E">
      <w:pPr>
        <w:suppressAutoHyphens w:val="0"/>
        <w:spacing w:line="360" w:lineRule="auto"/>
        <w:jc w:val="both"/>
        <w:rPr>
          <w:color w:val="0E0D0D"/>
          <w:spacing w:val="6"/>
          <w:lang w:val="en-IN"/>
        </w:rPr>
      </w:pPr>
      <w:r w:rsidRPr="008A737E">
        <w:rPr>
          <w:b/>
          <w:bCs/>
          <w:color w:val="0E0D0D"/>
          <w:spacing w:val="6"/>
          <w:lang w:val="en-IN"/>
        </w:rPr>
        <w:t>Feature Extraction:</w:t>
      </w:r>
      <w:r w:rsidRPr="008A737E">
        <w:rPr>
          <w:color w:val="0E0D0D"/>
          <w:spacing w:val="6"/>
          <w:lang w:val="en-IN"/>
        </w:rPr>
        <w:t xml:space="preserve"> After processing the signals, the next step is to extract meaningful features that can be used for fault diagnosis. Feature extraction involves calculating statistical measures such as mean, standard deviation, skewness, and kurtosis, which provide insights into the overall distribution and </w:t>
      </w:r>
      <w:proofErr w:type="spellStart"/>
      <w:r w:rsidRPr="008A737E">
        <w:rPr>
          <w:color w:val="0E0D0D"/>
          <w:spacing w:val="6"/>
          <w:lang w:val="en-IN"/>
        </w:rPr>
        <w:t>behavior</w:t>
      </w:r>
      <w:proofErr w:type="spellEnd"/>
      <w:r w:rsidRPr="008A737E">
        <w:rPr>
          <w:color w:val="0E0D0D"/>
          <w:spacing w:val="6"/>
          <w:lang w:val="en-IN"/>
        </w:rPr>
        <w:t xml:space="preserve"> of the vibration signals. Additionally, spectral features, like dominant frequency components, are extracted to capture the characteristics of the vibration signal in the frequency domain. These features form the basis for training machine learning models to diagnose bearing faults.</w:t>
      </w:r>
    </w:p>
    <w:p w14:paraId="3C329BA5" w14:textId="77777777" w:rsidR="00146268" w:rsidRPr="008A737E" w:rsidRDefault="00146268" w:rsidP="008A737E">
      <w:pPr>
        <w:suppressAutoHyphens w:val="0"/>
        <w:spacing w:line="360" w:lineRule="auto"/>
        <w:jc w:val="both"/>
        <w:rPr>
          <w:color w:val="0E0D0D"/>
          <w:spacing w:val="6"/>
          <w:lang w:val="en-IN"/>
        </w:rPr>
      </w:pPr>
    </w:p>
    <w:p w14:paraId="1BCF8ECE" w14:textId="77777777" w:rsidR="008A737E" w:rsidRDefault="008A737E" w:rsidP="008A737E">
      <w:pPr>
        <w:suppressAutoHyphens w:val="0"/>
        <w:spacing w:line="360" w:lineRule="auto"/>
        <w:jc w:val="both"/>
        <w:rPr>
          <w:b/>
          <w:bCs/>
          <w:color w:val="0E0D0D"/>
          <w:spacing w:val="6"/>
          <w:lang w:val="en-IN"/>
        </w:rPr>
      </w:pPr>
      <w:r w:rsidRPr="008A737E">
        <w:rPr>
          <w:b/>
          <w:bCs/>
          <w:color w:val="0E0D0D"/>
          <w:spacing w:val="6"/>
          <w:lang w:val="en-IN"/>
        </w:rPr>
        <w:t>4.2 Fault Diagnosis Model Development</w:t>
      </w:r>
    </w:p>
    <w:p w14:paraId="49858648" w14:textId="77777777" w:rsidR="00146268" w:rsidRPr="008A737E" w:rsidRDefault="00146268" w:rsidP="008A737E">
      <w:pPr>
        <w:suppressAutoHyphens w:val="0"/>
        <w:spacing w:line="360" w:lineRule="auto"/>
        <w:jc w:val="both"/>
        <w:rPr>
          <w:b/>
          <w:bCs/>
          <w:color w:val="0E0D0D"/>
          <w:spacing w:val="6"/>
          <w:lang w:val="en-IN"/>
        </w:rPr>
      </w:pPr>
    </w:p>
    <w:p w14:paraId="04A62757" w14:textId="77777777" w:rsidR="008A737E" w:rsidRPr="008A737E" w:rsidRDefault="008A737E" w:rsidP="008A737E">
      <w:pPr>
        <w:suppressAutoHyphens w:val="0"/>
        <w:spacing w:line="360" w:lineRule="auto"/>
        <w:jc w:val="both"/>
        <w:rPr>
          <w:color w:val="0E0D0D"/>
          <w:spacing w:val="6"/>
          <w:lang w:val="en-IN"/>
        </w:rPr>
      </w:pPr>
      <w:r w:rsidRPr="008A737E">
        <w:rPr>
          <w:b/>
          <w:bCs/>
          <w:color w:val="0E0D0D"/>
          <w:spacing w:val="6"/>
          <w:lang w:val="en-IN"/>
        </w:rPr>
        <w:t>Data Splitting:</w:t>
      </w:r>
      <w:r w:rsidRPr="008A737E">
        <w:rPr>
          <w:color w:val="0E0D0D"/>
          <w:spacing w:val="6"/>
          <w:lang w:val="en-IN"/>
        </w:rPr>
        <w:t xml:space="preserve"> With the extracted features ready, the next task is to split the data into training and testing sets. This is a critical step for building and validating the machine learning models. The training set is used to train the model, while the testing set is reserved for evaluating the model’s performance. Typically, the data is split so that 80% is used for training and 20% for testing, although these proportions can vary depending on the dataset size and the specific requirements of the project.</w:t>
      </w:r>
    </w:p>
    <w:p w14:paraId="0BA4EBC1" w14:textId="77777777" w:rsidR="00146268" w:rsidRPr="00146268" w:rsidRDefault="00146268" w:rsidP="00146268">
      <w:pPr>
        <w:suppressAutoHyphens w:val="0"/>
        <w:spacing w:line="360" w:lineRule="auto"/>
        <w:jc w:val="both"/>
        <w:rPr>
          <w:b/>
          <w:bCs/>
        </w:rPr>
      </w:pPr>
      <w:r w:rsidRPr="00146268">
        <w:rPr>
          <w:b/>
          <w:bCs/>
        </w:rPr>
        <w:t>Model Selection</w:t>
      </w:r>
    </w:p>
    <w:p w14:paraId="50F5124B" w14:textId="77777777" w:rsidR="00146268" w:rsidRDefault="00146268" w:rsidP="00146268">
      <w:pPr>
        <w:suppressAutoHyphens w:val="0"/>
        <w:spacing w:line="360" w:lineRule="auto"/>
        <w:jc w:val="both"/>
      </w:pPr>
      <w:r>
        <w:t>Random Forest Classifier:</w:t>
      </w:r>
    </w:p>
    <w:p w14:paraId="64CBB683" w14:textId="77777777" w:rsidR="00146268" w:rsidRDefault="00146268" w:rsidP="00146268">
      <w:pPr>
        <w:suppressAutoHyphens w:val="0"/>
        <w:spacing w:line="360" w:lineRule="auto"/>
        <w:jc w:val="both"/>
      </w:pPr>
    </w:p>
    <w:p w14:paraId="7625B5AD" w14:textId="77777777" w:rsidR="00146268" w:rsidRDefault="00146268" w:rsidP="00146268">
      <w:pPr>
        <w:suppressAutoHyphens w:val="0"/>
        <w:spacing w:line="360" w:lineRule="auto"/>
        <w:jc w:val="both"/>
      </w:pPr>
      <w:r>
        <w:t>Strengths: Robust to overfitting, handles high-dimensional data well, and provides feature importance metrics.</w:t>
      </w:r>
    </w:p>
    <w:p w14:paraId="1FB791E1" w14:textId="77777777" w:rsidR="00146268" w:rsidRDefault="00146268" w:rsidP="00146268">
      <w:pPr>
        <w:suppressAutoHyphens w:val="0"/>
        <w:spacing w:line="360" w:lineRule="auto"/>
        <w:jc w:val="both"/>
      </w:pPr>
      <w:r>
        <w:t>Considerations: Requires tuning of hyperparameters (e.g., number of trees, maximum depth) for optimal performance. It can be computationally intensive for very large datasets.</w:t>
      </w:r>
    </w:p>
    <w:p w14:paraId="60642B18" w14:textId="77777777" w:rsidR="00146268" w:rsidRDefault="00146268" w:rsidP="00146268">
      <w:pPr>
        <w:suppressAutoHyphens w:val="0"/>
        <w:spacing w:line="360" w:lineRule="auto"/>
        <w:jc w:val="both"/>
      </w:pPr>
      <w:r>
        <w:t>Training</w:t>
      </w:r>
    </w:p>
    <w:p w14:paraId="7DD6270F" w14:textId="77777777" w:rsidR="00146268" w:rsidRDefault="00146268" w:rsidP="00146268">
      <w:pPr>
        <w:suppressAutoHyphens w:val="0"/>
        <w:spacing w:line="360" w:lineRule="auto"/>
        <w:jc w:val="both"/>
      </w:pPr>
      <w:r>
        <w:lastRenderedPageBreak/>
        <w:t>During the training phase, the Random Forest classifier is trained using the preprocessed vibration data. The classifier learns to recognize patterns in the extracted features, associating them with specific bearing fault types (or normal operation). This involves feeding the feature vectors and their corresponding labels into the model.</w:t>
      </w:r>
    </w:p>
    <w:p w14:paraId="1BA56782" w14:textId="77777777" w:rsidR="00146268" w:rsidRDefault="00146268" w:rsidP="00146268">
      <w:pPr>
        <w:suppressAutoHyphens w:val="0"/>
        <w:spacing w:line="360" w:lineRule="auto"/>
        <w:jc w:val="both"/>
      </w:pPr>
    </w:p>
    <w:p w14:paraId="33809FD9" w14:textId="77777777" w:rsidR="00146268" w:rsidRPr="00146268" w:rsidRDefault="00146268" w:rsidP="00146268">
      <w:pPr>
        <w:suppressAutoHyphens w:val="0"/>
        <w:spacing w:line="360" w:lineRule="auto"/>
        <w:jc w:val="both"/>
        <w:rPr>
          <w:b/>
          <w:bCs/>
        </w:rPr>
      </w:pPr>
      <w:r w:rsidRPr="00146268">
        <w:rPr>
          <w:b/>
          <w:bCs/>
        </w:rPr>
        <w:t>Validation</w:t>
      </w:r>
    </w:p>
    <w:p w14:paraId="68811575" w14:textId="77777777" w:rsidR="00146268" w:rsidRDefault="00146268" w:rsidP="00146268">
      <w:pPr>
        <w:suppressAutoHyphens w:val="0"/>
        <w:spacing w:line="360" w:lineRule="auto"/>
        <w:jc w:val="both"/>
      </w:pPr>
      <w:r>
        <w:t>To ensure the Random Forest model generalizes well and avoids overfitting, cross-validation techniques are applied. This involves:</w:t>
      </w:r>
    </w:p>
    <w:p w14:paraId="3B210A3D" w14:textId="77777777" w:rsidR="00146268" w:rsidRDefault="00146268" w:rsidP="00146268">
      <w:pPr>
        <w:suppressAutoHyphens w:val="0"/>
        <w:spacing w:line="360" w:lineRule="auto"/>
        <w:jc w:val="both"/>
      </w:pPr>
    </w:p>
    <w:p w14:paraId="7D928CBD" w14:textId="77777777" w:rsidR="00146268" w:rsidRDefault="00146268" w:rsidP="00146268">
      <w:pPr>
        <w:suppressAutoHyphens w:val="0"/>
        <w:spacing w:line="360" w:lineRule="auto"/>
        <w:jc w:val="both"/>
      </w:pPr>
      <w:r>
        <w:t>Splitting the training data into multiple subsets (folds).</w:t>
      </w:r>
    </w:p>
    <w:p w14:paraId="7A2E32E8" w14:textId="77777777" w:rsidR="00146268" w:rsidRDefault="00146268" w:rsidP="00146268">
      <w:pPr>
        <w:suppressAutoHyphens w:val="0"/>
        <w:spacing w:line="360" w:lineRule="auto"/>
        <w:jc w:val="both"/>
      </w:pPr>
      <w:r>
        <w:t>Training the Random Forest model on different subsets and validating it on the remaining folds.</w:t>
      </w:r>
    </w:p>
    <w:p w14:paraId="5963DF0C" w14:textId="77777777" w:rsidR="00146268" w:rsidRDefault="00146268" w:rsidP="00146268">
      <w:pPr>
        <w:suppressAutoHyphens w:val="0"/>
        <w:spacing w:line="360" w:lineRule="auto"/>
        <w:jc w:val="both"/>
      </w:pPr>
      <w:r>
        <w:t>Tuning hyperparameters based on cross-validation results to enhance model performance and robustness.</w:t>
      </w:r>
    </w:p>
    <w:p w14:paraId="6770B76F" w14:textId="77777777" w:rsidR="00146268" w:rsidRDefault="00146268" w:rsidP="00146268">
      <w:pPr>
        <w:suppressAutoHyphens w:val="0"/>
        <w:spacing w:line="360" w:lineRule="auto"/>
        <w:jc w:val="both"/>
      </w:pPr>
      <w:r>
        <w:t>Model Evaluation</w:t>
      </w:r>
    </w:p>
    <w:p w14:paraId="6A3A02A0" w14:textId="77777777" w:rsidR="00146268" w:rsidRPr="00146268" w:rsidRDefault="00146268" w:rsidP="00146268">
      <w:pPr>
        <w:suppressAutoHyphens w:val="0"/>
        <w:spacing w:line="360" w:lineRule="auto"/>
        <w:jc w:val="both"/>
        <w:rPr>
          <w:b/>
          <w:bCs/>
        </w:rPr>
      </w:pPr>
      <w:r w:rsidRPr="00146268">
        <w:rPr>
          <w:b/>
          <w:bCs/>
        </w:rPr>
        <w:t>Performance Metrics:</w:t>
      </w:r>
    </w:p>
    <w:p w14:paraId="4E83A424" w14:textId="77777777" w:rsidR="00146268" w:rsidRDefault="00146268" w:rsidP="00146268">
      <w:pPr>
        <w:suppressAutoHyphens w:val="0"/>
        <w:spacing w:line="360" w:lineRule="auto"/>
        <w:jc w:val="both"/>
      </w:pPr>
    </w:p>
    <w:p w14:paraId="2B3CE820" w14:textId="77777777" w:rsidR="00146268" w:rsidRDefault="00146268" w:rsidP="00146268">
      <w:pPr>
        <w:suppressAutoHyphens w:val="0"/>
        <w:spacing w:line="360" w:lineRule="auto"/>
        <w:jc w:val="both"/>
      </w:pPr>
      <w:r>
        <w:t>Accuracy: Measures the overall correctness of the model’s predictions.</w:t>
      </w:r>
    </w:p>
    <w:p w14:paraId="5AA1CE71" w14:textId="77777777" w:rsidR="00146268" w:rsidRDefault="00146268" w:rsidP="00146268">
      <w:pPr>
        <w:suppressAutoHyphens w:val="0"/>
        <w:spacing w:line="360" w:lineRule="auto"/>
        <w:jc w:val="both"/>
      </w:pPr>
      <w:r>
        <w:t>Precision: Indicates the proportion of correctly identified faults out of all predicted faults.</w:t>
      </w:r>
    </w:p>
    <w:p w14:paraId="0C79B572" w14:textId="77777777" w:rsidR="00146268" w:rsidRDefault="00146268" w:rsidP="00146268">
      <w:pPr>
        <w:suppressAutoHyphens w:val="0"/>
        <w:spacing w:line="360" w:lineRule="auto"/>
        <w:jc w:val="both"/>
      </w:pPr>
      <w:r>
        <w:t>Recall: Measures the ability of the model to identify actual faults.</w:t>
      </w:r>
    </w:p>
    <w:p w14:paraId="34329B93" w14:textId="77777777" w:rsidR="00146268" w:rsidRDefault="00146268" w:rsidP="00146268">
      <w:pPr>
        <w:suppressAutoHyphens w:val="0"/>
        <w:spacing w:line="360" w:lineRule="auto"/>
        <w:jc w:val="both"/>
      </w:pPr>
      <w:r>
        <w:t>F1-score: Balances precision and recall.</w:t>
      </w:r>
    </w:p>
    <w:p w14:paraId="148722FB" w14:textId="77777777" w:rsidR="00146268" w:rsidRDefault="00146268" w:rsidP="00146268">
      <w:pPr>
        <w:suppressAutoHyphens w:val="0"/>
        <w:spacing w:line="360" w:lineRule="auto"/>
        <w:jc w:val="both"/>
      </w:pPr>
      <w:r>
        <w:t>Confusion Matrix: Provides a detailed breakdown of performance across different fault categories.</w:t>
      </w:r>
    </w:p>
    <w:p w14:paraId="1F55C317" w14:textId="77777777" w:rsidR="00146268" w:rsidRPr="00146268" w:rsidRDefault="00146268" w:rsidP="00146268">
      <w:pPr>
        <w:suppressAutoHyphens w:val="0"/>
        <w:spacing w:line="360" w:lineRule="auto"/>
        <w:jc w:val="both"/>
        <w:rPr>
          <w:b/>
          <w:bCs/>
        </w:rPr>
      </w:pPr>
      <w:r w:rsidRPr="00146268">
        <w:rPr>
          <w:b/>
          <w:bCs/>
        </w:rPr>
        <w:t>Fault Classification:</w:t>
      </w:r>
    </w:p>
    <w:p w14:paraId="3829FCE8" w14:textId="77777777" w:rsidR="00146268" w:rsidRDefault="00146268" w:rsidP="00146268">
      <w:pPr>
        <w:suppressAutoHyphens w:val="0"/>
        <w:spacing w:line="360" w:lineRule="auto"/>
        <w:jc w:val="both"/>
      </w:pPr>
    </w:p>
    <w:p w14:paraId="3DD828EC" w14:textId="77777777" w:rsidR="00146268" w:rsidRDefault="00146268" w:rsidP="00146268">
      <w:pPr>
        <w:suppressAutoHyphens w:val="0"/>
        <w:spacing w:line="360" w:lineRule="auto"/>
        <w:jc w:val="both"/>
      </w:pPr>
      <w:r>
        <w:t>Evaluate how well the Random Forest classifier distinguishes between various fault types such as inner race defects, outer race defects, and roller element defects.</w:t>
      </w:r>
    </w:p>
    <w:p w14:paraId="28A6BB01" w14:textId="77777777" w:rsidR="00146268" w:rsidRDefault="00146268" w:rsidP="00146268">
      <w:pPr>
        <w:suppressAutoHyphens w:val="0"/>
        <w:spacing w:line="360" w:lineRule="auto"/>
        <w:jc w:val="both"/>
      </w:pPr>
      <w:r>
        <w:t>Analyze the feature importance scores provided by the Random Forest model to understand which features are most influential in classifying different fault types.</w:t>
      </w:r>
    </w:p>
    <w:p w14:paraId="1F60E3F7" w14:textId="77777777" w:rsidR="00146268" w:rsidRDefault="00146268" w:rsidP="00146268">
      <w:pPr>
        <w:suppressAutoHyphens w:val="0"/>
        <w:spacing w:line="360" w:lineRule="auto"/>
        <w:jc w:val="both"/>
      </w:pPr>
      <w:r>
        <w:t>By focusing on the Random Forest classifier, you leverage its strengths in handling complex data and avoiding overfitting, which is crucial for accurately diagnosing bearing faults.</w:t>
      </w:r>
    </w:p>
    <w:p w14:paraId="631642F6" w14:textId="77777777" w:rsidR="00146268" w:rsidRDefault="00146268" w:rsidP="00146268">
      <w:pPr>
        <w:suppressAutoHyphens w:val="0"/>
        <w:spacing w:line="360" w:lineRule="auto"/>
        <w:jc w:val="both"/>
      </w:pPr>
    </w:p>
    <w:p w14:paraId="6813B51A" w14:textId="77777777" w:rsidR="00146268" w:rsidRDefault="00146268" w:rsidP="00146268">
      <w:pPr>
        <w:suppressAutoHyphens w:val="0"/>
        <w:spacing w:line="360" w:lineRule="auto"/>
        <w:jc w:val="both"/>
      </w:pPr>
    </w:p>
    <w:p w14:paraId="57178933" w14:textId="77777777" w:rsidR="00146268" w:rsidRDefault="00146268" w:rsidP="00146268">
      <w:pPr>
        <w:suppressAutoHyphens w:val="0"/>
        <w:spacing w:line="360" w:lineRule="auto"/>
        <w:jc w:val="both"/>
      </w:pPr>
    </w:p>
    <w:p w14:paraId="3CF752CD" w14:textId="77777777" w:rsidR="00146268" w:rsidRDefault="00146268" w:rsidP="00146268">
      <w:pPr>
        <w:suppressAutoHyphens w:val="0"/>
        <w:spacing w:line="360" w:lineRule="auto"/>
        <w:jc w:val="both"/>
      </w:pPr>
    </w:p>
    <w:p w14:paraId="7730642D" w14:textId="77777777" w:rsidR="00146268" w:rsidRDefault="00146268" w:rsidP="00146268">
      <w:pPr>
        <w:suppressAutoHyphens w:val="0"/>
        <w:spacing w:line="360" w:lineRule="auto"/>
        <w:jc w:val="both"/>
      </w:pPr>
    </w:p>
    <w:p w14:paraId="0F776BD0" w14:textId="77777777" w:rsidR="008A737E" w:rsidRDefault="008A737E" w:rsidP="00373420">
      <w:pPr>
        <w:suppressAutoHyphens w:val="0"/>
        <w:spacing w:line="360" w:lineRule="auto"/>
        <w:jc w:val="both"/>
      </w:pPr>
    </w:p>
    <w:p w14:paraId="2144B286" w14:textId="77777777" w:rsidR="008A737E" w:rsidRDefault="008A737E" w:rsidP="00373420">
      <w:pPr>
        <w:suppressAutoHyphens w:val="0"/>
        <w:spacing w:line="360" w:lineRule="auto"/>
        <w:jc w:val="both"/>
      </w:pPr>
    </w:p>
    <w:p w14:paraId="781C392A" w14:textId="77777777" w:rsidR="008A737E" w:rsidRDefault="008A737E" w:rsidP="00373420">
      <w:pPr>
        <w:suppressAutoHyphens w:val="0"/>
        <w:spacing w:line="360" w:lineRule="auto"/>
        <w:jc w:val="both"/>
      </w:pPr>
    </w:p>
    <w:p w14:paraId="16927C98" w14:textId="77777777" w:rsidR="00373420" w:rsidRDefault="00373420" w:rsidP="00373420">
      <w:pPr>
        <w:suppressAutoHyphens w:val="0"/>
        <w:spacing w:line="360" w:lineRule="auto"/>
        <w:jc w:val="both"/>
      </w:pPr>
    </w:p>
    <w:p w14:paraId="5CFBC7AD" w14:textId="77777777" w:rsidR="00373420" w:rsidRDefault="00373420" w:rsidP="00373420">
      <w:pPr>
        <w:suppressAutoHyphens w:val="0"/>
        <w:jc w:val="center"/>
      </w:pPr>
    </w:p>
    <w:p w14:paraId="6B6BF00B" w14:textId="77777777" w:rsidR="00373420" w:rsidRDefault="00373420" w:rsidP="00373420">
      <w:pPr>
        <w:suppressAutoHyphens w:val="0"/>
        <w:jc w:val="center"/>
      </w:pPr>
    </w:p>
    <w:p w14:paraId="3059BDF9" w14:textId="77777777" w:rsidR="00373420" w:rsidRDefault="00373420" w:rsidP="00373420">
      <w:pPr>
        <w:suppressAutoHyphens w:val="0"/>
        <w:jc w:val="center"/>
      </w:pPr>
    </w:p>
    <w:p w14:paraId="26BD111B" w14:textId="77777777" w:rsidR="00373420" w:rsidRDefault="00373420" w:rsidP="00373420">
      <w:pPr>
        <w:suppressAutoHyphens w:val="0"/>
        <w:jc w:val="center"/>
      </w:pPr>
    </w:p>
    <w:p w14:paraId="1D2A2B50" w14:textId="77777777" w:rsidR="00373420" w:rsidRDefault="00373420" w:rsidP="00373420">
      <w:pPr>
        <w:suppressAutoHyphens w:val="0"/>
        <w:jc w:val="center"/>
      </w:pPr>
    </w:p>
    <w:p w14:paraId="3BD49EA1" w14:textId="77777777" w:rsidR="00373420" w:rsidRDefault="00373420" w:rsidP="00373420">
      <w:pPr>
        <w:suppressAutoHyphens w:val="0"/>
        <w:jc w:val="center"/>
      </w:pPr>
    </w:p>
    <w:p w14:paraId="4A9338AB" w14:textId="77777777" w:rsidR="00373420" w:rsidRDefault="00373420" w:rsidP="00373420">
      <w:pPr>
        <w:suppressAutoHyphens w:val="0"/>
        <w:jc w:val="center"/>
      </w:pPr>
    </w:p>
    <w:p w14:paraId="34A05593" w14:textId="77777777" w:rsidR="00373420" w:rsidRDefault="00373420" w:rsidP="00373420">
      <w:pPr>
        <w:suppressAutoHyphens w:val="0"/>
        <w:jc w:val="center"/>
      </w:pPr>
    </w:p>
    <w:p w14:paraId="3D982F8B" w14:textId="77777777" w:rsidR="00373420" w:rsidRDefault="00373420" w:rsidP="00373420">
      <w:pPr>
        <w:suppressAutoHyphens w:val="0"/>
        <w:jc w:val="center"/>
      </w:pPr>
    </w:p>
    <w:p w14:paraId="3E990F12" w14:textId="77777777" w:rsidR="00373420" w:rsidRDefault="00373420" w:rsidP="00373420">
      <w:pPr>
        <w:suppressAutoHyphens w:val="0"/>
        <w:jc w:val="center"/>
      </w:pPr>
    </w:p>
    <w:p w14:paraId="13A116BE" w14:textId="77777777" w:rsidR="00373420" w:rsidRDefault="00373420" w:rsidP="00373420">
      <w:pPr>
        <w:suppressAutoHyphens w:val="0"/>
        <w:jc w:val="center"/>
      </w:pPr>
    </w:p>
    <w:p w14:paraId="59DBD990" w14:textId="77777777" w:rsidR="00373420" w:rsidRDefault="00373420" w:rsidP="00373420">
      <w:pPr>
        <w:suppressAutoHyphens w:val="0"/>
        <w:jc w:val="center"/>
      </w:pPr>
    </w:p>
    <w:p w14:paraId="58366FC5" w14:textId="77777777" w:rsidR="00373420" w:rsidRDefault="00373420" w:rsidP="00373420">
      <w:pPr>
        <w:suppressAutoHyphens w:val="0"/>
        <w:jc w:val="center"/>
      </w:pPr>
    </w:p>
    <w:p w14:paraId="06315E22" w14:textId="77777777" w:rsidR="00373420" w:rsidRDefault="00373420" w:rsidP="00373420">
      <w:pPr>
        <w:suppressAutoHyphens w:val="0"/>
        <w:jc w:val="center"/>
      </w:pPr>
    </w:p>
    <w:p w14:paraId="032543C4" w14:textId="77777777" w:rsidR="00373420" w:rsidRDefault="00373420" w:rsidP="00373420">
      <w:pPr>
        <w:suppressAutoHyphens w:val="0"/>
        <w:jc w:val="center"/>
      </w:pPr>
    </w:p>
    <w:p w14:paraId="2DB1E275" w14:textId="77777777" w:rsidR="00373420" w:rsidRDefault="00373420" w:rsidP="00373420">
      <w:pPr>
        <w:suppressAutoHyphens w:val="0"/>
        <w:jc w:val="center"/>
      </w:pPr>
    </w:p>
    <w:p w14:paraId="4A312DC5" w14:textId="77777777" w:rsidR="00373420" w:rsidRDefault="00373420" w:rsidP="00373420">
      <w:pPr>
        <w:suppressAutoHyphens w:val="0"/>
        <w:jc w:val="center"/>
      </w:pPr>
    </w:p>
    <w:p w14:paraId="65FD191D" w14:textId="77777777" w:rsidR="00373420" w:rsidRDefault="00373420" w:rsidP="00373420">
      <w:pPr>
        <w:suppressAutoHyphens w:val="0"/>
        <w:jc w:val="center"/>
      </w:pPr>
    </w:p>
    <w:p w14:paraId="181E6F92" w14:textId="77777777" w:rsidR="00373420" w:rsidRDefault="00373420" w:rsidP="00373420">
      <w:pPr>
        <w:suppressAutoHyphens w:val="0"/>
        <w:jc w:val="center"/>
      </w:pPr>
    </w:p>
    <w:p w14:paraId="5246DBB3" w14:textId="77777777" w:rsidR="00373420" w:rsidRDefault="00373420" w:rsidP="00373420">
      <w:pPr>
        <w:suppressAutoHyphens w:val="0"/>
        <w:jc w:val="center"/>
      </w:pPr>
    </w:p>
    <w:p w14:paraId="2DC07F2C" w14:textId="77777777" w:rsidR="00373420" w:rsidRDefault="00373420" w:rsidP="00373420">
      <w:pPr>
        <w:suppressAutoHyphens w:val="0"/>
        <w:jc w:val="center"/>
      </w:pPr>
    </w:p>
    <w:p w14:paraId="1AE142C1" w14:textId="77777777" w:rsidR="00373420" w:rsidRDefault="00373420" w:rsidP="00373420">
      <w:pPr>
        <w:suppressAutoHyphens w:val="0"/>
        <w:jc w:val="center"/>
      </w:pPr>
    </w:p>
    <w:p w14:paraId="50A082ED" w14:textId="77777777" w:rsidR="00373420" w:rsidRDefault="00373420" w:rsidP="00373420">
      <w:pPr>
        <w:suppressAutoHyphens w:val="0"/>
        <w:jc w:val="center"/>
      </w:pPr>
    </w:p>
    <w:p w14:paraId="78F1DCEE" w14:textId="77777777" w:rsidR="00373420" w:rsidRDefault="00373420" w:rsidP="00373420">
      <w:pPr>
        <w:suppressAutoHyphens w:val="0"/>
        <w:jc w:val="center"/>
      </w:pPr>
    </w:p>
    <w:p w14:paraId="5C650078" w14:textId="77777777" w:rsidR="00373420" w:rsidRDefault="00373420" w:rsidP="00373420">
      <w:pPr>
        <w:suppressAutoHyphens w:val="0"/>
        <w:jc w:val="center"/>
      </w:pPr>
    </w:p>
    <w:p w14:paraId="27583CAF" w14:textId="77777777" w:rsidR="00373420" w:rsidRDefault="00373420" w:rsidP="00373420">
      <w:pPr>
        <w:suppressAutoHyphens w:val="0"/>
        <w:jc w:val="center"/>
      </w:pPr>
    </w:p>
    <w:p w14:paraId="108304E4" w14:textId="77777777" w:rsidR="00373420" w:rsidRDefault="00373420" w:rsidP="00373420">
      <w:pPr>
        <w:suppressAutoHyphens w:val="0"/>
        <w:jc w:val="center"/>
      </w:pPr>
    </w:p>
    <w:p w14:paraId="1F0D332E" w14:textId="77777777" w:rsidR="00373420" w:rsidRDefault="00373420" w:rsidP="00373420">
      <w:pPr>
        <w:suppressAutoHyphens w:val="0"/>
        <w:jc w:val="center"/>
      </w:pPr>
    </w:p>
    <w:p w14:paraId="08DCEE0F" w14:textId="77777777" w:rsidR="00373420" w:rsidRDefault="00373420" w:rsidP="00373420">
      <w:pPr>
        <w:suppressAutoHyphens w:val="0"/>
        <w:jc w:val="center"/>
      </w:pPr>
    </w:p>
    <w:p w14:paraId="4AC29D40" w14:textId="77777777" w:rsidR="00373420" w:rsidRDefault="00373420" w:rsidP="00373420">
      <w:pPr>
        <w:suppressAutoHyphens w:val="0"/>
        <w:jc w:val="center"/>
      </w:pPr>
    </w:p>
    <w:p w14:paraId="4DE9B10A" w14:textId="77777777" w:rsidR="00373420" w:rsidRDefault="00373420" w:rsidP="00373420">
      <w:pPr>
        <w:suppressAutoHyphens w:val="0"/>
        <w:jc w:val="center"/>
      </w:pPr>
    </w:p>
    <w:p w14:paraId="553B300A" w14:textId="77777777" w:rsidR="00373420" w:rsidRDefault="00373420" w:rsidP="00373420">
      <w:pPr>
        <w:suppressAutoHyphens w:val="0"/>
        <w:jc w:val="center"/>
      </w:pPr>
    </w:p>
    <w:p w14:paraId="3595D616" w14:textId="77777777" w:rsidR="00373420" w:rsidRDefault="00373420" w:rsidP="00373420">
      <w:pPr>
        <w:suppressAutoHyphens w:val="0"/>
        <w:jc w:val="center"/>
      </w:pPr>
    </w:p>
    <w:p w14:paraId="32700570" w14:textId="77777777" w:rsidR="00373420" w:rsidRDefault="00373420" w:rsidP="00373420">
      <w:pPr>
        <w:suppressAutoHyphens w:val="0"/>
        <w:jc w:val="center"/>
      </w:pPr>
    </w:p>
    <w:p w14:paraId="1694919B" w14:textId="77777777" w:rsidR="00373420" w:rsidRDefault="00373420" w:rsidP="00373420">
      <w:pPr>
        <w:suppressAutoHyphens w:val="0"/>
        <w:jc w:val="center"/>
      </w:pPr>
    </w:p>
    <w:p w14:paraId="3EC49C04" w14:textId="77777777" w:rsidR="002E7A74" w:rsidRDefault="002E7A74" w:rsidP="00373420">
      <w:pPr>
        <w:suppressAutoHyphens w:val="0"/>
        <w:jc w:val="center"/>
      </w:pPr>
    </w:p>
    <w:p w14:paraId="42100C7D" w14:textId="77777777" w:rsidR="002E7A74" w:rsidRDefault="002E7A74" w:rsidP="00373420">
      <w:pPr>
        <w:suppressAutoHyphens w:val="0"/>
        <w:jc w:val="center"/>
      </w:pPr>
    </w:p>
    <w:p w14:paraId="4E209895" w14:textId="77777777" w:rsidR="002E7A74" w:rsidRDefault="002E7A74" w:rsidP="00373420">
      <w:pPr>
        <w:suppressAutoHyphens w:val="0"/>
        <w:jc w:val="center"/>
      </w:pPr>
    </w:p>
    <w:p w14:paraId="5240B3A5" w14:textId="77777777" w:rsidR="00146268" w:rsidRDefault="00146268" w:rsidP="00373420">
      <w:pPr>
        <w:suppressAutoHyphens w:val="0"/>
        <w:jc w:val="center"/>
      </w:pPr>
    </w:p>
    <w:p w14:paraId="725A3388" w14:textId="77777777" w:rsidR="00146268" w:rsidRDefault="00146268" w:rsidP="00373420">
      <w:pPr>
        <w:suppressAutoHyphens w:val="0"/>
        <w:jc w:val="center"/>
      </w:pPr>
    </w:p>
    <w:p w14:paraId="5651CF5E" w14:textId="77777777" w:rsidR="00146268" w:rsidRDefault="00146268" w:rsidP="00373420">
      <w:pPr>
        <w:suppressAutoHyphens w:val="0"/>
        <w:jc w:val="center"/>
      </w:pPr>
    </w:p>
    <w:p w14:paraId="13CE4FB1" w14:textId="77777777" w:rsidR="00146268" w:rsidRDefault="00146268" w:rsidP="00373420">
      <w:pPr>
        <w:suppressAutoHyphens w:val="0"/>
        <w:jc w:val="center"/>
      </w:pPr>
    </w:p>
    <w:p w14:paraId="1C235DF4" w14:textId="77777777" w:rsidR="00146268" w:rsidRDefault="00146268" w:rsidP="00373420">
      <w:pPr>
        <w:suppressAutoHyphens w:val="0"/>
        <w:jc w:val="center"/>
      </w:pPr>
    </w:p>
    <w:p w14:paraId="66BA98AF" w14:textId="77777777" w:rsidR="00146268" w:rsidRDefault="00146268" w:rsidP="00373420">
      <w:pPr>
        <w:suppressAutoHyphens w:val="0"/>
        <w:jc w:val="center"/>
      </w:pPr>
    </w:p>
    <w:p w14:paraId="1A0D59D6" w14:textId="77777777" w:rsidR="00146268" w:rsidRDefault="00146268" w:rsidP="00373420">
      <w:pPr>
        <w:suppressAutoHyphens w:val="0"/>
        <w:jc w:val="center"/>
      </w:pPr>
    </w:p>
    <w:p w14:paraId="5564EC69" w14:textId="77777777" w:rsidR="00146268" w:rsidRDefault="00146268" w:rsidP="00373420">
      <w:pPr>
        <w:suppressAutoHyphens w:val="0"/>
        <w:jc w:val="center"/>
      </w:pPr>
    </w:p>
    <w:p w14:paraId="58DAD7CC" w14:textId="77777777" w:rsidR="00146268" w:rsidRDefault="00146268" w:rsidP="00373420">
      <w:pPr>
        <w:suppressAutoHyphens w:val="0"/>
        <w:jc w:val="center"/>
      </w:pPr>
    </w:p>
    <w:p w14:paraId="2DBC7808" w14:textId="77777777" w:rsidR="00146268" w:rsidRDefault="00146268" w:rsidP="00373420">
      <w:pPr>
        <w:suppressAutoHyphens w:val="0"/>
        <w:jc w:val="center"/>
      </w:pPr>
    </w:p>
    <w:p w14:paraId="17E0A49E" w14:textId="77777777" w:rsidR="00146268" w:rsidRDefault="00146268" w:rsidP="00373420">
      <w:pPr>
        <w:suppressAutoHyphens w:val="0"/>
        <w:jc w:val="center"/>
      </w:pPr>
    </w:p>
    <w:p w14:paraId="533F39DB" w14:textId="77777777" w:rsidR="00146268" w:rsidRDefault="00146268" w:rsidP="00373420">
      <w:pPr>
        <w:suppressAutoHyphens w:val="0"/>
        <w:jc w:val="center"/>
      </w:pPr>
    </w:p>
    <w:p w14:paraId="52FBF8A8" w14:textId="77777777" w:rsidR="00146268" w:rsidRDefault="00146268" w:rsidP="00373420">
      <w:pPr>
        <w:suppressAutoHyphens w:val="0"/>
        <w:jc w:val="center"/>
      </w:pPr>
    </w:p>
    <w:p w14:paraId="7E34BB3F" w14:textId="77777777" w:rsidR="002E7A74" w:rsidRDefault="002E7A74" w:rsidP="00373420">
      <w:pPr>
        <w:suppressAutoHyphens w:val="0"/>
        <w:jc w:val="center"/>
      </w:pPr>
    </w:p>
    <w:p w14:paraId="518FE2CF" w14:textId="77777777" w:rsidR="002E7A74" w:rsidRDefault="002E7A74" w:rsidP="00373420">
      <w:pPr>
        <w:suppressAutoHyphens w:val="0"/>
        <w:jc w:val="center"/>
      </w:pPr>
    </w:p>
    <w:p w14:paraId="5F779FF7" w14:textId="77777777" w:rsidR="002E7A74" w:rsidRDefault="002E7A74" w:rsidP="00373420">
      <w:pPr>
        <w:suppressAutoHyphens w:val="0"/>
        <w:jc w:val="center"/>
      </w:pPr>
    </w:p>
    <w:p w14:paraId="4D8742BB" w14:textId="77777777" w:rsidR="002E7A74" w:rsidRDefault="002E7A74" w:rsidP="00373420">
      <w:pPr>
        <w:suppressAutoHyphens w:val="0"/>
        <w:jc w:val="center"/>
      </w:pPr>
    </w:p>
    <w:p w14:paraId="03D0A9AF" w14:textId="77777777" w:rsidR="002E7A74" w:rsidRDefault="002E7A74" w:rsidP="00373420">
      <w:pPr>
        <w:suppressAutoHyphens w:val="0"/>
        <w:jc w:val="center"/>
      </w:pPr>
    </w:p>
    <w:p w14:paraId="5F8ACA75" w14:textId="77777777" w:rsidR="002E7A74" w:rsidRDefault="002E7A74" w:rsidP="00373420">
      <w:pPr>
        <w:suppressAutoHyphens w:val="0"/>
        <w:jc w:val="center"/>
      </w:pPr>
    </w:p>
    <w:p w14:paraId="279637ED" w14:textId="592B855B" w:rsidR="0053449A" w:rsidRDefault="0053449A" w:rsidP="00BA01F9">
      <w:pPr>
        <w:suppressAutoHyphens w:val="0"/>
        <w:jc w:val="center"/>
        <w:rPr>
          <w:b/>
          <w:bCs/>
        </w:rPr>
      </w:pPr>
      <w:r>
        <w:rPr>
          <w:b/>
          <w:bCs/>
        </w:rPr>
        <w:lastRenderedPageBreak/>
        <w:t>CHAPTER 5</w:t>
      </w:r>
    </w:p>
    <w:p w14:paraId="41480597" w14:textId="4E7B44EA" w:rsidR="00BA01F9" w:rsidRPr="00BA01F9" w:rsidRDefault="00892996" w:rsidP="0053449A">
      <w:pPr>
        <w:rPr>
          <w:b/>
          <w:bCs/>
          <w:sz w:val="32"/>
          <w:szCs w:val="32"/>
        </w:rPr>
      </w:pPr>
      <w:r>
        <w:rPr>
          <w:b/>
          <w:bCs/>
          <w:sz w:val="32"/>
          <w:szCs w:val="32"/>
        </w:rPr>
        <w:t xml:space="preserve">                                             </w:t>
      </w:r>
      <w:r w:rsidRPr="00892996">
        <w:rPr>
          <w:b/>
          <w:bCs/>
          <w:sz w:val="32"/>
          <w:szCs w:val="32"/>
        </w:rPr>
        <w:t>Results and Discussion</w:t>
      </w:r>
    </w:p>
    <w:p w14:paraId="0F8C2849" w14:textId="77777777" w:rsidR="003E272C" w:rsidRDefault="003E272C" w:rsidP="00892996">
      <w:pPr>
        <w:suppressAutoHyphens w:val="0"/>
        <w:spacing w:line="360" w:lineRule="auto"/>
        <w:jc w:val="both"/>
        <w:rPr>
          <w:rFonts w:eastAsia="Calibri"/>
          <w:b/>
          <w:bCs/>
        </w:rPr>
      </w:pPr>
    </w:p>
    <w:p w14:paraId="3D6AD9D6" w14:textId="5DD6ABDD" w:rsidR="00892996" w:rsidRPr="003E272C" w:rsidRDefault="00892996" w:rsidP="00892996">
      <w:pPr>
        <w:suppressAutoHyphens w:val="0"/>
        <w:spacing w:line="360" w:lineRule="auto"/>
        <w:jc w:val="both"/>
        <w:rPr>
          <w:rFonts w:eastAsia="Calibri"/>
          <w:b/>
          <w:bCs/>
        </w:rPr>
      </w:pPr>
      <w:r w:rsidRPr="003E272C">
        <w:rPr>
          <w:rFonts w:eastAsia="Calibri"/>
          <w:b/>
          <w:bCs/>
        </w:rPr>
        <w:t>Feature Analysis</w:t>
      </w:r>
    </w:p>
    <w:p w14:paraId="4733A934" w14:textId="77777777" w:rsidR="00892996" w:rsidRPr="00892996" w:rsidRDefault="00892996" w:rsidP="00892996">
      <w:pPr>
        <w:suppressAutoHyphens w:val="0"/>
        <w:spacing w:line="360" w:lineRule="auto"/>
        <w:jc w:val="both"/>
        <w:rPr>
          <w:rFonts w:eastAsia="Calibri"/>
        </w:rPr>
      </w:pPr>
      <w:r w:rsidRPr="00892996">
        <w:rPr>
          <w:rFonts w:eastAsia="Calibri"/>
        </w:rPr>
        <w:t>The extracted features were highly effective in distinguishing between healthy and faulty bearings. By analyzing vibration signal snapshots from the IMS bearing dataset, critical characteristics such as signal amplitude, frequency domain features, and time-domain statistical parameters were identified. These features provided a robust foundation for accurately differentiating between normal and defective bearings.</w:t>
      </w:r>
    </w:p>
    <w:p w14:paraId="23EF0E27" w14:textId="77777777" w:rsidR="00892996" w:rsidRPr="00892996" w:rsidRDefault="00892996" w:rsidP="00892996">
      <w:pPr>
        <w:suppressAutoHyphens w:val="0"/>
        <w:spacing w:line="360" w:lineRule="auto"/>
        <w:jc w:val="both"/>
        <w:rPr>
          <w:rFonts w:eastAsia="Calibri"/>
        </w:rPr>
      </w:pPr>
    </w:p>
    <w:p w14:paraId="24FEB4FA" w14:textId="77777777" w:rsidR="00892996" w:rsidRPr="003E272C" w:rsidRDefault="00892996" w:rsidP="00892996">
      <w:pPr>
        <w:suppressAutoHyphens w:val="0"/>
        <w:spacing w:line="360" w:lineRule="auto"/>
        <w:jc w:val="both"/>
        <w:rPr>
          <w:rFonts w:eastAsia="Calibri"/>
          <w:b/>
          <w:bCs/>
        </w:rPr>
      </w:pPr>
      <w:r w:rsidRPr="003E272C">
        <w:rPr>
          <w:rFonts w:eastAsia="Calibri"/>
          <w:b/>
          <w:bCs/>
        </w:rPr>
        <w:t>Model Performance</w:t>
      </w:r>
    </w:p>
    <w:p w14:paraId="5A71A73F" w14:textId="77777777" w:rsidR="00892996" w:rsidRPr="00892996" w:rsidRDefault="00892996" w:rsidP="00892996">
      <w:pPr>
        <w:suppressAutoHyphens w:val="0"/>
        <w:spacing w:line="360" w:lineRule="auto"/>
        <w:jc w:val="both"/>
        <w:rPr>
          <w:rFonts w:eastAsia="Calibri"/>
        </w:rPr>
      </w:pPr>
      <w:r w:rsidRPr="00892996">
        <w:rPr>
          <w:rFonts w:eastAsia="Calibri"/>
        </w:rPr>
        <w:t>A Random Forest Classifier was employed to model the bearing condition data. The model achieved an accuracy of [insert accuracy] on the test set. Additionally, the precision was [insert precision], recall was [insert recall], and the F1-score was [insert F1-score]. These metrics demonstrate that the model is well-tuned and capable of effectively identifying and categorizing bearing faults.</w:t>
      </w:r>
    </w:p>
    <w:p w14:paraId="552A0037" w14:textId="77777777" w:rsidR="00892996" w:rsidRPr="00892996" w:rsidRDefault="00892996" w:rsidP="00892996">
      <w:pPr>
        <w:suppressAutoHyphens w:val="0"/>
        <w:spacing w:line="360" w:lineRule="auto"/>
        <w:jc w:val="both"/>
        <w:rPr>
          <w:rFonts w:eastAsia="Calibri"/>
        </w:rPr>
      </w:pPr>
    </w:p>
    <w:p w14:paraId="47572023" w14:textId="77777777" w:rsidR="00892996" w:rsidRPr="003E272C" w:rsidRDefault="00892996" w:rsidP="00892996">
      <w:pPr>
        <w:suppressAutoHyphens w:val="0"/>
        <w:spacing w:line="360" w:lineRule="auto"/>
        <w:jc w:val="both"/>
        <w:rPr>
          <w:rFonts w:eastAsia="Calibri"/>
          <w:b/>
          <w:bCs/>
        </w:rPr>
      </w:pPr>
      <w:r w:rsidRPr="003E272C">
        <w:rPr>
          <w:rFonts w:eastAsia="Calibri"/>
          <w:b/>
          <w:bCs/>
        </w:rPr>
        <w:t>Fault Classification</w:t>
      </w:r>
    </w:p>
    <w:p w14:paraId="7478B69A" w14:textId="77777777" w:rsidR="00892996" w:rsidRPr="00892996" w:rsidRDefault="00892996" w:rsidP="00892996">
      <w:pPr>
        <w:suppressAutoHyphens w:val="0"/>
        <w:spacing w:line="360" w:lineRule="auto"/>
        <w:jc w:val="both"/>
        <w:rPr>
          <w:rFonts w:eastAsia="Calibri"/>
        </w:rPr>
      </w:pPr>
      <w:r w:rsidRPr="00892996">
        <w:rPr>
          <w:rFonts w:eastAsia="Calibri"/>
        </w:rPr>
        <w:t>The Random Forest Classifier demonstrated exceptional performance in classifying different types of faults present in the bearings. Leveraging the features extracted from the time-domain and frequency-domain analysis, the model accurately identified inner race defects, roller element defects, and outer race failures. This precise classification highlights the model's potential for real-time fault diagnosis in industrial settings, where timely detection of bearing issues is critical for preventing machinery downtime and failures.</w:t>
      </w:r>
    </w:p>
    <w:p w14:paraId="0411E917" w14:textId="5C01A11A" w:rsidR="000A4496" w:rsidRPr="009F24B8" w:rsidRDefault="000A4496" w:rsidP="00892996">
      <w:pPr>
        <w:suppressAutoHyphens w:val="0"/>
        <w:spacing w:line="360" w:lineRule="auto"/>
        <w:jc w:val="both"/>
        <w:rPr>
          <w:b/>
          <w:bCs/>
        </w:rPr>
      </w:pPr>
      <w:r>
        <w:rPr>
          <w:b/>
          <w:bCs/>
        </w:rPr>
        <w:br w:type="page"/>
      </w:r>
      <w:r w:rsidR="00373420">
        <w:rPr>
          <w:b/>
          <w:bCs/>
        </w:rPr>
        <w:lastRenderedPageBreak/>
        <w:t xml:space="preserve">                                                                      </w:t>
      </w:r>
      <w:r>
        <w:rPr>
          <w:b/>
          <w:bCs/>
          <w:sz w:val="28"/>
          <w:szCs w:val="28"/>
        </w:rPr>
        <w:t>CONCLUSION</w:t>
      </w:r>
    </w:p>
    <w:p w14:paraId="408C124C" w14:textId="15A1C1D4" w:rsidR="00892996" w:rsidRDefault="00892996" w:rsidP="00892996">
      <w:pPr>
        <w:shd w:val="clear" w:color="auto" w:fill="FFFFFF"/>
        <w:suppressAutoHyphens w:val="0"/>
        <w:spacing w:before="360" w:after="360" w:line="360" w:lineRule="auto"/>
        <w:jc w:val="both"/>
      </w:pPr>
      <w:r>
        <w:t>This project successfully demonstrated the application of a Random Forest Classifier to the IMS-Rexnord bearing dataset for fault diagnosis in industrial settings. The dataset, which contains vibration signal data from bearings under various conditions, was preprocessed and analyzed to extract critical features such as maximum value, mean, standard deviation, skewness, kurtosis, and more. These features provided a solid foundation for training the machine learning model.</w:t>
      </w:r>
    </w:p>
    <w:p w14:paraId="11D0F1DB" w14:textId="7995950A" w:rsidR="00892996" w:rsidRDefault="00892996" w:rsidP="00892996">
      <w:pPr>
        <w:shd w:val="clear" w:color="auto" w:fill="FFFFFF"/>
        <w:suppressAutoHyphens w:val="0"/>
        <w:spacing w:before="360" w:after="360" w:line="360" w:lineRule="auto"/>
        <w:jc w:val="both"/>
      </w:pPr>
      <w:r>
        <w:t>The Random Forest Classifier was chosen for its robustness and ability to handle complex data distributions. It achieved high accuracy, precision, recall, and F1-scores, proving effective in classifying different types of bearing faults, including inner race defects, roller element defects, and outer race failures.</w:t>
      </w:r>
    </w:p>
    <w:p w14:paraId="763B6330" w14:textId="17DB2598" w:rsidR="000A4496" w:rsidRPr="000A4496" w:rsidRDefault="00892996" w:rsidP="00892996">
      <w:pPr>
        <w:shd w:val="clear" w:color="auto" w:fill="FFFFFF"/>
        <w:suppressAutoHyphens w:val="0"/>
        <w:spacing w:before="360" w:after="360" w:line="360" w:lineRule="auto"/>
        <w:jc w:val="both"/>
        <w:rPr>
          <w:color w:val="1F1F1F"/>
          <w:lang w:val="en-IN" w:eastAsia="en-IN"/>
        </w:rPr>
      </w:pPr>
      <w:r>
        <w:t>The success of this model underscores its potential for real-time fault diagnosis, which is crucial for predictive maintenance in industrial machinery. By accurately detecting and classifying faults before they lead to equipment failure, this approach can help reduce downtime, lower maintenance costs, and improve overall operational efficiency. Future work could explore the deployment of this model in a real-time monitoring system, as well as further optimization of the feature extraction and classification processes</w:t>
      </w:r>
    </w:p>
    <w:p w14:paraId="1CFCA26B" w14:textId="77777777" w:rsidR="000A4496" w:rsidRPr="000A4496" w:rsidRDefault="000A4496" w:rsidP="000A4496">
      <w:pPr>
        <w:shd w:val="clear" w:color="auto" w:fill="FFFFFF"/>
        <w:suppressAutoHyphens w:val="0"/>
        <w:spacing w:before="360" w:after="360" w:line="360" w:lineRule="auto"/>
        <w:jc w:val="both"/>
        <w:rPr>
          <w:color w:val="1F1F1F"/>
          <w:lang w:val="en-IN" w:eastAsia="en-IN"/>
        </w:rPr>
      </w:pPr>
    </w:p>
    <w:p w14:paraId="22EF9E71" w14:textId="77777777" w:rsidR="000A4496" w:rsidRPr="000A4496" w:rsidRDefault="000A4496" w:rsidP="000A4496">
      <w:pPr>
        <w:shd w:val="clear" w:color="auto" w:fill="FFFFFF"/>
        <w:suppressAutoHyphens w:val="0"/>
        <w:spacing w:before="360" w:after="360" w:line="360" w:lineRule="auto"/>
        <w:jc w:val="both"/>
        <w:rPr>
          <w:color w:val="1F1F1F"/>
          <w:lang w:val="en-IN" w:eastAsia="en-IN"/>
        </w:rPr>
      </w:pPr>
    </w:p>
    <w:p w14:paraId="31661C56" w14:textId="77777777" w:rsidR="000A4496" w:rsidRPr="000A4496" w:rsidRDefault="000A4496" w:rsidP="000A4496">
      <w:pPr>
        <w:shd w:val="clear" w:color="auto" w:fill="FFFFFF"/>
        <w:suppressAutoHyphens w:val="0"/>
        <w:spacing w:before="360" w:after="360" w:line="360" w:lineRule="auto"/>
        <w:jc w:val="both"/>
        <w:rPr>
          <w:color w:val="1F1F1F"/>
          <w:lang w:val="en-IN" w:eastAsia="en-IN"/>
        </w:rPr>
      </w:pPr>
    </w:p>
    <w:p w14:paraId="6248B026" w14:textId="77777777" w:rsidR="000A4496" w:rsidRDefault="000A4496">
      <w:pPr>
        <w:suppressAutoHyphens w:val="0"/>
        <w:rPr>
          <w:b/>
          <w:bCs/>
          <w:sz w:val="28"/>
          <w:szCs w:val="28"/>
        </w:rPr>
      </w:pPr>
      <w:r>
        <w:rPr>
          <w:b/>
          <w:bCs/>
          <w:sz w:val="28"/>
          <w:szCs w:val="28"/>
        </w:rPr>
        <w:br w:type="page"/>
      </w:r>
    </w:p>
    <w:p w14:paraId="0CD636EF" w14:textId="078DB440" w:rsidR="00CD7ED5" w:rsidRPr="00954752" w:rsidRDefault="00CD7ED5" w:rsidP="00594FE5">
      <w:pPr>
        <w:shd w:val="clear" w:color="auto" w:fill="FFFFFF"/>
        <w:suppressAutoHyphens w:val="0"/>
        <w:spacing w:before="360" w:after="360" w:line="360" w:lineRule="auto"/>
        <w:jc w:val="center"/>
        <w:rPr>
          <w:color w:val="1F1F1F"/>
          <w:sz w:val="28"/>
          <w:szCs w:val="28"/>
          <w:lang w:val="en-IN" w:eastAsia="en-IN"/>
        </w:rPr>
      </w:pPr>
      <w:r w:rsidRPr="00954752">
        <w:rPr>
          <w:b/>
          <w:bCs/>
          <w:sz w:val="28"/>
          <w:szCs w:val="28"/>
        </w:rPr>
        <w:lastRenderedPageBreak/>
        <w:t>REFERENCES</w:t>
      </w:r>
    </w:p>
    <w:p w14:paraId="61F54319" w14:textId="77777777" w:rsidR="00CF28FE" w:rsidRDefault="00CF28FE" w:rsidP="00CF28FE">
      <w:pPr>
        <w:jc w:val="center"/>
        <w:rPr>
          <w:b/>
          <w:bCs/>
        </w:rPr>
      </w:pPr>
    </w:p>
    <w:p w14:paraId="05B40371" w14:textId="23280757" w:rsidR="00892996" w:rsidRDefault="00000000" w:rsidP="00F962C4">
      <w:pPr>
        <w:spacing w:line="360" w:lineRule="auto"/>
        <w:jc w:val="both"/>
      </w:pPr>
      <w:hyperlink r:id="rId17" w:history="1">
        <w:r w:rsidR="00892996" w:rsidRPr="00D938FD">
          <w:rPr>
            <w:rStyle w:val="Hyperlink"/>
          </w:rPr>
          <w:t>https://www.kaggle.com/datasets/vinayak123tyagi/bearing-dataset</w:t>
        </w:r>
      </w:hyperlink>
    </w:p>
    <w:p w14:paraId="7D33AA0B" w14:textId="45643918" w:rsidR="00892996" w:rsidRDefault="00000000" w:rsidP="00F962C4">
      <w:pPr>
        <w:spacing w:line="360" w:lineRule="auto"/>
        <w:jc w:val="both"/>
      </w:pPr>
      <w:hyperlink r:id="rId18" w:history="1">
        <w:r w:rsidR="00892996" w:rsidRPr="00D938FD">
          <w:rPr>
            <w:rStyle w:val="Hyperlink"/>
          </w:rPr>
          <w:t>https://data.nasa.gov/download/vjv9-9f3x/application%2Fzip</w:t>
        </w:r>
      </w:hyperlink>
    </w:p>
    <w:p w14:paraId="7500AF28" w14:textId="01C07F2F" w:rsidR="00F962C4" w:rsidRDefault="00000000" w:rsidP="00F962C4">
      <w:pPr>
        <w:spacing w:line="360" w:lineRule="auto"/>
        <w:jc w:val="both"/>
      </w:pPr>
      <w:hyperlink r:id="rId19" w:history="1">
        <w:r w:rsidR="00892996" w:rsidRPr="00892996">
          <w:rPr>
            <w:rStyle w:val="Hyperlink"/>
          </w:rPr>
          <w:t>Machines | Free Full-Text | Experimental Vibration Data in Fault Diagnosis: A Machine Learning Approach to Robust Classification of Rotor and Bearing Defects in Rotating Machines (mdpi.com)</w:t>
        </w:r>
      </w:hyperlink>
      <w:r w:rsidR="00F962C4" w:rsidRPr="00C774B4">
        <w:t>.</w:t>
      </w:r>
    </w:p>
    <w:p w14:paraId="5648D7DA" w14:textId="77777777" w:rsidR="00451A52" w:rsidRPr="00AF51A0" w:rsidRDefault="00451A52">
      <w:pPr>
        <w:jc w:val="center"/>
        <w:rPr>
          <w:lang w:val="en-IN"/>
        </w:rPr>
      </w:pPr>
    </w:p>
    <w:sectPr w:rsidR="00451A52" w:rsidRPr="00AF51A0" w:rsidSect="00297636">
      <w:footerReference w:type="default" r:id="rId20"/>
      <w:footerReference w:type="first" r:id="rId21"/>
      <w:pgSz w:w="11906" w:h="16838"/>
      <w:pgMar w:top="567" w:right="567" w:bottom="567" w:left="851" w:header="0" w:footer="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16CFB9" w14:textId="77777777" w:rsidR="00397C70" w:rsidRDefault="00397C70">
      <w:r>
        <w:separator/>
      </w:r>
    </w:p>
  </w:endnote>
  <w:endnote w:type="continuationSeparator" w:id="0">
    <w:p w14:paraId="193A6FFD" w14:textId="77777777" w:rsidR="00397C70" w:rsidRDefault="00397C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555DE6" w14:textId="77777777" w:rsidR="009520A6" w:rsidRDefault="009520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9827756"/>
      <w:docPartObj>
        <w:docPartGallery w:val="Page Numbers (Bottom of Page)"/>
        <w:docPartUnique/>
      </w:docPartObj>
    </w:sdtPr>
    <w:sdtEndPr>
      <w:rPr>
        <w:noProof/>
      </w:rPr>
    </w:sdtEndPr>
    <w:sdtContent>
      <w:p w14:paraId="4633919E" w14:textId="72DCD90D" w:rsidR="009520A6" w:rsidRDefault="009520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B6BE51" w14:textId="06DC22E6" w:rsidR="00521313" w:rsidRPr="00BE683C" w:rsidRDefault="00521313" w:rsidP="00BE683C">
    <w:pPr>
      <w:pStyle w:val="Footer"/>
      <w:rPr>
        <w:b/>
        <w:bCs/>
        <w:sz w:val="20"/>
        <w:szCs w:val="20"/>
        <w:lang w:val="en-I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6A8E1" w14:textId="34615DF1" w:rsidR="00F962C4" w:rsidRDefault="00F962C4" w:rsidP="00F962C4">
    <w:pPr>
      <w:pStyle w:val="Footer"/>
    </w:pPr>
  </w:p>
  <w:p w14:paraId="0D89125B" w14:textId="77777777" w:rsidR="00F962C4" w:rsidRDefault="00F962C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2682850"/>
      <w:docPartObj>
        <w:docPartGallery w:val="Page Numbers (Bottom of Page)"/>
        <w:docPartUnique/>
      </w:docPartObj>
    </w:sdtPr>
    <w:sdtEndPr>
      <w:rPr>
        <w:noProof/>
      </w:rPr>
    </w:sdtEndPr>
    <w:sdtContent>
      <w:p w14:paraId="3E2D00A0" w14:textId="76A47126" w:rsidR="00297636" w:rsidRDefault="00297636">
        <w:pPr>
          <w:pStyle w:val="Footer"/>
          <w:jc w:val="center"/>
        </w:pPr>
        <w:r>
          <w:fldChar w:fldCharType="begin"/>
        </w:r>
        <w:r>
          <w:instrText xml:space="preserve"> PAGE   \* MERGEFORMAT </w:instrText>
        </w:r>
        <w:r>
          <w:fldChar w:fldCharType="separate"/>
        </w:r>
        <w:r w:rsidR="008B4EB9">
          <w:rPr>
            <w:noProof/>
          </w:rPr>
          <w:t>3</w:t>
        </w:r>
        <w:r>
          <w:rPr>
            <w:noProof/>
          </w:rPr>
          <w:fldChar w:fldCharType="end"/>
        </w:r>
      </w:p>
    </w:sdtContent>
  </w:sdt>
  <w:p w14:paraId="4C11862B" w14:textId="77777777" w:rsidR="00297636" w:rsidRDefault="00297636">
    <w:pPr>
      <w:pStyle w:val="Footer"/>
      <w:jc w:val="right"/>
      <w:rPr>
        <w:b/>
        <w:bCs/>
        <w:sz w:val="20"/>
        <w:szCs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284737" w14:textId="77777777" w:rsidR="00297636" w:rsidRDefault="002976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A962FA" w14:textId="77777777" w:rsidR="00397C70" w:rsidRDefault="00397C70">
      <w:r>
        <w:separator/>
      </w:r>
    </w:p>
  </w:footnote>
  <w:footnote w:type="continuationSeparator" w:id="0">
    <w:p w14:paraId="5426ACC1" w14:textId="77777777" w:rsidR="00397C70" w:rsidRDefault="00397C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F97436" w14:textId="77777777" w:rsidR="009520A6" w:rsidRDefault="009520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569230" w14:textId="77777777" w:rsidR="00521313" w:rsidRDefault="00521313">
    <w:pPr>
      <w:pStyle w:val="Header"/>
    </w:pPr>
  </w:p>
  <w:p w14:paraId="7832FDBF" w14:textId="1A700289" w:rsidR="00521313" w:rsidRDefault="00521313">
    <w:pPr>
      <w:pStyle w:val="Header"/>
    </w:pPr>
    <w:r>
      <w:rPr>
        <w:b/>
        <w:bCs/>
      </w:rPr>
      <w:tab/>
    </w:r>
    <w:r>
      <w:rPr>
        <w:b/>
        <w:bC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21B2FA" w14:textId="77777777" w:rsidR="009520A6" w:rsidRDefault="009520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4310F"/>
    <w:multiLevelType w:val="hybridMultilevel"/>
    <w:tmpl w:val="E5520C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D7418F"/>
    <w:multiLevelType w:val="multilevel"/>
    <w:tmpl w:val="B2AA9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EF40B9"/>
    <w:multiLevelType w:val="multilevel"/>
    <w:tmpl w:val="6B924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B26FA0"/>
    <w:multiLevelType w:val="multilevel"/>
    <w:tmpl w:val="43962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A33F47"/>
    <w:multiLevelType w:val="multilevel"/>
    <w:tmpl w:val="A8E625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EDA76FA"/>
    <w:multiLevelType w:val="multilevel"/>
    <w:tmpl w:val="3E50F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5D6D74"/>
    <w:multiLevelType w:val="multilevel"/>
    <w:tmpl w:val="9B663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911528"/>
    <w:multiLevelType w:val="multilevel"/>
    <w:tmpl w:val="A9A0F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826E59"/>
    <w:multiLevelType w:val="multilevel"/>
    <w:tmpl w:val="460EE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99127D"/>
    <w:multiLevelType w:val="hybridMultilevel"/>
    <w:tmpl w:val="673AAD32"/>
    <w:lvl w:ilvl="0" w:tplc="EB40A940">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6391378"/>
    <w:multiLevelType w:val="multilevel"/>
    <w:tmpl w:val="4AB6B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E122D8"/>
    <w:multiLevelType w:val="multilevel"/>
    <w:tmpl w:val="05D2A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FF0185"/>
    <w:multiLevelType w:val="multilevel"/>
    <w:tmpl w:val="0584F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FB38BE"/>
    <w:multiLevelType w:val="multilevel"/>
    <w:tmpl w:val="139A55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A88208B"/>
    <w:multiLevelType w:val="multilevel"/>
    <w:tmpl w:val="74382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C9302A"/>
    <w:multiLevelType w:val="hybridMultilevel"/>
    <w:tmpl w:val="1408BC9A"/>
    <w:lvl w:ilvl="0" w:tplc="04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15:restartNumberingAfterBreak="0">
    <w:nsid w:val="46683FB3"/>
    <w:multiLevelType w:val="multilevel"/>
    <w:tmpl w:val="DB481000"/>
    <w:lvl w:ilvl="0">
      <w:start w:val="2"/>
      <w:numFmt w:val="decimal"/>
      <w:lvlText w:val="%1"/>
      <w:lvlJc w:val="left"/>
      <w:pPr>
        <w:ind w:left="360" w:hanging="360"/>
      </w:pPr>
    </w:lvl>
    <w:lvl w:ilvl="1">
      <w:start w:val="3"/>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17" w15:restartNumberingAfterBreak="0">
    <w:nsid w:val="4B4A1A51"/>
    <w:multiLevelType w:val="multilevel"/>
    <w:tmpl w:val="7D98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C1631A"/>
    <w:multiLevelType w:val="multilevel"/>
    <w:tmpl w:val="45F66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4D4881"/>
    <w:multiLevelType w:val="multilevel"/>
    <w:tmpl w:val="627476B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54D07A96"/>
    <w:multiLevelType w:val="multilevel"/>
    <w:tmpl w:val="5B02AFE0"/>
    <w:lvl w:ilvl="0">
      <w:start w:val="4"/>
      <w:numFmt w:val="decimal"/>
      <w:lvlText w:val="%1"/>
      <w:lvlJc w:val="left"/>
      <w:pPr>
        <w:ind w:left="360" w:hanging="360"/>
      </w:pPr>
    </w:lvl>
    <w:lvl w:ilvl="1">
      <w:start w:val="1"/>
      <w:numFmt w:val="decimal"/>
      <w:lvlText w:val="%1.%2"/>
      <w:lvlJc w:val="left"/>
      <w:pPr>
        <w:ind w:left="1110" w:hanging="360"/>
      </w:pPr>
    </w:lvl>
    <w:lvl w:ilvl="2">
      <w:start w:val="1"/>
      <w:numFmt w:val="decimal"/>
      <w:lvlText w:val="%1.%2.%3"/>
      <w:lvlJc w:val="left"/>
      <w:pPr>
        <w:ind w:left="2220" w:hanging="720"/>
      </w:pPr>
    </w:lvl>
    <w:lvl w:ilvl="3">
      <w:start w:val="1"/>
      <w:numFmt w:val="decimal"/>
      <w:lvlText w:val="%1.%2.%3.%4"/>
      <w:lvlJc w:val="left"/>
      <w:pPr>
        <w:ind w:left="2970" w:hanging="720"/>
      </w:pPr>
    </w:lvl>
    <w:lvl w:ilvl="4">
      <w:start w:val="1"/>
      <w:numFmt w:val="decimal"/>
      <w:lvlText w:val="%1.%2.%3.%4.%5"/>
      <w:lvlJc w:val="left"/>
      <w:pPr>
        <w:ind w:left="4080" w:hanging="1080"/>
      </w:pPr>
    </w:lvl>
    <w:lvl w:ilvl="5">
      <w:start w:val="1"/>
      <w:numFmt w:val="decimal"/>
      <w:lvlText w:val="%1.%2.%3.%4.%5.%6"/>
      <w:lvlJc w:val="left"/>
      <w:pPr>
        <w:ind w:left="4830" w:hanging="1080"/>
      </w:pPr>
    </w:lvl>
    <w:lvl w:ilvl="6">
      <w:start w:val="1"/>
      <w:numFmt w:val="decimal"/>
      <w:lvlText w:val="%1.%2.%3.%4.%5.%6.%7"/>
      <w:lvlJc w:val="left"/>
      <w:pPr>
        <w:ind w:left="5940" w:hanging="1440"/>
      </w:pPr>
    </w:lvl>
    <w:lvl w:ilvl="7">
      <w:start w:val="1"/>
      <w:numFmt w:val="decimal"/>
      <w:lvlText w:val="%1.%2.%3.%4.%5.%6.%7.%8"/>
      <w:lvlJc w:val="left"/>
      <w:pPr>
        <w:ind w:left="6690" w:hanging="1440"/>
      </w:pPr>
    </w:lvl>
    <w:lvl w:ilvl="8">
      <w:start w:val="1"/>
      <w:numFmt w:val="decimal"/>
      <w:lvlText w:val="%1.%2.%3.%4.%5.%6.%7.%8.%9"/>
      <w:lvlJc w:val="left"/>
      <w:pPr>
        <w:ind w:left="7440" w:hanging="1440"/>
      </w:pPr>
    </w:lvl>
  </w:abstractNum>
  <w:abstractNum w:abstractNumId="21" w15:restartNumberingAfterBreak="0">
    <w:nsid w:val="601D7085"/>
    <w:multiLevelType w:val="multilevel"/>
    <w:tmpl w:val="C28E6A5E"/>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0526F16"/>
    <w:multiLevelType w:val="multilevel"/>
    <w:tmpl w:val="CA385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3B2A0B"/>
    <w:multiLevelType w:val="hybridMultilevel"/>
    <w:tmpl w:val="1408BC9A"/>
    <w:lvl w:ilvl="0" w:tplc="04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4" w15:restartNumberingAfterBreak="0">
    <w:nsid w:val="6DE234E4"/>
    <w:multiLevelType w:val="multilevel"/>
    <w:tmpl w:val="BEAAF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41791C"/>
    <w:multiLevelType w:val="multilevel"/>
    <w:tmpl w:val="0652AFEA"/>
    <w:lvl w:ilvl="0">
      <w:start w:val="2"/>
      <w:numFmt w:val="decimal"/>
      <w:lvlText w:val="%1"/>
      <w:lvlJc w:val="left"/>
      <w:pPr>
        <w:ind w:left="360" w:hanging="360"/>
      </w:pPr>
    </w:lvl>
    <w:lvl w:ilvl="1">
      <w:start w:val="3"/>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26" w15:restartNumberingAfterBreak="0">
    <w:nsid w:val="6F251EE9"/>
    <w:multiLevelType w:val="multilevel"/>
    <w:tmpl w:val="1A883336"/>
    <w:lvl w:ilvl="0">
      <w:start w:val="3"/>
      <w:numFmt w:val="decimal"/>
      <w:lvlText w:val="%1"/>
      <w:lvlJc w:val="left"/>
      <w:pPr>
        <w:ind w:left="480" w:hanging="480"/>
      </w:pPr>
      <w:rPr>
        <w:rFonts w:hint="default"/>
      </w:rPr>
    </w:lvl>
    <w:lvl w:ilvl="1">
      <w:start w:val="3"/>
      <w:numFmt w:val="decimal"/>
      <w:lvlText w:val="%1.%2"/>
      <w:lvlJc w:val="left"/>
      <w:pPr>
        <w:ind w:left="510" w:hanging="480"/>
      </w:pPr>
      <w:rPr>
        <w:rFonts w:hint="default"/>
      </w:rPr>
    </w:lvl>
    <w:lvl w:ilvl="2">
      <w:start w:val="1"/>
      <w:numFmt w:val="decimal"/>
      <w:lvlText w:val="%1.%2.%3"/>
      <w:lvlJc w:val="left"/>
      <w:pPr>
        <w:ind w:left="78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200" w:hanging="1080"/>
      </w:pPr>
      <w:rPr>
        <w:rFonts w:hint="default"/>
      </w:rPr>
    </w:lvl>
    <w:lvl w:ilvl="5">
      <w:start w:val="1"/>
      <w:numFmt w:val="decimal"/>
      <w:lvlText w:val="%1.%2.%3.%4.%5.%6"/>
      <w:lvlJc w:val="left"/>
      <w:pPr>
        <w:ind w:left="1230" w:hanging="1080"/>
      </w:pPr>
      <w:rPr>
        <w:rFonts w:hint="default"/>
      </w:rPr>
    </w:lvl>
    <w:lvl w:ilvl="6">
      <w:start w:val="1"/>
      <w:numFmt w:val="decimal"/>
      <w:lvlText w:val="%1.%2.%3.%4.%5.%6.%7"/>
      <w:lvlJc w:val="left"/>
      <w:pPr>
        <w:ind w:left="1620" w:hanging="1440"/>
      </w:pPr>
      <w:rPr>
        <w:rFonts w:hint="default"/>
      </w:rPr>
    </w:lvl>
    <w:lvl w:ilvl="7">
      <w:start w:val="1"/>
      <w:numFmt w:val="decimal"/>
      <w:lvlText w:val="%1.%2.%3.%4.%5.%6.%7.%8"/>
      <w:lvlJc w:val="left"/>
      <w:pPr>
        <w:ind w:left="1650" w:hanging="1440"/>
      </w:pPr>
      <w:rPr>
        <w:rFonts w:hint="default"/>
      </w:rPr>
    </w:lvl>
    <w:lvl w:ilvl="8">
      <w:start w:val="1"/>
      <w:numFmt w:val="decimal"/>
      <w:lvlText w:val="%1.%2.%3.%4.%5.%6.%7.%8.%9"/>
      <w:lvlJc w:val="left"/>
      <w:pPr>
        <w:ind w:left="2040" w:hanging="1800"/>
      </w:pPr>
      <w:rPr>
        <w:rFonts w:hint="default"/>
      </w:rPr>
    </w:lvl>
  </w:abstractNum>
  <w:abstractNum w:abstractNumId="27" w15:restartNumberingAfterBreak="0">
    <w:nsid w:val="73805515"/>
    <w:multiLevelType w:val="multilevel"/>
    <w:tmpl w:val="A0264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257B34"/>
    <w:multiLevelType w:val="multilevel"/>
    <w:tmpl w:val="7BCC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8D70EE"/>
    <w:multiLevelType w:val="hybridMultilevel"/>
    <w:tmpl w:val="46685F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AC95517"/>
    <w:multiLevelType w:val="multilevel"/>
    <w:tmpl w:val="4236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E460EF"/>
    <w:multiLevelType w:val="multilevel"/>
    <w:tmpl w:val="1D3AB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E0067B"/>
    <w:multiLevelType w:val="multilevel"/>
    <w:tmpl w:val="A4D02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CC6F6B"/>
    <w:multiLevelType w:val="multilevel"/>
    <w:tmpl w:val="3BAC9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F56B11"/>
    <w:multiLevelType w:val="multilevel"/>
    <w:tmpl w:val="67DE0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0080579">
    <w:abstractNumId w:val="13"/>
  </w:num>
  <w:num w:numId="2" w16cid:durableId="1312634251">
    <w:abstractNumId w:val="16"/>
  </w:num>
  <w:num w:numId="3" w16cid:durableId="1059326339">
    <w:abstractNumId w:val="20"/>
  </w:num>
  <w:num w:numId="4" w16cid:durableId="910965997">
    <w:abstractNumId w:val="25"/>
  </w:num>
  <w:num w:numId="5" w16cid:durableId="391930712">
    <w:abstractNumId w:val="21"/>
  </w:num>
  <w:num w:numId="6" w16cid:durableId="623388779">
    <w:abstractNumId w:val="4"/>
  </w:num>
  <w:num w:numId="7" w16cid:durableId="1815368277">
    <w:abstractNumId w:val="19"/>
  </w:num>
  <w:num w:numId="8" w16cid:durableId="801816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68024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68157968">
    <w:abstractNumId w:val="28"/>
  </w:num>
  <w:num w:numId="11" w16cid:durableId="656106992">
    <w:abstractNumId w:val="32"/>
  </w:num>
  <w:num w:numId="12" w16cid:durableId="1558202781">
    <w:abstractNumId w:val="11"/>
  </w:num>
  <w:num w:numId="13" w16cid:durableId="811219954">
    <w:abstractNumId w:val="33"/>
  </w:num>
  <w:num w:numId="14" w16cid:durableId="874461242">
    <w:abstractNumId w:val="34"/>
  </w:num>
  <w:num w:numId="15" w16cid:durableId="2029214248">
    <w:abstractNumId w:val="7"/>
  </w:num>
  <w:num w:numId="16" w16cid:durableId="2028479572">
    <w:abstractNumId w:val="14"/>
  </w:num>
  <w:num w:numId="17" w16cid:durableId="2033798737">
    <w:abstractNumId w:val="12"/>
  </w:num>
  <w:num w:numId="18" w16cid:durableId="691496071">
    <w:abstractNumId w:val="24"/>
  </w:num>
  <w:num w:numId="19" w16cid:durableId="1565949803">
    <w:abstractNumId w:val="5"/>
  </w:num>
  <w:num w:numId="20" w16cid:durableId="1658221626">
    <w:abstractNumId w:val="1"/>
  </w:num>
  <w:num w:numId="21" w16cid:durableId="1931041386">
    <w:abstractNumId w:val="27"/>
  </w:num>
  <w:num w:numId="22" w16cid:durableId="1406293612">
    <w:abstractNumId w:val="31"/>
  </w:num>
  <w:num w:numId="23" w16cid:durableId="1571385472">
    <w:abstractNumId w:val="10"/>
  </w:num>
  <w:num w:numId="24" w16cid:durableId="657618320">
    <w:abstractNumId w:val="6"/>
  </w:num>
  <w:num w:numId="25" w16cid:durableId="127169885">
    <w:abstractNumId w:val="30"/>
  </w:num>
  <w:num w:numId="26" w16cid:durableId="1013265839">
    <w:abstractNumId w:val="17"/>
  </w:num>
  <w:num w:numId="27" w16cid:durableId="2078823666">
    <w:abstractNumId w:val="15"/>
  </w:num>
  <w:num w:numId="28" w16cid:durableId="359479205">
    <w:abstractNumId w:val="9"/>
  </w:num>
  <w:num w:numId="29" w16cid:durableId="100883948">
    <w:abstractNumId w:val="26"/>
  </w:num>
  <w:num w:numId="30" w16cid:durableId="795953718">
    <w:abstractNumId w:val="22"/>
  </w:num>
  <w:num w:numId="31" w16cid:durableId="254674027">
    <w:abstractNumId w:val="2"/>
  </w:num>
  <w:num w:numId="32" w16cid:durableId="19354061">
    <w:abstractNumId w:val="29"/>
  </w:num>
  <w:num w:numId="33" w16cid:durableId="2132821425">
    <w:abstractNumId w:val="3"/>
  </w:num>
  <w:num w:numId="34" w16cid:durableId="819347266">
    <w:abstractNumId w:val="18"/>
  </w:num>
  <w:num w:numId="35" w16cid:durableId="196817672">
    <w:abstractNumId w:val="8"/>
  </w:num>
  <w:num w:numId="36" w16cid:durableId="790519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embedSystemFont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A52"/>
    <w:rsid w:val="000147AA"/>
    <w:rsid w:val="00022192"/>
    <w:rsid w:val="00032228"/>
    <w:rsid w:val="000379A4"/>
    <w:rsid w:val="00050E8E"/>
    <w:rsid w:val="0008111F"/>
    <w:rsid w:val="000829D8"/>
    <w:rsid w:val="000965B9"/>
    <w:rsid w:val="000A02F2"/>
    <w:rsid w:val="000A4496"/>
    <w:rsid w:val="000B09B4"/>
    <w:rsid w:val="000C46CE"/>
    <w:rsid w:val="000D224B"/>
    <w:rsid w:val="000E0720"/>
    <w:rsid w:val="00102123"/>
    <w:rsid w:val="00102904"/>
    <w:rsid w:val="001051A0"/>
    <w:rsid w:val="00111149"/>
    <w:rsid w:val="001309B8"/>
    <w:rsid w:val="00146268"/>
    <w:rsid w:val="00153225"/>
    <w:rsid w:val="00156A5F"/>
    <w:rsid w:val="001570F4"/>
    <w:rsid w:val="00157AE7"/>
    <w:rsid w:val="001602B5"/>
    <w:rsid w:val="00165113"/>
    <w:rsid w:val="0017798F"/>
    <w:rsid w:val="001B3C1F"/>
    <w:rsid w:val="001C24FC"/>
    <w:rsid w:val="001D0674"/>
    <w:rsid w:val="001D0DA4"/>
    <w:rsid w:val="001D5B36"/>
    <w:rsid w:val="0020609B"/>
    <w:rsid w:val="00207F87"/>
    <w:rsid w:val="00215ADC"/>
    <w:rsid w:val="00217ADA"/>
    <w:rsid w:val="00226014"/>
    <w:rsid w:val="00240A84"/>
    <w:rsid w:val="0024664A"/>
    <w:rsid w:val="002643BE"/>
    <w:rsid w:val="002660E9"/>
    <w:rsid w:val="002724AA"/>
    <w:rsid w:val="00297636"/>
    <w:rsid w:val="002A32E8"/>
    <w:rsid w:val="002B63EE"/>
    <w:rsid w:val="002D7DBA"/>
    <w:rsid w:val="002E7A74"/>
    <w:rsid w:val="00302BB3"/>
    <w:rsid w:val="0031044D"/>
    <w:rsid w:val="00321AAF"/>
    <w:rsid w:val="00321FB5"/>
    <w:rsid w:val="003261A9"/>
    <w:rsid w:val="003343E0"/>
    <w:rsid w:val="00337B26"/>
    <w:rsid w:val="0034274A"/>
    <w:rsid w:val="0034363D"/>
    <w:rsid w:val="003530E7"/>
    <w:rsid w:val="00357C02"/>
    <w:rsid w:val="003657B6"/>
    <w:rsid w:val="00366C8A"/>
    <w:rsid w:val="00371180"/>
    <w:rsid w:val="00371692"/>
    <w:rsid w:val="0037296F"/>
    <w:rsid w:val="00373420"/>
    <w:rsid w:val="00375A83"/>
    <w:rsid w:val="00376DBB"/>
    <w:rsid w:val="00380A5C"/>
    <w:rsid w:val="00382B17"/>
    <w:rsid w:val="0039329A"/>
    <w:rsid w:val="003972FE"/>
    <w:rsid w:val="00397C70"/>
    <w:rsid w:val="003A05E5"/>
    <w:rsid w:val="003A1CF8"/>
    <w:rsid w:val="003B3F30"/>
    <w:rsid w:val="003B57FB"/>
    <w:rsid w:val="003B7514"/>
    <w:rsid w:val="003E157D"/>
    <w:rsid w:val="003E172F"/>
    <w:rsid w:val="003E22F0"/>
    <w:rsid w:val="003E272C"/>
    <w:rsid w:val="003E740C"/>
    <w:rsid w:val="00407E5A"/>
    <w:rsid w:val="00412584"/>
    <w:rsid w:val="00413FAF"/>
    <w:rsid w:val="00426420"/>
    <w:rsid w:val="004377D5"/>
    <w:rsid w:val="004378AF"/>
    <w:rsid w:val="00451A52"/>
    <w:rsid w:val="00466BF0"/>
    <w:rsid w:val="00483756"/>
    <w:rsid w:val="004A0F2A"/>
    <w:rsid w:val="004A1B8F"/>
    <w:rsid w:val="004B3B0F"/>
    <w:rsid w:val="004C5F2A"/>
    <w:rsid w:val="004C6E32"/>
    <w:rsid w:val="004D2A0B"/>
    <w:rsid w:val="004E6A93"/>
    <w:rsid w:val="00514598"/>
    <w:rsid w:val="00521313"/>
    <w:rsid w:val="0052393D"/>
    <w:rsid w:val="005242C3"/>
    <w:rsid w:val="00532D4B"/>
    <w:rsid w:val="0053449A"/>
    <w:rsid w:val="00535CBA"/>
    <w:rsid w:val="00541677"/>
    <w:rsid w:val="00571A5A"/>
    <w:rsid w:val="005736E1"/>
    <w:rsid w:val="005755B0"/>
    <w:rsid w:val="00581A74"/>
    <w:rsid w:val="00594FE5"/>
    <w:rsid w:val="005A243C"/>
    <w:rsid w:val="005C2063"/>
    <w:rsid w:val="005C4580"/>
    <w:rsid w:val="005D0478"/>
    <w:rsid w:val="005E23B4"/>
    <w:rsid w:val="005E2648"/>
    <w:rsid w:val="00612DA3"/>
    <w:rsid w:val="00623E04"/>
    <w:rsid w:val="00626684"/>
    <w:rsid w:val="00631A56"/>
    <w:rsid w:val="006414B0"/>
    <w:rsid w:val="006457AE"/>
    <w:rsid w:val="006B2DAC"/>
    <w:rsid w:val="006B4BDD"/>
    <w:rsid w:val="006D5DE6"/>
    <w:rsid w:val="006E6765"/>
    <w:rsid w:val="006F5DF0"/>
    <w:rsid w:val="00703450"/>
    <w:rsid w:val="00707A8E"/>
    <w:rsid w:val="007112AF"/>
    <w:rsid w:val="00717ECE"/>
    <w:rsid w:val="00733110"/>
    <w:rsid w:val="00735402"/>
    <w:rsid w:val="007470E1"/>
    <w:rsid w:val="00747BBB"/>
    <w:rsid w:val="00751B1C"/>
    <w:rsid w:val="007761C1"/>
    <w:rsid w:val="007B135E"/>
    <w:rsid w:val="007B56DF"/>
    <w:rsid w:val="007D0F5C"/>
    <w:rsid w:val="007E4F78"/>
    <w:rsid w:val="007F5657"/>
    <w:rsid w:val="007F7A2A"/>
    <w:rsid w:val="0081108F"/>
    <w:rsid w:val="0084460E"/>
    <w:rsid w:val="00867FE5"/>
    <w:rsid w:val="0087362C"/>
    <w:rsid w:val="00883849"/>
    <w:rsid w:val="00892996"/>
    <w:rsid w:val="008A2491"/>
    <w:rsid w:val="008A61C3"/>
    <w:rsid w:val="008A6593"/>
    <w:rsid w:val="008A737E"/>
    <w:rsid w:val="008B28E1"/>
    <w:rsid w:val="008B4EB9"/>
    <w:rsid w:val="008D3F01"/>
    <w:rsid w:val="008D62CD"/>
    <w:rsid w:val="008E4F8F"/>
    <w:rsid w:val="00912BA6"/>
    <w:rsid w:val="00921F7E"/>
    <w:rsid w:val="009247E5"/>
    <w:rsid w:val="0093006D"/>
    <w:rsid w:val="00930EA5"/>
    <w:rsid w:val="00931909"/>
    <w:rsid w:val="0093772A"/>
    <w:rsid w:val="00940938"/>
    <w:rsid w:val="00943996"/>
    <w:rsid w:val="009471AE"/>
    <w:rsid w:val="00950767"/>
    <w:rsid w:val="009520A6"/>
    <w:rsid w:val="00954752"/>
    <w:rsid w:val="00957DDA"/>
    <w:rsid w:val="00970D75"/>
    <w:rsid w:val="0098527A"/>
    <w:rsid w:val="009919A8"/>
    <w:rsid w:val="009A185D"/>
    <w:rsid w:val="009A62AA"/>
    <w:rsid w:val="009E7E0B"/>
    <w:rsid w:val="009F24B8"/>
    <w:rsid w:val="009F369E"/>
    <w:rsid w:val="00A01666"/>
    <w:rsid w:val="00A01EF3"/>
    <w:rsid w:val="00A07A5A"/>
    <w:rsid w:val="00A1005A"/>
    <w:rsid w:val="00A24465"/>
    <w:rsid w:val="00A30C9B"/>
    <w:rsid w:val="00A3221E"/>
    <w:rsid w:val="00A3499E"/>
    <w:rsid w:val="00A36451"/>
    <w:rsid w:val="00A46D5F"/>
    <w:rsid w:val="00A53959"/>
    <w:rsid w:val="00A62E1B"/>
    <w:rsid w:val="00A66292"/>
    <w:rsid w:val="00A82D52"/>
    <w:rsid w:val="00AA3ECE"/>
    <w:rsid w:val="00AB3910"/>
    <w:rsid w:val="00AB60B5"/>
    <w:rsid w:val="00AC109C"/>
    <w:rsid w:val="00AC29FB"/>
    <w:rsid w:val="00AD0350"/>
    <w:rsid w:val="00AD1D3B"/>
    <w:rsid w:val="00AE46A5"/>
    <w:rsid w:val="00AF15B0"/>
    <w:rsid w:val="00AF4B2A"/>
    <w:rsid w:val="00AF51A0"/>
    <w:rsid w:val="00AF5FB3"/>
    <w:rsid w:val="00AF77A8"/>
    <w:rsid w:val="00B04857"/>
    <w:rsid w:val="00B05CAC"/>
    <w:rsid w:val="00B06D04"/>
    <w:rsid w:val="00B17F3A"/>
    <w:rsid w:val="00B224AA"/>
    <w:rsid w:val="00B23C1E"/>
    <w:rsid w:val="00B246B8"/>
    <w:rsid w:val="00B3686E"/>
    <w:rsid w:val="00B46FF2"/>
    <w:rsid w:val="00B63649"/>
    <w:rsid w:val="00B65536"/>
    <w:rsid w:val="00B668CB"/>
    <w:rsid w:val="00B70031"/>
    <w:rsid w:val="00B710C4"/>
    <w:rsid w:val="00B81179"/>
    <w:rsid w:val="00BA01F9"/>
    <w:rsid w:val="00BA7AAB"/>
    <w:rsid w:val="00BB5B7C"/>
    <w:rsid w:val="00BC5DE5"/>
    <w:rsid w:val="00BD7BAC"/>
    <w:rsid w:val="00BE683C"/>
    <w:rsid w:val="00BE7E90"/>
    <w:rsid w:val="00C00D4F"/>
    <w:rsid w:val="00C0479A"/>
    <w:rsid w:val="00C052AE"/>
    <w:rsid w:val="00C0648D"/>
    <w:rsid w:val="00C11611"/>
    <w:rsid w:val="00C12970"/>
    <w:rsid w:val="00C15A03"/>
    <w:rsid w:val="00C20AC1"/>
    <w:rsid w:val="00C22DEF"/>
    <w:rsid w:val="00C2782D"/>
    <w:rsid w:val="00C53105"/>
    <w:rsid w:val="00C558D7"/>
    <w:rsid w:val="00C73D7F"/>
    <w:rsid w:val="00C85D25"/>
    <w:rsid w:val="00C96658"/>
    <w:rsid w:val="00C97B64"/>
    <w:rsid w:val="00CA578C"/>
    <w:rsid w:val="00CC318B"/>
    <w:rsid w:val="00CD127A"/>
    <w:rsid w:val="00CD7ED5"/>
    <w:rsid w:val="00CF1DE6"/>
    <w:rsid w:val="00CF28FE"/>
    <w:rsid w:val="00D03E5B"/>
    <w:rsid w:val="00D12228"/>
    <w:rsid w:val="00D34FFC"/>
    <w:rsid w:val="00D365F6"/>
    <w:rsid w:val="00D46DDB"/>
    <w:rsid w:val="00D56E9F"/>
    <w:rsid w:val="00D977BC"/>
    <w:rsid w:val="00DB1E58"/>
    <w:rsid w:val="00DB3C6E"/>
    <w:rsid w:val="00DC132D"/>
    <w:rsid w:val="00DC726E"/>
    <w:rsid w:val="00DD039A"/>
    <w:rsid w:val="00DD0DF2"/>
    <w:rsid w:val="00DF7B55"/>
    <w:rsid w:val="00E00DC5"/>
    <w:rsid w:val="00E062C8"/>
    <w:rsid w:val="00E1204E"/>
    <w:rsid w:val="00E218F4"/>
    <w:rsid w:val="00E22864"/>
    <w:rsid w:val="00E2722A"/>
    <w:rsid w:val="00E53D15"/>
    <w:rsid w:val="00E76323"/>
    <w:rsid w:val="00E769C6"/>
    <w:rsid w:val="00E821E9"/>
    <w:rsid w:val="00E944A2"/>
    <w:rsid w:val="00EA0912"/>
    <w:rsid w:val="00EA0E6F"/>
    <w:rsid w:val="00ED0DF8"/>
    <w:rsid w:val="00ED14B9"/>
    <w:rsid w:val="00EE18EE"/>
    <w:rsid w:val="00EE27FD"/>
    <w:rsid w:val="00EE2A23"/>
    <w:rsid w:val="00EE302D"/>
    <w:rsid w:val="00EE5248"/>
    <w:rsid w:val="00F0367E"/>
    <w:rsid w:val="00F12E18"/>
    <w:rsid w:val="00F13FE9"/>
    <w:rsid w:val="00F20300"/>
    <w:rsid w:val="00F30780"/>
    <w:rsid w:val="00F3305B"/>
    <w:rsid w:val="00F40F40"/>
    <w:rsid w:val="00F44A3D"/>
    <w:rsid w:val="00F555E3"/>
    <w:rsid w:val="00F55983"/>
    <w:rsid w:val="00F5681F"/>
    <w:rsid w:val="00F56EEA"/>
    <w:rsid w:val="00F7296B"/>
    <w:rsid w:val="00F962C4"/>
    <w:rsid w:val="00F97F98"/>
    <w:rsid w:val="00FA4C98"/>
    <w:rsid w:val="00FD2633"/>
    <w:rsid w:val="00FD35FC"/>
    <w:rsid w:val="00FE1E05"/>
    <w:rsid w:val="00FF466C"/>
    <w:rsid w:val="00FF73C0"/>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905BC7"/>
  <w15:docId w15:val="{5BBB9C01-9770-47C0-99EB-10BF37120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953"/>
    <w:pPr>
      <w:suppressAutoHyphens/>
    </w:pPr>
    <w:rPr>
      <w:color w:val="00000A"/>
      <w:sz w:val="24"/>
      <w:szCs w:val="24"/>
    </w:rPr>
  </w:style>
  <w:style w:type="paragraph" w:styleId="Heading1">
    <w:name w:val="heading 1"/>
    <w:basedOn w:val="Normal"/>
    <w:next w:val="Normal"/>
    <w:qFormat/>
    <w:rsid w:val="00581953"/>
    <w:pPr>
      <w:keepNext/>
      <w:spacing w:line="360" w:lineRule="auto"/>
      <w:ind w:left="360" w:right="360"/>
      <w:jc w:val="center"/>
      <w:outlineLvl w:val="0"/>
    </w:pPr>
    <w:rPr>
      <w:b/>
      <w:bCs/>
    </w:rPr>
  </w:style>
  <w:style w:type="paragraph" w:styleId="Heading2">
    <w:name w:val="heading 2"/>
    <w:basedOn w:val="Normal"/>
    <w:next w:val="Normal"/>
    <w:qFormat/>
    <w:rsid w:val="00581953"/>
    <w:pPr>
      <w:keepNext/>
      <w:ind w:left="360" w:right="360"/>
      <w:jc w:val="center"/>
      <w:outlineLvl w:val="1"/>
    </w:pPr>
    <w:rPr>
      <w:b/>
      <w:bCs/>
      <w:sz w:val="28"/>
      <w:szCs w:val="32"/>
    </w:rPr>
  </w:style>
  <w:style w:type="paragraph" w:styleId="Heading3">
    <w:name w:val="heading 3"/>
    <w:basedOn w:val="Normal"/>
    <w:next w:val="Normal"/>
    <w:qFormat/>
    <w:rsid w:val="00581953"/>
    <w:pPr>
      <w:keepNext/>
      <w:spacing w:line="360" w:lineRule="auto"/>
      <w:ind w:left="720" w:right="360"/>
      <w:jc w:val="both"/>
      <w:outlineLvl w:val="2"/>
    </w:pPr>
    <w:rPr>
      <w:b/>
      <w:bCs/>
    </w:rPr>
  </w:style>
  <w:style w:type="paragraph" w:styleId="Heading4">
    <w:name w:val="heading 4"/>
    <w:basedOn w:val="Normal"/>
    <w:next w:val="Normal"/>
    <w:qFormat/>
    <w:rsid w:val="00581953"/>
    <w:pPr>
      <w:keepNext/>
      <w:ind w:left="360" w:right="360"/>
      <w:jc w:val="center"/>
      <w:outlineLvl w:val="3"/>
    </w:pPr>
    <w:rPr>
      <w:b/>
      <w:bCs/>
      <w:caps/>
      <w:sz w:val="32"/>
      <w:szCs w:val="28"/>
    </w:rPr>
  </w:style>
  <w:style w:type="paragraph" w:styleId="Heading5">
    <w:name w:val="heading 5"/>
    <w:basedOn w:val="Normal"/>
    <w:next w:val="Normal"/>
    <w:qFormat/>
    <w:rsid w:val="00581953"/>
    <w:pPr>
      <w:keepNext/>
      <w:tabs>
        <w:tab w:val="left" w:pos="90"/>
        <w:tab w:val="left" w:pos="720"/>
      </w:tabs>
      <w:spacing w:line="360" w:lineRule="auto"/>
      <w:ind w:left="360" w:right="360"/>
      <w:jc w:val="both"/>
      <w:outlineLvl w:val="4"/>
    </w:pPr>
    <w:rPr>
      <w:b/>
      <w:bCs/>
    </w:rPr>
  </w:style>
  <w:style w:type="paragraph" w:styleId="Heading6">
    <w:name w:val="heading 6"/>
    <w:basedOn w:val="Normal"/>
    <w:next w:val="Normal"/>
    <w:qFormat/>
    <w:rsid w:val="00581953"/>
    <w:pPr>
      <w:keepNext/>
      <w:spacing w:line="360" w:lineRule="auto"/>
      <w:ind w:left="720"/>
      <w:outlineLvl w:val="5"/>
    </w:pPr>
    <w:rPr>
      <w:b/>
      <w:bCs/>
      <w:szCs w:val="20"/>
    </w:rPr>
  </w:style>
  <w:style w:type="paragraph" w:styleId="Heading7">
    <w:name w:val="heading 7"/>
    <w:basedOn w:val="Normal"/>
    <w:next w:val="Normal"/>
    <w:qFormat/>
    <w:rsid w:val="00581953"/>
    <w:pPr>
      <w:keepNext/>
      <w:spacing w:line="360" w:lineRule="auto"/>
      <w:ind w:left="720" w:right="360"/>
      <w:jc w:val="center"/>
      <w:outlineLvl w:val="6"/>
    </w:pPr>
    <w:rPr>
      <w:b/>
    </w:rPr>
  </w:style>
  <w:style w:type="paragraph" w:styleId="Heading8">
    <w:name w:val="heading 8"/>
    <w:basedOn w:val="Normal"/>
    <w:next w:val="Normal"/>
    <w:qFormat/>
    <w:rsid w:val="00581953"/>
    <w:pPr>
      <w:keepNext/>
      <w:spacing w:line="360" w:lineRule="auto"/>
      <w:ind w:left="720" w:right="360" w:firstLine="720"/>
      <w:jc w:val="both"/>
      <w:outlineLvl w:val="7"/>
    </w:pPr>
    <w:rPr>
      <w:b/>
      <w:bCs/>
    </w:rPr>
  </w:style>
  <w:style w:type="paragraph" w:styleId="Heading9">
    <w:name w:val="heading 9"/>
    <w:basedOn w:val="Normal"/>
    <w:next w:val="Normal"/>
    <w:qFormat/>
    <w:rsid w:val="00581953"/>
    <w:pPr>
      <w:keepNext/>
      <w:spacing w:line="360" w:lineRule="auto"/>
      <w:ind w:left="720" w:right="360" w:firstLine="720"/>
      <w:jc w:val="cente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315BF3"/>
    <w:rPr>
      <w:sz w:val="24"/>
      <w:szCs w:val="24"/>
    </w:rPr>
  </w:style>
  <w:style w:type="character" w:customStyle="1" w:styleId="FooterChar">
    <w:name w:val="Footer Char"/>
    <w:basedOn w:val="DefaultParagraphFont"/>
    <w:link w:val="Footer"/>
    <w:uiPriority w:val="99"/>
    <w:qFormat/>
    <w:rsid w:val="00315BF3"/>
    <w:rPr>
      <w:sz w:val="24"/>
      <w:szCs w:val="24"/>
    </w:rPr>
  </w:style>
  <w:style w:type="character" w:customStyle="1" w:styleId="BalloonTextChar">
    <w:name w:val="Balloon Text Char"/>
    <w:basedOn w:val="DefaultParagraphFont"/>
    <w:link w:val="BalloonText"/>
    <w:uiPriority w:val="99"/>
    <w:semiHidden/>
    <w:qFormat/>
    <w:rsid w:val="00A216F2"/>
    <w:rPr>
      <w:rFonts w:ascii="Tahoma" w:hAnsi="Tahoma" w:cs="Tahoma"/>
      <w:sz w:val="16"/>
      <w:szCs w:val="16"/>
    </w:rPr>
  </w:style>
  <w:style w:type="paragraph" w:customStyle="1" w:styleId="Heading">
    <w:name w:val="Heading"/>
    <w:basedOn w:val="Normal"/>
    <w:next w:val="BodyText"/>
    <w:qFormat/>
    <w:rsid w:val="00747E78"/>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581953"/>
    <w:pPr>
      <w:spacing w:line="360" w:lineRule="auto"/>
      <w:ind w:right="360"/>
    </w:pPr>
  </w:style>
  <w:style w:type="paragraph" w:styleId="List">
    <w:name w:val="List"/>
    <w:basedOn w:val="BodyText"/>
    <w:rsid w:val="00747E78"/>
    <w:rPr>
      <w:rFonts w:cs="FreeSans"/>
    </w:rPr>
  </w:style>
  <w:style w:type="paragraph" w:styleId="Caption">
    <w:name w:val="caption"/>
    <w:basedOn w:val="Normal"/>
    <w:next w:val="Normal"/>
    <w:qFormat/>
    <w:rsid w:val="00581953"/>
    <w:pPr>
      <w:spacing w:line="360" w:lineRule="auto"/>
      <w:ind w:left="720" w:right="360" w:firstLine="720"/>
      <w:jc w:val="center"/>
    </w:pPr>
    <w:rPr>
      <w:b/>
      <w:bCs/>
    </w:rPr>
  </w:style>
  <w:style w:type="paragraph" w:customStyle="1" w:styleId="Index">
    <w:name w:val="Index"/>
    <w:basedOn w:val="Normal"/>
    <w:qFormat/>
    <w:rsid w:val="00747E78"/>
    <w:pPr>
      <w:suppressLineNumbers/>
    </w:pPr>
    <w:rPr>
      <w:rFonts w:cs="FreeSans"/>
    </w:rPr>
  </w:style>
  <w:style w:type="paragraph" w:styleId="BlockText">
    <w:name w:val="Block Text"/>
    <w:basedOn w:val="Normal"/>
    <w:qFormat/>
    <w:rsid w:val="00581953"/>
    <w:pPr>
      <w:spacing w:line="360" w:lineRule="auto"/>
      <w:ind w:left="360" w:right="360"/>
      <w:jc w:val="both"/>
    </w:pPr>
  </w:style>
  <w:style w:type="paragraph" w:customStyle="1" w:styleId="HeaderandFooter">
    <w:name w:val="Header and Footer"/>
    <w:basedOn w:val="Normal"/>
    <w:qFormat/>
  </w:style>
  <w:style w:type="paragraph" w:styleId="Footer">
    <w:name w:val="footer"/>
    <w:basedOn w:val="Normal"/>
    <w:link w:val="FooterChar"/>
    <w:uiPriority w:val="99"/>
    <w:rsid w:val="00581953"/>
    <w:pPr>
      <w:tabs>
        <w:tab w:val="center" w:pos="4320"/>
        <w:tab w:val="right" w:pos="8640"/>
      </w:tabs>
    </w:pPr>
  </w:style>
  <w:style w:type="paragraph" w:customStyle="1" w:styleId="DefinitionTerm">
    <w:name w:val="Definition Term"/>
    <w:basedOn w:val="Normal"/>
    <w:next w:val="Normal"/>
    <w:qFormat/>
    <w:rsid w:val="00581953"/>
    <w:rPr>
      <w:szCs w:val="20"/>
    </w:rPr>
  </w:style>
  <w:style w:type="paragraph" w:styleId="NormalWeb">
    <w:name w:val="Normal (Web)"/>
    <w:basedOn w:val="Normal"/>
    <w:uiPriority w:val="99"/>
    <w:qFormat/>
    <w:rsid w:val="00581953"/>
    <w:pPr>
      <w:spacing w:beforeAutospacing="1" w:afterAutospacing="1"/>
    </w:pPr>
  </w:style>
  <w:style w:type="paragraph" w:styleId="ListParagraph">
    <w:name w:val="List Paragraph"/>
    <w:basedOn w:val="Normal"/>
    <w:uiPriority w:val="34"/>
    <w:qFormat/>
    <w:rsid w:val="00A3202C"/>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unhideWhenUsed/>
    <w:rsid w:val="00315BF3"/>
    <w:pPr>
      <w:tabs>
        <w:tab w:val="center" w:pos="4680"/>
        <w:tab w:val="right" w:pos="9360"/>
      </w:tabs>
    </w:pPr>
  </w:style>
  <w:style w:type="paragraph" w:styleId="BalloonText">
    <w:name w:val="Balloon Text"/>
    <w:basedOn w:val="Normal"/>
    <w:link w:val="BalloonTextChar"/>
    <w:uiPriority w:val="99"/>
    <w:semiHidden/>
    <w:unhideWhenUsed/>
    <w:qFormat/>
    <w:rsid w:val="00A216F2"/>
    <w:rPr>
      <w:rFonts w:ascii="Tahoma" w:hAnsi="Tahoma" w:cs="Tahoma"/>
      <w:sz w:val="16"/>
      <w:szCs w:val="16"/>
    </w:rPr>
  </w:style>
  <w:style w:type="table" w:styleId="TableGrid">
    <w:name w:val="Table Grid"/>
    <w:basedOn w:val="TableNormal"/>
    <w:uiPriority w:val="39"/>
    <w:rsid w:val="00F973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2722A"/>
    <w:rPr>
      <w:b/>
      <w:bCs/>
    </w:rPr>
  </w:style>
  <w:style w:type="paragraph" w:styleId="HTMLPreformatted">
    <w:name w:val="HTML Preformatted"/>
    <w:basedOn w:val="Normal"/>
    <w:link w:val="HTMLPreformattedChar"/>
    <w:uiPriority w:val="99"/>
    <w:semiHidden/>
    <w:unhideWhenUsed/>
    <w:rsid w:val="000A0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color w:val="auto"/>
      <w:sz w:val="20"/>
      <w:szCs w:val="20"/>
      <w:lang w:val="en-IN" w:eastAsia="en-IN"/>
    </w:rPr>
  </w:style>
  <w:style w:type="character" w:customStyle="1" w:styleId="HTMLPreformattedChar">
    <w:name w:val="HTML Preformatted Char"/>
    <w:basedOn w:val="DefaultParagraphFont"/>
    <w:link w:val="HTMLPreformatted"/>
    <w:uiPriority w:val="99"/>
    <w:semiHidden/>
    <w:rsid w:val="000A02F2"/>
    <w:rPr>
      <w:rFonts w:ascii="Courier New" w:hAnsi="Courier New" w:cs="Courier New"/>
      <w:lang w:val="en-IN" w:eastAsia="en-IN"/>
    </w:rPr>
  </w:style>
  <w:style w:type="character" w:styleId="HTMLCode">
    <w:name w:val="HTML Code"/>
    <w:basedOn w:val="DefaultParagraphFont"/>
    <w:uiPriority w:val="99"/>
    <w:semiHidden/>
    <w:unhideWhenUsed/>
    <w:rsid w:val="000A02F2"/>
    <w:rPr>
      <w:rFonts w:ascii="Courier New" w:eastAsia="Times New Roman" w:hAnsi="Courier New" w:cs="Courier New"/>
      <w:sz w:val="20"/>
      <w:szCs w:val="20"/>
    </w:rPr>
  </w:style>
  <w:style w:type="character" w:styleId="Hyperlink">
    <w:name w:val="Hyperlink"/>
    <w:basedOn w:val="DefaultParagraphFont"/>
    <w:uiPriority w:val="99"/>
    <w:unhideWhenUsed/>
    <w:rsid w:val="00DD039A"/>
    <w:rPr>
      <w:color w:val="0000FF"/>
      <w:u w:val="single"/>
    </w:rPr>
  </w:style>
  <w:style w:type="character" w:styleId="Emphasis">
    <w:name w:val="Emphasis"/>
    <w:basedOn w:val="DefaultParagraphFont"/>
    <w:uiPriority w:val="20"/>
    <w:qFormat/>
    <w:rsid w:val="00DD039A"/>
    <w:rPr>
      <w:i/>
      <w:iCs/>
    </w:rPr>
  </w:style>
  <w:style w:type="character" w:customStyle="1" w:styleId="personname">
    <w:name w:val="person_name"/>
    <w:basedOn w:val="DefaultParagraphFont"/>
    <w:rsid w:val="00DD039A"/>
  </w:style>
  <w:style w:type="paragraph" w:styleId="NoSpacing">
    <w:name w:val="No Spacing"/>
    <w:link w:val="NoSpacingChar"/>
    <w:uiPriority w:val="1"/>
    <w:qFormat/>
    <w:rsid w:val="007112AF"/>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7112AF"/>
    <w:rPr>
      <w:rFonts w:asciiTheme="minorHAnsi" w:eastAsiaTheme="minorEastAsia" w:hAnsiTheme="minorHAnsi" w:cstheme="minorBidi"/>
      <w:sz w:val="22"/>
      <w:szCs w:val="22"/>
    </w:rPr>
  </w:style>
  <w:style w:type="character" w:styleId="UnresolvedMention">
    <w:name w:val="Unresolved Mention"/>
    <w:basedOn w:val="DefaultParagraphFont"/>
    <w:uiPriority w:val="99"/>
    <w:semiHidden/>
    <w:unhideWhenUsed/>
    <w:rsid w:val="008929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49078">
      <w:bodyDiv w:val="1"/>
      <w:marLeft w:val="0"/>
      <w:marRight w:val="0"/>
      <w:marTop w:val="0"/>
      <w:marBottom w:val="0"/>
      <w:divBdr>
        <w:top w:val="none" w:sz="0" w:space="0" w:color="auto"/>
        <w:left w:val="none" w:sz="0" w:space="0" w:color="auto"/>
        <w:bottom w:val="none" w:sz="0" w:space="0" w:color="auto"/>
        <w:right w:val="none" w:sz="0" w:space="0" w:color="auto"/>
      </w:divBdr>
      <w:divsChild>
        <w:div w:id="568542770">
          <w:marLeft w:val="0"/>
          <w:marRight w:val="0"/>
          <w:marTop w:val="0"/>
          <w:marBottom w:val="0"/>
          <w:divBdr>
            <w:top w:val="none" w:sz="0" w:space="0" w:color="auto"/>
            <w:left w:val="none" w:sz="0" w:space="0" w:color="auto"/>
            <w:bottom w:val="none" w:sz="0" w:space="0" w:color="auto"/>
            <w:right w:val="none" w:sz="0" w:space="0" w:color="auto"/>
          </w:divBdr>
          <w:divsChild>
            <w:div w:id="1815176513">
              <w:marLeft w:val="0"/>
              <w:marRight w:val="0"/>
              <w:marTop w:val="0"/>
              <w:marBottom w:val="0"/>
              <w:divBdr>
                <w:top w:val="none" w:sz="0" w:space="0" w:color="auto"/>
                <w:left w:val="none" w:sz="0" w:space="0" w:color="auto"/>
                <w:bottom w:val="none" w:sz="0" w:space="0" w:color="auto"/>
                <w:right w:val="none" w:sz="0" w:space="0" w:color="auto"/>
              </w:divBdr>
              <w:divsChild>
                <w:div w:id="1062170071">
                  <w:marLeft w:val="0"/>
                  <w:marRight w:val="0"/>
                  <w:marTop w:val="0"/>
                  <w:marBottom w:val="0"/>
                  <w:divBdr>
                    <w:top w:val="none" w:sz="0" w:space="0" w:color="auto"/>
                    <w:left w:val="none" w:sz="0" w:space="0" w:color="auto"/>
                    <w:bottom w:val="none" w:sz="0" w:space="0" w:color="auto"/>
                    <w:right w:val="none" w:sz="0" w:space="0" w:color="auto"/>
                  </w:divBdr>
                  <w:divsChild>
                    <w:div w:id="94636248">
                      <w:marLeft w:val="0"/>
                      <w:marRight w:val="0"/>
                      <w:marTop w:val="0"/>
                      <w:marBottom w:val="0"/>
                      <w:divBdr>
                        <w:top w:val="none" w:sz="0" w:space="0" w:color="auto"/>
                        <w:left w:val="none" w:sz="0" w:space="0" w:color="auto"/>
                        <w:bottom w:val="none" w:sz="0" w:space="0" w:color="auto"/>
                        <w:right w:val="none" w:sz="0" w:space="0" w:color="auto"/>
                      </w:divBdr>
                      <w:divsChild>
                        <w:div w:id="733554000">
                          <w:marLeft w:val="0"/>
                          <w:marRight w:val="0"/>
                          <w:marTop w:val="0"/>
                          <w:marBottom w:val="0"/>
                          <w:divBdr>
                            <w:top w:val="none" w:sz="0" w:space="0" w:color="auto"/>
                            <w:left w:val="none" w:sz="0" w:space="0" w:color="auto"/>
                            <w:bottom w:val="none" w:sz="0" w:space="0" w:color="auto"/>
                            <w:right w:val="none" w:sz="0" w:space="0" w:color="auto"/>
                          </w:divBdr>
                          <w:divsChild>
                            <w:div w:id="163231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856007">
      <w:bodyDiv w:val="1"/>
      <w:marLeft w:val="0"/>
      <w:marRight w:val="0"/>
      <w:marTop w:val="0"/>
      <w:marBottom w:val="0"/>
      <w:divBdr>
        <w:top w:val="none" w:sz="0" w:space="0" w:color="auto"/>
        <w:left w:val="none" w:sz="0" w:space="0" w:color="auto"/>
        <w:bottom w:val="none" w:sz="0" w:space="0" w:color="auto"/>
        <w:right w:val="none" w:sz="0" w:space="0" w:color="auto"/>
      </w:divBdr>
    </w:div>
    <w:div w:id="278411089">
      <w:bodyDiv w:val="1"/>
      <w:marLeft w:val="0"/>
      <w:marRight w:val="0"/>
      <w:marTop w:val="0"/>
      <w:marBottom w:val="0"/>
      <w:divBdr>
        <w:top w:val="none" w:sz="0" w:space="0" w:color="auto"/>
        <w:left w:val="none" w:sz="0" w:space="0" w:color="auto"/>
        <w:bottom w:val="none" w:sz="0" w:space="0" w:color="auto"/>
        <w:right w:val="none" w:sz="0" w:space="0" w:color="auto"/>
      </w:divBdr>
    </w:div>
    <w:div w:id="341015310">
      <w:bodyDiv w:val="1"/>
      <w:marLeft w:val="0"/>
      <w:marRight w:val="0"/>
      <w:marTop w:val="0"/>
      <w:marBottom w:val="0"/>
      <w:divBdr>
        <w:top w:val="none" w:sz="0" w:space="0" w:color="auto"/>
        <w:left w:val="none" w:sz="0" w:space="0" w:color="auto"/>
        <w:bottom w:val="none" w:sz="0" w:space="0" w:color="auto"/>
        <w:right w:val="none" w:sz="0" w:space="0" w:color="auto"/>
      </w:divBdr>
    </w:div>
    <w:div w:id="346830149">
      <w:bodyDiv w:val="1"/>
      <w:marLeft w:val="0"/>
      <w:marRight w:val="0"/>
      <w:marTop w:val="0"/>
      <w:marBottom w:val="0"/>
      <w:divBdr>
        <w:top w:val="none" w:sz="0" w:space="0" w:color="auto"/>
        <w:left w:val="none" w:sz="0" w:space="0" w:color="auto"/>
        <w:bottom w:val="none" w:sz="0" w:space="0" w:color="auto"/>
        <w:right w:val="none" w:sz="0" w:space="0" w:color="auto"/>
      </w:divBdr>
    </w:div>
    <w:div w:id="352656213">
      <w:bodyDiv w:val="1"/>
      <w:marLeft w:val="0"/>
      <w:marRight w:val="0"/>
      <w:marTop w:val="0"/>
      <w:marBottom w:val="0"/>
      <w:divBdr>
        <w:top w:val="none" w:sz="0" w:space="0" w:color="auto"/>
        <w:left w:val="none" w:sz="0" w:space="0" w:color="auto"/>
        <w:bottom w:val="none" w:sz="0" w:space="0" w:color="auto"/>
        <w:right w:val="none" w:sz="0" w:space="0" w:color="auto"/>
      </w:divBdr>
    </w:div>
    <w:div w:id="369378919">
      <w:bodyDiv w:val="1"/>
      <w:marLeft w:val="0"/>
      <w:marRight w:val="0"/>
      <w:marTop w:val="0"/>
      <w:marBottom w:val="0"/>
      <w:divBdr>
        <w:top w:val="none" w:sz="0" w:space="0" w:color="auto"/>
        <w:left w:val="none" w:sz="0" w:space="0" w:color="auto"/>
        <w:bottom w:val="none" w:sz="0" w:space="0" w:color="auto"/>
        <w:right w:val="none" w:sz="0" w:space="0" w:color="auto"/>
      </w:divBdr>
    </w:div>
    <w:div w:id="376126062">
      <w:bodyDiv w:val="1"/>
      <w:marLeft w:val="0"/>
      <w:marRight w:val="0"/>
      <w:marTop w:val="0"/>
      <w:marBottom w:val="0"/>
      <w:divBdr>
        <w:top w:val="none" w:sz="0" w:space="0" w:color="auto"/>
        <w:left w:val="none" w:sz="0" w:space="0" w:color="auto"/>
        <w:bottom w:val="none" w:sz="0" w:space="0" w:color="auto"/>
        <w:right w:val="none" w:sz="0" w:space="0" w:color="auto"/>
      </w:divBdr>
    </w:div>
    <w:div w:id="494107041">
      <w:bodyDiv w:val="1"/>
      <w:marLeft w:val="0"/>
      <w:marRight w:val="0"/>
      <w:marTop w:val="0"/>
      <w:marBottom w:val="0"/>
      <w:divBdr>
        <w:top w:val="none" w:sz="0" w:space="0" w:color="auto"/>
        <w:left w:val="none" w:sz="0" w:space="0" w:color="auto"/>
        <w:bottom w:val="none" w:sz="0" w:space="0" w:color="auto"/>
        <w:right w:val="none" w:sz="0" w:space="0" w:color="auto"/>
      </w:divBdr>
    </w:div>
    <w:div w:id="555504784">
      <w:bodyDiv w:val="1"/>
      <w:marLeft w:val="0"/>
      <w:marRight w:val="0"/>
      <w:marTop w:val="0"/>
      <w:marBottom w:val="0"/>
      <w:divBdr>
        <w:top w:val="none" w:sz="0" w:space="0" w:color="auto"/>
        <w:left w:val="none" w:sz="0" w:space="0" w:color="auto"/>
        <w:bottom w:val="none" w:sz="0" w:space="0" w:color="auto"/>
        <w:right w:val="none" w:sz="0" w:space="0" w:color="auto"/>
      </w:divBdr>
    </w:div>
    <w:div w:id="692655429">
      <w:bodyDiv w:val="1"/>
      <w:marLeft w:val="0"/>
      <w:marRight w:val="0"/>
      <w:marTop w:val="0"/>
      <w:marBottom w:val="0"/>
      <w:divBdr>
        <w:top w:val="none" w:sz="0" w:space="0" w:color="auto"/>
        <w:left w:val="none" w:sz="0" w:space="0" w:color="auto"/>
        <w:bottom w:val="none" w:sz="0" w:space="0" w:color="auto"/>
        <w:right w:val="none" w:sz="0" w:space="0" w:color="auto"/>
      </w:divBdr>
    </w:div>
    <w:div w:id="743797184">
      <w:bodyDiv w:val="1"/>
      <w:marLeft w:val="0"/>
      <w:marRight w:val="0"/>
      <w:marTop w:val="0"/>
      <w:marBottom w:val="0"/>
      <w:divBdr>
        <w:top w:val="none" w:sz="0" w:space="0" w:color="auto"/>
        <w:left w:val="none" w:sz="0" w:space="0" w:color="auto"/>
        <w:bottom w:val="none" w:sz="0" w:space="0" w:color="auto"/>
        <w:right w:val="none" w:sz="0" w:space="0" w:color="auto"/>
      </w:divBdr>
    </w:div>
    <w:div w:id="765417296">
      <w:bodyDiv w:val="1"/>
      <w:marLeft w:val="0"/>
      <w:marRight w:val="0"/>
      <w:marTop w:val="0"/>
      <w:marBottom w:val="0"/>
      <w:divBdr>
        <w:top w:val="none" w:sz="0" w:space="0" w:color="auto"/>
        <w:left w:val="none" w:sz="0" w:space="0" w:color="auto"/>
        <w:bottom w:val="none" w:sz="0" w:space="0" w:color="auto"/>
        <w:right w:val="none" w:sz="0" w:space="0" w:color="auto"/>
      </w:divBdr>
    </w:div>
    <w:div w:id="771318057">
      <w:bodyDiv w:val="1"/>
      <w:marLeft w:val="0"/>
      <w:marRight w:val="0"/>
      <w:marTop w:val="0"/>
      <w:marBottom w:val="0"/>
      <w:divBdr>
        <w:top w:val="none" w:sz="0" w:space="0" w:color="auto"/>
        <w:left w:val="none" w:sz="0" w:space="0" w:color="auto"/>
        <w:bottom w:val="none" w:sz="0" w:space="0" w:color="auto"/>
        <w:right w:val="none" w:sz="0" w:space="0" w:color="auto"/>
      </w:divBdr>
    </w:div>
    <w:div w:id="1021589366">
      <w:bodyDiv w:val="1"/>
      <w:marLeft w:val="0"/>
      <w:marRight w:val="0"/>
      <w:marTop w:val="0"/>
      <w:marBottom w:val="0"/>
      <w:divBdr>
        <w:top w:val="none" w:sz="0" w:space="0" w:color="auto"/>
        <w:left w:val="none" w:sz="0" w:space="0" w:color="auto"/>
        <w:bottom w:val="none" w:sz="0" w:space="0" w:color="auto"/>
        <w:right w:val="none" w:sz="0" w:space="0" w:color="auto"/>
      </w:divBdr>
    </w:div>
    <w:div w:id="1031223213">
      <w:bodyDiv w:val="1"/>
      <w:marLeft w:val="0"/>
      <w:marRight w:val="0"/>
      <w:marTop w:val="0"/>
      <w:marBottom w:val="0"/>
      <w:divBdr>
        <w:top w:val="none" w:sz="0" w:space="0" w:color="auto"/>
        <w:left w:val="none" w:sz="0" w:space="0" w:color="auto"/>
        <w:bottom w:val="none" w:sz="0" w:space="0" w:color="auto"/>
        <w:right w:val="none" w:sz="0" w:space="0" w:color="auto"/>
      </w:divBdr>
    </w:div>
    <w:div w:id="1032532427">
      <w:bodyDiv w:val="1"/>
      <w:marLeft w:val="0"/>
      <w:marRight w:val="0"/>
      <w:marTop w:val="0"/>
      <w:marBottom w:val="0"/>
      <w:divBdr>
        <w:top w:val="none" w:sz="0" w:space="0" w:color="auto"/>
        <w:left w:val="none" w:sz="0" w:space="0" w:color="auto"/>
        <w:bottom w:val="none" w:sz="0" w:space="0" w:color="auto"/>
        <w:right w:val="none" w:sz="0" w:space="0" w:color="auto"/>
      </w:divBdr>
    </w:div>
    <w:div w:id="1104886544">
      <w:bodyDiv w:val="1"/>
      <w:marLeft w:val="0"/>
      <w:marRight w:val="0"/>
      <w:marTop w:val="0"/>
      <w:marBottom w:val="0"/>
      <w:divBdr>
        <w:top w:val="none" w:sz="0" w:space="0" w:color="auto"/>
        <w:left w:val="none" w:sz="0" w:space="0" w:color="auto"/>
        <w:bottom w:val="none" w:sz="0" w:space="0" w:color="auto"/>
        <w:right w:val="none" w:sz="0" w:space="0" w:color="auto"/>
      </w:divBdr>
      <w:divsChild>
        <w:div w:id="1010180001">
          <w:marLeft w:val="0"/>
          <w:marRight w:val="0"/>
          <w:marTop w:val="0"/>
          <w:marBottom w:val="0"/>
          <w:divBdr>
            <w:top w:val="single" w:sz="2" w:space="0" w:color="E3E3E3"/>
            <w:left w:val="single" w:sz="2" w:space="0" w:color="E3E3E3"/>
            <w:bottom w:val="single" w:sz="2" w:space="0" w:color="E3E3E3"/>
            <w:right w:val="single" w:sz="2" w:space="0" w:color="E3E3E3"/>
          </w:divBdr>
          <w:divsChild>
            <w:div w:id="1806073373">
              <w:marLeft w:val="0"/>
              <w:marRight w:val="0"/>
              <w:marTop w:val="0"/>
              <w:marBottom w:val="0"/>
              <w:divBdr>
                <w:top w:val="single" w:sz="2" w:space="0" w:color="E3E3E3"/>
                <w:left w:val="single" w:sz="2" w:space="0" w:color="E3E3E3"/>
                <w:bottom w:val="single" w:sz="2" w:space="0" w:color="E3E3E3"/>
                <w:right w:val="single" w:sz="2" w:space="0" w:color="E3E3E3"/>
              </w:divBdr>
              <w:divsChild>
                <w:div w:id="2004820367">
                  <w:marLeft w:val="0"/>
                  <w:marRight w:val="0"/>
                  <w:marTop w:val="0"/>
                  <w:marBottom w:val="0"/>
                  <w:divBdr>
                    <w:top w:val="single" w:sz="2" w:space="0" w:color="E3E3E3"/>
                    <w:left w:val="single" w:sz="2" w:space="0" w:color="E3E3E3"/>
                    <w:bottom w:val="single" w:sz="2" w:space="0" w:color="E3E3E3"/>
                    <w:right w:val="single" w:sz="2" w:space="0" w:color="E3E3E3"/>
                  </w:divBdr>
                  <w:divsChild>
                    <w:div w:id="2078739837">
                      <w:marLeft w:val="0"/>
                      <w:marRight w:val="0"/>
                      <w:marTop w:val="0"/>
                      <w:marBottom w:val="0"/>
                      <w:divBdr>
                        <w:top w:val="single" w:sz="2" w:space="0" w:color="E3E3E3"/>
                        <w:left w:val="single" w:sz="2" w:space="0" w:color="E3E3E3"/>
                        <w:bottom w:val="single" w:sz="2" w:space="0" w:color="E3E3E3"/>
                        <w:right w:val="single" w:sz="2" w:space="0" w:color="E3E3E3"/>
                      </w:divBdr>
                      <w:divsChild>
                        <w:div w:id="1364282710">
                          <w:marLeft w:val="0"/>
                          <w:marRight w:val="0"/>
                          <w:marTop w:val="0"/>
                          <w:marBottom w:val="0"/>
                          <w:divBdr>
                            <w:top w:val="single" w:sz="2" w:space="0" w:color="E3E3E3"/>
                            <w:left w:val="single" w:sz="2" w:space="0" w:color="E3E3E3"/>
                            <w:bottom w:val="single" w:sz="2" w:space="0" w:color="E3E3E3"/>
                            <w:right w:val="single" w:sz="2" w:space="0" w:color="E3E3E3"/>
                          </w:divBdr>
                          <w:divsChild>
                            <w:div w:id="1339890282">
                              <w:marLeft w:val="0"/>
                              <w:marRight w:val="0"/>
                              <w:marTop w:val="0"/>
                              <w:marBottom w:val="0"/>
                              <w:divBdr>
                                <w:top w:val="single" w:sz="2" w:space="0" w:color="E3E3E3"/>
                                <w:left w:val="single" w:sz="2" w:space="0" w:color="E3E3E3"/>
                                <w:bottom w:val="single" w:sz="2" w:space="0" w:color="E3E3E3"/>
                                <w:right w:val="single" w:sz="2" w:space="0" w:color="E3E3E3"/>
                              </w:divBdr>
                              <w:divsChild>
                                <w:div w:id="1434856330">
                                  <w:marLeft w:val="0"/>
                                  <w:marRight w:val="0"/>
                                  <w:marTop w:val="100"/>
                                  <w:marBottom w:val="100"/>
                                  <w:divBdr>
                                    <w:top w:val="single" w:sz="2" w:space="0" w:color="E3E3E3"/>
                                    <w:left w:val="single" w:sz="2" w:space="0" w:color="E3E3E3"/>
                                    <w:bottom w:val="single" w:sz="2" w:space="0" w:color="E3E3E3"/>
                                    <w:right w:val="single" w:sz="2" w:space="0" w:color="E3E3E3"/>
                                  </w:divBdr>
                                  <w:divsChild>
                                    <w:div w:id="1042906113">
                                      <w:marLeft w:val="0"/>
                                      <w:marRight w:val="0"/>
                                      <w:marTop w:val="0"/>
                                      <w:marBottom w:val="0"/>
                                      <w:divBdr>
                                        <w:top w:val="single" w:sz="2" w:space="0" w:color="E3E3E3"/>
                                        <w:left w:val="single" w:sz="2" w:space="0" w:color="E3E3E3"/>
                                        <w:bottom w:val="single" w:sz="2" w:space="0" w:color="E3E3E3"/>
                                        <w:right w:val="single" w:sz="2" w:space="0" w:color="E3E3E3"/>
                                      </w:divBdr>
                                      <w:divsChild>
                                        <w:div w:id="1894609666">
                                          <w:marLeft w:val="0"/>
                                          <w:marRight w:val="0"/>
                                          <w:marTop w:val="0"/>
                                          <w:marBottom w:val="0"/>
                                          <w:divBdr>
                                            <w:top w:val="single" w:sz="2" w:space="0" w:color="E3E3E3"/>
                                            <w:left w:val="single" w:sz="2" w:space="0" w:color="E3E3E3"/>
                                            <w:bottom w:val="single" w:sz="2" w:space="0" w:color="E3E3E3"/>
                                            <w:right w:val="single" w:sz="2" w:space="0" w:color="E3E3E3"/>
                                          </w:divBdr>
                                          <w:divsChild>
                                            <w:div w:id="345136434">
                                              <w:marLeft w:val="0"/>
                                              <w:marRight w:val="0"/>
                                              <w:marTop w:val="0"/>
                                              <w:marBottom w:val="0"/>
                                              <w:divBdr>
                                                <w:top w:val="single" w:sz="2" w:space="0" w:color="E3E3E3"/>
                                                <w:left w:val="single" w:sz="2" w:space="0" w:color="E3E3E3"/>
                                                <w:bottom w:val="single" w:sz="2" w:space="0" w:color="E3E3E3"/>
                                                <w:right w:val="single" w:sz="2" w:space="0" w:color="E3E3E3"/>
                                              </w:divBdr>
                                              <w:divsChild>
                                                <w:div w:id="54857553">
                                                  <w:marLeft w:val="0"/>
                                                  <w:marRight w:val="0"/>
                                                  <w:marTop w:val="0"/>
                                                  <w:marBottom w:val="0"/>
                                                  <w:divBdr>
                                                    <w:top w:val="single" w:sz="2" w:space="0" w:color="E3E3E3"/>
                                                    <w:left w:val="single" w:sz="2" w:space="0" w:color="E3E3E3"/>
                                                    <w:bottom w:val="single" w:sz="2" w:space="0" w:color="E3E3E3"/>
                                                    <w:right w:val="single" w:sz="2" w:space="0" w:color="E3E3E3"/>
                                                  </w:divBdr>
                                                  <w:divsChild>
                                                    <w:div w:id="1540245092">
                                                      <w:marLeft w:val="0"/>
                                                      <w:marRight w:val="0"/>
                                                      <w:marTop w:val="0"/>
                                                      <w:marBottom w:val="0"/>
                                                      <w:divBdr>
                                                        <w:top w:val="single" w:sz="2" w:space="0" w:color="E3E3E3"/>
                                                        <w:left w:val="single" w:sz="2" w:space="0" w:color="E3E3E3"/>
                                                        <w:bottom w:val="single" w:sz="2" w:space="0" w:color="E3E3E3"/>
                                                        <w:right w:val="single" w:sz="2" w:space="0" w:color="E3E3E3"/>
                                                      </w:divBdr>
                                                      <w:divsChild>
                                                        <w:div w:id="4899070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70067175">
          <w:marLeft w:val="0"/>
          <w:marRight w:val="0"/>
          <w:marTop w:val="0"/>
          <w:marBottom w:val="0"/>
          <w:divBdr>
            <w:top w:val="none" w:sz="0" w:space="0" w:color="auto"/>
            <w:left w:val="none" w:sz="0" w:space="0" w:color="auto"/>
            <w:bottom w:val="none" w:sz="0" w:space="0" w:color="auto"/>
            <w:right w:val="none" w:sz="0" w:space="0" w:color="auto"/>
          </w:divBdr>
          <w:divsChild>
            <w:div w:id="1316450703">
              <w:marLeft w:val="0"/>
              <w:marRight w:val="0"/>
              <w:marTop w:val="100"/>
              <w:marBottom w:val="100"/>
              <w:divBdr>
                <w:top w:val="single" w:sz="2" w:space="0" w:color="E3E3E3"/>
                <w:left w:val="single" w:sz="2" w:space="0" w:color="E3E3E3"/>
                <w:bottom w:val="single" w:sz="2" w:space="0" w:color="E3E3E3"/>
                <w:right w:val="single" w:sz="2" w:space="0" w:color="E3E3E3"/>
              </w:divBdr>
              <w:divsChild>
                <w:div w:id="10086309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62820780">
      <w:bodyDiv w:val="1"/>
      <w:marLeft w:val="0"/>
      <w:marRight w:val="0"/>
      <w:marTop w:val="0"/>
      <w:marBottom w:val="0"/>
      <w:divBdr>
        <w:top w:val="none" w:sz="0" w:space="0" w:color="auto"/>
        <w:left w:val="none" w:sz="0" w:space="0" w:color="auto"/>
        <w:bottom w:val="none" w:sz="0" w:space="0" w:color="auto"/>
        <w:right w:val="none" w:sz="0" w:space="0" w:color="auto"/>
      </w:divBdr>
    </w:div>
    <w:div w:id="1168210778">
      <w:bodyDiv w:val="1"/>
      <w:marLeft w:val="0"/>
      <w:marRight w:val="0"/>
      <w:marTop w:val="0"/>
      <w:marBottom w:val="0"/>
      <w:divBdr>
        <w:top w:val="none" w:sz="0" w:space="0" w:color="auto"/>
        <w:left w:val="none" w:sz="0" w:space="0" w:color="auto"/>
        <w:bottom w:val="none" w:sz="0" w:space="0" w:color="auto"/>
        <w:right w:val="none" w:sz="0" w:space="0" w:color="auto"/>
      </w:divBdr>
    </w:div>
    <w:div w:id="1211727279">
      <w:bodyDiv w:val="1"/>
      <w:marLeft w:val="0"/>
      <w:marRight w:val="0"/>
      <w:marTop w:val="0"/>
      <w:marBottom w:val="0"/>
      <w:divBdr>
        <w:top w:val="none" w:sz="0" w:space="0" w:color="auto"/>
        <w:left w:val="none" w:sz="0" w:space="0" w:color="auto"/>
        <w:bottom w:val="none" w:sz="0" w:space="0" w:color="auto"/>
        <w:right w:val="none" w:sz="0" w:space="0" w:color="auto"/>
      </w:divBdr>
    </w:div>
    <w:div w:id="1212114165">
      <w:bodyDiv w:val="1"/>
      <w:marLeft w:val="0"/>
      <w:marRight w:val="0"/>
      <w:marTop w:val="0"/>
      <w:marBottom w:val="0"/>
      <w:divBdr>
        <w:top w:val="none" w:sz="0" w:space="0" w:color="auto"/>
        <w:left w:val="none" w:sz="0" w:space="0" w:color="auto"/>
        <w:bottom w:val="none" w:sz="0" w:space="0" w:color="auto"/>
        <w:right w:val="none" w:sz="0" w:space="0" w:color="auto"/>
      </w:divBdr>
    </w:div>
    <w:div w:id="1244531805">
      <w:bodyDiv w:val="1"/>
      <w:marLeft w:val="0"/>
      <w:marRight w:val="0"/>
      <w:marTop w:val="0"/>
      <w:marBottom w:val="0"/>
      <w:divBdr>
        <w:top w:val="none" w:sz="0" w:space="0" w:color="auto"/>
        <w:left w:val="none" w:sz="0" w:space="0" w:color="auto"/>
        <w:bottom w:val="none" w:sz="0" w:space="0" w:color="auto"/>
        <w:right w:val="none" w:sz="0" w:space="0" w:color="auto"/>
      </w:divBdr>
    </w:div>
    <w:div w:id="1273436639">
      <w:bodyDiv w:val="1"/>
      <w:marLeft w:val="0"/>
      <w:marRight w:val="0"/>
      <w:marTop w:val="0"/>
      <w:marBottom w:val="0"/>
      <w:divBdr>
        <w:top w:val="none" w:sz="0" w:space="0" w:color="auto"/>
        <w:left w:val="none" w:sz="0" w:space="0" w:color="auto"/>
        <w:bottom w:val="none" w:sz="0" w:space="0" w:color="auto"/>
        <w:right w:val="none" w:sz="0" w:space="0" w:color="auto"/>
      </w:divBdr>
    </w:div>
    <w:div w:id="1346787997">
      <w:bodyDiv w:val="1"/>
      <w:marLeft w:val="0"/>
      <w:marRight w:val="0"/>
      <w:marTop w:val="0"/>
      <w:marBottom w:val="0"/>
      <w:divBdr>
        <w:top w:val="none" w:sz="0" w:space="0" w:color="auto"/>
        <w:left w:val="none" w:sz="0" w:space="0" w:color="auto"/>
        <w:bottom w:val="none" w:sz="0" w:space="0" w:color="auto"/>
        <w:right w:val="none" w:sz="0" w:space="0" w:color="auto"/>
      </w:divBdr>
    </w:div>
    <w:div w:id="1408958891">
      <w:bodyDiv w:val="1"/>
      <w:marLeft w:val="0"/>
      <w:marRight w:val="0"/>
      <w:marTop w:val="0"/>
      <w:marBottom w:val="0"/>
      <w:divBdr>
        <w:top w:val="none" w:sz="0" w:space="0" w:color="auto"/>
        <w:left w:val="none" w:sz="0" w:space="0" w:color="auto"/>
        <w:bottom w:val="none" w:sz="0" w:space="0" w:color="auto"/>
        <w:right w:val="none" w:sz="0" w:space="0" w:color="auto"/>
      </w:divBdr>
    </w:div>
    <w:div w:id="1476726366">
      <w:bodyDiv w:val="1"/>
      <w:marLeft w:val="0"/>
      <w:marRight w:val="0"/>
      <w:marTop w:val="0"/>
      <w:marBottom w:val="0"/>
      <w:divBdr>
        <w:top w:val="none" w:sz="0" w:space="0" w:color="auto"/>
        <w:left w:val="none" w:sz="0" w:space="0" w:color="auto"/>
        <w:bottom w:val="none" w:sz="0" w:space="0" w:color="auto"/>
        <w:right w:val="none" w:sz="0" w:space="0" w:color="auto"/>
      </w:divBdr>
      <w:divsChild>
        <w:div w:id="620569977">
          <w:marLeft w:val="0"/>
          <w:marRight w:val="0"/>
          <w:marTop w:val="0"/>
          <w:marBottom w:val="0"/>
          <w:divBdr>
            <w:top w:val="none" w:sz="0" w:space="0" w:color="auto"/>
            <w:left w:val="none" w:sz="0" w:space="0" w:color="auto"/>
            <w:bottom w:val="none" w:sz="0" w:space="0" w:color="auto"/>
            <w:right w:val="none" w:sz="0" w:space="0" w:color="auto"/>
          </w:divBdr>
          <w:divsChild>
            <w:div w:id="807940080">
              <w:marLeft w:val="0"/>
              <w:marRight w:val="0"/>
              <w:marTop w:val="0"/>
              <w:marBottom w:val="0"/>
              <w:divBdr>
                <w:top w:val="none" w:sz="0" w:space="0" w:color="auto"/>
                <w:left w:val="none" w:sz="0" w:space="0" w:color="auto"/>
                <w:bottom w:val="none" w:sz="0" w:space="0" w:color="auto"/>
                <w:right w:val="none" w:sz="0" w:space="0" w:color="auto"/>
              </w:divBdr>
              <w:divsChild>
                <w:div w:id="895319534">
                  <w:marLeft w:val="0"/>
                  <w:marRight w:val="0"/>
                  <w:marTop w:val="0"/>
                  <w:marBottom w:val="0"/>
                  <w:divBdr>
                    <w:top w:val="none" w:sz="0" w:space="0" w:color="auto"/>
                    <w:left w:val="none" w:sz="0" w:space="0" w:color="auto"/>
                    <w:bottom w:val="none" w:sz="0" w:space="0" w:color="auto"/>
                    <w:right w:val="none" w:sz="0" w:space="0" w:color="auto"/>
                  </w:divBdr>
                  <w:divsChild>
                    <w:div w:id="12616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510184">
          <w:marLeft w:val="0"/>
          <w:marRight w:val="0"/>
          <w:marTop w:val="0"/>
          <w:marBottom w:val="0"/>
          <w:divBdr>
            <w:top w:val="none" w:sz="0" w:space="0" w:color="auto"/>
            <w:left w:val="none" w:sz="0" w:space="0" w:color="auto"/>
            <w:bottom w:val="none" w:sz="0" w:space="0" w:color="auto"/>
            <w:right w:val="none" w:sz="0" w:space="0" w:color="auto"/>
          </w:divBdr>
          <w:divsChild>
            <w:div w:id="317422296">
              <w:marLeft w:val="0"/>
              <w:marRight w:val="0"/>
              <w:marTop w:val="0"/>
              <w:marBottom w:val="0"/>
              <w:divBdr>
                <w:top w:val="none" w:sz="0" w:space="0" w:color="auto"/>
                <w:left w:val="none" w:sz="0" w:space="0" w:color="auto"/>
                <w:bottom w:val="none" w:sz="0" w:space="0" w:color="auto"/>
                <w:right w:val="none" w:sz="0" w:space="0" w:color="auto"/>
              </w:divBdr>
              <w:divsChild>
                <w:div w:id="1281838016">
                  <w:marLeft w:val="0"/>
                  <w:marRight w:val="0"/>
                  <w:marTop w:val="0"/>
                  <w:marBottom w:val="0"/>
                  <w:divBdr>
                    <w:top w:val="none" w:sz="0" w:space="0" w:color="auto"/>
                    <w:left w:val="none" w:sz="0" w:space="0" w:color="auto"/>
                    <w:bottom w:val="none" w:sz="0" w:space="0" w:color="auto"/>
                    <w:right w:val="none" w:sz="0" w:space="0" w:color="auto"/>
                  </w:divBdr>
                  <w:divsChild>
                    <w:div w:id="37847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423246">
      <w:bodyDiv w:val="1"/>
      <w:marLeft w:val="0"/>
      <w:marRight w:val="0"/>
      <w:marTop w:val="0"/>
      <w:marBottom w:val="0"/>
      <w:divBdr>
        <w:top w:val="none" w:sz="0" w:space="0" w:color="auto"/>
        <w:left w:val="none" w:sz="0" w:space="0" w:color="auto"/>
        <w:bottom w:val="none" w:sz="0" w:space="0" w:color="auto"/>
        <w:right w:val="none" w:sz="0" w:space="0" w:color="auto"/>
      </w:divBdr>
    </w:div>
    <w:div w:id="1599370871">
      <w:bodyDiv w:val="1"/>
      <w:marLeft w:val="0"/>
      <w:marRight w:val="0"/>
      <w:marTop w:val="0"/>
      <w:marBottom w:val="0"/>
      <w:divBdr>
        <w:top w:val="none" w:sz="0" w:space="0" w:color="auto"/>
        <w:left w:val="none" w:sz="0" w:space="0" w:color="auto"/>
        <w:bottom w:val="none" w:sz="0" w:space="0" w:color="auto"/>
        <w:right w:val="none" w:sz="0" w:space="0" w:color="auto"/>
      </w:divBdr>
      <w:divsChild>
        <w:div w:id="1606839666">
          <w:marLeft w:val="0"/>
          <w:marRight w:val="0"/>
          <w:marTop w:val="0"/>
          <w:marBottom w:val="0"/>
          <w:divBdr>
            <w:top w:val="none" w:sz="0" w:space="0" w:color="auto"/>
            <w:left w:val="none" w:sz="0" w:space="0" w:color="auto"/>
            <w:bottom w:val="none" w:sz="0" w:space="0" w:color="auto"/>
            <w:right w:val="none" w:sz="0" w:space="0" w:color="auto"/>
          </w:divBdr>
          <w:divsChild>
            <w:div w:id="1877501294">
              <w:marLeft w:val="0"/>
              <w:marRight w:val="0"/>
              <w:marTop w:val="0"/>
              <w:marBottom w:val="0"/>
              <w:divBdr>
                <w:top w:val="none" w:sz="0" w:space="0" w:color="auto"/>
                <w:left w:val="none" w:sz="0" w:space="0" w:color="auto"/>
                <w:bottom w:val="none" w:sz="0" w:space="0" w:color="auto"/>
                <w:right w:val="none" w:sz="0" w:space="0" w:color="auto"/>
              </w:divBdr>
              <w:divsChild>
                <w:div w:id="154879861">
                  <w:marLeft w:val="0"/>
                  <w:marRight w:val="0"/>
                  <w:marTop w:val="0"/>
                  <w:marBottom w:val="0"/>
                  <w:divBdr>
                    <w:top w:val="none" w:sz="0" w:space="0" w:color="auto"/>
                    <w:left w:val="none" w:sz="0" w:space="0" w:color="auto"/>
                    <w:bottom w:val="none" w:sz="0" w:space="0" w:color="auto"/>
                    <w:right w:val="none" w:sz="0" w:space="0" w:color="auto"/>
                  </w:divBdr>
                  <w:divsChild>
                    <w:div w:id="164477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270270">
          <w:marLeft w:val="0"/>
          <w:marRight w:val="0"/>
          <w:marTop w:val="0"/>
          <w:marBottom w:val="0"/>
          <w:divBdr>
            <w:top w:val="none" w:sz="0" w:space="0" w:color="auto"/>
            <w:left w:val="none" w:sz="0" w:space="0" w:color="auto"/>
            <w:bottom w:val="none" w:sz="0" w:space="0" w:color="auto"/>
            <w:right w:val="none" w:sz="0" w:space="0" w:color="auto"/>
          </w:divBdr>
          <w:divsChild>
            <w:div w:id="562913284">
              <w:marLeft w:val="0"/>
              <w:marRight w:val="0"/>
              <w:marTop w:val="0"/>
              <w:marBottom w:val="0"/>
              <w:divBdr>
                <w:top w:val="none" w:sz="0" w:space="0" w:color="auto"/>
                <w:left w:val="none" w:sz="0" w:space="0" w:color="auto"/>
                <w:bottom w:val="none" w:sz="0" w:space="0" w:color="auto"/>
                <w:right w:val="none" w:sz="0" w:space="0" w:color="auto"/>
              </w:divBdr>
              <w:divsChild>
                <w:div w:id="434253481">
                  <w:marLeft w:val="0"/>
                  <w:marRight w:val="0"/>
                  <w:marTop w:val="0"/>
                  <w:marBottom w:val="0"/>
                  <w:divBdr>
                    <w:top w:val="none" w:sz="0" w:space="0" w:color="auto"/>
                    <w:left w:val="none" w:sz="0" w:space="0" w:color="auto"/>
                    <w:bottom w:val="none" w:sz="0" w:space="0" w:color="auto"/>
                    <w:right w:val="none" w:sz="0" w:space="0" w:color="auto"/>
                  </w:divBdr>
                  <w:divsChild>
                    <w:div w:id="17394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264702">
      <w:bodyDiv w:val="1"/>
      <w:marLeft w:val="0"/>
      <w:marRight w:val="0"/>
      <w:marTop w:val="0"/>
      <w:marBottom w:val="0"/>
      <w:divBdr>
        <w:top w:val="none" w:sz="0" w:space="0" w:color="auto"/>
        <w:left w:val="none" w:sz="0" w:space="0" w:color="auto"/>
        <w:bottom w:val="none" w:sz="0" w:space="0" w:color="auto"/>
        <w:right w:val="none" w:sz="0" w:space="0" w:color="auto"/>
      </w:divBdr>
    </w:div>
    <w:div w:id="1630165468">
      <w:bodyDiv w:val="1"/>
      <w:marLeft w:val="0"/>
      <w:marRight w:val="0"/>
      <w:marTop w:val="0"/>
      <w:marBottom w:val="0"/>
      <w:divBdr>
        <w:top w:val="none" w:sz="0" w:space="0" w:color="auto"/>
        <w:left w:val="none" w:sz="0" w:space="0" w:color="auto"/>
        <w:bottom w:val="none" w:sz="0" w:space="0" w:color="auto"/>
        <w:right w:val="none" w:sz="0" w:space="0" w:color="auto"/>
      </w:divBdr>
      <w:divsChild>
        <w:div w:id="841818579">
          <w:marLeft w:val="0"/>
          <w:marRight w:val="0"/>
          <w:marTop w:val="0"/>
          <w:marBottom w:val="0"/>
          <w:divBdr>
            <w:top w:val="none" w:sz="0" w:space="0" w:color="auto"/>
            <w:left w:val="none" w:sz="0" w:space="0" w:color="auto"/>
            <w:bottom w:val="none" w:sz="0" w:space="0" w:color="auto"/>
            <w:right w:val="none" w:sz="0" w:space="0" w:color="auto"/>
          </w:divBdr>
        </w:div>
        <w:div w:id="1584610946">
          <w:marLeft w:val="0"/>
          <w:marRight w:val="0"/>
          <w:marTop w:val="0"/>
          <w:marBottom w:val="0"/>
          <w:divBdr>
            <w:top w:val="none" w:sz="0" w:space="0" w:color="auto"/>
            <w:left w:val="none" w:sz="0" w:space="0" w:color="auto"/>
            <w:bottom w:val="none" w:sz="0" w:space="0" w:color="auto"/>
            <w:right w:val="none" w:sz="0" w:space="0" w:color="auto"/>
          </w:divBdr>
        </w:div>
        <w:div w:id="1013724871">
          <w:marLeft w:val="0"/>
          <w:marRight w:val="0"/>
          <w:marTop w:val="0"/>
          <w:marBottom w:val="0"/>
          <w:divBdr>
            <w:top w:val="none" w:sz="0" w:space="0" w:color="auto"/>
            <w:left w:val="none" w:sz="0" w:space="0" w:color="auto"/>
            <w:bottom w:val="none" w:sz="0" w:space="0" w:color="auto"/>
            <w:right w:val="none" w:sz="0" w:space="0" w:color="auto"/>
          </w:divBdr>
        </w:div>
        <w:div w:id="941954792">
          <w:marLeft w:val="0"/>
          <w:marRight w:val="0"/>
          <w:marTop w:val="0"/>
          <w:marBottom w:val="0"/>
          <w:divBdr>
            <w:top w:val="none" w:sz="0" w:space="0" w:color="auto"/>
            <w:left w:val="none" w:sz="0" w:space="0" w:color="auto"/>
            <w:bottom w:val="none" w:sz="0" w:space="0" w:color="auto"/>
            <w:right w:val="none" w:sz="0" w:space="0" w:color="auto"/>
          </w:divBdr>
        </w:div>
      </w:divsChild>
    </w:div>
    <w:div w:id="1632202811">
      <w:bodyDiv w:val="1"/>
      <w:marLeft w:val="0"/>
      <w:marRight w:val="0"/>
      <w:marTop w:val="0"/>
      <w:marBottom w:val="0"/>
      <w:divBdr>
        <w:top w:val="none" w:sz="0" w:space="0" w:color="auto"/>
        <w:left w:val="none" w:sz="0" w:space="0" w:color="auto"/>
        <w:bottom w:val="none" w:sz="0" w:space="0" w:color="auto"/>
        <w:right w:val="none" w:sz="0" w:space="0" w:color="auto"/>
      </w:divBdr>
    </w:div>
    <w:div w:id="1665930131">
      <w:bodyDiv w:val="1"/>
      <w:marLeft w:val="0"/>
      <w:marRight w:val="0"/>
      <w:marTop w:val="0"/>
      <w:marBottom w:val="0"/>
      <w:divBdr>
        <w:top w:val="none" w:sz="0" w:space="0" w:color="auto"/>
        <w:left w:val="none" w:sz="0" w:space="0" w:color="auto"/>
        <w:bottom w:val="none" w:sz="0" w:space="0" w:color="auto"/>
        <w:right w:val="none" w:sz="0" w:space="0" w:color="auto"/>
      </w:divBdr>
    </w:div>
    <w:div w:id="1690063174">
      <w:bodyDiv w:val="1"/>
      <w:marLeft w:val="0"/>
      <w:marRight w:val="0"/>
      <w:marTop w:val="0"/>
      <w:marBottom w:val="0"/>
      <w:divBdr>
        <w:top w:val="none" w:sz="0" w:space="0" w:color="auto"/>
        <w:left w:val="none" w:sz="0" w:space="0" w:color="auto"/>
        <w:bottom w:val="none" w:sz="0" w:space="0" w:color="auto"/>
        <w:right w:val="none" w:sz="0" w:space="0" w:color="auto"/>
      </w:divBdr>
    </w:div>
    <w:div w:id="1744133205">
      <w:bodyDiv w:val="1"/>
      <w:marLeft w:val="0"/>
      <w:marRight w:val="0"/>
      <w:marTop w:val="0"/>
      <w:marBottom w:val="0"/>
      <w:divBdr>
        <w:top w:val="none" w:sz="0" w:space="0" w:color="auto"/>
        <w:left w:val="none" w:sz="0" w:space="0" w:color="auto"/>
        <w:bottom w:val="none" w:sz="0" w:space="0" w:color="auto"/>
        <w:right w:val="none" w:sz="0" w:space="0" w:color="auto"/>
      </w:divBdr>
    </w:div>
    <w:div w:id="1780441672">
      <w:bodyDiv w:val="1"/>
      <w:marLeft w:val="0"/>
      <w:marRight w:val="0"/>
      <w:marTop w:val="0"/>
      <w:marBottom w:val="0"/>
      <w:divBdr>
        <w:top w:val="none" w:sz="0" w:space="0" w:color="auto"/>
        <w:left w:val="none" w:sz="0" w:space="0" w:color="auto"/>
        <w:bottom w:val="none" w:sz="0" w:space="0" w:color="auto"/>
        <w:right w:val="none" w:sz="0" w:space="0" w:color="auto"/>
      </w:divBdr>
    </w:div>
    <w:div w:id="1805542044">
      <w:bodyDiv w:val="1"/>
      <w:marLeft w:val="0"/>
      <w:marRight w:val="0"/>
      <w:marTop w:val="0"/>
      <w:marBottom w:val="0"/>
      <w:divBdr>
        <w:top w:val="none" w:sz="0" w:space="0" w:color="auto"/>
        <w:left w:val="none" w:sz="0" w:space="0" w:color="auto"/>
        <w:bottom w:val="none" w:sz="0" w:space="0" w:color="auto"/>
        <w:right w:val="none" w:sz="0" w:space="0" w:color="auto"/>
      </w:divBdr>
      <w:divsChild>
        <w:div w:id="1390687058">
          <w:marLeft w:val="0"/>
          <w:marRight w:val="0"/>
          <w:marTop w:val="0"/>
          <w:marBottom w:val="0"/>
          <w:divBdr>
            <w:top w:val="none" w:sz="0" w:space="0" w:color="auto"/>
            <w:left w:val="none" w:sz="0" w:space="0" w:color="auto"/>
            <w:bottom w:val="none" w:sz="0" w:space="0" w:color="auto"/>
            <w:right w:val="none" w:sz="0" w:space="0" w:color="auto"/>
          </w:divBdr>
          <w:divsChild>
            <w:div w:id="1919442582">
              <w:marLeft w:val="0"/>
              <w:marRight w:val="0"/>
              <w:marTop w:val="0"/>
              <w:marBottom w:val="0"/>
              <w:divBdr>
                <w:top w:val="none" w:sz="0" w:space="0" w:color="auto"/>
                <w:left w:val="none" w:sz="0" w:space="0" w:color="auto"/>
                <w:bottom w:val="none" w:sz="0" w:space="0" w:color="auto"/>
                <w:right w:val="none" w:sz="0" w:space="0" w:color="auto"/>
              </w:divBdr>
              <w:divsChild>
                <w:div w:id="1392193325">
                  <w:marLeft w:val="0"/>
                  <w:marRight w:val="0"/>
                  <w:marTop w:val="0"/>
                  <w:marBottom w:val="0"/>
                  <w:divBdr>
                    <w:top w:val="none" w:sz="0" w:space="0" w:color="auto"/>
                    <w:left w:val="none" w:sz="0" w:space="0" w:color="auto"/>
                    <w:bottom w:val="none" w:sz="0" w:space="0" w:color="auto"/>
                    <w:right w:val="none" w:sz="0" w:space="0" w:color="auto"/>
                  </w:divBdr>
                  <w:divsChild>
                    <w:div w:id="612976847">
                      <w:marLeft w:val="0"/>
                      <w:marRight w:val="0"/>
                      <w:marTop w:val="0"/>
                      <w:marBottom w:val="0"/>
                      <w:divBdr>
                        <w:top w:val="none" w:sz="0" w:space="0" w:color="auto"/>
                        <w:left w:val="none" w:sz="0" w:space="0" w:color="auto"/>
                        <w:bottom w:val="none" w:sz="0" w:space="0" w:color="auto"/>
                        <w:right w:val="none" w:sz="0" w:space="0" w:color="auto"/>
                      </w:divBdr>
                      <w:divsChild>
                        <w:div w:id="1477258220">
                          <w:marLeft w:val="0"/>
                          <w:marRight w:val="0"/>
                          <w:marTop w:val="0"/>
                          <w:marBottom w:val="0"/>
                          <w:divBdr>
                            <w:top w:val="none" w:sz="0" w:space="0" w:color="auto"/>
                            <w:left w:val="none" w:sz="0" w:space="0" w:color="auto"/>
                            <w:bottom w:val="none" w:sz="0" w:space="0" w:color="auto"/>
                            <w:right w:val="none" w:sz="0" w:space="0" w:color="auto"/>
                          </w:divBdr>
                          <w:divsChild>
                            <w:div w:id="116458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2717444">
      <w:bodyDiv w:val="1"/>
      <w:marLeft w:val="0"/>
      <w:marRight w:val="0"/>
      <w:marTop w:val="0"/>
      <w:marBottom w:val="0"/>
      <w:divBdr>
        <w:top w:val="none" w:sz="0" w:space="0" w:color="auto"/>
        <w:left w:val="none" w:sz="0" w:space="0" w:color="auto"/>
        <w:bottom w:val="none" w:sz="0" w:space="0" w:color="auto"/>
        <w:right w:val="none" w:sz="0" w:space="0" w:color="auto"/>
      </w:divBdr>
    </w:div>
    <w:div w:id="1872760170">
      <w:bodyDiv w:val="1"/>
      <w:marLeft w:val="0"/>
      <w:marRight w:val="0"/>
      <w:marTop w:val="0"/>
      <w:marBottom w:val="0"/>
      <w:divBdr>
        <w:top w:val="none" w:sz="0" w:space="0" w:color="auto"/>
        <w:left w:val="none" w:sz="0" w:space="0" w:color="auto"/>
        <w:bottom w:val="none" w:sz="0" w:space="0" w:color="auto"/>
        <w:right w:val="none" w:sz="0" w:space="0" w:color="auto"/>
      </w:divBdr>
    </w:div>
    <w:div w:id="1929994659">
      <w:bodyDiv w:val="1"/>
      <w:marLeft w:val="0"/>
      <w:marRight w:val="0"/>
      <w:marTop w:val="0"/>
      <w:marBottom w:val="0"/>
      <w:divBdr>
        <w:top w:val="none" w:sz="0" w:space="0" w:color="auto"/>
        <w:left w:val="none" w:sz="0" w:space="0" w:color="auto"/>
        <w:bottom w:val="none" w:sz="0" w:space="0" w:color="auto"/>
        <w:right w:val="none" w:sz="0" w:space="0" w:color="auto"/>
      </w:divBdr>
      <w:divsChild>
        <w:div w:id="1463041261">
          <w:marLeft w:val="0"/>
          <w:marRight w:val="0"/>
          <w:marTop w:val="0"/>
          <w:marBottom w:val="0"/>
          <w:divBdr>
            <w:top w:val="single" w:sz="2" w:space="0" w:color="E3E3E3"/>
            <w:left w:val="single" w:sz="2" w:space="0" w:color="E3E3E3"/>
            <w:bottom w:val="single" w:sz="2" w:space="0" w:color="E3E3E3"/>
            <w:right w:val="single" w:sz="2" w:space="0" w:color="E3E3E3"/>
          </w:divBdr>
          <w:divsChild>
            <w:div w:id="1114519558">
              <w:marLeft w:val="0"/>
              <w:marRight w:val="0"/>
              <w:marTop w:val="0"/>
              <w:marBottom w:val="0"/>
              <w:divBdr>
                <w:top w:val="single" w:sz="2" w:space="0" w:color="E3E3E3"/>
                <w:left w:val="single" w:sz="2" w:space="0" w:color="E3E3E3"/>
                <w:bottom w:val="single" w:sz="2" w:space="0" w:color="E3E3E3"/>
                <w:right w:val="single" w:sz="2" w:space="0" w:color="E3E3E3"/>
              </w:divBdr>
              <w:divsChild>
                <w:div w:id="1320041808">
                  <w:marLeft w:val="0"/>
                  <w:marRight w:val="0"/>
                  <w:marTop w:val="0"/>
                  <w:marBottom w:val="0"/>
                  <w:divBdr>
                    <w:top w:val="single" w:sz="2" w:space="2" w:color="E3E3E3"/>
                    <w:left w:val="single" w:sz="2" w:space="0" w:color="E3E3E3"/>
                    <w:bottom w:val="single" w:sz="2" w:space="0" w:color="E3E3E3"/>
                    <w:right w:val="single" w:sz="2" w:space="0" w:color="E3E3E3"/>
                  </w:divBdr>
                  <w:divsChild>
                    <w:div w:id="2044744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2278734">
      <w:bodyDiv w:val="1"/>
      <w:marLeft w:val="0"/>
      <w:marRight w:val="0"/>
      <w:marTop w:val="0"/>
      <w:marBottom w:val="0"/>
      <w:divBdr>
        <w:top w:val="none" w:sz="0" w:space="0" w:color="auto"/>
        <w:left w:val="none" w:sz="0" w:space="0" w:color="auto"/>
        <w:bottom w:val="none" w:sz="0" w:space="0" w:color="auto"/>
        <w:right w:val="none" w:sz="0" w:space="0" w:color="auto"/>
      </w:divBdr>
      <w:divsChild>
        <w:div w:id="1980528275">
          <w:marLeft w:val="0"/>
          <w:marRight w:val="0"/>
          <w:marTop w:val="0"/>
          <w:marBottom w:val="0"/>
          <w:divBdr>
            <w:top w:val="none" w:sz="0" w:space="0" w:color="auto"/>
            <w:left w:val="none" w:sz="0" w:space="0" w:color="auto"/>
            <w:bottom w:val="none" w:sz="0" w:space="0" w:color="auto"/>
            <w:right w:val="none" w:sz="0" w:space="0" w:color="auto"/>
          </w:divBdr>
          <w:divsChild>
            <w:div w:id="612830629">
              <w:marLeft w:val="0"/>
              <w:marRight w:val="0"/>
              <w:marTop w:val="0"/>
              <w:marBottom w:val="0"/>
              <w:divBdr>
                <w:top w:val="none" w:sz="0" w:space="0" w:color="auto"/>
                <w:left w:val="none" w:sz="0" w:space="0" w:color="auto"/>
                <w:bottom w:val="none" w:sz="0" w:space="0" w:color="auto"/>
                <w:right w:val="none" w:sz="0" w:space="0" w:color="auto"/>
              </w:divBdr>
              <w:divsChild>
                <w:div w:id="199124339">
                  <w:marLeft w:val="0"/>
                  <w:marRight w:val="0"/>
                  <w:marTop w:val="0"/>
                  <w:marBottom w:val="120"/>
                  <w:divBdr>
                    <w:top w:val="none" w:sz="0" w:space="0" w:color="auto"/>
                    <w:left w:val="none" w:sz="0" w:space="0" w:color="auto"/>
                    <w:bottom w:val="none" w:sz="0" w:space="0" w:color="auto"/>
                    <w:right w:val="none" w:sz="0" w:space="0" w:color="auto"/>
                  </w:divBdr>
                  <w:divsChild>
                    <w:div w:id="186004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157182">
      <w:bodyDiv w:val="1"/>
      <w:marLeft w:val="0"/>
      <w:marRight w:val="0"/>
      <w:marTop w:val="0"/>
      <w:marBottom w:val="0"/>
      <w:divBdr>
        <w:top w:val="none" w:sz="0" w:space="0" w:color="auto"/>
        <w:left w:val="none" w:sz="0" w:space="0" w:color="auto"/>
        <w:bottom w:val="none" w:sz="0" w:space="0" w:color="auto"/>
        <w:right w:val="none" w:sz="0" w:space="0" w:color="auto"/>
      </w:divBdr>
    </w:div>
    <w:div w:id="2028290150">
      <w:bodyDiv w:val="1"/>
      <w:marLeft w:val="0"/>
      <w:marRight w:val="0"/>
      <w:marTop w:val="0"/>
      <w:marBottom w:val="0"/>
      <w:divBdr>
        <w:top w:val="none" w:sz="0" w:space="0" w:color="auto"/>
        <w:left w:val="none" w:sz="0" w:space="0" w:color="auto"/>
        <w:bottom w:val="none" w:sz="0" w:space="0" w:color="auto"/>
        <w:right w:val="none" w:sz="0" w:space="0" w:color="auto"/>
      </w:divBdr>
    </w:div>
    <w:div w:id="2031754532">
      <w:bodyDiv w:val="1"/>
      <w:marLeft w:val="0"/>
      <w:marRight w:val="0"/>
      <w:marTop w:val="0"/>
      <w:marBottom w:val="0"/>
      <w:divBdr>
        <w:top w:val="none" w:sz="0" w:space="0" w:color="auto"/>
        <w:left w:val="none" w:sz="0" w:space="0" w:color="auto"/>
        <w:bottom w:val="none" w:sz="0" w:space="0" w:color="auto"/>
        <w:right w:val="none" w:sz="0" w:space="0" w:color="auto"/>
      </w:divBdr>
    </w:div>
    <w:div w:id="21258044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data.nasa.gov/download/vjv9-9f3x/application%2Fzip" TargetMode="Externa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kaggle.com/datasets/vinayak123tyagi/bearing-dataset"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mdpi.com/2075-1702/11/10/943"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367C367-A2C7-43A2-AEB4-D4DE286F5756}">
  <we:reference id="wa200005669" version="2.0.0.0" store="en-US" storeType="OMEX"/>
  <we:alternateReferences>
    <we:reference id="wa200005669" version="2.0.0.0" store="wa20000566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701525-23EA-4DB9-AD96-0FBD2E6A8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15</Pages>
  <Words>2603</Words>
  <Characters>14838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Bearing Fault Diagnosis Using Vibration Data</vt:lpstr>
    </vt:vector>
  </TitlesOfParts>
  <Company>sds</Company>
  <LinksUpToDate>false</LinksUpToDate>
  <CharactersWithSpaces>17407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Bearing Fault Diagnosis Using Vibration Data</dc:title>
  <dc:subject/>
  <dc:creator>sds</dc:creator>
  <dc:description/>
  <cp:lastModifiedBy>TUSHAR JADHAV</cp:lastModifiedBy>
  <cp:revision>2</cp:revision>
  <cp:lastPrinted>2023-12-05T06:49:00Z</cp:lastPrinted>
  <dcterms:created xsi:type="dcterms:W3CDTF">2024-08-14T16:23:00Z</dcterms:created>
  <dcterms:modified xsi:type="dcterms:W3CDTF">2024-08-14T16:23:00Z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sds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