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270E" w:rsidRPr="00FE0DDE" w:rsidRDefault="000378BD">
      <w:pPr>
        <w:pStyle w:val="Heading1"/>
        <w:spacing w:before="480" w:after="120"/>
        <w:contextualSpacing w:val="0"/>
        <w:jc w:val="center"/>
        <w:rPr>
          <w:rFonts w:ascii="Arial" w:eastAsia="Arial" w:hAnsi="Arial" w:cs="Arial"/>
          <w:b/>
          <w:sz w:val="46"/>
        </w:rPr>
      </w:pPr>
      <w:bookmarkStart w:id="0" w:name="h.66m9fymg1npe" w:colFirst="0" w:colLast="0"/>
      <w:bookmarkEnd w:id="0"/>
      <w:r>
        <w:rPr>
          <w:rFonts w:ascii="Arial" w:eastAsia="Arial" w:hAnsi="Arial" w:cs="Arial"/>
          <w:b/>
          <w:sz w:val="46"/>
        </w:rPr>
        <w:t>Homework 6: Server-Side Scripting</w:t>
      </w:r>
      <w:r w:rsidR="00FE0DDE">
        <w:rPr>
          <w:rFonts w:ascii="Arial" w:eastAsia="Arial" w:hAnsi="Arial" w:cs="Arial"/>
          <w:b/>
          <w:sz w:val="46"/>
        </w:rPr>
        <w:t xml:space="preserve"> </w:t>
      </w:r>
      <w:r w:rsidR="00FE0DDE" w:rsidRPr="00FE0DDE">
        <w:rPr>
          <w:rFonts w:ascii="Arial" w:eastAsia="Arial" w:hAnsi="Arial" w:cs="Arial"/>
          <w:b/>
          <w:sz w:val="46"/>
        </w:rPr>
        <w:t>using PHP, XML and eBay API</w:t>
      </w:r>
    </w:p>
    <w:p w:rsidR="00BD270E" w:rsidRDefault="000378BD">
      <w:pPr>
        <w:jc w:val="center"/>
      </w:pPr>
      <w:r>
        <w:rPr>
          <w:b/>
          <w:sz w:val="28"/>
          <w:u w:val="single"/>
        </w:rPr>
        <w:t>Grading Guidelines</w:t>
      </w:r>
    </w:p>
    <w:p w:rsidR="00BD270E" w:rsidRDefault="00BD270E"/>
    <w:p w:rsidR="00BD270E" w:rsidRDefault="000378BD">
      <w:r>
        <w:t>Graders will test your homework</w:t>
      </w:r>
      <w:r>
        <w:rPr>
          <w:b/>
          <w:sz w:val="24"/>
        </w:rPr>
        <w:t xml:space="preserve"> only on Firefox</w:t>
      </w:r>
      <w:r>
        <w:rPr>
          <w:b/>
        </w:rPr>
        <w:t>.</w:t>
      </w:r>
    </w:p>
    <w:p w:rsidR="00BD270E" w:rsidRDefault="00BD270E"/>
    <w:p w:rsidR="00BD270E" w:rsidRDefault="000378BD">
      <w:r>
        <w:rPr>
          <w:b/>
        </w:rPr>
        <w:t>Grading Guidelines:</w:t>
      </w:r>
    </w:p>
    <w:p w:rsidR="00BD270E" w:rsidRDefault="00BD270E"/>
    <w:p w:rsidR="00BD270E" w:rsidRDefault="000378BD">
      <w:r>
        <w:rPr>
          <w:sz w:val="24"/>
        </w:rPr>
        <w:t>Search Form (</w:t>
      </w:r>
      <w:r>
        <w:rPr>
          <w:b/>
          <w:sz w:val="24"/>
        </w:rPr>
        <w:t>2.5 points in total</w:t>
      </w:r>
      <w:r>
        <w:rPr>
          <w:sz w:val="24"/>
        </w:rPr>
        <w:t>)</w:t>
      </w:r>
    </w:p>
    <w:p w:rsidR="00BD270E" w:rsidRDefault="000378BD">
      <w:pPr>
        <w:numPr>
          <w:ilvl w:val="0"/>
          <w:numId w:val="2"/>
        </w:numPr>
        <w:ind w:hanging="359"/>
        <w:contextualSpacing/>
        <w:rPr>
          <w:sz w:val="24"/>
        </w:rPr>
      </w:pPr>
      <w:r>
        <w:rPr>
          <w:sz w:val="24"/>
        </w:rPr>
        <w:t>The initial webpage with proper fields and defaults in the search form, along with “</w:t>
      </w:r>
      <w:proofErr w:type="spellStart"/>
      <w:r>
        <w:rPr>
          <w:sz w:val="24"/>
        </w:rPr>
        <w:t>ebay</w:t>
      </w:r>
      <w:proofErr w:type="spellEnd"/>
      <w:r>
        <w:rPr>
          <w:sz w:val="24"/>
        </w:rPr>
        <w:t xml:space="preserve"> shopping” header. (</w:t>
      </w:r>
      <w:r>
        <w:rPr>
          <w:b/>
          <w:sz w:val="24"/>
        </w:rPr>
        <w:t>1</w:t>
      </w:r>
      <w:r>
        <w:rPr>
          <w:sz w:val="24"/>
        </w:rPr>
        <w:t xml:space="preserve"> point)</w:t>
      </w:r>
    </w:p>
    <w:p w:rsidR="00BD270E" w:rsidRDefault="000378BD">
      <w:pPr>
        <w:numPr>
          <w:ilvl w:val="0"/>
          <w:numId w:val="2"/>
        </w:numPr>
        <w:ind w:hanging="359"/>
        <w:contextualSpacing/>
        <w:rPr>
          <w:sz w:val="24"/>
        </w:rPr>
      </w:pPr>
      <w:proofErr w:type="spellStart"/>
      <w:r>
        <w:rPr>
          <w:b/>
          <w:sz w:val="24"/>
        </w:rPr>
        <w:t>Javascript</w:t>
      </w:r>
      <w:proofErr w:type="spellEnd"/>
      <w:r>
        <w:rPr>
          <w:b/>
          <w:sz w:val="24"/>
        </w:rPr>
        <w:t xml:space="preserve"> validation</w:t>
      </w:r>
      <w:r>
        <w:rPr>
          <w:sz w:val="24"/>
        </w:rPr>
        <w:t xml:space="preserve"> for the search inputs (</w:t>
      </w:r>
      <w:r>
        <w:rPr>
          <w:b/>
          <w:sz w:val="24"/>
        </w:rPr>
        <w:t>0.5</w:t>
      </w:r>
      <w:r>
        <w:rPr>
          <w:sz w:val="24"/>
        </w:rPr>
        <w:t xml:space="preserve"> point)</w:t>
      </w:r>
    </w:p>
    <w:p w:rsidR="00BD270E" w:rsidRDefault="000378BD" w:rsidP="00FE0DDE">
      <w:pPr>
        <w:numPr>
          <w:ilvl w:val="1"/>
          <w:numId w:val="2"/>
        </w:numPr>
        <w:ind w:hanging="359"/>
        <w:contextualSpacing/>
        <w:rPr>
          <w:sz w:val="24"/>
        </w:rPr>
      </w:pPr>
      <w:r>
        <w:rPr>
          <w:sz w:val="24"/>
        </w:rPr>
        <w:t xml:space="preserve">If one of the required validations are missing, </w:t>
      </w:r>
      <w:r w:rsidR="00FE0DDE">
        <w:rPr>
          <w:sz w:val="24"/>
        </w:rPr>
        <w:t>0.5</w:t>
      </w:r>
      <w:r>
        <w:rPr>
          <w:sz w:val="24"/>
        </w:rPr>
        <w:t xml:space="preserve"> point will be deducted</w:t>
      </w:r>
    </w:p>
    <w:p w:rsidR="00BD270E" w:rsidRDefault="000378BD">
      <w:pPr>
        <w:numPr>
          <w:ilvl w:val="0"/>
          <w:numId w:val="2"/>
        </w:numPr>
        <w:ind w:hanging="359"/>
        <w:contextualSpacing/>
        <w:rPr>
          <w:sz w:val="24"/>
        </w:rPr>
      </w:pPr>
      <w:r>
        <w:rPr>
          <w:sz w:val="24"/>
        </w:rPr>
        <w:t>“</w:t>
      </w:r>
      <w:r>
        <w:rPr>
          <w:b/>
          <w:sz w:val="24"/>
        </w:rPr>
        <w:t>Clear</w:t>
      </w:r>
      <w:r>
        <w:rPr>
          <w:sz w:val="24"/>
        </w:rPr>
        <w:t xml:space="preserve">” button clears all input textboxes, checkboxes, and sets correct default values for “Sort By” and “Results </w:t>
      </w:r>
      <w:proofErr w:type="gramStart"/>
      <w:r>
        <w:rPr>
          <w:sz w:val="24"/>
        </w:rPr>
        <w:t>Per</w:t>
      </w:r>
      <w:proofErr w:type="gramEnd"/>
      <w:r>
        <w:rPr>
          <w:sz w:val="24"/>
        </w:rPr>
        <w:t xml:space="preserve"> Page”. (</w:t>
      </w:r>
      <w:r>
        <w:rPr>
          <w:b/>
          <w:sz w:val="24"/>
        </w:rPr>
        <w:t>0.5</w:t>
      </w:r>
      <w:r>
        <w:rPr>
          <w:sz w:val="24"/>
        </w:rPr>
        <w:t xml:space="preserve"> point)</w:t>
      </w:r>
    </w:p>
    <w:p w:rsidR="00BD270E" w:rsidRDefault="000378BD">
      <w:pPr>
        <w:numPr>
          <w:ilvl w:val="1"/>
          <w:numId w:val="2"/>
        </w:numPr>
        <w:ind w:hanging="359"/>
        <w:contextualSpacing/>
        <w:rPr>
          <w:sz w:val="24"/>
        </w:rPr>
      </w:pPr>
      <w:r>
        <w:rPr>
          <w:sz w:val="24"/>
        </w:rPr>
        <w:t>If your page</w:t>
      </w:r>
      <w:r w:rsidR="00FE0DDE">
        <w:rPr>
          <w:sz w:val="24"/>
        </w:rPr>
        <w:t xml:space="preserve"> fails to clear one of the fields, 0.5 point will be deducted</w:t>
      </w:r>
    </w:p>
    <w:p w:rsidR="00BD270E" w:rsidRDefault="000378BD">
      <w:pPr>
        <w:numPr>
          <w:ilvl w:val="0"/>
          <w:numId w:val="2"/>
        </w:numPr>
        <w:ind w:hanging="359"/>
        <w:contextualSpacing/>
        <w:rPr>
          <w:sz w:val="24"/>
        </w:rPr>
      </w:pPr>
      <w:r>
        <w:rPr>
          <w:sz w:val="24"/>
        </w:rPr>
        <w:t>The “</w:t>
      </w:r>
      <w:r>
        <w:rPr>
          <w:b/>
          <w:sz w:val="24"/>
        </w:rPr>
        <w:t>Search</w:t>
      </w:r>
      <w:r>
        <w:rPr>
          <w:sz w:val="24"/>
        </w:rPr>
        <w:t>” button, the page maintains the previous input values (</w:t>
      </w:r>
      <w:r>
        <w:rPr>
          <w:b/>
          <w:sz w:val="24"/>
        </w:rPr>
        <w:t>0.5</w:t>
      </w:r>
      <w:r>
        <w:rPr>
          <w:sz w:val="24"/>
        </w:rPr>
        <w:t xml:space="preserve"> point)</w:t>
      </w:r>
    </w:p>
    <w:p w:rsidR="00BD270E" w:rsidRDefault="000378BD">
      <w:pPr>
        <w:numPr>
          <w:ilvl w:val="1"/>
          <w:numId w:val="2"/>
        </w:numPr>
        <w:ind w:hanging="359"/>
        <w:contextualSpacing/>
        <w:rPr>
          <w:sz w:val="24"/>
        </w:rPr>
      </w:pPr>
      <w:r>
        <w:rPr>
          <w:sz w:val="24"/>
        </w:rPr>
        <w:t>If your page fails to maintains the value of one of the fields, 0.5 point will be deducted</w:t>
      </w:r>
    </w:p>
    <w:p w:rsidR="00BD270E" w:rsidRDefault="00BD270E"/>
    <w:p w:rsidR="00BD270E" w:rsidRDefault="000378BD">
      <w:r>
        <w:rPr>
          <w:sz w:val="24"/>
        </w:rPr>
        <w:t>PHP script (</w:t>
      </w:r>
      <w:r>
        <w:rPr>
          <w:b/>
          <w:sz w:val="24"/>
        </w:rPr>
        <w:t>7.5 points in total</w:t>
      </w:r>
      <w:r>
        <w:rPr>
          <w:sz w:val="24"/>
        </w:rPr>
        <w:t>)</w:t>
      </w:r>
    </w:p>
    <w:p w:rsidR="00BD270E" w:rsidRDefault="000378BD">
      <w:pPr>
        <w:numPr>
          <w:ilvl w:val="0"/>
          <w:numId w:val="1"/>
        </w:numPr>
        <w:ind w:hanging="359"/>
        <w:contextualSpacing/>
      </w:pPr>
      <w:r>
        <w:rPr>
          <w:sz w:val="24"/>
        </w:rPr>
        <w:t>Result table</w:t>
      </w:r>
      <w:r>
        <w:t>: (</w:t>
      </w:r>
      <w:r>
        <w:rPr>
          <w:b/>
        </w:rPr>
        <w:t>2.5</w:t>
      </w:r>
      <w:r>
        <w:t xml:space="preserve"> points)</w:t>
      </w:r>
    </w:p>
    <w:p w:rsidR="00BD270E" w:rsidRDefault="000378BD">
      <w:pPr>
        <w:numPr>
          <w:ilvl w:val="1"/>
          <w:numId w:val="1"/>
        </w:numPr>
        <w:ind w:hanging="359"/>
        <w:contextualSpacing/>
      </w:pPr>
      <w:r>
        <w:t>showing items in tabular format as described in the homework description (</w:t>
      </w:r>
      <w:r>
        <w:rPr>
          <w:b/>
        </w:rPr>
        <w:t>1</w:t>
      </w:r>
      <w:r>
        <w:t xml:space="preserve"> point)</w:t>
      </w:r>
    </w:p>
    <w:p w:rsidR="00BD270E" w:rsidRDefault="000378BD">
      <w:pPr>
        <w:numPr>
          <w:ilvl w:val="1"/>
          <w:numId w:val="1"/>
        </w:numPr>
        <w:ind w:hanging="359"/>
        <w:contextualSpacing/>
      </w:pPr>
      <w:r>
        <w:t>the table header displays the total results found</w:t>
      </w:r>
      <w:r>
        <w:rPr>
          <w:sz w:val="24"/>
        </w:rPr>
        <w:t xml:space="preserve"> (</w:t>
      </w:r>
      <w:r>
        <w:rPr>
          <w:b/>
          <w:sz w:val="24"/>
        </w:rPr>
        <w:t xml:space="preserve">0.5 </w:t>
      </w:r>
      <w:r>
        <w:rPr>
          <w:sz w:val="24"/>
        </w:rPr>
        <w:t>point)</w:t>
      </w:r>
    </w:p>
    <w:p w:rsidR="00BD270E" w:rsidRDefault="000378BD">
      <w:pPr>
        <w:numPr>
          <w:ilvl w:val="1"/>
          <w:numId w:val="1"/>
        </w:numPr>
        <w:ind w:hanging="359"/>
        <w:contextualSpacing/>
        <w:rPr>
          <w:sz w:val="24"/>
        </w:rPr>
      </w:pPr>
      <w:r>
        <w:rPr>
          <w:sz w:val="24"/>
        </w:rPr>
        <w:t>the items sorted correctly (</w:t>
      </w:r>
      <w:r>
        <w:rPr>
          <w:b/>
          <w:sz w:val="24"/>
        </w:rPr>
        <w:t>0.5</w:t>
      </w:r>
      <w:r>
        <w:rPr>
          <w:sz w:val="24"/>
        </w:rPr>
        <w:t xml:space="preserve"> point)</w:t>
      </w:r>
    </w:p>
    <w:p w:rsidR="00BD270E" w:rsidRDefault="000378BD">
      <w:pPr>
        <w:numPr>
          <w:ilvl w:val="1"/>
          <w:numId w:val="1"/>
        </w:numPr>
        <w:ind w:hanging="359"/>
        <w:contextualSpacing/>
        <w:rPr>
          <w:sz w:val="24"/>
        </w:rPr>
      </w:pPr>
      <w:r>
        <w:rPr>
          <w:sz w:val="24"/>
        </w:rPr>
        <w:t>The number of items displayed corresponds to the value selected in the “Results Per Page” drop-down list (</w:t>
      </w:r>
      <w:r>
        <w:rPr>
          <w:b/>
          <w:sz w:val="24"/>
        </w:rPr>
        <w:t>0.5</w:t>
      </w:r>
      <w:r>
        <w:rPr>
          <w:sz w:val="24"/>
        </w:rPr>
        <w:t xml:space="preserve"> point)</w:t>
      </w:r>
    </w:p>
    <w:p w:rsidR="00BD270E" w:rsidRDefault="000378BD">
      <w:pPr>
        <w:numPr>
          <w:ilvl w:val="0"/>
          <w:numId w:val="1"/>
        </w:numPr>
        <w:ind w:hanging="359"/>
        <w:contextualSpacing/>
        <w:rPr>
          <w:sz w:val="24"/>
        </w:rPr>
      </w:pPr>
      <w:r>
        <w:rPr>
          <w:sz w:val="24"/>
        </w:rPr>
        <w:t>Display the item information correctly: (</w:t>
      </w:r>
      <w:r>
        <w:rPr>
          <w:b/>
          <w:sz w:val="24"/>
        </w:rPr>
        <w:t>4.5</w:t>
      </w:r>
      <w:r>
        <w:rPr>
          <w:sz w:val="24"/>
        </w:rPr>
        <w:t xml:space="preserve"> points)</w:t>
      </w:r>
    </w:p>
    <w:p w:rsidR="00BD270E" w:rsidRDefault="000378BD">
      <w:pPr>
        <w:numPr>
          <w:ilvl w:val="1"/>
          <w:numId w:val="1"/>
        </w:numPr>
        <w:ind w:hanging="359"/>
        <w:contextualSpacing/>
        <w:rPr>
          <w:sz w:val="24"/>
        </w:rPr>
      </w:pPr>
      <w:r>
        <w:rPr>
          <w:sz w:val="24"/>
        </w:rPr>
        <w:t>Display the item image and its description with a link pointing to the eBay item page (</w:t>
      </w:r>
      <w:r>
        <w:rPr>
          <w:b/>
          <w:sz w:val="24"/>
        </w:rPr>
        <w:t>1</w:t>
      </w:r>
      <w:r>
        <w:rPr>
          <w:sz w:val="24"/>
        </w:rPr>
        <w:t xml:space="preserve"> point)</w:t>
      </w:r>
    </w:p>
    <w:p w:rsidR="00BD270E" w:rsidRDefault="000378BD">
      <w:pPr>
        <w:numPr>
          <w:ilvl w:val="1"/>
          <w:numId w:val="1"/>
        </w:numPr>
        <w:ind w:hanging="359"/>
        <w:contextualSpacing/>
        <w:rPr>
          <w:sz w:val="24"/>
        </w:rPr>
      </w:pPr>
      <w:r>
        <w:rPr>
          <w:sz w:val="24"/>
        </w:rPr>
        <w:t>Display the item buying format, condition and whether the seller accepts return (</w:t>
      </w:r>
      <w:r>
        <w:rPr>
          <w:b/>
          <w:sz w:val="24"/>
        </w:rPr>
        <w:t>1.5</w:t>
      </w:r>
      <w:r>
        <w:rPr>
          <w:sz w:val="24"/>
        </w:rPr>
        <w:t xml:space="preserve"> point)</w:t>
      </w:r>
    </w:p>
    <w:p w:rsidR="00BD270E" w:rsidRDefault="000378BD">
      <w:pPr>
        <w:numPr>
          <w:ilvl w:val="1"/>
          <w:numId w:val="1"/>
        </w:numPr>
        <w:ind w:hanging="359"/>
        <w:contextualSpacing/>
        <w:rPr>
          <w:sz w:val="24"/>
        </w:rPr>
      </w:pPr>
      <w:r>
        <w:rPr>
          <w:sz w:val="24"/>
        </w:rPr>
        <w:t>Display shipping information (</w:t>
      </w:r>
      <w:r>
        <w:rPr>
          <w:b/>
          <w:sz w:val="24"/>
        </w:rPr>
        <w:t>1</w:t>
      </w:r>
      <w:r>
        <w:rPr>
          <w:sz w:val="24"/>
        </w:rPr>
        <w:t xml:space="preserve"> point)</w:t>
      </w:r>
    </w:p>
    <w:p w:rsidR="00BD270E" w:rsidRDefault="000378BD">
      <w:pPr>
        <w:numPr>
          <w:ilvl w:val="1"/>
          <w:numId w:val="1"/>
        </w:numPr>
        <w:ind w:hanging="359"/>
        <w:contextualSpacing/>
        <w:rPr>
          <w:sz w:val="24"/>
        </w:rPr>
      </w:pPr>
      <w:r>
        <w:rPr>
          <w:sz w:val="24"/>
        </w:rPr>
        <w:t>Display the item price, shipping cost, and item location(</w:t>
      </w:r>
      <w:r>
        <w:rPr>
          <w:b/>
          <w:sz w:val="24"/>
        </w:rPr>
        <w:t>1</w:t>
      </w:r>
      <w:r>
        <w:rPr>
          <w:sz w:val="24"/>
        </w:rPr>
        <w:t xml:space="preserve"> point)</w:t>
      </w:r>
    </w:p>
    <w:p w:rsidR="00BD270E" w:rsidRDefault="000378BD">
      <w:pPr>
        <w:numPr>
          <w:ilvl w:val="0"/>
          <w:numId w:val="1"/>
        </w:numPr>
        <w:ind w:hanging="359"/>
        <w:contextualSpacing/>
        <w:rPr>
          <w:sz w:val="24"/>
        </w:rPr>
      </w:pPr>
      <w:r>
        <w:rPr>
          <w:sz w:val="24"/>
        </w:rPr>
        <w:t>If no results are found, show “</w:t>
      </w:r>
      <w:r>
        <w:rPr>
          <w:b/>
          <w:sz w:val="24"/>
        </w:rPr>
        <w:t>No results found</w:t>
      </w:r>
      <w:r>
        <w:rPr>
          <w:sz w:val="24"/>
        </w:rPr>
        <w:t>” (</w:t>
      </w:r>
      <w:r>
        <w:rPr>
          <w:b/>
          <w:sz w:val="24"/>
        </w:rPr>
        <w:t>0.5</w:t>
      </w:r>
      <w:r>
        <w:rPr>
          <w:sz w:val="24"/>
        </w:rPr>
        <w:t xml:space="preserve"> point)</w:t>
      </w:r>
    </w:p>
    <w:p w:rsidR="00BD270E" w:rsidRDefault="00BD270E"/>
    <w:p w:rsidR="00BD270E" w:rsidRPr="00835A50" w:rsidRDefault="000378BD">
      <w:pPr>
        <w:rPr>
          <w:b/>
        </w:rPr>
      </w:pPr>
      <w:bookmarkStart w:id="1" w:name="_GoBack"/>
      <w:r>
        <w:rPr>
          <w:b/>
        </w:rPr>
        <w:lastRenderedPageBreak/>
        <w:t>Source code submission:</w:t>
      </w:r>
    </w:p>
    <w:bookmarkEnd w:id="1"/>
    <w:p w:rsidR="00BD270E" w:rsidRDefault="00BD270E"/>
    <w:p w:rsidR="00BD270E" w:rsidRDefault="000378BD">
      <w:r>
        <w:t xml:space="preserve">Students should submit their source electronically to csci571 account so that it can be graded by graders and compared to all other students' code via the MOSS code comparison tool. In addition, on your course homework page, you </w:t>
      </w:r>
      <w:r>
        <w:rPr>
          <w:b/>
        </w:rPr>
        <w:t xml:space="preserve">must </w:t>
      </w:r>
      <w:r>
        <w:t>update HW6 link to refer to your new hw6 PHP page.</w:t>
      </w:r>
    </w:p>
    <w:p w:rsidR="00BD270E" w:rsidRDefault="00BD270E"/>
    <w:sectPr w:rsidR="00BD2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0909D8"/>
    <w:multiLevelType w:val="multilevel"/>
    <w:tmpl w:val="A9DAB1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1AF0C56"/>
    <w:multiLevelType w:val="multilevel"/>
    <w:tmpl w:val="DE6C7F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BD270E"/>
    <w:rsid w:val="000378BD"/>
    <w:rsid w:val="00835A50"/>
    <w:rsid w:val="00BD270E"/>
    <w:rsid w:val="00FE0D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HW6_Grading.docx</vt:lpstr>
    </vt:vector>
  </TitlesOfParts>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HW6_Grading.docx</dc:title>
  <dc:creator>Abdullah</dc:creator>
  <cp:lastModifiedBy>Abdullah</cp:lastModifiedBy>
  <cp:revision>6</cp:revision>
  <cp:lastPrinted>2015-02-16T02:23:00Z</cp:lastPrinted>
  <dcterms:created xsi:type="dcterms:W3CDTF">2015-02-15T21:34:00Z</dcterms:created>
  <dcterms:modified xsi:type="dcterms:W3CDTF">2015-02-16T02:24:00Z</dcterms:modified>
</cp:coreProperties>
</file>