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8E28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Times New Roman" w:hAnsi="Times New Roman" w:cs="Times New Roman"/>
          <w:b/>
          <w:bCs/>
          <w:sz w:val="24"/>
          <w:szCs w:val="24"/>
        </w:rPr>
        <w:t>Task 1: Infographic Design (Digital Literacy Awareness)</w:t>
      </w:r>
    </w:p>
    <w:p w14:paraId="7150C4AD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673C75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1.docx / Task 1 project review.docx</w:t>
      </w:r>
    </w:p>
    <w:p w14:paraId="21F90BA1" w14:textId="147062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Tool Used</w:t>
      </w:r>
      <w:r w:rsidRPr="00593355">
        <w:rPr>
          <w:rFonts w:ascii="Times New Roman" w:hAnsi="Times New Roman" w:cs="Times New Roman"/>
          <w:sz w:val="24"/>
          <w:szCs w:val="24"/>
        </w:rPr>
        <w:t>: Canva for design, GitHub for submission.</w:t>
      </w:r>
    </w:p>
    <w:p w14:paraId="2EB5321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Infographic Title</w:t>
      </w:r>
      <w:r w:rsidRPr="00593355">
        <w:rPr>
          <w:rFonts w:ascii="Times New Roman" w:hAnsi="Times New Roman" w:cs="Times New Roman"/>
          <w:sz w:val="24"/>
          <w:szCs w:val="24"/>
        </w:rPr>
        <w:t>: The Digital Student's Handbook: Navigating Your Campus Life Online</w:t>
      </w:r>
    </w:p>
    <w:p w14:paraId="29C5F0E0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F869750" w14:textId="12B44BA0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Content Highlights:</w:t>
      </w:r>
    </w:p>
    <w:p w14:paraId="556972E8" w14:textId="29B67A3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a professional digital identity.</w:t>
      </w:r>
    </w:p>
    <w:p w14:paraId="046197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Safe and effective digital communication.</w:t>
      </w:r>
    </w:p>
    <w:p w14:paraId="733D8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Recognizing cyber threats like phishing and UPI fraud.</w:t>
      </w:r>
    </w:p>
    <w:p w14:paraId="5C205A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Introduction to essential tools: Canva, GitHub, LinkedIn.</w:t>
      </w:r>
    </w:p>
    <w:p w14:paraId="60456B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394CA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Reflection</w:t>
      </w:r>
      <w:r w:rsidRPr="00593355">
        <w:rPr>
          <w:rFonts w:ascii="Times New Roman" w:hAnsi="Times New Roman" w:cs="Times New Roman"/>
          <w:sz w:val="24"/>
          <w:szCs w:val="24"/>
        </w:rPr>
        <w:t>: Learning how digital literacy extends beyond basic tech use to include communication, safety, and personal branding. The challenge was organizing content into a balanced, visually engaging layout.</w:t>
      </w:r>
    </w:p>
    <w:p w14:paraId="4B3FD13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72C627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050C1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7656B7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DEF5C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4E9A98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CD7B0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2CAC72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2FCD8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852127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CB01A6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AF6BAD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193A23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657F05C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B0FB29A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4F47922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2: Professional Online Presence – Platform Profiles</w:t>
      </w:r>
    </w:p>
    <w:p w14:paraId="51D7E6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Files: Screenshot 2026-03-26 234935.png, Screenshot 2026-03-26 220927.png, Screenshot 2026-03-26 220856.png</w:t>
      </w:r>
    </w:p>
    <w:p w14:paraId="62A4D64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BD74E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</w:t>
      </w:r>
    </w:p>
    <w:p w14:paraId="4739A4B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 establish and showcase a professional digital presence across key platforms used for networking, collaboration, and technical skill demonstration.</w:t>
      </w:r>
    </w:p>
    <w:p w14:paraId="0970FD8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BB50A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1. LinkedIn Profile</w:t>
      </w:r>
    </w:p>
    <w:p w14:paraId="0312E9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07A2CE8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BD8F114" w14:textId="44E53FE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Name: </w:t>
      </w:r>
      <w:r w:rsidR="009F2610">
        <w:rPr>
          <w:rFonts w:ascii="Times New Roman" w:hAnsi="Times New Roman" w:cs="Times New Roman"/>
          <w:sz w:val="24"/>
          <w:szCs w:val="24"/>
        </w:rPr>
        <w:t xml:space="preserve">Tushar Sharma </w:t>
      </w:r>
    </w:p>
    <w:p w14:paraId="1CA537F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95FDF2A" w14:textId="4B165FC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Education: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B.Tech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 xml:space="preserve"> Computer Science and Engineering , VIT Bhopal University (Expected 2029)</w:t>
      </w:r>
    </w:p>
    <w:p w14:paraId="3E010D3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964272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Location: Bhopal, Madhya Pradesh, India</w:t>
      </w:r>
    </w:p>
    <w:p w14:paraId="223FFE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1D134C" w14:textId="6907D19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Connections: </w:t>
      </w:r>
      <w:r w:rsidR="009F2610">
        <w:rPr>
          <w:rFonts w:ascii="Times New Roman" w:hAnsi="Times New Roman" w:cs="Times New Roman"/>
          <w:sz w:val="24"/>
          <w:szCs w:val="24"/>
        </w:rPr>
        <w:t>2</w:t>
      </w:r>
    </w:p>
    <w:p w14:paraId="527A14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0769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Key Features:</w:t>
      </w:r>
    </w:p>
    <w:p w14:paraId="5167CB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ECAF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Open to Work: Profile indicates openness to job/internship opportunities.</w:t>
      </w:r>
    </w:p>
    <w:p w14:paraId="3404D2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81502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Enhancement: Sections available to add skills, experience, and projects.</w:t>
      </w:r>
    </w:p>
    <w:p w14:paraId="1902A6E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C921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 Professional networking, building connections, and showcasing career readiness.</w:t>
      </w:r>
    </w:p>
    <w:p w14:paraId="6006516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6DE0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2. GitHub Profile</w:t>
      </w:r>
    </w:p>
    <w:p w14:paraId="2B4B0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78E6AB2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441CCFE" w14:textId="7BDD9D8C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 xml:space="preserve">Username: </w:t>
      </w:r>
      <w:r w:rsidR="009F2610">
        <w:rPr>
          <w:rFonts w:ascii="Times New Roman" w:hAnsi="Times New Roman" w:cs="Times New Roman"/>
          <w:sz w:val="24"/>
          <w:szCs w:val="24"/>
        </w:rPr>
        <w:t xml:space="preserve">Tushar Sharma </w:t>
      </w:r>
    </w:p>
    <w:p w14:paraId="2B61F8A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8BEF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16 contributions in the last year (March 2025 – March 2026)</w:t>
      </w:r>
    </w:p>
    <w:p w14:paraId="5B6F4E5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81C9D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Recent Activity (March 2026):</w:t>
      </w:r>
    </w:p>
    <w:p w14:paraId="5CD988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067DEB2" w14:textId="4ED97FDC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Created </w:t>
      </w:r>
      <w:r w:rsidR="009F2610">
        <w:rPr>
          <w:rFonts w:ascii="Times New Roman" w:hAnsi="Times New Roman" w:cs="Times New Roman"/>
          <w:sz w:val="24"/>
          <w:szCs w:val="24"/>
        </w:rPr>
        <w:t>10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commits across </w:t>
      </w:r>
      <w:r w:rsidR="009F2610">
        <w:rPr>
          <w:rFonts w:ascii="Times New Roman" w:hAnsi="Times New Roman" w:cs="Times New Roman"/>
          <w:sz w:val="24"/>
          <w:szCs w:val="24"/>
        </w:rPr>
        <w:t>1</w:t>
      </w:r>
      <w:r w:rsidRPr="005933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repositories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>.</w:t>
      </w:r>
    </w:p>
    <w:p w14:paraId="4BD7154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9C81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80FC34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Popular Repositories:</w:t>
      </w:r>
    </w:p>
    <w:p w14:paraId="7FC2BEC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1D9F2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Repository</w:t>
      </w:r>
      <w:r w:rsidRPr="00593355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04759D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digital-literacy-project</w:t>
      </w:r>
      <w:r w:rsidRPr="00593355">
        <w:rPr>
          <w:rFonts w:ascii="Times New Roman" w:hAnsi="Times New Roman" w:cs="Times New Roman"/>
          <w:sz w:val="24"/>
          <w:szCs w:val="24"/>
        </w:rPr>
        <w:tab/>
        <w:t>Repository for the Digital Literacy project tasks</w:t>
      </w:r>
    </w:p>
    <w:p w14:paraId="2F16B69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corona-detection</w:t>
      </w:r>
      <w:r w:rsidRPr="00593355">
        <w:rPr>
          <w:rFonts w:ascii="Times New Roman" w:hAnsi="Times New Roman" w:cs="Times New Roman"/>
          <w:sz w:val="24"/>
          <w:szCs w:val="24"/>
        </w:rPr>
        <w:tab/>
        <w:t>A desktop application for COVID-19 risk assessment, patient data management, and analytical reporting</w:t>
      </w:r>
    </w:p>
    <w:p w14:paraId="15689C6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6944B61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0A83A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Version control and project portfolio.</w:t>
      </w:r>
    </w:p>
    <w:p w14:paraId="0A6A25D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53B7AF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Demonstrates coding skills, project organization, and active engagement in development.</w:t>
      </w:r>
    </w:p>
    <w:p w14:paraId="75E8E3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26D28F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3. Stack Overflow Profile</w:t>
      </w:r>
    </w:p>
    <w:p w14:paraId="30C9D98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4AAC1B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A87C42" w14:textId="71EE4E0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Username</w:t>
      </w:r>
      <w:r w:rsidR="009F2610">
        <w:rPr>
          <w:rFonts w:ascii="Times New Roman" w:hAnsi="Times New Roman" w:cs="Times New Roman"/>
          <w:sz w:val="24"/>
          <w:szCs w:val="24"/>
        </w:rPr>
        <w:t xml:space="preserve">: Tushar Sharma </w:t>
      </w:r>
    </w:p>
    <w:p w14:paraId="25B3B9A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E544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Member Since: March 2026</w:t>
      </w:r>
    </w:p>
    <w:p w14:paraId="4882F6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3AC8F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Last seen this week; visited 1 day, 1 consecutive</w:t>
      </w:r>
    </w:p>
    <w:p w14:paraId="613C51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0F3D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Features:</w:t>
      </w:r>
    </w:p>
    <w:p w14:paraId="7DBABC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FDE2A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Reputation: Currently building reputation through community engagement.</w:t>
      </w:r>
    </w:p>
    <w:p w14:paraId="0912678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21A11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Actions: Profile includes sections for questions, answers, tags, badges, and votes.</w:t>
      </w:r>
    </w:p>
    <w:p w14:paraId="5D1051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2374E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Status: No answers posted yet; profile is newly created.</w:t>
      </w:r>
    </w:p>
    <w:p w14:paraId="29493F5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0F38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3504098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6EDC10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Engaging with the developer community.</w:t>
      </w:r>
    </w:p>
    <w:p w14:paraId="1A130C9A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728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Learning through problem-solving and contributing to technical discussions.</w:t>
      </w:r>
    </w:p>
    <w:p w14:paraId="443A2F1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C55A0A4" w14:textId="072E393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credibility in coding and technology topics.</w:t>
      </w:r>
    </w:p>
    <w:p w14:paraId="2F884DA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346219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E08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0B6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4F13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34D6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E844EC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73A2C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EFACA4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804ED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E8CCD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426B4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49ACDA" w14:textId="6EE1FA0B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3: Quiz Design &amp; Coding Practice</w:t>
      </w:r>
    </w:p>
    <w:p w14:paraId="277915C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3 project review ash.docx</w:t>
      </w:r>
    </w:p>
    <w:p w14:paraId="33378F13" w14:textId="2C50FA5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Google Forms: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Created a Digital Literacy Awareness Quiz for batchmates.</w:t>
      </w:r>
    </w:p>
    <w:p w14:paraId="2F7E47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Topics covered: phishing, strong passwords, secure websites, misinformation, two-factor authentication.</w:t>
      </w:r>
    </w:p>
    <w:p w14:paraId="446916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Enabled quiz mode with answer keys and point values.</w:t>
      </w:r>
    </w:p>
    <w:p w14:paraId="0E85DC2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05A8E8B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HackerRank:</w:t>
      </w:r>
    </w:p>
    <w:p w14:paraId="48647C9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Practiced Python with a focus on NumPy operations.</w:t>
      </w:r>
    </w:p>
    <w:p w14:paraId="2AB0E23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Solved problems using array functions like zeros, ones, eye, and identity.</w:t>
      </w:r>
    </w:p>
    <w:p w14:paraId="381E474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Building skills in assessment design and numerical computing.</w:t>
      </w:r>
    </w:p>
    <w:p w14:paraId="7CA02BE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7E7729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E31159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1261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D3575C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40523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40991A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B96A48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FAA8FC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2B23C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185246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80F95F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093F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887C7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780D16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00CA8B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C3E8BB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7854CC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7C12BF7" w14:textId="5683C0B9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4A: Professional Email Writing</w:t>
      </w:r>
    </w:p>
    <w:p w14:paraId="38C05DB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4A.docx</w:t>
      </w:r>
    </w:p>
    <w:p w14:paraId="46D773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289BA8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lastRenderedPageBreak/>
        <w:t>Email 1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Assignment Extension:</w:t>
      </w:r>
    </w:p>
    <w:p w14:paraId="08C6A6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FE23DE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Professor Sharma.</w:t>
      </w:r>
    </w:p>
    <w:p w14:paraId="7BB2D2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64A92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Reason:</w:t>
      </w:r>
      <w:r w:rsidRPr="00593355">
        <w:rPr>
          <w:rFonts w:ascii="Times New Roman" w:hAnsi="Times New Roman" w:cs="Times New Roman"/>
          <w:sz w:val="24"/>
          <w:szCs w:val="24"/>
        </w:rPr>
        <w:t xml:space="preserve"> Viral fever affecting focus and quality of work.</w:t>
      </w:r>
    </w:p>
    <w:p w14:paraId="45F127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7576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Requested 3-day extension for Data Structures assignment.</w:t>
      </w:r>
    </w:p>
    <w:p w14:paraId="30612DF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B2E0A6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2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Internship Interest:</w:t>
      </w:r>
    </w:p>
    <w:p w14:paraId="5051831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1F8869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Ms. Mehta at Infosys.</w:t>
      </w:r>
    </w:p>
    <w:p w14:paraId="6EC109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E9CEA0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Highlighted programming skills, HackerRank practice, and project experience.</w:t>
      </w:r>
    </w:p>
    <w:p w14:paraId="64CB8A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F99B0F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Expressed interest in a summer internship in Software Development.</w:t>
      </w:r>
    </w:p>
    <w:p w14:paraId="7626FEA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103F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Demonstrating formal communication, clarity, and professionalism in academic and professional contexts.</w:t>
      </w:r>
    </w:p>
    <w:p w14:paraId="202D6C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5CDA3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4FD68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8ABB0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4A0BEE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6A400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5B88D2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4246526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E76F74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9B037EB" w14:textId="63494F60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4B: Social Media Do’s and Don’ts</w:t>
      </w:r>
    </w:p>
    <w:p w14:paraId="485DF5E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4B.docx</w:t>
      </w:r>
    </w:p>
    <w:p w14:paraId="57AEAB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02BDDA" w14:textId="0F1098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Do's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593355">
        <w:rPr>
          <w:rFonts w:ascii="Segoe UI Emoji" w:hAnsi="Segoe UI Emoji" w:cs="Segoe UI Emoji"/>
          <w:sz w:val="24"/>
          <w:szCs w:val="24"/>
        </w:rPr>
        <w:t>❌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Don'ts</w:t>
      </w:r>
    </w:p>
    <w:p w14:paraId="7B3A4C3A" w14:textId="0CC7FDC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strong, unique passwords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Share personal/sensitive info</w:t>
      </w:r>
    </w:p>
    <w:p w14:paraId="068B4CD4" w14:textId="2B08A03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Think before posting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ab/>
        <w:t>Post offensive or harmful content</w:t>
      </w:r>
    </w:p>
    <w:p w14:paraId="290F08F4" w14:textId="2377F46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Verify information before sharing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93355">
        <w:rPr>
          <w:rFonts w:ascii="Times New Roman" w:hAnsi="Times New Roman" w:cs="Times New Roman"/>
          <w:sz w:val="24"/>
          <w:szCs w:val="24"/>
        </w:rPr>
        <w:t>Engage in cyberbullying or arguments</w:t>
      </w:r>
    </w:p>
    <w:p w14:paraId="40D74B5D" w14:textId="32B837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Adjust privacy settings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93355">
        <w:rPr>
          <w:rFonts w:ascii="Times New Roman" w:hAnsi="Times New Roman" w:cs="Times New Roman"/>
          <w:sz w:val="24"/>
          <w:szCs w:val="24"/>
        </w:rPr>
        <w:t>Click on suspicious links</w:t>
      </w:r>
    </w:p>
    <w:p w14:paraId="1E72F6A5" w14:textId="602E7D9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social media for learning/networking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Overshare daily activities publicly</w:t>
      </w:r>
    </w:p>
    <w:p w14:paraId="6E788F3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48F2B3E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6CD2D6" w14:textId="221C590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A quick-reference checklist for responsible social media use among college students.</w:t>
      </w:r>
    </w:p>
    <w:p w14:paraId="58E12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80A33E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4C8B6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F89408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5C8DF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3330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20572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59BB1D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DC344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8EC4F9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77A7E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BCA0F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F8ED20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3F6BB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3871FD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F308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7E360F" w14:textId="31DC92A8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5: Cybersecurity Awareness</w:t>
      </w:r>
    </w:p>
    <w:p w14:paraId="71ECD0C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Files: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5 Phishing.docx, Task 5 Preventation Checklist.docx, Task 5 Project review.docx</w:t>
      </w:r>
    </w:p>
    <w:p w14:paraId="2511B79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3BCBA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Phishing Case Study</w:t>
      </w:r>
      <w:r w:rsidRPr="00593355">
        <w:rPr>
          <w:rFonts w:ascii="Times New Roman" w:hAnsi="Times New Roman" w:cs="Times New Roman"/>
          <w:sz w:val="24"/>
          <w:szCs w:val="24"/>
        </w:rPr>
        <w:t>:</w:t>
      </w:r>
    </w:p>
    <w:p w14:paraId="6A5CE4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BF955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Definition and how attacks work (urgency, fake websites, credential theft).</w:t>
      </w:r>
    </w:p>
    <w:p w14:paraId="38D1791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71FF1B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Real-world example: COVID-19 scams in India.</w:t>
      </w:r>
    </w:p>
    <w:p w14:paraId="7F893C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D52D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Targets: students, elderly, less tech-aware individuals.</w:t>
      </w:r>
    </w:p>
    <w:p w14:paraId="6340AF5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39497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Consequences: financial loss, identity theft, privacy breaches.</w:t>
      </w:r>
    </w:p>
    <w:p w14:paraId="368E31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17C2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Prevention Checklist:</w:t>
      </w:r>
    </w:p>
    <w:p w14:paraId="12833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0137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Strong passwords + 2FA.</w:t>
      </w:r>
    </w:p>
    <w:p w14:paraId="19A76A5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A64D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Avoid public Wi-Fi for sensitive accounts.</w:t>
      </w:r>
    </w:p>
    <w:p w14:paraId="75011AD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7043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Never share OTPs or UPI PINs.</w:t>
      </w:r>
    </w:p>
    <w:p w14:paraId="5BDBC1E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8AA7A4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Report cybercrime via cybercrime.gov.in or helpline 1930.</w:t>
      </w:r>
    </w:p>
    <w:p w14:paraId="5F22F5C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B3C8FCA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Reflection:</w:t>
      </w:r>
    </w:p>
    <w:p w14:paraId="3D651BD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AE8D5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Surprise: How convincing phishing messages can be (official logos, urgent language).</w:t>
      </w:r>
    </w:p>
    <w:p w14:paraId="015FE2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8638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Habit to Change: Verifying links and sources before clicking; using two-factor authentication.</w:t>
      </w:r>
    </w:p>
    <w:p w14:paraId="763BAD5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475929" w14:textId="6A759927" w:rsidR="003376C5" w:rsidRPr="00593355" w:rsidRDefault="00593355" w:rsidP="00593355">
      <w:r w:rsidRPr="00593355">
        <w:rPr>
          <w:rFonts w:ascii="Times New Roman" w:hAnsi="Times New Roman" w:cs="Times New Roman"/>
          <w:sz w:val="24"/>
          <w:szCs w:val="24"/>
        </w:rPr>
        <w:t>Communication Lesson: Poor communication in group projects can cause confusion; clear, structured messages and shared documents help avoid issues</w:t>
      </w:r>
      <w:r>
        <w:t>.</w:t>
      </w:r>
    </w:p>
    <w:sectPr w:rsidR="003376C5" w:rsidRPr="0059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2C0"/>
    <w:multiLevelType w:val="multilevel"/>
    <w:tmpl w:val="ABD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4E"/>
    <w:multiLevelType w:val="multilevel"/>
    <w:tmpl w:val="B0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70D0"/>
    <w:multiLevelType w:val="multilevel"/>
    <w:tmpl w:val="397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CC5"/>
    <w:multiLevelType w:val="multilevel"/>
    <w:tmpl w:val="D0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13F"/>
    <w:multiLevelType w:val="multilevel"/>
    <w:tmpl w:val="F8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29E"/>
    <w:multiLevelType w:val="multilevel"/>
    <w:tmpl w:val="26B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04C"/>
    <w:multiLevelType w:val="multilevel"/>
    <w:tmpl w:val="7C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97179"/>
    <w:multiLevelType w:val="multilevel"/>
    <w:tmpl w:val="162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85854"/>
    <w:multiLevelType w:val="multilevel"/>
    <w:tmpl w:val="BFB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67C"/>
    <w:multiLevelType w:val="multilevel"/>
    <w:tmpl w:val="F0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14C"/>
    <w:multiLevelType w:val="multilevel"/>
    <w:tmpl w:val="0E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3E"/>
    <w:multiLevelType w:val="multilevel"/>
    <w:tmpl w:val="D0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55"/>
    <w:rsid w:val="003376C5"/>
    <w:rsid w:val="00593355"/>
    <w:rsid w:val="006D4856"/>
    <w:rsid w:val="009F2610"/>
    <w:rsid w:val="00E7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1BA8"/>
  <w15:chartTrackingRefBased/>
  <w15:docId w15:val="{1C1401FA-53D7-4988-B218-CFF72B76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3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3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335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2026-03-30T18:48:00Z</dcterms:created>
  <dcterms:modified xsi:type="dcterms:W3CDTF">2026-03-30T18:48:00Z</dcterms:modified>
</cp:coreProperties>
</file>