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instacart_training_dataset_prep</w:t>
      </w:r>
    </w:p>
    <w:p>
      <w:pPr>
        <w:pStyle w:val="Heading1"/>
      </w:pPr>
      <w:bookmarkStart w:id="21" w:name="libraries"/>
      <w:bookmarkEnd w:id="21"/>
      <w:r>
        <w:t xml:space="preserve">Libraries</w:t>
      </w:r>
    </w:p>
    <w:p>
      <w:pPr>
        <w:pStyle w:val="Heading1"/>
      </w:pPr>
      <w:bookmarkStart w:id="22" w:name="mode-function"/>
      <w:bookmarkEnd w:id="22"/>
      <w:r>
        <w:t xml:space="preserve">Mode Function</w:t>
      </w:r>
    </w:p>
    <w:p>
      <w:pPr>
        <w:pStyle w:val="SourceCode"/>
      </w:pPr>
      <w:r>
        <w:rPr>
          <w:rStyle w:val="NormalTok"/>
        </w:rPr>
        <w:t xml:space="preserve">getmode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uv[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(v,uv)))]}</w:t>
      </w:r>
      <w:r>
        <w:br w:type="textWrapping"/>
      </w:r>
      <w:r>
        <w:br w:type="textWrapping"/>
      </w:r>
      <w:r>
        <w:rPr>
          <w:rStyle w:val="CommentTok"/>
        </w:rPr>
        <w:t xml:space="preserve"># Hours difference - hours run from 0 to 23</w:t>
      </w:r>
      <w:r>
        <w:br w:type="textWrapping"/>
      </w:r>
      <w:r>
        <w:rPr>
          <w:rStyle w:val="CommentTok"/>
        </w:rPr>
        <w:t xml:space="preserve">#circ_shift_dow&lt;- function(x) { </w:t>
      </w:r>
      <w:r>
        <w:br w:type="textWrapping"/>
      </w:r>
      <w:r>
        <w:rPr>
          <w:rStyle w:val="CommentTok"/>
        </w:rPr>
        <w:t xml:space="preserve">#     ifelse(x&gt;3,x-4,x+3)}</w:t>
      </w:r>
      <w:r>
        <w:br w:type="textWrapping"/>
      </w:r>
      <w:r>
        <w:br w:type="textWrapping"/>
      </w:r>
      <w:r>
        <w:rPr>
          <w:rStyle w:val="NormalTok"/>
        </w:rPr>
        <w:t xml:space="preserve">hrDiff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(a&gt;b,a-b,b-a)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(diff,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-diff)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(diff)}</w:t>
      </w:r>
      <w:r>
        <w:br w:type="textWrapping"/>
      </w:r>
      <w:r>
        <w:br w:type="textWrapping"/>
      </w:r>
      <w:r>
        <w:rPr>
          <w:rStyle w:val="NormalTok"/>
        </w:rPr>
        <w:t xml:space="preserve">dowDiff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(a&gt;b,a-b,b-a)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(diff,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-diff)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(diff)}</w:t>
      </w:r>
    </w:p>
    <w:p>
      <w:pPr>
        <w:pStyle w:val="Heading1"/>
      </w:pPr>
      <w:bookmarkStart w:id="23" w:name="read-files"/>
      <w:bookmarkEnd w:id="23"/>
      <w:r>
        <w:t xml:space="preserve">Read files</w:t>
      </w:r>
    </w:p>
    <w:p>
      <w:pPr>
        <w:pStyle w:val="SourceCode"/>
      </w:pPr>
      <w:r>
        <w:rPr>
          <w:rStyle w:val="NormalTok"/>
        </w:rPr>
        <w:t xml:space="preserve">orders =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"data/orders.csv"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train_orders =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"data/order_products__train.csv"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prior_orders=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"data/order_products__prior.csv"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calculate-number-of-days-using-the-days_since_prev_order-from-each-order"/>
      <w:bookmarkEnd w:id="24"/>
      <w:r>
        <w:t xml:space="preserve">Calculate number of days using the days_since_prev_order from each order</w:t>
      </w:r>
    </w:p>
    <w:p>
      <w:pPr>
        <w:pStyle w:val="SourceCode"/>
      </w:pPr>
      <w:r>
        <w:rPr>
          <w:rStyle w:val="NormalTok"/>
        </w:rPr>
        <w:t xml:space="preserve">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days_since_prior_order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(days_since_prior_order),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days_since_prior_order))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(days_since_prior_order,user_id,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cumsum))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()-&gt;orders</w:t>
      </w:r>
    </w:p>
    <w:p>
      <w:pPr>
        <w:pStyle w:val="Heading1"/>
      </w:pPr>
      <w:bookmarkStart w:id="25" w:name="building-user-set"/>
      <w:bookmarkEnd w:id="25"/>
      <w:r>
        <w:t xml:space="preserve">Building user set;</w:t>
      </w:r>
    </w:p>
    <w:p>
      <w:pPr>
        <w:pStyle w:val="SourceCode"/>
      </w:pPr>
      <w:r>
        <w:rPr>
          <w:rStyle w:val="CommentTok"/>
        </w:rPr>
        <w:t xml:space="preserve"># train user set </w:t>
      </w:r>
      <w:r>
        <w:br w:type="textWrapping"/>
      </w:r>
      <w:r>
        <w:rPr>
          <w:rStyle w:val="NormalTok"/>
        </w:rPr>
        <w:t xml:space="preserve">orders[orders$eval_set 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 -&gt;user_set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(user_set)[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=</w:t>
      </w:r>
      <w:r>
        <w:rPr>
          <w:rStyle w:val="StringTok"/>
        </w:rPr>
        <w:t xml:space="preserve"> "U_total_orders"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(user_set)[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=</w:t>
      </w:r>
      <w:r>
        <w:rPr>
          <w:rStyle w:val="StringTok"/>
        </w:rPr>
        <w:t xml:space="preserve"> "U_last_O_day"</w:t>
      </w:r>
    </w:p>
    <w:p>
      <w:pPr>
        <w:pStyle w:val="Heading1"/>
      </w:pPr>
      <w:bookmarkStart w:id="26" w:name="extract-all-orders-from-user-limit-to-last-100-orders-if-necessary"/>
      <w:bookmarkEnd w:id="26"/>
      <w:r>
        <w:t xml:space="preserve">Extract all orders from user ; limit to last 100 orders if necessary</w:t>
      </w:r>
    </w:p>
    <w:p>
      <w:pPr>
        <w:pStyle w:val="SourceCode"/>
      </w:pPr>
      <w:r>
        <w:rPr>
          <w:rStyle w:val="NormalTok"/>
        </w:rPr>
        <w:t xml:space="preserve">user_set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-&gt;user_set</w:t>
      </w:r>
      <w:r>
        <w:br w:type="textWrapping"/>
      </w:r>
      <w:r>
        <w:br w:type="textWrapping"/>
      </w:r>
      <w:r>
        <w:rPr>
          <w:rStyle w:val="NormalTok"/>
        </w:rPr>
        <w:t xml:space="preserve">user_set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(orders[orders$eval_set==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user_orders</w:t>
      </w:r>
      <w:r>
        <w:br w:type="textWrapping"/>
      </w:r>
      <w:r>
        <w:rPr>
          <w:rStyle w:val="NormalTok"/>
        </w:rPr>
        <w:t xml:space="preserve">user_orders[,-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-&gt;user_orders</w:t>
      </w:r>
      <w:r>
        <w:br w:type="textWrapping"/>
      </w:r>
      <w:r>
        <w:br w:type="textWrapping"/>
      </w:r>
      <w:r>
        <w:rPr>
          <w:rStyle w:val="CommentTok"/>
        </w:rPr>
        <w:t xml:space="preserve">#user_orders$order_dt = user_orders$start_dt + days(user_orders$O_day)</w:t>
      </w:r>
      <w:r>
        <w:br w:type="textWrapping"/>
      </w:r>
      <w:r>
        <w:rPr>
          <w:rStyle w:val="CommentTok"/>
        </w:rPr>
        <w:t xml:space="preserve">#user_orders[,names(user_orders) %in% c("user_id","order_id","order_number", #"order_dow","order_hour_of_day","days_since_prior_order","order_dt")] -&gt; user_orders</w:t>
      </w:r>
    </w:p>
    <w:p>
      <w:pPr>
        <w:pStyle w:val="Heading1"/>
      </w:pPr>
      <w:bookmarkStart w:id="27" w:name="build-user_features"/>
      <w:bookmarkEnd w:id="27"/>
      <w:r>
        <w:t xml:space="preserve">Build User_Features</w:t>
      </w:r>
    </w:p>
    <w:p>
      <w:pPr>
        <w:pStyle w:val="SourceCode"/>
      </w:pPr>
      <w:r>
        <w:rPr>
          <w:rStyle w:val="VerbatimChar"/>
        </w:rPr>
        <w:t xml:space="preserve">     1. mostly ordered  hour of the day</w:t>
      </w:r>
      <w:r>
        <w:br w:type="textWrapping"/>
      </w:r>
      <w:r>
        <w:rPr>
          <w:rStyle w:val="VerbatimChar"/>
        </w:rPr>
        <w:t xml:space="preserve">     2. mostly ordered  dow</w:t>
      </w:r>
      <w:r>
        <w:br w:type="textWrapping"/>
      </w:r>
      <w:r>
        <w:rPr>
          <w:rStyle w:val="VerbatimChar"/>
        </w:rPr>
        <w:t xml:space="preserve">     3. average days between orders</w:t>
      </w:r>
    </w:p>
    <w:p>
      <w:pPr>
        <w:pStyle w:val="SourceCode"/>
      </w:pPr>
      <w:r>
        <w:rPr>
          <w:rStyle w:val="NormalTok"/>
        </w:rPr>
        <w:t xml:space="preserve">user_orders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U_mostly_ord_hod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(order_hour_of_day),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U_mostly_ord_dow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(order_dow))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(order_id)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O_ord_dow_abs_var=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dowDiff</w:t>
      </w:r>
      <w:r>
        <w:rPr>
          <w:rStyle w:val="NormalTok"/>
        </w:rPr>
        <w:t xml:space="preserve">(order_dow,U_mostly_ord_dow),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O_ord_hod_abs_var=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hrDiff</w:t>
      </w:r>
      <w:r>
        <w:rPr>
          <w:rStyle w:val="NormalTok"/>
        </w:rPr>
        <w:t xml:space="preserve">(order_hour_of_day,U_mostly_ord_hod) 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(user_id,U_total_orders,U_mostly_ord_hod,U_mostly_ord_dow)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U_mostly_ord_hod_var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(O_ord_hod_abs_var),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U_mostly_ord_dow_var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(O_ord_dow_abs_var))-&gt;user_feature</w:t>
      </w:r>
      <w:r>
        <w:br w:type="textWrapping"/>
      </w:r>
      <w:r>
        <w:br w:type="textWrapping"/>
      </w:r>
      <w:r>
        <w:rPr>
          <w:rStyle w:val="CommentTok"/>
        </w:rPr>
        <w:t xml:space="preserve">#            U_dspo_mean = round(mean(days_since_prior_order)),</w:t>
      </w:r>
      <w:r>
        <w:br w:type="textWrapping"/>
      </w:r>
      <w:r>
        <w:rPr>
          <w:rStyle w:val="CommentTok"/>
        </w:rPr>
        <w:t xml:space="preserve">#            U_dspo_sd = round(sd(days_since_prior_order)),</w:t>
      </w:r>
      <w:r>
        <w:br w:type="textWrapping"/>
      </w:r>
      <w:r>
        <w:rPr>
          <w:rStyle w:val="CommentTok"/>
        </w:rPr>
        <w:t xml:space="preserve">#            U_days_since_last_purchase = as.numeric(U_last_order_day - O_day))</w:t>
      </w:r>
    </w:p>
    <w:p>
      <w:pPr>
        <w:pStyle w:val="Heading1"/>
      </w:pPr>
      <w:bookmarkStart w:id="28" w:name="add-order-details-from-prior_order-file"/>
      <w:bookmarkEnd w:id="28"/>
      <w:r>
        <w:t xml:space="preserve">Add order details from prior_order file</w:t>
      </w:r>
    </w:p>
    <w:p>
      <w:pPr>
        <w:pStyle w:val="SourceCode"/>
      </w:pPr>
      <w:r>
        <w:rPr>
          <w:rStyle w:val="NormalTok"/>
        </w:rPr>
        <w:t xml:space="preserve">products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"data/products.csv"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user_orders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(prior_orders,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"order_id"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user_prior_orders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(prior_orders)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(user_orders)</w:t>
      </w:r>
      <w:r>
        <w:br w:type="textWrapping"/>
      </w:r>
      <w:r>
        <w:br w:type="textWrapping"/>
      </w:r>
      <w:r>
        <w:rPr>
          <w:rStyle w:val="NormalTok"/>
        </w:rPr>
        <w:t xml:space="preserve">user_prior_orders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(products)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user_prior_orders</w:t>
      </w:r>
    </w:p>
    <w:p>
      <w:pPr>
        <w:pStyle w:val="SourceCode"/>
      </w:pPr>
      <w:r>
        <w:rPr>
          <w:rStyle w:val="VerbatimChar"/>
        </w:rPr>
        <w:t xml:space="preserve">## Joining, by = "product_id"</w:t>
      </w:r>
    </w:p>
    <w:p>
      <w:pPr>
        <w:pStyle w:val="SourceCode"/>
      </w:pPr>
      <w:r>
        <w:rPr>
          <w:rStyle w:val="CommentTok"/>
        </w:rPr>
        <w:t xml:space="preserve"># Limit the number of prior orders</w:t>
      </w:r>
      <w:r>
        <w:br w:type="textWrapping"/>
      </w:r>
      <w:r>
        <w:rPr>
          <w:rStyle w:val="NormalTok"/>
        </w:rPr>
        <w:t xml:space="preserve">user_prior_orders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CommentTok"/>
        </w:rPr>
        <w:t xml:space="preserve">#  filter(x-order_dt &gt; 180) %&gt;%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(order_id)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O_reord_count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(reordered),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O_cart_size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O_aisles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(aisle_id),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O_dept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(department_id)) 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user_prior_orders</w:t>
      </w:r>
      <w:r>
        <w:br w:type="textWrapping"/>
      </w:r>
      <w:r>
        <w:br w:type="textWrapping"/>
      </w:r>
      <w:r>
        <w:rPr>
          <w:rStyle w:val="NormalTok"/>
        </w:rPr>
        <w:t xml:space="preserve">user_prior_orders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(order_id,O_cart_size,O_reord_count,O_aisles,O_dept)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O_reord_ratio_in_cart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(O_reord_count/O_cart_size,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O_aisle_ratio_in_cart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(O_aisles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O_cart_size,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O_dept_ratio_in_cart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(O_dept/O_cart_size,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orders_features</w:t>
      </w:r>
    </w:p>
    <w:p>
      <w:pPr>
        <w:pStyle w:val="Heading1"/>
      </w:pPr>
      <w:bookmarkStart w:id="29" w:name="more-user-features"/>
      <w:bookmarkEnd w:id="29"/>
      <w:r>
        <w:t xml:space="preserve">More user features</w:t>
      </w:r>
    </w:p>
    <w:p>
      <w:pPr>
        <w:pStyle w:val="SourceCode"/>
      </w:pPr>
      <w:r>
        <w:rPr>
          <w:rStyle w:val="NormalTok"/>
        </w:rPr>
        <w:t xml:space="preserve">orders_features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U_avg_reord_ratio_in_cart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(O_reord_ratio_in_cart),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U_avg_aise_ratio_in_cart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(O_aisle_ratio_in_cart),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U_avg_dept_ratio_in_cart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(O_dept_ratio_in_cart),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U_avg_cart_size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(O_cart_size),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tmp_uf</w:t>
      </w:r>
      <w:r>
        <w:br w:type="textWrapping"/>
      </w:r>
      <w:r>
        <w:br w:type="textWrapping"/>
      </w:r>
      <w:r>
        <w:rPr>
          <w:rStyle w:val="NormalTok"/>
        </w:rPr>
        <w:t xml:space="preserve">user_feature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(tmp_uf)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user_feature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(tmp_uf)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(orders_features)</w:t>
      </w:r>
    </w:p>
    <w:p>
      <w:pPr>
        <w:pStyle w:val="Heading3"/>
      </w:pPr>
      <w:bookmarkStart w:id="30" w:name="gather-the-complete-list-of-products-the-customer-ever-purchased"/>
      <w:bookmarkEnd w:id="30"/>
      <w:r>
        <w:t xml:space="preserve">Gather the complete list of products the customer ever purchased</w:t>
      </w:r>
    </w:p>
    <w:p>
      <w:pPr>
        <w:pStyle w:val="SourceCode"/>
      </w:pPr>
      <w:r>
        <w:rPr>
          <w:rStyle w:val="CommentTok"/>
        </w:rPr>
        <w:t xml:space="preserve">#user_prior_orders %&gt;% </w:t>
      </w:r>
      <w:r>
        <w:br w:type="textWrapping"/>
      </w:r>
      <w:r>
        <w:rPr>
          <w:rStyle w:val="CommentTok"/>
        </w:rPr>
        <w:t xml:space="preserve">#  group_by(user_id,product_id) %&gt;% </w:t>
      </w:r>
      <w:r>
        <w:br w:type="textWrapping"/>
      </w:r>
      <w:r>
        <w:rPr>
          <w:rStyle w:val="CommentTok"/>
        </w:rPr>
        <w:t xml:space="preserve">#  summarize(UP_last_purchased = max(O_day) ) -&gt;user_prod_cross</w:t>
      </w:r>
      <w:r>
        <w:br w:type="textWrapping"/>
      </w:r>
      <w:r>
        <w:rPr>
          <w:rStyle w:val="CommentTok"/>
        </w:rPr>
        <w:t xml:space="preserve">#write.csv(user_prod_cross,"user_prod_cross_complete.csv")</w:t>
      </w:r>
    </w:p>
    <w:p>
      <w:pPr>
        <w:pStyle w:val="Heading1"/>
      </w:pPr>
      <w:bookmarkStart w:id="31" w:name="user_cross_product-to-identify-first-time-orders"/>
      <w:bookmarkEnd w:id="31"/>
      <w:r>
        <w:t xml:space="preserve">user_cross_product to identify first time orders</w:t>
      </w:r>
    </w:p>
    <w:p>
      <w:pPr>
        <w:pStyle w:val="SourceCode"/>
      </w:pPr>
      <w:r>
        <w:rPr>
          <w:rStyle w:val="NormalTok"/>
        </w:rPr>
        <w:t xml:space="preserve">user_prior_orders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(user_id,product_id) -&gt;user_prod_feature_for_new</w:t>
      </w:r>
    </w:p>
    <w:p>
      <w:pPr>
        <w:pStyle w:val="Heading1"/>
      </w:pPr>
      <w:bookmarkStart w:id="32" w:name="user_product_cross-features"/>
      <w:bookmarkEnd w:id="32"/>
      <w:r>
        <w:t xml:space="preserve">User_product_cross features</w:t>
      </w:r>
    </w:p>
    <w:p>
      <w:pPr>
        <w:pStyle w:val="FirstParagraph"/>
      </w:pPr>
      <w:r>
        <w:t xml:space="preserve">Summarize at cross-product-level</w:t>
      </w:r>
      <w:r>
        <w:t xml:space="preserve"> </w:t>
      </w:r>
      <w:r>
        <w:t xml:space="preserve">1, number of orders</w:t>
      </w:r>
      <w:r>
        <w:t xml:space="preserve"> </w:t>
      </w:r>
      <w:r>
        <w:t xml:space="preserve">2. last day ordered</w:t>
      </w:r>
      <w:r>
        <w:t xml:space="preserve"> </w:t>
      </w:r>
      <w:r>
        <w:t xml:space="preserve">3. mostly ordered dow</w:t>
      </w:r>
      <w:r>
        <w:t xml:space="preserve"> </w:t>
      </w:r>
      <w:r>
        <w:t xml:space="preserve">4. mostly ordered hod</w:t>
      </w:r>
      <w:r>
        <w:t xml:space="preserve"> </w:t>
      </w:r>
      <w:r>
        <w:t xml:space="preserve">5. repeat frequency</w:t>
      </w:r>
      <w:r>
        <w:t xml:space="preserve"> </w:t>
      </w:r>
      <w:r>
        <w:t xml:space="preserve">6. percentage or orders of the product</w:t>
      </w:r>
      <w:r>
        <w:t xml:space="preserve"> </w:t>
      </w:r>
      <w:r>
        <w:t xml:space="preserve">7. Days since last order placed as a ratio of reorder frequency</w:t>
      </w:r>
    </w:p>
    <w:p>
      <w:pPr>
        <w:pStyle w:val="SourceCode"/>
      </w:pPr>
      <w:r>
        <w:rPr>
          <w:rStyle w:val="NormalTok"/>
        </w:rPr>
        <w:t xml:space="preserve">user_prior_orders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(U_last_O_day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O_day&lt;=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 -&gt;user_prior_orders</w:t>
      </w:r>
      <w:r>
        <w:br w:type="textWrapping"/>
      </w:r>
      <w:r>
        <w:br w:type="textWrapping"/>
      </w:r>
      <w:r>
        <w:rPr>
          <w:rStyle w:val="NormalTok"/>
        </w:rPr>
        <w:t xml:space="preserve">user_prior_orders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(user_id,product_id)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UP_mostly_ord_dow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(order_dow),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UP_mostly_ord_hod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(order_hour_of_day))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(order_id,user_id,product_id)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UPO_ord_dow_abs_var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dowDiff</w:t>
      </w:r>
      <w:r>
        <w:rPr>
          <w:rStyle w:val="NormalTok"/>
        </w:rPr>
        <w:t xml:space="preserve">(order_dow,UP_mostly_ord_dow),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UPO_ord_hod_abs_var=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hrDiff</w:t>
      </w:r>
      <w:r>
        <w:rPr>
          <w:rStyle w:val="NormalTok"/>
        </w:rPr>
        <w:t xml:space="preserve">(order_hour_of_day,UP_mostly_ord_hod)) -&gt;UP_tmp</w:t>
      </w:r>
      <w:r>
        <w:br w:type="textWrapping"/>
      </w:r>
      <w:r>
        <w:br w:type="textWrapping"/>
      </w:r>
      <w:r>
        <w:rPr>
          <w:rStyle w:val="NormalTok"/>
        </w:rPr>
        <w:t xml:space="preserve">UP_tmp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(user_id,product_id,</w:t>
      </w:r>
      <w:r>
        <w:rPr>
          <w:rStyle w:val="CommentTok"/>
        </w:rPr>
        <w:t xml:space="preserve">#U_last_O_day,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UP_mostly_ord_dow,UP_mostly_ord_hod,aisle_id,department_id)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UP_prd_ord_count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UP_days_since_last_purchase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(U_last_O_day)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(O_day),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UP_ord_dow_abs_var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(UPO_ord_dow_abs_var),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UP_ord_hod_abs_var=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(UPO_ord_hod_abs_var),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UP_pur_duration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(O_day)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(O_day),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UP_add_to_cart_order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(add_to_cart_order/O_cart_size),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UP_Pur_freq_days 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(UP_pur_duration/UP_prd_ord_count,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UP_pur_due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(UP_Pur_freq_days==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(UP_days_since_last_purchase/UP_Pur_freq_days,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UP_tmp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UP_tmp[,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"product_id"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"UP_prd_ord_count"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"UP_days_since_last_purchase"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"UP_mostly_ord_dow"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"UP_ord_dow_abs_var"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"UP_mostly_ord_hod"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"UP_ord_hod_abs_var"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"UP_pur_duration"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"UP_add_to_cart_order"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"UP_Pur_freq_days"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"UP_pur_due"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"aisle_id"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"department_id"</w:t>
      </w:r>
      <w:r>
        <w:rPr>
          <w:rStyle w:val="NormalTok"/>
        </w:rPr>
        <w:t xml:space="preserve">)] -&gt;user_prod_feature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(UP_tmp)</w:t>
      </w:r>
    </w:p>
    <w:p>
      <w:pPr>
        <w:pStyle w:val="Heading1"/>
      </w:pPr>
      <w:bookmarkStart w:id="33" w:name="user_aisle-features"/>
      <w:bookmarkEnd w:id="33"/>
      <w:r>
        <w:t xml:space="preserve">User_aisle features</w:t>
      </w:r>
    </w:p>
    <w:p>
      <w:pPr>
        <w:pStyle w:val="SourceCode"/>
      </w:pPr>
      <w:r>
        <w:rPr>
          <w:rStyle w:val="NormalTok"/>
        </w:rPr>
        <w:t xml:space="preserve">user_prior_orders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(user_id,aisle_id)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UA_mostly_ord_dow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(order_dow),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UA_mostly_ord_hod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(order_hour_of_day))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(order_id,user_id,aisle_id)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UAO_aisle_size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UAO_ord_dow_abs_var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dowDiff</w:t>
      </w:r>
      <w:r>
        <w:rPr>
          <w:rStyle w:val="NormalTok"/>
        </w:rPr>
        <w:t xml:space="preserve">(order_dow,UA_mostly_ord_dow),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UAO_ord_hod_abs_var=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hrDiff</w:t>
      </w:r>
      <w:r>
        <w:rPr>
          <w:rStyle w:val="NormalTok"/>
        </w:rPr>
        <w:t xml:space="preserve">(order_hour_of_day,UA_mostly_ord_hod)) -&gt;UA_tmp</w:t>
      </w:r>
      <w:r>
        <w:br w:type="textWrapping"/>
      </w:r>
      <w:r>
        <w:br w:type="textWrapping"/>
      </w:r>
      <w:r>
        <w:rPr>
          <w:rStyle w:val="NormalTok"/>
        </w:rPr>
        <w:t xml:space="preserve">UA_tmp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(user_id,aisle_id,</w:t>
      </w:r>
      <w:r>
        <w:rPr>
          <w:rStyle w:val="CommentTok"/>
        </w:rPr>
        <w:t xml:space="preserve">#U_last_O_day,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UA_mostly_ord_dow,UA_mostly_ord_hod)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UA_aisle_ord_count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UA_days_since_last_purchase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(U_last_O_day)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(O_day),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UA_ord_dow_abs_var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(UAO_ord_dow_abs_var),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UA_ord_hod_abs_var=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(UAO_ord_hod_abs_var),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UA_pur_duration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(O_day)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(O_day),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UA_add_to_cart_order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(add_to_cart_order/O_cart_size),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UA_Pur_freq_days 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(UA_pur_duration/UA_aisle_ord_count,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UA_pur_due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(UA_Pur_freq_days==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(UA_days_since_last_purchase/UA_Pur_freq_days,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UA_tmp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UA_tmp[,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"aisle_id"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"UA_aisle_ord_count"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"UA_days_since_last_purchase"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"UA_mostly_ord_dow"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"UA_ord_dow_abs_var"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"UA_mostly_ord_hod"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"UA_ord_hod_abs_var"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"UA_pur_duration"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"UA_add_to_cart_order"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"UA_Pur_freq_days"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"UA_pur_due"</w:t>
      </w:r>
      <w:r>
        <w:rPr>
          <w:rStyle w:val="NormalTok"/>
        </w:rPr>
        <w:t xml:space="preserve">)] -&gt;user_aisle_feature 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(UA_tmp)</w:t>
      </w:r>
    </w:p>
    <w:p>
      <w:pPr>
        <w:pStyle w:val="Heading1"/>
      </w:pPr>
      <w:bookmarkStart w:id="34" w:name="user-department-features"/>
      <w:bookmarkEnd w:id="34"/>
      <w:r>
        <w:t xml:space="preserve">User Department features</w:t>
      </w:r>
    </w:p>
    <w:p>
      <w:pPr>
        <w:pStyle w:val="SourceCode"/>
      </w:pPr>
      <w:r>
        <w:rPr>
          <w:rStyle w:val="NormalTok"/>
        </w:rPr>
        <w:t xml:space="preserve">user_prior_orders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(user_id,department_id)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UD_mostly_ord_dow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(order_dow),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UD_mostly_ord_hod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getmode</w:t>
      </w:r>
      <w:r>
        <w:rPr>
          <w:rStyle w:val="NormalTok"/>
        </w:rPr>
        <w:t xml:space="preserve">(order_hour_of_day))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(order_id,user_id,department_id)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UDO_dept_size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UDO_ord_dow_abs_var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dowDiff</w:t>
      </w:r>
      <w:r>
        <w:rPr>
          <w:rStyle w:val="NormalTok"/>
        </w:rPr>
        <w:t xml:space="preserve">(order_dow,UD_mostly_ord_dow),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UDO_ord_hod_abs_var=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hrDiff</w:t>
      </w:r>
      <w:r>
        <w:rPr>
          <w:rStyle w:val="NormalTok"/>
        </w:rPr>
        <w:t xml:space="preserve">(order_hour_of_day,UD_mostly_ord_hod)) -&gt;UD_tmp</w:t>
      </w:r>
      <w:r>
        <w:br w:type="textWrapping"/>
      </w:r>
      <w:r>
        <w:br w:type="textWrapping"/>
      </w:r>
      <w:r>
        <w:rPr>
          <w:rStyle w:val="NormalTok"/>
        </w:rPr>
        <w:t xml:space="preserve">UD_tmp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(user_id,department_id,</w:t>
      </w:r>
      <w:r>
        <w:rPr>
          <w:rStyle w:val="CommentTok"/>
        </w:rPr>
        <w:t xml:space="preserve">#U_last_O_day,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UD_mostly_ord_dow,UD_mostly_ord_hod)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UD_dept_ord_count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UD_days_since_last_purchase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(U_last_O_day)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(O_day),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UD_ord_dow_abs_var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(UDO_ord_dow_abs_var),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UD_ord_hod_abs_var=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(UDO_ord_hod_abs_var),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UD_pur_duration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(O_day)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(O_day),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UD_add_to_cart_order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(add_to_cart_order/O_cart_size),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UD_Pur_freq_days 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(UD_pur_duration/UD_dept_ord_count,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UD_pur_due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(UD_Pur_freq_days==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(UD_days_since_last_purchase/UD_Pur_freq_days,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UD_tmp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UD_tmp[,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"department_id"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"UD_dept_ord_count"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"UD_days_since_last_purchase"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"UD_mostly_ord_dow"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"UD_ord_dow_abs_var"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"UD_mostly_ord_hod"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"UD_ord_hod_abs_var"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"UD_pur_duration"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"UD_add_to_cart_order"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"UD_Pur_freq_days"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"UD_pur_due"</w:t>
      </w:r>
      <w:r>
        <w:rPr>
          <w:rStyle w:val="NormalTok"/>
        </w:rPr>
        <w:t xml:space="preserve">)] -&gt;user_dept_feature 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(UD_tmp)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(user_prior_orders)</w:t>
      </w:r>
    </w:p>
    <w:p>
      <w:pPr>
        <w:pStyle w:val="Heading1"/>
      </w:pPr>
      <w:bookmarkStart w:id="35" w:name="build-future-order_features"/>
      <w:bookmarkEnd w:id="35"/>
      <w:r>
        <w:t xml:space="preserve">Build Future order_features</w:t>
      </w:r>
    </w:p>
    <w:p>
      <w:pPr>
        <w:pStyle w:val="SourceCode"/>
      </w:pPr>
      <w:r>
        <w:rPr>
          <w:rStyle w:val="NormalTok"/>
        </w:rPr>
        <w:t xml:space="preserve">orders[orders$eval_set 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 -&gt;user_FUT_features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(user_FUT_features)=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"FUT_order_dow"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"FUT_order_hod"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"FUT_days_since"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"FUT_O_day"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#write.csv(user_FUT_features, "user_FUT_features.csv",col.names = NA)</w:t>
      </w:r>
    </w:p>
    <w:p>
      <w:pPr>
        <w:pStyle w:val="Heading1"/>
      </w:pPr>
      <w:bookmarkStart w:id="36" w:name="training-dataset"/>
      <w:bookmarkEnd w:id="36"/>
      <w:r>
        <w:t xml:space="preserve">Training dataset</w:t>
      </w:r>
    </w:p>
    <w:p>
      <w:pPr>
        <w:pStyle w:val="SourceCode"/>
      </w:pPr>
      <w:r>
        <w:rPr>
          <w:rStyle w:val="NormalTok"/>
        </w:rPr>
        <w:t xml:space="preserve">user_prod_feature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(user_feature,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(user_aisle_feature,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"aisle_id"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(user_dept_feature,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"department_id"</w:t>
      </w:r>
      <w:r>
        <w:rPr>
          <w:rStyle w:val="NormalTok"/>
        </w:rPr>
        <w:t xml:space="preserve">))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(user_FUT_features,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))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() -&gt;prior_orders_features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(user_prod_feature)</w:t>
      </w:r>
    </w:p>
    <w:p>
      <w:pPr>
        <w:pStyle w:val="Heading1"/>
      </w:pPr>
      <w:bookmarkStart w:id="37" w:name="prepare-future-ordersoutcomes-for-training"/>
      <w:bookmarkEnd w:id="37"/>
      <w:r>
        <w:t xml:space="preserve">Prepare future orders(outcomes) for training</w:t>
      </w:r>
    </w:p>
    <w:p>
      <w:pPr>
        <w:pStyle w:val="SourceCode"/>
      </w:pPr>
      <w:r>
        <w:rPr>
          <w:rStyle w:val="CommentTok"/>
        </w:rPr>
        <w:t xml:space="preserve"># train user set </w:t>
      </w:r>
      <w:r>
        <w:br w:type="textWrapping"/>
      </w:r>
      <w:r>
        <w:rPr>
          <w:rStyle w:val="NormalTok"/>
        </w:rPr>
        <w:t xml:space="preserve">orders[orders$eval_set 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-&gt;future_ord</w:t>
      </w:r>
      <w:r>
        <w:br w:type="textWrapping"/>
      </w:r>
      <w:r>
        <w:rPr>
          <w:rStyle w:val="NormalTok"/>
        </w:rPr>
        <w:t xml:space="preserve">future_ord[future_ord$user_id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user_set$user_id, ]  -&gt;future_ord</w:t>
      </w:r>
      <w:r>
        <w:br w:type="textWrapping"/>
      </w:r>
      <w:r>
        <w:br w:type="textWrapping"/>
      </w:r>
      <w:r>
        <w:rPr>
          <w:rStyle w:val="NormalTok"/>
        </w:rPr>
        <w:t xml:space="preserve">future_ord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(train_orders)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(user_id,product_id,reordered) -&gt;future_ord</w:t>
      </w:r>
    </w:p>
    <w:p>
      <w:pPr>
        <w:pStyle w:val="SourceCode"/>
      </w:pPr>
      <w:r>
        <w:rPr>
          <w:rStyle w:val="VerbatimChar"/>
        </w:rPr>
        <w:t xml:space="preserve">## Joining, by = "order_id"</w:t>
      </w:r>
    </w:p>
    <w:p>
      <w:pPr>
        <w:pStyle w:val="Heading1"/>
      </w:pPr>
      <w:bookmarkStart w:id="38" w:name="final-training-file-for-predicting-reorders"/>
      <w:bookmarkEnd w:id="38"/>
      <w:r>
        <w:t xml:space="preserve">Final training file for predicting reorders</w:t>
      </w:r>
    </w:p>
    <w:p>
      <w:pPr>
        <w:pStyle w:val="SourceCode"/>
      </w:pPr>
      <w:r>
        <w:rPr>
          <w:rStyle w:val="NormalTok"/>
        </w:rPr>
        <w:t xml:space="preserve">prior_orders_features %&gt;%</w:t>
      </w:r>
      <w:r>
        <w:rPr>
          <w:rStyle w:val="StringTok"/>
        </w:rPr>
        <w:t xml:space="preserve">                            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(future_ord,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"product_id"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(reordered),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training_data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"UP_mostly_ord_hod"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"FUT_order_hod"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hrDiff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training_data$UP_hod_diff</w:t>
      </w:r>
      <w:r>
        <w:br w:type="textWrapping"/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"UP_mostly_ord_dow"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"FUT_order_dow"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dowDiff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-&gt;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training_data$UP_dow_diff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(training_data, </w:t>
      </w:r>
      <w:r>
        <w:rPr>
          <w:rStyle w:val="StringTok"/>
        </w:rPr>
        <w:t xml:space="preserve">"training_data10k.csv"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39" w:name="training-data-for-new-orders"/>
      <w:bookmarkEnd w:id="39"/>
      <w:r>
        <w:t xml:space="preserve">Training data for New orders</w:t>
      </w:r>
    </w:p>
    <w:p>
      <w:pPr>
        <w:pStyle w:val="SourceCode"/>
      </w:pPr>
      <w:r>
        <w:rPr>
          <w:rStyle w:val="NormalTok"/>
        </w:rPr>
        <w:t xml:space="preserve">future_ord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(products,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"product_id"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(user_feature,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(user_aisle_feature,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"aisle_id"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(user_dept_feature,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"department_id"</w:t>
      </w:r>
      <w:r>
        <w:rPr>
          <w:rStyle w:val="NormalTok"/>
        </w:rPr>
        <w:t xml:space="preserve">))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(user_FUT_features,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))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(user_prod_feature_for_new,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"product_id"</w:t>
      </w:r>
      <w:r>
        <w:rPr>
          <w:rStyle w:val="NormalTok"/>
        </w:rPr>
        <w:t xml:space="preserve">)) -&gt;new_order_training_data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(user_feature)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(user_aisle_feature)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(user_dept_feature)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(user_FUT_features)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(new_order_training_data,</w:t>
      </w:r>
      <w:r>
        <w:rPr>
          <w:rStyle w:val="StringTok"/>
        </w:rPr>
        <w:t xml:space="preserve">"new_order_training_data.csv"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83d0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instacart_training_dataset_prep</dc:title>
  <dc:creator/>
  <dcterms:created xsi:type="dcterms:W3CDTF">2019-04-22T12:09:52Z</dcterms:created>
  <dcterms:modified xsi:type="dcterms:W3CDTF">2019-04-22T12:09:52Z</dcterms:modified>
</cp:coreProperties>
</file>