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8100"/>
            <wp:effectExtent b="0" l="0" r="0" t="0"/>
            <wp:wrapSquare wrapText="bothSides" distB="114300" distT="114300" distL="114300" distR="114300"/>
            <wp:docPr descr="horizontal line" id="7"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anchor>
        </w:drawing>
      </w:r>
    </w:p>
    <w:p w:rsidR="00000000" w:rsidDel="00000000" w:rsidP="00000000" w:rsidRDefault="00000000" w:rsidRPr="00000000" w14:paraId="00000002">
      <w:pPr>
        <w:ind w:left="-720" w:right="-720" w:firstLine="0"/>
        <w:jc w:val="center"/>
        <w:rPr>
          <w:rFonts w:ascii="Old Standard TT" w:cs="Old Standard TT" w:eastAsia="Old Standard TT" w:hAnsi="Old Standard TT"/>
          <w:sz w:val="18"/>
          <w:szCs w:val="18"/>
        </w:rPr>
      </w:pPr>
      <w:r w:rsidDel="00000000" w:rsidR="00000000" w:rsidRPr="00000000">
        <w:rPr>
          <w:rFonts w:ascii="Old Standard TT" w:cs="Old Standard TT" w:eastAsia="Old Standard TT" w:hAnsi="Old Standard TT"/>
          <w:b w:val="1"/>
          <w:sz w:val="54"/>
          <w:szCs w:val="54"/>
          <w:rtl w:val="0"/>
        </w:rPr>
        <w:t xml:space="preserve">EE208:CONTROL ENGINEERING LAB </w:t>
      </w:r>
      <w:r w:rsidDel="00000000" w:rsidR="00000000" w:rsidRPr="00000000">
        <w:rPr>
          <w:b w:val="1"/>
          <w:sz w:val="54"/>
          <w:szCs w:val="54"/>
          <w:rtl w:val="0"/>
        </w:rPr>
        <w:t xml:space="preserve">11</w:t>
      </w:r>
      <w:r w:rsidDel="00000000" w:rsidR="00000000" w:rsidRPr="00000000">
        <w:rPr>
          <w:rtl w:val="0"/>
        </w:rPr>
      </w:r>
    </w:p>
    <w:p w:rsidR="00000000" w:rsidDel="00000000" w:rsidP="00000000" w:rsidRDefault="00000000" w:rsidRPr="00000000" w14:paraId="00000003">
      <w:pPr>
        <w:widowControl w:val="0"/>
        <w:spacing w:after="240" w:before="240" w:line="276" w:lineRule="auto"/>
        <w:ind w:left="-720" w:right="-720" w:firstLine="0"/>
        <w:jc w:val="center"/>
        <w:rPr>
          <w:rFonts w:ascii="Old Standard TT" w:cs="Old Standard TT" w:eastAsia="Old Standard TT" w:hAnsi="Old Standard TT"/>
          <w:b w:val="1"/>
          <w:color w:val="7f6000"/>
          <w:sz w:val="30"/>
          <w:szCs w:val="30"/>
        </w:rPr>
      </w:pPr>
      <w:r w:rsidDel="00000000" w:rsidR="00000000" w:rsidRPr="00000000">
        <w:rPr>
          <w:b w:val="1"/>
          <w:color w:val="7f6000"/>
          <w:sz w:val="34"/>
          <w:szCs w:val="34"/>
          <w:rtl w:val="0"/>
        </w:rPr>
        <w:t xml:space="preserve">Nonlinear System dynamics on Simulink for different Lyapunov control designs</w:t>
      </w:r>
      <w:r w:rsidDel="00000000" w:rsidR="00000000" w:rsidRPr="00000000">
        <w:rPr>
          <w:rtl w:val="0"/>
        </w:rPr>
      </w:r>
    </w:p>
    <w:p w:rsidR="00000000" w:rsidDel="00000000" w:rsidP="00000000" w:rsidRDefault="00000000" w:rsidRPr="00000000" w14:paraId="00000004">
      <w:pPr>
        <w:widowControl w:val="0"/>
        <w:spacing w:after="240" w:before="240" w:line="276" w:lineRule="auto"/>
        <w:ind w:left="-720" w:right="-720" w:firstLine="0"/>
        <w:jc w:val="center"/>
        <w:rPr>
          <w:rFonts w:ascii="Old Standard TT" w:cs="Old Standard TT" w:eastAsia="Old Standard TT" w:hAnsi="Old Standard TT"/>
          <w:b w:val="1"/>
          <w:color w:val="7f6000"/>
          <w:sz w:val="30"/>
          <w:szCs w:val="30"/>
        </w:rPr>
      </w:pPr>
      <w:r w:rsidDel="00000000" w:rsidR="00000000" w:rsidRPr="00000000">
        <w:rPr>
          <w:rFonts w:ascii="Old Standard TT" w:cs="Old Standard TT" w:eastAsia="Old Standard TT" w:hAnsi="Old Standard TT"/>
          <w:b w:val="1"/>
          <w:color w:val="7f6000"/>
          <w:sz w:val="30"/>
          <w:szCs w:val="30"/>
          <w:rtl w:val="0"/>
        </w:rPr>
        <w:t xml:space="preserve">Course Instructor : Dr. Sanjay Roy</w:t>
      </w:r>
    </w:p>
    <w:p w:rsidR="00000000" w:rsidDel="00000000" w:rsidP="00000000" w:rsidRDefault="00000000" w:rsidRPr="00000000" w14:paraId="00000005">
      <w:pPr>
        <w:widowControl w:val="0"/>
        <w:spacing w:after="240" w:before="240" w:line="276" w:lineRule="auto"/>
        <w:ind w:left="-720" w:right="-720" w:firstLine="0"/>
        <w:jc w:val="center"/>
        <w:rPr>
          <w:rFonts w:ascii="Old Standard TT" w:cs="Old Standard TT" w:eastAsia="Old Standard TT" w:hAnsi="Old Standard TT"/>
          <w:b w:val="1"/>
          <w:color w:val="7f6000"/>
          <w:sz w:val="30"/>
          <w:szCs w:val="30"/>
        </w:rPr>
      </w:pPr>
      <w:r w:rsidDel="00000000" w:rsidR="00000000" w:rsidRPr="00000000">
        <w:rPr>
          <w:rFonts w:ascii="Old Standard TT" w:cs="Old Standard TT" w:eastAsia="Old Standard TT" w:hAnsi="Old Standard TT"/>
          <w:b w:val="1"/>
          <w:color w:val="7f6000"/>
          <w:sz w:val="30"/>
          <w:szCs w:val="30"/>
          <w:rtl w:val="0"/>
        </w:rPr>
        <w:t xml:space="preserve">Date :</w:t>
      </w:r>
      <w:r w:rsidDel="00000000" w:rsidR="00000000" w:rsidRPr="00000000">
        <w:rPr>
          <w:b w:val="1"/>
          <w:color w:val="7f6000"/>
          <w:sz w:val="30"/>
          <w:szCs w:val="30"/>
          <w:rtl w:val="0"/>
        </w:rPr>
        <w:t xml:space="preserve"> 10</w:t>
      </w:r>
      <w:r w:rsidDel="00000000" w:rsidR="00000000" w:rsidRPr="00000000">
        <w:rPr>
          <w:b w:val="1"/>
          <w:color w:val="7f6000"/>
          <w:sz w:val="30"/>
          <w:szCs w:val="30"/>
          <w:vertAlign w:val="superscript"/>
          <w:rtl w:val="0"/>
        </w:rPr>
        <w:t xml:space="preserve">th</w:t>
      </w:r>
      <w:r w:rsidDel="00000000" w:rsidR="00000000" w:rsidRPr="00000000">
        <w:rPr>
          <w:rFonts w:ascii="Old Standard TT" w:cs="Old Standard TT" w:eastAsia="Old Standard TT" w:hAnsi="Old Standard TT"/>
          <w:b w:val="1"/>
          <w:color w:val="7f6000"/>
          <w:sz w:val="30"/>
          <w:szCs w:val="30"/>
          <w:rtl w:val="0"/>
        </w:rPr>
        <w:t xml:space="preserve"> </w:t>
      </w:r>
      <w:r w:rsidDel="00000000" w:rsidR="00000000" w:rsidRPr="00000000">
        <w:rPr>
          <w:b w:val="1"/>
          <w:color w:val="7f6000"/>
          <w:sz w:val="30"/>
          <w:szCs w:val="30"/>
          <w:rtl w:val="0"/>
        </w:rPr>
        <w:t xml:space="preserve">April</w:t>
      </w:r>
      <w:r w:rsidDel="00000000" w:rsidR="00000000" w:rsidRPr="00000000">
        <w:rPr>
          <w:rFonts w:ascii="Old Standard TT" w:cs="Old Standard TT" w:eastAsia="Old Standard TT" w:hAnsi="Old Standard TT"/>
          <w:b w:val="1"/>
          <w:color w:val="7f6000"/>
          <w:sz w:val="30"/>
          <w:szCs w:val="30"/>
          <w:rtl w:val="0"/>
        </w:rPr>
        <w:t xml:space="preserve"> 2022</w:t>
      </w:r>
    </w:p>
    <w:p w:rsidR="00000000" w:rsidDel="00000000" w:rsidP="00000000" w:rsidRDefault="00000000" w:rsidRPr="00000000" w14:paraId="00000006">
      <w:pPr>
        <w:ind w:left="-720" w:right="-720" w:firstLine="0"/>
        <w:jc w:val="cente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7">
      <w:pP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8">
      <w:pPr>
        <w:spacing w:before="0" w:line="240" w:lineRule="auto"/>
        <w:ind w:left="-720" w:right="-720" w:firstLine="0"/>
        <w:jc w:val="cente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9">
      <w:pPr>
        <w:spacing w:before="0" w:line="240" w:lineRule="auto"/>
        <w:ind w:left="-720" w:right="-72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color w:val="666666"/>
          <w:sz w:val="24"/>
          <w:szCs w:val="24"/>
        </w:rPr>
        <w:drawing>
          <wp:inline distB="114300" distT="114300" distL="114300" distR="114300">
            <wp:extent cx="1023938" cy="1133475"/>
            <wp:effectExtent b="0" l="0" r="0" t="0"/>
            <wp:docPr descr="IIT_Ropar_Official_Logo.jpg" id="11" name="image3.jpg"/>
            <a:graphic>
              <a:graphicData uri="http://schemas.openxmlformats.org/drawingml/2006/picture">
                <pic:pic>
                  <pic:nvPicPr>
                    <pic:cNvPr descr="IIT_Ropar_Official_Logo.jpg" id="0" name="image3.jpg"/>
                    <pic:cNvPicPr preferRelativeResize="0"/>
                  </pic:nvPicPr>
                  <pic:blipFill>
                    <a:blip r:embed="rId7"/>
                    <a:srcRect b="0" l="0" r="0" t="0"/>
                    <a:stretch>
                      <a:fillRect/>
                    </a:stretch>
                  </pic:blipFill>
                  <pic:spPr>
                    <a:xfrm>
                      <a:off x="0" y="0"/>
                      <a:ext cx="1023938"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F">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Fonts w:ascii="Old Standard TT" w:cs="Old Standard TT" w:eastAsia="Old Standard TT" w:hAnsi="Old Standard TT"/>
          <w:b w:val="1"/>
          <w:color w:val="7f6000"/>
          <w:sz w:val="26"/>
          <w:szCs w:val="26"/>
          <w:rtl w:val="0"/>
        </w:rPr>
        <w:t xml:space="preserve">Group Number - 14</w:t>
      </w:r>
    </w:p>
    <w:p w:rsidR="00000000" w:rsidDel="00000000" w:rsidP="00000000" w:rsidRDefault="00000000" w:rsidRPr="00000000" w14:paraId="00000010">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tl w:val="0"/>
        </w:rPr>
      </w:r>
    </w:p>
    <w:p w:rsidR="00000000" w:rsidDel="00000000" w:rsidP="00000000" w:rsidRDefault="00000000" w:rsidRPr="00000000" w14:paraId="00000011">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Fonts w:ascii="Old Standard TT" w:cs="Old Standard TT" w:eastAsia="Old Standard TT" w:hAnsi="Old Standard TT"/>
          <w:b w:val="1"/>
          <w:color w:val="7f6000"/>
          <w:sz w:val="26"/>
          <w:szCs w:val="26"/>
          <w:rtl w:val="0"/>
        </w:rPr>
        <w:t xml:space="preserve">Raj Kumar Deb</w:t>
        <w:tab/>
        <w:tab/>
        <w:t xml:space="preserve">2020eeb1025</w:t>
      </w:r>
    </w:p>
    <w:p w:rsidR="00000000" w:rsidDel="00000000" w:rsidP="00000000" w:rsidRDefault="00000000" w:rsidRPr="00000000" w14:paraId="00000012">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Fonts w:ascii="Old Standard TT" w:cs="Old Standard TT" w:eastAsia="Old Standard TT" w:hAnsi="Old Standard TT"/>
          <w:b w:val="1"/>
          <w:color w:val="7f6000"/>
          <w:sz w:val="26"/>
          <w:szCs w:val="26"/>
          <w:rtl w:val="0"/>
        </w:rPr>
        <w:t xml:space="preserve">Tushar Sharma </w:t>
        <w:tab/>
        <w:tab/>
        <w:t xml:space="preserve">2020eeb1325</w:t>
      </w:r>
    </w:p>
    <w:p w:rsidR="00000000" w:rsidDel="00000000" w:rsidP="00000000" w:rsidRDefault="00000000" w:rsidRPr="00000000" w14:paraId="00000013">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Fonts w:ascii="Old Standard TT" w:cs="Old Standard TT" w:eastAsia="Old Standard TT" w:hAnsi="Old Standard TT"/>
          <w:b w:val="1"/>
          <w:color w:val="7f6000"/>
          <w:sz w:val="26"/>
          <w:szCs w:val="26"/>
          <w:rtl w:val="0"/>
        </w:rPr>
        <w:t xml:space="preserve">Tiya Jain</w:t>
        <w:tab/>
        <w:tab/>
        <w:tab/>
        <w:t xml:space="preserve">2020eeb1213</w:t>
      </w:r>
    </w:p>
    <w:p w:rsidR="00000000" w:rsidDel="00000000" w:rsidP="00000000" w:rsidRDefault="00000000" w:rsidRPr="00000000" w14:paraId="00000014">
      <w:pPr>
        <w:widowControl w:val="0"/>
        <w:spacing w:before="0" w:line="240" w:lineRule="auto"/>
        <w:ind w:left="-720" w:right="-720" w:firstLine="0"/>
        <w:jc w:val="center"/>
        <w:rPr>
          <w:b w:val="1"/>
          <w:color w:val="7f6000"/>
          <w:sz w:val="26"/>
          <w:szCs w:val="26"/>
        </w:rPr>
      </w:pPr>
      <w:r w:rsidDel="00000000" w:rsidR="00000000" w:rsidRPr="00000000">
        <w:rPr>
          <w:rtl w:val="0"/>
        </w:rPr>
      </w:r>
    </w:p>
    <w:p w:rsidR="00000000" w:rsidDel="00000000" w:rsidP="00000000" w:rsidRDefault="00000000" w:rsidRPr="00000000" w14:paraId="00000015">
      <w:pPr>
        <w:widowControl w:val="0"/>
        <w:spacing w:before="0" w:line="240" w:lineRule="auto"/>
        <w:ind w:left="-720" w:right="-720" w:firstLine="0"/>
        <w:jc w:val="center"/>
        <w:rPr>
          <w:b w:val="1"/>
          <w:color w:val="7f6000"/>
          <w:sz w:val="26"/>
          <w:szCs w:val="26"/>
        </w:rPr>
      </w:pPr>
      <w:r w:rsidDel="00000000" w:rsidR="00000000" w:rsidRPr="00000000">
        <w:rPr>
          <w:rtl w:val="0"/>
        </w:rPr>
      </w:r>
    </w:p>
    <w:p w:rsidR="00000000" w:rsidDel="00000000" w:rsidP="00000000" w:rsidRDefault="00000000" w:rsidRPr="00000000" w14:paraId="00000016">
      <w:pPr>
        <w:pStyle w:val="Heading1"/>
        <w:rPr/>
      </w:pPr>
      <w:bookmarkStart w:colFirst="0" w:colLast="0" w:name="_h7rfhbzd8lct" w:id="0"/>
      <w:bookmarkEnd w:id="0"/>
      <w:r w:rsidDel="00000000" w:rsidR="00000000" w:rsidRPr="00000000">
        <w:rPr>
          <w:rtl w:val="0"/>
        </w:rPr>
      </w:r>
    </w:p>
    <w:p w:rsidR="00000000" w:rsidDel="00000000" w:rsidP="00000000" w:rsidRDefault="00000000" w:rsidRPr="00000000" w14:paraId="00000017">
      <w:pPr>
        <w:pStyle w:val="Heading2"/>
        <w:rPr/>
      </w:pPr>
      <w:bookmarkStart w:colFirst="0" w:colLast="0" w:name="_tfbrqdwdujdm"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sz w:val="26"/>
              <w:szCs w:val="26"/>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b6p3txjpcqzx">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1. OBJECTIVE</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_b6p3txjpcqzx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sz w:val="26"/>
              <w:szCs w:val="26"/>
            </w:rPr>
          </w:pPr>
          <w:hyperlink w:anchor="_933vb7oweu1x">
            <w:r w:rsidDel="00000000" w:rsidR="00000000" w:rsidRPr="00000000">
              <w:rPr>
                <w:b w:val="1"/>
                <w:sz w:val="26"/>
                <w:szCs w:val="26"/>
                <w:rtl w:val="0"/>
              </w:rPr>
              <w:t xml:space="preserve">2. GIVEN INFORMATION</w:t>
            </w:r>
          </w:hyperlink>
          <w:r w:rsidDel="00000000" w:rsidR="00000000" w:rsidRPr="00000000">
            <w:rPr>
              <w:b w:val="1"/>
              <w:sz w:val="26"/>
              <w:szCs w:val="26"/>
              <w:rtl w:val="0"/>
            </w:rPr>
            <w:tab/>
          </w:r>
          <w:r w:rsidDel="00000000" w:rsidR="00000000" w:rsidRPr="00000000">
            <w:fldChar w:fldCharType="begin"/>
            <w:instrText xml:space="preserve"> PAGEREF _933vb7oweu1x \h </w:instrText>
            <w:fldChar w:fldCharType="separate"/>
          </w:r>
          <w:r w:rsidDel="00000000" w:rsidR="00000000" w:rsidRPr="00000000">
            <w:rPr>
              <w:b w:val="1"/>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sz w:val="26"/>
              <w:szCs w:val="26"/>
            </w:rPr>
          </w:pPr>
          <w:hyperlink w:anchor="_jgll5srgdd28">
            <w:r w:rsidDel="00000000" w:rsidR="00000000" w:rsidRPr="00000000">
              <w:rPr>
                <w:b w:val="1"/>
                <w:sz w:val="26"/>
                <w:szCs w:val="26"/>
                <w:rtl w:val="0"/>
              </w:rPr>
              <w:t xml:space="preserve">3. REFERENCES FROM LAB 08 &amp; LAB 10</w:t>
            </w:r>
          </w:hyperlink>
          <w:r w:rsidDel="00000000" w:rsidR="00000000" w:rsidRPr="00000000">
            <w:rPr>
              <w:b w:val="1"/>
              <w:sz w:val="26"/>
              <w:szCs w:val="26"/>
              <w:rtl w:val="0"/>
            </w:rPr>
            <w:tab/>
          </w:r>
          <w:r w:rsidDel="00000000" w:rsidR="00000000" w:rsidRPr="00000000">
            <w:fldChar w:fldCharType="begin"/>
            <w:instrText xml:space="preserve"> PAGEREF _jgll5srgdd28 \h </w:instrText>
            <w:fldChar w:fldCharType="separate"/>
          </w:r>
          <w:r w:rsidDel="00000000" w:rsidR="00000000" w:rsidRPr="00000000">
            <w:rPr>
              <w:b w:val="1"/>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sz w:val="26"/>
              <w:szCs w:val="26"/>
            </w:rPr>
          </w:pPr>
          <w:hyperlink w:anchor="_uvc6cbguzyz1">
            <w:r w:rsidDel="00000000" w:rsidR="00000000" w:rsidRPr="00000000">
              <w:rPr>
                <w:b w:val="1"/>
                <w:sz w:val="26"/>
                <w:szCs w:val="26"/>
                <w:rtl w:val="0"/>
              </w:rPr>
              <w:t xml:space="preserve">4. APPROACH</w:t>
            </w:r>
          </w:hyperlink>
          <w:r w:rsidDel="00000000" w:rsidR="00000000" w:rsidRPr="00000000">
            <w:rPr>
              <w:b w:val="1"/>
              <w:sz w:val="26"/>
              <w:szCs w:val="26"/>
              <w:rtl w:val="0"/>
            </w:rPr>
            <w:tab/>
          </w:r>
          <w:r w:rsidDel="00000000" w:rsidR="00000000" w:rsidRPr="00000000">
            <w:fldChar w:fldCharType="begin"/>
            <w:instrText xml:space="preserve"> PAGEREF _uvc6cbguzyz1 \h </w:instrText>
            <w:fldChar w:fldCharType="separate"/>
          </w:r>
          <w:r w:rsidDel="00000000" w:rsidR="00000000" w:rsidRPr="00000000">
            <w:rPr>
              <w:b w:val="1"/>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sz w:val="26"/>
              <w:szCs w:val="26"/>
            </w:rPr>
          </w:pPr>
          <w:hyperlink w:anchor="_of1h5j1k2rw0">
            <w:r w:rsidDel="00000000" w:rsidR="00000000" w:rsidRPr="00000000">
              <w:rPr>
                <w:b w:val="1"/>
                <w:sz w:val="26"/>
                <w:szCs w:val="26"/>
                <w:rtl w:val="0"/>
              </w:rPr>
              <w:t xml:space="preserve">5. SIMULINK SIMULATION</w:t>
            </w:r>
          </w:hyperlink>
          <w:r w:rsidDel="00000000" w:rsidR="00000000" w:rsidRPr="00000000">
            <w:rPr>
              <w:b w:val="1"/>
              <w:sz w:val="26"/>
              <w:szCs w:val="26"/>
              <w:rtl w:val="0"/>
            </w:rPr>
            <w:tab/>
          </w:r>
          <w:r w:rsidDel="00000000" w:rsidR="00000000" w:rsidRPr="00000000">
            <w:fldChar w:fldCharType="begin"/>
            <w:instrText xml:space="preserve"> PAGEREF _of1h5j1k2rw0 \h </w:instrText>
            <w:fldChar w:fldCharType="separate"/>
          </w:r>
          <w:r w:rsidDel="00000000" w:rsidR="00000000" w:rsidRPr="00000000">
            <w:rPr>
              <w:b w:val="1"/>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sz w:val="26"/>
              <w:szCs w:val="26"/>
            </w:rPr>
          </w:pPr>
          <w:hyperlink w:anchor="_1sx64h2kbqev">
            <w:r w:rsidDel="00000000" w:rsidR="00000000" w:rsidRPr="00000000">
              <w:rPr>
                <w:sz w:val="26"/>
                <w:szCs w:val="26"/>
                <w:rtl w:val="0"/>
              </w:rPr>
              <w:t xml:space="preserve">5.1 A brief description </w:t>
            </w:r>
          </w:hyperlink>
          <w:r w:rsidDel="00000000" w:rsidR="00000000" w:rsidRPr="00000000">
            <w:rPr>
              <w:sz w:val="26"/>
              <w:szCs w:val="26"/>
              <w:rtl w:val="0"/>
            </w:rPr>
            <w:tab/>
          </w:r>
          <w:r w:rsidDel="00000000" w:rsidR="00000000" w:rsidRPr="00000000">
            <w:fldChar w:fldCharType="begin"/>
            <w:instrText xml:space="preserve"> PAGEREF _kgcqe4xlhtxs \h </w:instrText>
            <w:fldChar w:fldCharType="separate"/>
          </w:r>
          <w:r w:rsidDel="00000000" w:rsidR="00000000" w:rsidRPr="00000000">
            <w:rPr>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sz w:val="26"/>
              <w:szCs w:val="26"/>
            </w:rPr>
          </w:pPr>
          <w:hyperlink w:anchor="_ts58d35ulq0g">
            <w:r w:rsidDel="00000000" w:rsidR="00000000" w:rsidRPr="00000000">
              <w:rPr>
                <w:sz w:val="26"/>
                <w:szCs w:val="26"/>
                <w:rtl w:val="0"/>
              </w:rPr>
              <w:t xml:space="preserve">5.2 Selection of best possible Input</w:t>
            </w:r>
          </w:hyperlink>
          <w:r w:rsidDel="00000000" w:rsidR="00000000" w:rsidRPr="00000000">
            <w:rPr>
              <w:sz w:val="26"/>
              <w:szCs w:val="26"/>
              <w:rtl w:val="0"/>
            </w:rPr>
            <w:tab/>
          </w:r>
          <w:r w:rsidDel="00000000" w:rsidR="00000000" w:rsidRPr="00000000">
            <w:fldChar w:fldCharType="begin"/>
            <w:instrText xml:space="preserve"> PAGEREF _ts58d35ulq0g \h </w:instrText>
            <w:fldChar w:fldCharType="separate"/>
          </w:r>
          <w:r w:rsidDel="00000000" w:rsidR="00000000" w:rsidRPr="00000000">
            <w:rPr>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sz w:val="26"/>
              <w:szCs w:val="26"/>
            </w:rPr>
          </w:pPr>
          <w:hyperlink w:anchor="_59mav1te3y3">
            <w:r w:rsidDel="00000000" w:rsidR="00000000" w:rsidRPr="00000000">
              <w:rPr>
                <w:b w:val="1"/>
                <w:sz w:val="26"/>
                <w:szCs w:val="26"/>
                <w:rtl w:val="0"/>
              </w:rPr>
              <w:t xml:space="preserve">6. OBSERVATIONS</w:t>
            </w:r>
          </w:hyperlink>
          <w:r w:rsidDel="00000000" w:rsidR="00000000" w:rsidRPr="00000000">
            <w:rPr>
              <w:b w:val="1"/>
              <w:sz w:val="26"/>
              <w:szCs w:val="26"/>
              <w:rtl w:val="0"/>
            </w:rPr>
            <w:tab/>
          </w:r>
          <w:r w:rsidDel="00000000" w:rsidR="00000000" w:rsidRPr="00000000">
            <w:fldChar w:fldCharType="begin"/>
            <w:instrText xml:space="preserve"> PAGEREF _59mav1te3y3 \h </w:instrText>
            <w:fldChar w:fldCharType="separate"/>
          </w:r>
          <w:r w:rsidDel="00000000" w:rsidR="00000000" w:rsidRPr="00000000">
            <w:rPr>
              <w:b w:val="1"/>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sz w:val="26"/>
              <w:szCs w:val="26"/>
            </w:rPr>
          </w:pPr>
          <w:hyperlink w:anchor="_j3o1z6zh15ro">
            <w:r w:rsidDel="00000000" w:rsidR="00000000" w:rsidRPr="00000000">
              <w:rPr>
                <w:sz w:val="26"/>
                <w:szCs w:val="26"/>
                <w:rtl w:val="0"/>
              </w:rPr>
              <w:t xml:space="preserve">Case 1: Oscillatory Nature</w:t>
            </w:r>
          </w:hyperlink>
          <w:r w:rsidDel="00000000" w:rsidR="00000000" w:rsidRPr="00000000">
            <w:rPr>
              <w:sz w:val="26"/>
              <w:szCs w:val="26"/>
              <w:rtl w:val="0"/>
            </w:rPr>
            <w:tab/>
          </w:r>
          <w:r w:rsidDel="00000000" w:rsidR="00000000" w:rsidRPr="00000000">
            <w:fldChar w:fldCharType="begin"/>
            <w:instrText xml:space="preserve"> PAGEREF _j3o1z6zh15ro \h </w:instrText>
            <w:fldChar w:fldCharType="separate"/>
          </w:r>
          <w:r w:rsidDel="00000000" w:rsidR="00000000" w:rsidRPr="00000000">
            <w:rPr>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sz w:val="26"/>
              <w:szCs w:val="26"/>
            </w:rPr>
          </w:pPr>
          <w:hyperlink w:anchor="_2eg8pp8a9636">
            <w:r w:rsidDel="00000000" w:rsidR="00000000" w:rsidRPr="00000000">
              <w:rPr>
                <w:sz w:val="26"/>
                <w:szCs w:val="26"/>
                <w:rtl w:val="0"/>
              </w:rPr>
              <w:t xml:space="preserve">Case 2: Lagging Nature</w:t>
            </w:r>
          </w:hyperlink>
          <w:r w:rsidDel="00000000" w:rsidR="00000000" w:rsidRPr="00000000">
            <w:rPr>
              <w:sz w:val="26"/>
              <w:szCs w:val="26"/>
              <w:rtl w:val="0"/>
            </w:rPr>
            <w:tab/>
          </w:r>
          <w:r w:rsidDel="00000000" w:rsidR="00000000" w:rsidRPr="00000000">
            <w:fldChar w:fldCharType="begin"/>
            <w:instrText xml:space="preserve"> PAGEREF _2eg8pp8a9636 \h </w:instrText>
            <w:fldChar w:fldCharType="separate"/>
          </w:r>
          <w:r w:rsidDel="00000000" w:rsidR="00000000" w:rsidRPr="00000000">
            <w:rPr>
              <w:sz w:val="26"/>
              <w:szCs w:val="2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after="80" w:before="200" w:line="240" w:lineRule="auto"/>
            <w:ind w:left="0" w:firstLine="0"/>
            <w:rPr>
              <w:sz w:val="26"/>
              <w:szCs w:val="26"/>
            </w:rPr>
          </w:pPr>
          <w:hyperlink w:anchor="_53zl09ptfnat">
            <w:r w:rsidDel="00000000" w:rsidR="00000000" w:rsidRPr="00000000">
              <w:rPr>
                <w:b w:val="1"/>
                <w:sz w:val="26"/>
                <w:szCs w:val="26"/>
                <w:rtl w:val="0"/>
              </w:rPr>
              <w:t xml:space="preserve">7. CONCLUSION</w:t>
            </w:r>
          </w:hyperlink>
          <w:r w:rsidDel="00000000" w:rsidR="00000000" w:rsidRPr="00000000">
            <w:rPr>
              <w:b w:val="1"/>
              <w:sz w:val="26"/>
              <w:szCs w:val="26"/>
              <w:rtl w:val="0"/>
            </w:rPr>
            <w:tab/>
          </w:r>
          <w:r w:rsidDel="00000000" w:rsidR="00000000" w:rsidRPr="00000000">
            <w:fldChar w:fldCharType="begin"/>
            <w:instrText xml:space="preserve"> PAGEREF _53zl09ptfnat \h </w:instrText>
            <w:fldChar w:fldCharType="separate"/>
          </w:r>
          <w:r w:rsidDel="00000000" w:rsidR="00000000" w:rsidRPr="00000000">
            <w:rPr>
              <w:b w:val="1"/>
              <w:sz w:val="26"/>
              <w:szCs w:val="26"/>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spacing w:line="276" w:lineRule="auto"/>
        <w:rPr/>
      </w:pPr>
      <w:bookmarkStart w:colFirst="0" w:colLast="0" w:name="_b6p3txjpcqzx" w:id="2"/>
      <w:bookmarkEnd w:id="2"/>
      <w:r w:rsidDel="00000000" w:rsidR="00000000" w:rsidRPr="00000000">
        <w:rPr>
          <w:rtl w:val="0"/>
        </w:rPr>
      </w:r>
    </w:p>
    <w:p w:rsidR="00000000" w:rsidDel="00000000" w:rsidP="00000000" w:rsidRDefault="00000000" w:rsidRPr="00000000" w14:paraId="00000025">
      <w:pPr>
        <w:pStyle w:val="Heading1"/>
        <w:spacing w:line="276" w:lineRule="auto"/>
        <w:rPr/>
      </w:pPr>
      <w:bookmarkStart w:colFirst="0" w:colLast="0" w:name="_umhaueab8rej" w:id="3"/>
      <w:bookmarkEnd w:id="3"/>
      <w:r w:rsidDel="00000000" w:rsidR="00000000" w:rsidRPr="00000000">
        <w:rPr>
          <w:rtl w:val="0"/>
        </w:rPr>
      </w:r>
    </w:p>
    <w:p w:rsidR="00000000" w:rsidDel="00000000" w:rsidP="00000000" w:rsidRDefault="00000000" w:rsidRPr="00000000" w14:paraId="00000026">
      <w:pPr>
        <w:pStyle w:val="Heading1"/>
        <w:spacing w:line="276" w:lineRule="auto"/>
        <w:rPr/>
      </w:pPr>
      <w:bookmarkStart w:colFirst="0" w:colLast="0" w:name="_vbb1og8qdwh9" w:id="4"/>
      <w:bookmarkEnd w:id="4"/>
      <w:r w:rsidDel="00000000" w:rsidR="00000000" w:rsidRPr="00000000">
        <w:rPr>
          <w:rtl w:val="0"/>
        </w:rPr>
      </w:r>
    </w:p>
    <w:p w:rsidR="00000000" w:rsidDel="00000000" w:rsidP="00000000" w:rsidRDefault="00000000" w:rsidRPr="00000000" w14:paraId="00000027">
      <w:pPr>
        <w:pStyle w:val="Heading1"/>
        <w:spacing w:line="276" w:lineRule="auto"/>
        <w:rPr/>
      </w:pPr>
      <w:bookmarkStart w:colFirst="0" w:colLast="0" w:name="_j8cqjbz1kgre" w:id="5"/>
      <w:bookmarkEnd w:id="5"/>
      <w:r w:rsidDel="00000000" w:rsidR="00000000" w:rsidRPr="00000000">
        <w:rPr>
          <w:rtl w:val="0"/>
        </w:rPr>
      </w:r>
    </w:p>
    <w:p w:rsidR="00000000" w:rsidDel="00000000" w:rsidP="00000000" w:rsidRDefault="00000000" w:rsidRPr="00000000" w14:paraId="00000028">
      <w:pPr>
        <w:pStyle w:val="Heading1"/>
        <w:spacing w:line="276" w:lineRule="auto"/>
        <w:rPr/>
      </w:pPr>
      <w:bookmarkStart w:colFirst="0" w:colLast="0" w:name="_tlu3ekqtxfxx" w:id="6"/>
      <w:bookmarkEnd w:id="6"/>
      <w:r w:rsidDel="00000000" w:rsidR="00000000" w:rsidRPr="00000000">
        <w:rPr>
          <w:rtl w:val="0"/>
        </w:rPr>
      </w:r>
    </w:p>
    <w:p w:rsidR="00000000" w:rsidDel="00000000" w:rsidP="00000000" w:rsidRDefault="00000000" w:rsidRPr="00000000" w14:paraId="00000029">
      <w:pPr>
        <w:pStyle w:val="Heading1"/>
        <w:spacing w:line="276" w:lineRule="auto"/>
        <w:rPr/>
      </w:pPr>
      <w:bookmarkStart w:colFirst="0" w:colLast="0" w:name="_offq5j8y3zst" w:id="7"/>
      <w:bookmarkEnd w:id="7"/>
      <w:r w:rsidDel="00000000" w:rsidR="00000000" w:rsidRPr="00000000">
        <w:rPr>
          <w:rtl w:val="0"/>
        </w:rPr>
      </w:r>
    </w:p>
    <w:p w:rsidR="00000000" w:rsidDel="00000000" w:rsidP="00000000" w:rsidRDefault="00000000" w:rsidRPr="00000000" w14:paraId="0000002A">
      <w:pPr>
        <w:pStyle w:val="Heading1"/>
        <w:spacing w:line="276" w:lineRule="auto"/>
        <w:rPr/>
      </w:pPr>
      <w:bookmarkStart w:colFirst="0" w:colLast="0" w:name="_o8m5a0ubti2k" w:id="8"/>
      <w:bookmarkEnd w:id="8"/>
      <w:r w:rsidDel="00000000" w:rsidR="00000000" w:rsidRPr="00000000">
        <w:rPr>
          <w:rtl w:val="0"/>
        </w:rPr>
      </w:r>
    </w:p>
    <w:p w:rsidR="00000000" w:rsidDel="00000000" w:rsidP="00000000" w:rsidRDefault="00000000" w:rsidRPr="00000000" w14:paraId="0000002B">
      <w:pPr>
        <w:pStyle w:val="Heading1"/>
        <w:spacing w:line="276" w:lineRule="auto"/>
        <w:rPr/>
      </w:pPr>
      <w:bookmarkStart w:colFirst="0" w:colLast="0" w:name="_b0de1cqionfy" w:id="9"/>
      <w:bookmarkEnd w:id="9"/>
      <w:r w:rsidDel="00000000" w:rsidR="00000000" w:rsidRPr="00000000">
        <w:rPr>
          <w:rtl w:val="0"/>
        </w:rPr>
      </w:r>
    </w:p>
    <w:p w:rsidR="00000000" w:rsidDel="00000000" w:rsidP="00000000" w:rsidRDefault="00000000" w:rsidRPr="00000000" w14:paraId="0000002C">
      <w:pPr>
        <w:pStyle w:val="Heading1"/>
        <w:spacing w:line="276" w:lineRule="auto"/>
        <w:rPr/>
      </w:pPr>
      <w:bookmarkStart w:colFirst="0" w:colLast="0" w:name="_am7o6evd61kb" w:id="10"/>
      <w:bookmarkEnd w:id="10"/>
      <w:r w:rsidDel="00000000" w:rsidR="00000000" w:rsidRPr="00000000">
        <w:rPr>
          <w:rtl w:val="0"/>
        </w:rPr>
      </w:r>
    </w:p>
    <w:p w:rsidR="00000000" w:rsidDel="00000000" w:rsidP="00000000" w:rsidRDefault="00000000" w:rsidRPr="00000000" w14:paraId="0000002D">
      <w:pPr>
        <w:pStyle w:val="Heading1"/>
        <w:spacing w:line="276" w:lineRule="auto"/>
        <w:rPr>
          <w:rFonts w:ascii="Old Standard TT" w:cs="Old Standard TT" w:eastAsia="Old Standard TT" w:hAnsi="Old Standard TT"/>
        </w:rPr>
      </w:pPr>
      <w:bookmarkStart w:colFirst="0" w:colLast="0" w:name="_f6hzgkrhne9w" w:id="11"/>
      <w:bookmarkEnd w:id="11"/>
      <w:r w:rsidDel="00000000" w:rsidR="00000000" w:rsidRPr="00000000">
        <w:rPr>
          <w:rFonts w:ascii="Old Standard TT" w:cs="Old Standard TT" w:eastAsia="Old Standard TT" w:hAnsi="Old Standard TT"/>
          <w:shd w:fill="fff2cc" w:val="clear"/>
          <w:rtl w:val="0"/>
        </w:rPr>
        <w:t xml:space="preserve">1. </w:t>
      </w:r>
      <w:r w:rsidDel="00000000" w:rsidR="00000000" w:rsidRPr="00000000">
        <w:rPr>
          <w:rFonts w:ascii="Old Standard TT" w:cs="Old Standard TT" w:eastAsia="Old Standard TT" w:hAnsi="Old Standard TT"/>
          <w:rtl w:val="0"/>
        </w:rPr>
        <w:t xml:space="preserve">OBJECTIVE </w:t>
      </w:r>
    </w:p>
    <w:p w:rsidR="00000000" w:rsidDel="00000000" w:rsidP="00000000" w:rsidRDefault="00000000" w:rsidRPr="00000000" w14:paraId="0000002E">
      <w:pPr>
        <w:rPr/>
      </w:pPr>
      <w:r w:rsidDel="00000000" w:rsidR="00000000" w:rsidRPr="00000000">
        <w:rPr>
          <w:rtl w:val="0"/>
        </w:rPr>
        <w:t xml:space="preserve">Dynamic studies of the crane trolley system introduced in Expt. #8 and #10, with which different Lyapunov control designs are to be incorporated.</w:t>
      </w:r>
    </w:p>
    <w:p w:rsidR="00000000" w:rsidDel="00000000" w:rsidP="00000000" w:rsidRDefault="00000000" w:rsidRPr="00000000" w14:paraId="0000002F">
      <w:pPr>
        <w:rPr/>
      </w:pPr>
      <w:r w:rsidDel="00000000" w:rsidR="00000000" w:rsidRPr="00000000">
        <w:rPr>
          <w:rtl w:val="0"/>
        </w:rPr>
        <w:t xml:space="preserve">The systems are to be individually simulated on Simulink; each using a detailed nonlinear state space system simulation in four state variables.</w:t>
      </w:r>
    </w:p>
    <w:p w:rsidR="00000000" w:rsidDel="00000000" w:rsidP="00000000" w:rsidRDefault="00000000" w:rsidRPr="00000000" w14:paraId="00000030">
      <w:pPr>
        <w:pStyle w:val="Heading1"/>
        <w:spacing w:line="276" w:lineRule="auto"/>
        <w:rPr/>
      </w:pPr>
      <w:bookmarkStart w:colFirst="0" w:colLast="0" w:name="_933vb7oweu1x" w:id="12"/>
      <w:bookmarkEnd w:id="12"/>
      <w:r w:rsidDel="00000000" w:rsidR="00000000" w:rsidRPr="00000000">
        <w:rPr>
          <w:rtl w:val="0"/>
        </w:rPr>
        <w:t xml:space="preserve">2. GIVEN INFORMATION </w:t>
      </w:r>
    </w:p>
    <w:p w:rsidR="00000000" w:rsidDel="00000000" w:rsidP="00000000" w:rsidRDefault="00000000" w:rsidRPr="00000000" w14:paraId="00000031">
      <w:pPr>
        <w:numPr>
          <w:ilvl w:val="0"/>
          <w:numId w:val="9"/>
        </w:numPr>
        <w:spacing w:before="0" w:line="276" w:lineRule="auto"/>
        <w:ind w:left="720" w:hanging="360"/>
        <w:rPr>
          <w:b w:val="0"/>
          <w:sz w:val="22"/>
          <w:szCs w:val="22"/>
          <w:shd w:fill="auto" w:val="clear"/>
        </w:rPr>
      </w:pPr>
      <w:r w:rsidDel="00000000" w:rsidR="00000000" w:rsidRPr="00000000">
        <w:rPr>
          <w:rtl w:val="0"/>
        </w:rPr>
        <w:t xml:space="preserve">Differential equation of a simplified model of an overhead crane:</w:t>
      </w:r>
    </w:p>
    <w:p w:rsidR="00000000" w:rsidDel="00000000" w:rsidP="00000000" w:rsidRDefault="00000000" w:rsidRPr="00000000" w14:paraId="00000032">
      <w:pPr>
        <w:spacing w:before="0" w:line="276" w:lineRule="auto"/>
        <w:ind w:left="720" w:firstLine="0"/>
        <w:jc w:val="left"/>
        <w:rPr/>
      </w:pPr>
      <m:oMath>
        <m:r>
          <w:rPr/>
          <m:t xml:space="preserve">[</m:t>
        </m:r>
        <m:sSub>
          <m:sSubPr>
            <m:ctrlPr>
              <w:rPr/>
            </m:ctrlPr>
          </m:sSubPr>
          <m:e>
            <m:r>
              <w:rPr/>
              <m:t xml:space="preserve">m</m:t>
            </m:r>
          </m:e>
          <m:sub>
            <m:r>
              <w:rPr/>
              <m:t xml:space="preserve">L</m:t>
            </m:r>
          </m:sub>
        </m:sSub>
        <m:r>
          <w:rPr/>
          <m:t xml:space="preserve"> +</m:t>
        </m:r>
        <m:sSub>
          <m:sSubPr>
            <m:ctrlPr>
              <w:rPr/>
            </m:ctrlPr>
          </m:sSubPr>
          <m:e>
            <m:r>
              <w:rPr/>
              <m:t xml:space="preserve">m</m:t>
            </m:r>
          </m:e>
          <m:sub>
            <m:r>
              <w:rPr/>
              <m:t xml:space="preserve">C</m:t>
            </m:r>
          </m:sub>
        </m:sSub>
        <m:r>
          <w:rPr/>
          <m:t xml:space="preserve"> ] . </m:t>
        </m:r>
        <m:sSub>
          <m:sSubPr>
            <m:ctrlPr>
              <w:rPr/>
            </m:ctrlPr>
          </m:sSubPr>
          <m:e>
            <m:r>
              <w:rPr/>
              <m:t xml:space="preserve">x</m:t>
            </m:r>
          </m:e>
          <m:sub>
            <m:r>
              <w:rPr/>
              <m:t xml:space="preserve">1</m:t>
            </m:r>
          </m:sub>
        </m:sSub>
        <m:r>
          <w:rPr/>
          <m:t xml:space="preserve">"(t) + </m:t>
        </m:r>
        <m:sSub>
          <m:sSubPr>
            <m:ctrlPr>
              <w:rPr/>
            </m:ctrlPr>
          </m:sSubPr>
          <m:e>
            <m:r>
              <w:rPr/>
              <m:t xml:space="preserve">m</m:t>
            </m:r>
          </m:e>
          <m:sub>
            <m:r>
              <w:rPr/>
              <m:t xml:space="preserve">L</m:t>
            </m:r>
          </m:sub>
        </m:sSub>
        <m:r>
          <w:rPr/>
          <m:t xml:space="preserve">l. [</m:t>
        </m:r>
        <m:sSub>
          <m:sSubPr>
            <m:ctrlPr>
              <w:rPr/>
            </m:ctrlPr>
          </m:sSubPr>
          <m:e>
            <m:r>
              <w:rPr/>
              <m:t xml:space="preserve">x</m:t>
            </m:r>
          </m:e>
          <m:sub>
            <m:r>
              <w:rPr/>
              <m:t xml:space="preserve">3</m:t>
            </m:r>
          </m:sub>
        </m:sSub>
        <m:r>
          <w:rPr/>
          <m:t xml:space="preserve">" (t) .cos </m:t>
        </m:r>
        <m:sSub>
          <m:sSubPr>
            <m:ctrlPr>
              <w:rPr/>
            </m:ctrlPr>
          </m:sSubPr>
          <m:e>
            <m:r>
              <w:rPr/>
              <m:t xml:space="preserve">x</m:t>
            </m:r>
          </m:e>
          <m:sub>
            <m:r>
              <w:rPr/>
              <m:t xml:space="preserve">3</m:t>
            </m:r>
          </m:sub>
        </m:sSub>
        <m:r>
          <w:rPr/>
          <m:t xml:space="preserve">(t) −</m:t>
        </m:r>
        <m:sSup>
          <m:sSupPr>
            <m:ctrlPr>
              <w:rPr/>
            </m:ctrlPr>
          </m:sSupPr>
          <m:e>
            <m:sSub>
              <m:sSubPr>
                <m:ctrlPr>
                  <w:rPr/>
                </m:ctrlPr>
              </m:sSubPr>
              <m:e>
                <m:r>
                  <w:rPr/>
                  <m:t xml:space="preserve">x</m:t>
                </m:r>
              </m:e>
              <m:sub>
                <m:r>
                  <w:rPr/>
                  <m:t xml:space="preserve">3</m:t>
                </m:r>
              </m:sub>
            </m:sSub>
            <m:r>
              <w:rPr/>
              <m:t xml:space="preserve">'</m:t>
            </m:r>
          </m:e>
          <m:sup>
            <m:r>
              <w:rPr/>
              <m:t xml:space="preserve">2</m:t>
            </m:r>
          </m:sup>
        </m:sSup>
        <m:r>
          <w:rPr/>
          <m:t xml:space="preserve">(t) . sin</m:t>
        </m:r>
        <m:sSub>
          <m:sSubPr>
            <m:ctrlPr>
              <w:rPr/>
            </m:ctrlPr>
          </m:sSubPr>
          <m:e>
            <m:r>
              <w:rPr/>
              <m:t xml:space="preserve">x</m:t>
            </m:r>
          </m:e>
          <m:sub>
            <m:r>
              <w:rPr/>
              <m:t xml:space="preserve">3</m:t>
            </m:r>
          </m:sub>
        </m:sSub>
        <m:r>
          <w:rPr/>
          <m:t xml:space="preserve">(t) ]= u(t)</m:t>
        </m:r>
      </m:oMath>
      <w:r w:rsidDel="00000000" w:rsidR="00000000" w:rsidRPr="00000000">
        <w:rPr>
          <w:rtl w:val="0"/>
        </w:rPr>
      </w:r>
    </w:p>
    <w:p w:rsidR="00000000" w:rsidDel="00000000" w:rsidP="00000000" w:rsidRDefault="00000000" w:rsidRPr="00000000" w14:paraId="00000033">
      <w:pPr>
        <w:spacing w:before="0" w:line="276" w:lineRule="auto"/>
        <w:ind w:left="720" w:firstLine="0"/>
        <w:jc w:val="left"/>
        <w:rPr/>
      </w:pPr>
      <m:oMath>
        <m:sSub>
          <m:sSubPr>
            <m:ctrlPr>
              <w:rPr/>
            </m:ctrlPr>
          </m:sSubPr>
          <m:e>
            <m:r>
              <w:rPr/>
              <m:t xml:space="preserve">m</m:t>
            </m:r>
          </m:e>
          <m:sub>
            <m:r>
              <w:rPr/>
              <m:t xml:space="preserve">L</m:t>
            </m:r>
          </m:sub>
        </m:sSub>
        <m:r>
          <w:rPr/>
          <m:t xml:space="preserve"> . [ </m:t>
        </m:r>
        <m:sSub>
          <m:sSubPr>
            <m:ctrlPr>
              <w:rPr/>
            </m:ctrlPr>
          </m:sSubPr>
          <m:e>
            <m:r>
              <w:rPr/>
              <m:t xml:space="preserve">x</m:t>
            </m:r>
          </m:e>
          <m:sub>
            <m:r>
              <w:rPr/>
              <m:t xml:space="preserve">1</m:t>
            </m:r>
          </m:sub>
        </m:sSub>
        <m:r>
          <w:rPr/>
          <m:t xml:space="preserve">"(t) . cos </m:t>
        </m:r>
        <m:sSub>
          <m:sSubPr>
            <m:ctrlPr>
              <w:rPr/>
            </m:ctrlPr>
          </m:sSubPr>
          <m:e>
            <m:r>
              <w:rPr/>
              <m:t xml:space="preserve">x</m:t>
            </m:r>
          </m:e>
          <m:sub>
            <m:r>
              <w:rPr/>
              <m:t xml:space="preserve">3</m:t>
            </m:r>
          </m:sub>
        </m:sSub>
        <m:r>
          <w:rPr/>
          <m:t xml:space="preserve">(t) + l .</m:t>
        </m:r>
        <m:sSub>
          <m:sSubPr>
            <m:ctrlPr>
              <w:rPr/>
            </m:ctrlPr>
          </m:sSubPr>
          <m:e>
            <m:r>
              <w:rPr/>
              <m:t xml:space="preserve">x</m:t>
            </m:r>
          </m:e>
          <m:sub>
            <m:r>
              <w:rPr/>
              <m:t xml:space="preserve">3</m:t>
            </m:r>
          </m:sub>
        </m:sSub>
        <m:r>
          <w:rPr/>
          <m:t xml:space="preserve">" (t)] = − </m:t>
        </m:r>
        <m:sSub>
          <m:sSubPr>
            <m:ctrlPr>
              <w:rPr/>
            </m:ctrlPr>
          </m:sSubPr>
          <m:e>
            <m:r>
              <w:rPr/>
              <m:t xml:space="preserve">m</m:t>
            </m:r>
          </m:e>
          <m:sub>
            <m:r>
              <w:rPr/>
              <m:t xml:space="preserve">L</m:t>
            </m:r>
          </m:sub>
        </m:sSub>
        <m:r>
          <w:rPr/>
          <m:t xml:space="preserve">g. sin</m:t>
        </m:r>
        <m:sSub>
          <m:sSubPr>
            <m:ctrlPr>
              <w:rPr/>
            </m:ctrlPr>
          </m:sSubPr>
          <m:e>
            <m:r>
              <w:rPr/>
              <m:t xml:space="preserve">x</m:t>
            </m:r>
          </m:e>
          <m:sub>
            <m:r>
              <w:rPr/>
              <m:t xml:space="preserve">3</m:t>
            </m:r>
          </m:sub>
        </m:sSub>
        <m:r>
          <w:rPr/>
          <m:t xml:space="preserve">(t)</m:t>
        </m:r>
      </m:oMath>
      <w:r w:rsidDel="00000000" w:rsidR="00000000" w:rsidRPr="00000000">
        <w:rPr>
          <w:rtl w:val="0"/>
        </w:rPr>
      </w:r>
    </w:p>
    <w:p w:rsidR="00000000" w:rsidDel="00000000" w:rsidP="00000000" w:rsidRDefault="00000000" w:rsidRPr="00000000" w14:paraId="00000034">
      <w:pPr>
        <w:numPr>
          <w:ilvl w:val="0"/>
          <w:numId w:val="1"/>
        </w:numPr>
        <w:spacing w:before="0" w:line="276" w:lineRule="auto"/>
        <w:ind w:left="720" w:hanging="360"/>
        <w:rPr>
          <w:b w:val="0"/>
          <w:sz w:val="22"/>
          <w:szCs w:val="22"/>
          <w:shd w:fill="auto" w:val="clear"/>
        </w:rPr>
      </w:pPr>
      <w:r w:rsidDel="00000000" w:rsidR="00000000" w:rsidRPr="00000000">
        <w:rPr>
          <w:rtl w:val="0"/>
        </w:rPr>
        <w:t xml:space="preserve">Parameters :</w:t>
      </w:r>
    </w:p>
    <w:p w:rsidR="00000000" w:rsidDel="00000000" w:rsidP="00000000" w:rsidRDefault="00000000" w:rsidRPr="00000000" w14:paraId="00000035">
      <w:pPr>
        <w:numPr>
          <w:ilvl w:val="1"/>
          <w:numId w:val="1"/>
        </w:numPr>
        <w:spacing w:after="0" w:before="0" w:line="276" w:lineRule="auto"/>
        <w:ind w:left="1440" w:hanging="360"/>
        <w:rPr>
          <w:b w:val="0"/>
          <w:sz w:val="22"/>
          <w:szCs w:val="22"/>
          <w:shd w:fill="auto" w:val="clear"/>
        </w:rPr>
      </w:pPr>
      <w:r w:rsidDel="00000000" w:rsidR="00000000" w:rsidRPr="00000000">
        <w:rPr>
          <w:rtl w:val="0"/>
        </w:rPr>
        <w:t xml:space="preserve">Arbitrary : </w:t>
      </w:r>
      <m:oMath>
        <m:sSub>
          <m:sSubPr>
            <m:ctrlPr>
              <w:rPr/>
            </m:ctrlPr>
          </m:sSubPr>
          <m:e>
            <m:r>
              <w:rPr/>
              <m:t xml:space="preserve">m</m:t>
            </m:r>
          </m:e>
          <m:sub>
            <m:r>
              <w:rPr/>
              <m:t xml:space="preserve">l</m:t>
            </m:r>
          </m:sub>
        </m:sSub>
        <m:r>
          <w:rPr/>
          <m:t xml:space="preserve"> (Mass of hook and load) and l (Rope length)</m:t>
        </m:r>
      </m:oMath>
      <w:r w:rsidDel="00000000" w:rsidR="00000000" w:rsidRPr="00000000">
        <w:rPr>
          <w:rtl w:val="0"/>
        </w:rPr>
      </w:r>
    </w:p>
    <w:p w:rsidR="00000000" w:rsidDel="00000000" w:rsidP="00000000" w:rsidRDefault="00000000" w:rsidRPr="00000000" w14:paraId="00000036">
      <w:pPr>
        <w:numPr>
          <w:ilvl w:val="1"/>
          <w:numId w:val="1"/>
        </w:numPr>
        <w:spacing w:after="0" w:before="0" w:line="276" w:lineRule="auto"/>
        <w:ind w:left="1440" w:hanging="360"/>
        <w:rPr>
          <w:b w:val="0"/>
          <w:sz w:val="22"/>
          <w:szCs w:val="22"/>
          <w:shd w:fill="auto" w:val="clear"/>
        </w:rPr>
      </w:pPr>
      <w:r w:rsidDel="00000000" w:rsidR="00000000" w:rsidRPr="00000000">
        <w:rPr>
          <w:rtl w:val="0"/>
        </w:rPr>
        <w:t xml:space="preserve">Constant:  </w:t>
      </w:r>
      <m:oMath>
        <m:sSub>
          <m:sSubPr>
            <m:ctrlPr>
              <w:rPr/>
            </m:ctrlPr>
          </m:sSubPr>
          <m:e>
            <m:r>
              <w:rPr/>
              <m:t xml:space="preserve">m</m:t>
            </m:r>
          </m:e>
          <m:sub>
            <m:r>
              <w:rPr/>
              <m:t xml:space="preserve">C</m:t>
            </m:r>
          </m:sub>
        </m:sSub>
        <m:r>
          <w:rPr/>
          <m:t xml:space="preserve"> (Mass of trolley; 10 kg) and g (Acceleration due to gravity, 9.8 m</m:t>
        </m:r>
        <m:sSup>
          <m:sSupPr>
            <m:ctrlPr>
              <w:rPr/>
            </m:ctrlPr>
          </m:sSupPr>
          <m:e>
            <m:r>
              <w:rPr/>
              <m:t xml:space="preserve">s</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037">
      <w:pPr>
        <w:spacing w:after="0" w:before="0" w:line="276" w:lineRule="auto"/>
        <w:ind w:left="0" w:firstLine="0"/>
        <w:rPr/>
      </w:pPr>
      <w:r w:rsidDel="00000000" w:rsidR="00000000" w:rsidRPr="00000000">
        <w:rPr>
          <w:rtl w:val="0"/>
        </w:rPr>
      </w:r>
    </w:p>
    <w:p w:rsidR="00000000" w:rsidDel="00000000" w:rsidP="00000000" w:rsidRDefault="00000000" w:rsidRPr="00000000" w14:paraId="00000038">
      <w:pPr>
        <w:numPr>
          <w:ilvl w:val="0"/>
          <w:numId w:val="6"/>
        </w:numPr>
        <w:spacing w:after="0" w:before="0" w:line="276" w:lineRule="auto"/>
        <w:ind w:left="720" w:hanging="360"/>
        <w:rPr>
          <w:b w:val="0"/>
          <w:sz w:val="22"/>
          <w:szCs w:val="22"/>
          <w:shd w:fill="auto" w:val="clear"/>
        </w:rPr>
      </w:pPr>
      <w:r w:rsidDel="00000000" w:rsidR="00000000" w:rsidRPr="00000000">
        <w:rPr>
          <w:rtl w:val="0"/>
        </w:rPr>
        <w:t xml:space="preserve">Variables :</w:t>
      </w:r>
    </w:p>
    <w:p w:rsidR="00000000" w:rsidDel="00000000" w:rsidP="00000000" w:rsidRDefault="00000000" w:rsidRPr="00000000" w14:paraId="00000039">
      <w:pPr>
        <w:numPr>
          <w:ilvl w:val="1"/>
          <w:numId w:val="6"/>
        </w:numPr>
        <w:spacing w:after="0" w:before="0" w:line="276" w:lineRule="auto"/>
        <w:ind w:left="1440" w:hanging="360"/>
        <w:rPr>
          <w:b w:val="0"/>
          <w:sz w:val="22"/>
          <w:szCs w:val="22"/>
          <w:shd w:fill="auto" w:val="clear"/>
        </w:rPr>
      </w:pPr>
      <w:r w:rsidDel="00000000" w:rsidR="00000000" w:rsidRPr="00000000">
        <w:rPr>
          <w:rtl w:val="0"/>
        </w:rPr>
        <w:t xml:space="preserve">Input: </w:t>
      </w:r>
    </w:p>
    <w:p w:rsidR="00000000" w:rsidDel="00000000" w:rsidP="00000000" w:rsidRDefault="00000000" w:rsidRPr="00000000" w14:paraId="0000003A">
      <w:pPr>
        <w:numPr>
          <w:ilvl w:val="2"/>
          <w:numId w:val="6"/>
        </w:numPr>
        <w:spacing w:after="0" w:before="0" w:line="276" w:lineRule="auto"/>
        <w:ind w:left="2160" w:hanging="360"/>
        <w:rPr>
          <w:b w:val="0"/>
          <w:sz w:val="22"/>
          <w:szCs w:val="22"/>
          <w:shd w:fill="auto" w:val="clear"/>
        </w:rPr>
      </w:pPr>
      <w:r w:rsidDel="00000000" w:rsidR="00000000" w:rsidRPr="00000000">
        <w:rPr>
          <w:rtl w:val="0"/>
        </w:rPr>
        <w:t xml:space="preserve">u: Force in Newtons, applied to the trolley. </w:t>
      </w:r>
    </w:p>
    <w:p w:rsidR="00000000" w:rsidDel="00000000" w:rsidP="00000000" w:rsidRDefault="00000000" w:rsidRPr="00000000" w14:paraId="0000003B">
      <w:pPr>
        <w:numPr>
          <w:ilvl w:val="1"/>
          <w:numId w:val="6"/>
        </w:numPr>
        <w:spacing w:after="0" w:before="0" w:line="276" w:lineRule="auto"/>
        <w:ind w:left="1440" w:hanging="360"/>
        <w:rPr>
          <w:b w:val="0"/>
          <w:sz w:val="22"/>
          <w:szCs w:val="22"/>
          <w:shd w:fill="auto" w:val="clear"/>
        </w:rPr>
      </w:pPr>
      <w:r w:rsidDel="00000000" w:rsidR="00000000" w:rsidRPr="00000000">
        <w:rPr>
          <w:rtl w:val="0"/>
        </w:rPr>
        <w:t xml:space="preserve">Output:</w:t>
      </w:r>
    </w:p>
    <w:p w:rsidR="00000000" w:rsidDel="00000000" w:rsidP="00000000" w:rsidRDefault="00000000" w:rsidRPr="00000000" w14:paraId="0000003C">
      <w:pPr>
        <w:numPr>
          <w:ilvl w:val="2"/>
          <w:numId w:val="6"/>
        </w:numPr>
        <w:spacing w:after="0" w:before="0" w:line="276" w:lineRule="auto"/>
        <w:ind w:left="2160" w:hanging="360"/>
        <w:rPr>
          <w:b w:val="0"/>
          <w:sz w:val="22"/>
          <w:szCs w:val="22"/>
          <w:shd w:fill="auto" w:val="clear"/>
        </w:rPr>
      </w:pPr>
      <w:r w:rsidDel="00000000" w:rsidR="00000000" w:rsidRPr="00000000">
        <w:rPr>
          <w:rtl w:val="0"/>
        </w:rPr>
        <w:t xml:space="preserve">y: Position of load in metres, . y(t) = x1(t) + l . sin x3(t)</w:t>
      </w:r>
    </w:p>
    <w:p w:rsidR="00000000" w:rsidDel="00000000" w:rsidP="00000000" w:rsidRDefault="00000000" w:rsidRPr="00000000" w14:paraId="0000003D">
      <w:pPr>
        <w:numPr>
          <w:ilvl w:val="1"/>
          <w:numId w:val="6"/>
        </w:numPr>
        <w:spacing w:after="0" w:before="0" w:line="276" w:lineRule="auto"/>
        <w:ind w:left="1440" w:hanging="360"/>
        <w:rPr>
          <w:b w:val="0"/>
          <w:sz w:val="22"/>
          <w:szCs w:val="22"/>
          <w:shd w:fill="auto" w:val="clear"/>
        </w:rPr>
      </w:pPr>
      <w:r w:rsidDel="00000000" w:rsidR="00000000" w:rsidRPr="00000000">
        <w:rPr>
          <w:rtl w:val="0"/>
        </w:rPr>
        <w:t xml:space="preserve">States: </w:t>
      </w:r>
    </w:p>
    <w:p w:rsidR="00000000" w:rsidDel="00000000" w:rsidP="00000000" w:rsidRDefault="00000000" w:rsidRPr="00000000" w14:paraId="0000003E">
      <w:pPr>
        <w:numPr>
          <w:ilvl w:val="2"/>
          <w:numId w:val="6"/>
        </w:numPr>
        <w:spacing w:after="0" w:before="0" w:line="276" w:lineRule="auto"/>
        <w:ind w:left="2160" w:hanging="360"/>
        <w:rPr>
          <w:b w:val="0"/>
          <w:sz w:val="22"/>
          <w:szCs w:val="22"/>
          <w:shd w:fill="auto" w:val="clear"/>
        </w:rPr>
      </w:pPr>
      <w:r w:rsidDel="00000000" w:rsidR="00000000" w:rsidRPr="00000000">
        <w:rPr>
          <w:rtl w:val="0"/>
        </w:rPr>
        <w:t xml:space="preserve">x1: Position of trolley in metres. </w:t>
      </w:r>
    </w:p>
    <w:p w:rsidR="00000000" w:rsidDel="00000000" w:rsidP="00000000" w:rsidRDefault="00000000" w:rsidRPr="00000000" w14:paraId="0000003F">
      <w:pPr>
        <w:numPr>
          <w:ilvl w:val="2"/>
          <w:numId w:val="6"/>
        </w:numPr>
        <w:spacing w:after="0" w:before="0" w:line="276" w:lineRule="auto"/>
        <w:ind w:left="2160" w:hanging="360"/>
        <w:rPr>
          <w:b w:val="0"/>
          <w:sz w:val="22"/>
          <w:szCs w:val="22"/>
          <w:shd w:fill="auto" w:val="clear"/>
        </w:rPr>
      </w:pPr>
      <w:r w:rsidDel="00000000" w:rsidR="00000000" w:rsidRPr="00000000">
        <w:rPr>
          <w:rtl w:val="0"/>
        </w:rPr>
        <w:t xml:space="preserve">x2: Speed of trolley in m/s. </w:t>
      </w:r>
    </w:p>
    <w:p w:rsidR="00000000" w:rsidDel="00000000" w:rsidP="00000000" w:rsidRDefault="00000000" w:rsidRPr="00000000" w14:paraId="00000040">
      <w:pPr>
        <w:numPr>
          <w:ilvl w:val="2"/>
          <w:numId w:val="6"/>
        </w:numPr>
        <w:spacing w:after="0" w:before="0" w:line="276" w:lineRule="auto"/>
        <w:ind w:left="2160" w:hanging="360"/>
        <w:rPr>
          <w:b w:val="0"/>
          <w:sz w:val="22"/>
          <w:szCs w:val="22"/>
          <w:shd w:fill="auto" w:val="clear"/>
        </w:rPr>
      </w:pPr>
      <w:r w:rsidDel="00000000" w:rsidR="00000000" w:rsidRPr="00000000">
        <w:rPr>
          <w:rtl w:val="0"/>
        </w:rPr>
        <w:t xml:space="preserve">x3: Rope angle in rad/s. </w:t>
      </w:r>
    </w:p>
    <w:p w:rsidR="00000000" w:rsidDel="00000000" w:rsidP="00000000" w:rsidRDefault="00000000" w:rsidRPr="00000000" w14:paraId="00000041">
      <w:pPr>
        <w:numPr>
          <w:ilvl w:val="2"/>
          <w:numId w:val="6"/>
        </w:numPr>
        <w:spacing w:before="0" w:line="276" w:lineRule="auto"/>
        <w:ind w:left="2160" w:hanging="360"/>
        <w:rPr>
          <w:b w:val="0"/>
          <w:sz w:val="22"/>
          <w:szCs w:val="22"/>
          <w:shd w:fill="auto" w:val="clear"/>
        </w:rPr>
      </w:pPr>
      <w:r w:rsidDel="00000000" w:rsidR="00000000" w:rsidRPr="00000000">
        <w:rPr>
          <w:rtl w:val="0"/>
        </w:rPr>
        <w:t xml:space="preserve">x4: Angular speed of rope in rad/s</w:t>
      </w:r>
    </w:p>
    <w:p w:rsidR="00000000" w:rsidDel="00000000" w:rsidP="00000000" w:rsidRDefault="00000000" w:rsidRPr="00000000" w14:paraId="00000042">
      <w:pPr>
        <w:spacing w:before="0" w:line="276" w:lineRule="auto"/>
        <w:ind w:left="0" w:firstLine="0"/>
        <w:rPr/>
      </w:pPr>
      <w:r w:rsidDel="00000000" w:rsidR="00000000" w:rsidRPr="00000000">
        <w:rPr>
          <w:rtl w:val="0"/>
        </w:rPr>
      </w:r>
    </w:p>
    <w:p w:rsidR="00000000" w:rsidDel="00000000" w:rsidP="00000000" w:rsidRDefault="00000000" w:rsidRPr="00000000" w14:paraId="00000043">
      <w:pPr>
        <w:numPr>
          <w:ilvl w:val="0"/>
          <w:numId w:val="12"/>
        </w:numPr>
        <w:ind w:left="720" w:hanging="360"/>
      </w:pPr>
      <w:r w:rsidDel="00000000" w:rsidR="00000000" w:rsidRPr="00000000">
        <w:rPr>
          <w:rtl w:val="0"/>
        </w:rPr>
        <w:t xml:space="preserve">The given Lyapunov functions are: </w:t>
      </w:r>
    </w:p>
    <w:p w:rsidR="00000000" w:rsidDel="00000000" w:rsidP="00000000" w:rsidRDefault="00000000" w:rsidRPr="00000000" w14:paraId="00000044">
      <w:pPr>
        <w:rPr/>
      </w:pPr>
      <w:r w:rsidDel="00000000" w:rsidR="00000000" w:rsidRPr="00000000">
        <w:rPr>
          <w:rtl w:val="0"/>
        </w:rPr>
        <w:t xml:space="preserve">1)Proportionate to square of linear potential energy: = </w:t>
      </w:r>
      <m:oMath>
        <m:sSub>
          <m:sSubPr>
            <m:ctrlPr>
              <w:rPr/>
            </m:ctrlPr>
          </m:sSubPr>
          <m:e>
            <m:sSup>
              <m:sSupPr>
                <m:ctrlPr>
                  <w:rPr/>
                </m:ctrlPr>
              </m:sSupPr>
              <m:e>
                <m:r>
                  <w:rPr/>
                  <m:t xml:space="preserve">K</m:t>
                </m:r>
              </m:e>
              <m:sup>
                <m:r>
                  <w:rPr/>
                  <m:t xml:space="preserve">I</m:t>
                </m:r>
              </m:sup>
            </m:sSup>
          </m:e>
          <m:sub>
            <m:r>
              <w:rPr/>
              <m:t xml:space="preserve">PE</m:t>
            </m:r>
          </m:sub>
        </m:sSub>
        <m:r>
          <w:rPr/>
          <m:t>⋅</m:t>
        </m:r>
        <m:r>
          <w:rPr/>
          <m:t xml:space="preserve">(</m:t>
        </m:r>
        <m:sSub>
          <m:sSubPr>
            <m:ctrlPr>
              <w:rPr/>
            </m:ctrlPr>
          </m:sSubPr>
          <m:e>
            <m:r>
              <w:rPr/>
              <m:t xml:space="preserve">x</m:t>
            </m:r>
          </m:e>
          <m:sub>
            <m:r>
              <w:rPr/>
              <m:t xml:space="preserve">1,ref </m:t>
            </m:r>
          </m:sub>
        </m:sSub>
        <m:r>
          <w:rPr/>
          <m:t xml:space="preserve"> - </m:t>
        </m:r>
        <m:sSub>
          <m:sSubPr>
            <m:ctrlPr>
              <w:rPr/>
            </m:ctrlPr>
          </m:sSubPr>
          <m:e>
            <m:r>
              <w:rPr/>
              <m:t xml:space="preserve">x</m:t>
            </m:r>
          </m:e>
          <m:sub>
            <m:r>
              <w:rPr/>
              <m:t xml:space="preserve">1</m:t>
            </m:r>
          </m:sub>
        </m:sSub>
        <m:sSup>
          <m:sSupPr>
            <m:ctrlPr>
              <w:rPr/>
            </m:ctrlPr>
          </m:sSupPr>
          <m:e>
            <m:r>
              <w:rPr/>
              <m:t xml:space="preserve">)</m:t>
            </m:r>
          </m:e>
          <m:sup>
            <m:r>
              <w:rPr/>
              <m:t xml:space="preserve">2</m:t>
            </m:r>
          </m:sup>
        </m:sSup>
      </m:oMath>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2)Proportionate to linear kinetic energy: = </w:t>
      </w:r>
      <m:oMath>
        <m:sSub>
          <m:sSubPr>
            <m:ctrlPr>
              <w:rPr/>
            </m:ctrlPr>
          </m:sSubPr>
          <m:e>
            <m:sSup>
              <m:sSupPr>
                <m:ctrlPr>
                  <w:rPr/>
                </m:ctrlPr>
              </m:sSupPr>
              <m:e>
                <m:r>
                  <w:rPr/>
                  <m:t xml:space="preserve">K</m:t>
                </m:r>
              </m:e>
              <m:sup>
                <m:r>
                  <w:rPr/>
                  <m:t xml:space="preserve">I</m:t>
                </m:r>
              </m:sup>
            </m:sSup>
          </m:e>
          <m:sub>
            <m:r>
              <w:rPr/>
              <m:t xml:space="preserve">KE</m:t>
            </m:r>
          </m:sub>
        </m:sSub>
        <m:r>
          <w:rPr/>
          <m:t>⋅</m:t>
        </m:r>
        <m:sSup>
          <m:sSupPr>
            <m:ctrlPr>
              <w:rPr/>
            </m:ctrlPr>
          </m:sSupPr>
          <m:e>
            <m:sSub>
              <m:sSubPr>
                <m:ctrlPr>
                  <w:rPr/>
                </m:ctrlPr>
              </m:sSubPr>
              <m:e>
                <m:r>
                  <w:rPr/>
                  <m:t xml:space="preserve">x</m:t>
                </m:r>
              </m:e>
              <m:sub>
                <m:r>
                  <w:rPr/>
                  <m:t xml:space="preserve">2</m:t>
                </m:r>
              </m:sub>
            </m:sSub>
          </m:e>
          <m:sup>
            <m:r>
              <w:rPr/>
              <m:t xml:space="preserve">2</m:t>
            </m:r>
          </m:sup>
        </m:sSup>
      </m:oMath>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3)Proportionate to square of rotary potential energy: = </w:t>
      </w:r>
      <m:oMath/>
      <m:oMath>
        <m:sSub>
          <m:sSubPr>
            <m:ctrlPr>
              <w:rPr/>
            </m:ctrlPr>
          </m:sSubPr>
          <m:e>
            <m:sSup>
              <m:sSupPr>
                <m:ctrlPr>
                  <w:rPr/>
                </m:ctrlPr>
              </m:sSupPr>
              <m:e>
                <m:r>
                  <w:rPr/>
                  <m:t xml:space="preserve">K</m:t>
                </m:r>
              </m:e>
              <m:sup>
                <m:r>
                  <w:rPr/>
                  <m:t xml:space="preserve">I</m:t>
                </m:r>
              </m:sup>
            </m:sSup>
          </m:e>
          <m:sub>
            <m:r>
              <w:rPr/>
              <m:t xml:space="preserve">KE</m:t>
            </m:r>
          </m:sub>
        </m:sSub>
        <m:r>
          <w:rPr/>
          <m:t>⋅</m:t>
        </m:r>
        <m:sSup>
          <m:sSupPr>
            <m:ctrlPr>
              <w:rPr/>
            </m:ctrlPr>
          </m:sSupPr>
          <m:e>
            <m:sSub>
              <m:sSubPr>
                <m:ctrlPr>
                  <w:rPr/>
                </m:ctrlPr>
              </m:sSubPr>
              <m:e>
                <m:r>
                  <w:rPr/>
                  <m:t xml:space="preserve">x</m:t>
                </m:r>
              </m:e>
              <m:sub>
                <m:r>
                  <w:rPr/>
                  <m:t xml:space="preserve">3</m:t>
                </m:r>
              </m:sub>
            </m:sSub>
          </m:e>
          <m:sup>
            <m:r>
              <w:rPr/>
              <m:t xml:space="preserve">2</m:t>
            </m:r>
          </m:sup>
        </m:sSup>
      </m:oMath>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4)Proportionate to rotary kinetic energy: = </w:t>
      </w:r>
      <m:oMath>
        <m:sSub>
          <m:sSubPr>
            <m:ctrlPr>
              <w:rPr/>
            </m:ctrlPr>
          </m:sSubPr>
          <m:e>
            <m:sSup>
              <m:sSupPr>
                <m:ctrlPr>
                  <w:rPr/>
                </m:ctrlPr>
              </m:sSupPr>
              <m:e>
                <m:r>
                  <w:rPr/>
                  <m:t xml:space="preserve">K</m:t>
                </m:r>
              </m:e>
              <m:sup>
                <m:r>
                  <w:rPr/>
                  <m:t xml:space="preserve">I</m:t>
                </m:r>
              </m:sup>
            </m:sSup>
          </m:e>
          <m:sub>
            <m:r>
              <w:rPr/>
              <m:t xml:space="preserve">KE</m:t>
            </m:r>
          </m:sub>
        </m:sSub>
        <m:r>
          <w:rPr/>
          <m:t>⋅</m:t>
        </m:r>
        <m:sSup>
          <m:sSupPr>
            <m:ctrlPr>
              <w:rPr/>
            </m:ctrlPr>
          </m:sSupPr>
          <m:e>
            <m:sSub>
              <m:sSubPr>
                <m:ctrlPr>
                  <w:rPr/>
                </m:ctrlPr>
              </m:sSubPr>
              <m:e>
                <m:r>
                  <w:rPr/>
                  <m:t xml:space="preserve">x</m:t>
                </m:r>
              </m:e>
              <m:sub>
                <m:r>
                  <w:rPr/>
                  <m:t xml:space="preserve">4</m:t>
                </m:r>
              </m:sub>
            </m:sSub>
          </m:e>
          <m:sup>
            <m:r>
              <w:rPr/>
              <m:t xml:space="preserve">2</m:t>
            </m:r>
          </m:sup>
        </m:sSup>
      </m:oMath>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before="0" w:line="276" w:lineRule="auto"/>
        <w:ind w:left="0" w:firstLine="0"/>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3310244" cy="2408488"/>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310244" cy="24084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t xml:space="preserve">Figure 3.1 Overhead Crane </w:t>
      </w:r>
    </w:p>
    <w:p w:rsidR="00000000" w:rsidDel="00000000" w:rsidP="00000000" w:rsidRDefault="00000000" w:rsidRPr="00000000" w14:paraId="0000004C">
      <w:pPr>
        <w:pStyle w:val="Heading1"/>
        <w:rPr/>
      </w:pPr>
      <w:bookmarkStart w:colFirst="0" w:colLast="0" w:name="_geymbg7hwfpx" w:id="13"/>
      <w:bookmarkEnd w:id="13"/>
      <w:r w:rsidDel="00000000" w:rsidR="00000000" w:rsidRPr="00000000">
        <w:rPr>
          <w:rtl w:val="0"/>
        </w:rPr>
      </w:r>
    </w:p>
    <w:p w:rsidR="00000000" w:rsidDel="00000000" w:rsidP="00000000" w:rsidRDefault="00000000" w:rsidRPr="00000000" w14:paraId="0000004D">
      <w:pPr>
        <w:pStyle w:val="Heading1"/>
        <w:rPr/>
      </w:pPr>
      <w:bookmarkStart w:colFirst="0" w:colLast="0" w:name="_jgll5srgdd28" w:id="14"/>
      <w:bookmarkEnd w:id="14"/>
      <w:r w:rsidDel="00000000" w:rsidR="00000000" w:rsidRPr="00000000">
        <w:rPr>
          <w:rtl w:val="0"/>
        </w:rPr>
        <w:t xml:space="preserve">3. REFERENCES FROM LAB 08 &amp; LAB 10  </w:t>
      </w:r>
    </w:p>
    <w:p w:rsidR="00000000" w:rsidDel="00000000" w:rsidP="00000000" w:rsidRDefault="00000000" w:rsidRPr="00000000" w14:paraId="0000004E">
      <w:pPr>
        <w:numPr>
          <w:ilvl w:val="0"/>
          <w:numId w:val="15"/>
        </w:numPr>
        <w:ind w:left="720" w:hanging="360"/>
      </w:pPr>
      <w:r w:rsidDel="00000000" w:rsidR="00000000" w:rsidRPr="00000000">
        <w:rPr>
          <w:rtl w:val="0"/>
        </w:rPr>
        <w:t xml:space="preserve">At any point of time, the system is completely described by the given four states  </w:t>
      </w:r>
      <m:oMath>
        <m:r>
          <w:rPr/>
          <m:t xml:space="preserve">x=</m:t>
        </m:r>
        <m:sSup>
          <m:sSupPr>
            <m:ctrlPr>
              <w:rPr/>
            </m:ctrlPr>
          </m:sSupPr>
          <m:e>
            <m:r>
              <w:rPr/>
              <m:t xml:space="preserve">[</m:t>
            </m:r>
            <m:sSub>
              <m:sSubPr>
                <m:ctrlPr>
                  <w:rPr/>
                </m:ctrlPr>
              </m:sSubPr>
              <m:e>
                <m:r>
                  <w:rPr/>
                  <m:t xml:space="preserve">x</m:t>
                </m:r>
              </m:e>
              <m:sub>
                <m:r>
                  <w:rPr/>
                  <m:t xml:space="preserve">1</m:t>
                </m:r>
              </m:sub>
            </m:sSub>
            <m:r>
              <w:rPr/>
              <m:t xml:space="preserve">  </m:t>
            </m:r>
            <m:sSub>
              <m:sSubPr>
                <m:ctrlPr>
                  <w:rPr/>
                </m:ctrlPr>
              </m:sSubPr>
              <m:e>
                <m:r>
                  <w:rPr/>
                  <m:t xml:space="preserve">x</m:t>
                </m:r>
              </m:e>
              <m:sub>
                <m:r>
                  <w:rPr/>
                  <m:t xml:space="preserve">2</m:t>
                </m:r>
              </m:sub>
            </m:sSub>
            <m:r>
              <w:rPr/>
              <m:t xml:space="preserve">  </m:t>
            </m:r>
            <m:sSub>
              <m:sSubPr>
                <m:ctrlPr>
                  <w:rPr/>
                </m:ctrlPr>
              </m:sSubPr>
              <m:e>
                <m:r>
                  <w:rPr/>
                  <m:t xml:space="preserve">x</m:t>
                </m:r>
              </m:e>
              <m:sub>
                <m:r>
                  <w:rPr/>
                  <m:t xml:space="preserve">3</m:t>
                </m:r>
              </m:sub>
            </m:sSub>
            <m:r>
              <w:rPr/>
              <m:t xml:space="preserve">  </m:t>
            </m:r>
            <m:sSub>
              <m:sSubPr>
                <m:ctrlPr>
                  <w:rPr/>
                </m:ctrlPr>
              </m:sSubPr>
              <m:e>
                <m:r>
                  <w:rPr/>
                  <m:t xml:space="preserve">x</m:t>
                </m:r>
              </m:e>
              <m:sub>
                <m:r>
                  <w:rPr/>
                  <m:t xml:space="preserve">4</m:t>
                </m:r>
              </m:sub>
            </m:sSub>
            <m:r>
              <w:rPr/>
              <m:t xml:space="preserve">]</m:t>
            </m:r>
          </m:e>
          <m:sup>
            <m:r>
              <w:rPr/>
              <m:t xml:space="preserve">T</m:t>
            </m:r>
          </m:sup>
        </m:sSup>
      </m:oMath>
      <w:r w:rsidDel="00000000" w:rsidR="00000000" w:rsidRPr="00000000">
        <w:rPr>
          <w:rtl w:val="0"/>
        </w:rPr>
        <w:t xml:space="preserve">. </w:t>
      </w:r>
    </w:p>
    <w:p w:rsidR="00000000" w:rsidDel="00000000" w:rsidP="00000000" w:rsidRDefault="00000000" w:rsidRPr="00000000" w14:paraId="0000004F">
      <w:pPr>
        <w:numPr>
          <w:ilvl w:val="0"/>
          <w:numId w:val="15"/>
        </w:numPr>
        <w:ind w:left="720" w:hanging="360"/>
      </w:pPr>
      <w:r w:rsidDel="00000000" w:rsidR="00000000" w:rsidRPr="00000000">
        <w:rPr>
          <w:rtl w:val="0"/>
        </w:rPr>
        <w:t xml:space="preserve">From given definitions of x1 and x2, we can infer that </w:t>
      </w:r>
      <m:oMath>
        <m:r>
          <w:rPr/>
          <m:t xml:space="preserve"> x</m:t>
        </m:r>
        <m:r>
          <w:rPr>
            <w:vertAlign w:val="subscript"/>
          </w:rPr>
          <m:t xml:space="preserve">1</m:t>
        </m:r>
        <m:r>
          <w:rPr/>
          <m:t xml:space="preserve">’ = x</m:t>
        </m:r>
        <m:r>
          <w:rPr>
            <w:vertAlign w:val="subscript"/>
          </w:rPr>
          <m:t xml:space="preserve">2</m:t>
        </m:r>
        <m:r>
          <w:rPr/>
          <m:t xml:space="preserve">  &amp;  x</m:t>
        </m:r>
        <m:r>
          <w:rPr>
            <w:vertAlign w:val="subscript"/>
          </w:rPr>
          <m:t xml:space="preserve">3</m:t>
        </m:r>
        <m:r>
          <w:rPr/>
          <m:t xml:space="preserve">’ = x</m:t>
        </m:r>
        <m:r>
          <w:rPr>
            <w:vertAlign w:val="subscript"/>
          </w:rPr>
          <m:t xml:space="preserve">4</m:t>
        </m:r>
      </m:oMath>
      <w:r w:rsidDel="00000000" w:rsidR="00000000" w:rsidRPr="00000000">
        <w:rPr>
          <w:rtl w:val="0"/>
        </w:rPr>
        <w:t xml:space="preserve">. </w:t>
      </w:r>
    </w:p>
    <w:p w:rsidR="00000000" w:rsidDel="00000000" w:rsidP="00000000" w:rsidRDefault="00000000" w:rsidRPr="00000000" w14:paraId="00000050">
      <w:pPr>
        <w:numPr>
          <w:ilvl w:val="0"/>
          <w:numId w:val="15"/>
        </w:numPr>
        <w:ind w:left="720" w:hanging="360"/>
      </w:pPr>
      <w:r w:rsidDel="00000000" w:rsidR="00000000" w:rsidRPr="00000000">
        <w:rPr>
          <w:rtl w:val="0"/>
        </w:rPr>
        <w:t xml:space="preserve">The only input ‘u’ is the force applied to the trolley(in horizontal direction and hence affects the rate of change of speed i.e. x2’). </w:t>
      </w:r>
    </w:p>
    <w:p w:rsidR="00000000" w:rsidDel="00000000" w:rsidP="00000000" w:rsidRDefault="00000000" w:rsidRPr="00000000" w14:paraId="00000051">
      <w:pPr>
        <w:ind w:left="720" w:firstLine="0"/>
        <w:rPr/>
      </w:pPr>
      <w:r w:rsidDel="00000000" w:rsidR="00000000" w:rsidRPr="00000000">
        <w:rPr>
          <w:rtl w:val="0"/>
        </w:rPr>
        <w:t xml:space="preserve">And the output position is given by y(t) = x</w:t>
      </w:r>
      <w:r w:rsidDel="00000000" w:rsidR="00000000" w:rsidRPr="00000000">
        <w:rPr>
          <w:vertAlign w:val="subscript"/>
          <w:rtl w:val="0"/>
        </w:rPr>
        <w:t xml:space="preserve">1</w:t>
      </w:r>
      <w:r w:rsidDel="00000000" w:rsidR="00000000" w:rsidRPr="00000000">
        <w:rPr>
          <w:rtl w:val="0"/>
        </w:rPr>
        <w:t xml:space="preserve">(t) + l.sin(x</w:t>
      </w:r>
      <w:r w:rsidDel="00000000" w:rsidR="00000000" w:rsidRPr="00000000">
        <w:rPr>
          <w:vertAlign w:val="subscript"/>
          <w:rtl w:val="0"/>
        </w:rPr>
        <w:t xml:space="preserve">3</w:t>
      </w:r>
      <w:r w:rsidDel="00000000" w:rsidR="00000000" w:rsidRPr="00000000">
        <w:rPr>
          <w:rtl w:val="0"/>
        </w:rPr>
        <w:t xml:space="preserve">(t))</w:t>
      </w:r>
    </w:p>
    <w:p w:rsidR="00000000" w:rsidDel="00000000" w:rsidP="00000000" w:rsidRDefault="00000000" w:rsidRPr="00000000" w14:paraId="00000052">
      <w:pPr>
        <w:numPr>
          <w:ilvl w:val="0"/>
          <w:numId w:val="15"/>
        </w:numPr>
        <w:ind w:left="720" w:hanging="360"/>
      </w:pPr>
      <w:r w:rsidDel="00000000" w:rsidR="00000000" w:rsidRPr="00000000">
        <w:rPr>
          <w:rtl w:val="0"/>
        </w:rPr>
        <w:t xml:space="preserve">From the observations of experiment #8, we concluded that the state variables at equilibrium points were of the form [x</w:t>
      </w:r>
      <w:r w:rsidDel="00000000" w:rsidR="00000000" w:rsidRPr="00000000">
        <w:rPr>
          <w:vertAlign w:val="subscript"/>
          <w:rtl w:val="0"/>
        </w:rPr>
        <w:t xml:space="preserve">1</w:t>
      </w:r>
      <w:r w:rsidDel="00000000" w:rsidR="00000000" w:rsidRPr="00000000">
        <w:rPr>
          <w:rtl w:val="0"/>
        </w:rPr>
        <w:t xml:space="preserve">  0  n*𝝅  0]</w:t>
      </w:r>
      <w:r w:rsidDel="00000000" w:rsidR="00000000" w:rsidRPr="00000000">
        <w:rPr>
          <w:vertAlign w:val="superscript"/>
          <w:rtl w:val="0"/>
        </w:rPr>
        <w:t xml:space="preserve">T</w:t>
      </w:r>
      <w:r w:rsidDel="00000000" w:rsidR="00000000" w:rsidRPr="00000000">
        <w:rPr>
          <w:rtl w:val="0"/>
        </w:rPr>
        <w:t xml:space="preserve"> and further analysis at these points revealed that the system is highly unstable at points of the form [x</w:t>
      </w:r>
      <w:r w:rsidDel="00000000" w:rsidR="00000000" w:rsidRPr="00000000">
        <w:rPr>
          <w:vertAlign w:val="subscript"/>
          <w:rtl w:val="0"/>
        </w:rPr>
        <w:t xml:space="preserve">1</w:t>
      </w:r>
      <w:r w:rsidDel="00000000" w:rsidR="00000000" w:rsidRPr="00000000">
        <w:rPr>
          <w:rtl w:val="0"/>
        </w:rPr>
        <w:t xml:space="preserve">  0  𝝅  0]</w:t>
      </w:r>
      <w:r w:rsidDel="00000000" w:rsidR="00000000" w:rsidRPr="00000000">
        <w:rPr>
          <w:vertAlign w:val="superscript"/>
          <w:rtl w:val="0"/>
        </w:rPr>
        <w:t xml:space="preserve">T</w:t>
      </w:r>
      <w:r w:rsidDel="00000000" w:rsidR="00000000" w:rsidRPr="00000000">
        <w:rPr>
          <w:rtl w:val="0"/>
        </w:rPr>
        <w:t xml:space="preserve"> which is identical to all values of x</w:t>
      </w:r>
      <w:r w:rsidDel="00000000" w:rsidR="00000000" w:rsidRPr="00000000">
        <w:rPr>
          <w:vertAlign w:val="subscript"/>
          <w:rtl w:val="0"/>
        </w:rPr>
        <w:t xml:space="preserve">3</w:t>
      </w:r>
      <w:r w:rsidDel="00000000" w:rsidR="00000000" w:rsidRPr="00000000">
        <w:rPr>
          <w:rtl w:val="0"/>
        </w:rPr>
        <w:t xml:space="preserve"> as odd multiples of 𝝅, and remains marginally stable (only for the ideal case neglecting any friction) for points of the form which is identical to all values with even multiples of 𝝅 and with the input force as ‘0’.</w:t>
      </w:r>
    </w:p>
    <w:p w:rsidR="00000000" w:rsidDel="00000000" w:rsidP="00000000" w:rsidRDefault="00000000" w:rsidRPr="00000000" w14:paraId="00000053">
      <w:pPr>
        <w:numPr>
          <w:ilvl w:val="0"/>
          <w:numId w:val="15"/>
        </w:numPr>
        <w:ind w:left="720" w:hanging="360"/>
      </w:pPr>
      <w:r w:rsidDel="00000000" w:rsidR="00000000" w:rsidRPr="00000000">
        <w:rPr>
          <w:rtl w:val="0"/>
        </w:rPr>
        <w:t xml:space="preserve">The input value of force as zero here is understandable as with non zero value of force, the trolley will keep on accelerating and hence x2’ and x1’(i.e. x2) cannot be ‘0’, which is a requisite for linearisation (derivatives of state variables). Similar is the case here with nonlinear systems : When we apply a non zero force (step and ramp), then the value of speed changes and hence distance keeps on increasing, so we need to apply brakes (in other words, a force of same magnitude and opposite direction  to reduce the speed to 0 again and hence restrict further movement of the trolley once positioned in its desired location. </w:t>
      </w:r>
    </w:p>
    <w:p w:rsidR="00000000" w:rsidDel="00000000" w:rsidP="00000000" w:rsidRDefault="00000000" w:rsidRPr="00000000" w14:paraId="00000054">
      <w:pPr>
        <w:numPr>
          <w:ilvl w:val="0"/>
          <w:numId w:val="15"/>
        </w:numPr>
        <w:ind w:left="720" w:hanging="360"/>
        <w:rPr>
          <w:u w:val="none"/>
        </w:rPr>
      </w:pPr>
      <w:r w:rsidDel="00000000" w:rsidR="00000000" w:rsidRPr="00000000">
        <w:rPr>
          <w:rtl w:val="0"/>
        </w:rPr>
        <w:t xml:space="preserve">From Experiment #10 , we observed that the states obtained were showing oscillatory nature. Therefore we needed to make our system stable, this could be achieved only when there were no oscillations. To do this we will analyse the Lyapunov functions and give feedback to the system accordingly.</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ind w:left="0"/>
        <w:rPr/>
      </w:pPr>
      <w:bookmarkStart w:colFirst="0" w:colLast="0" w:name="_uvc6cbguzyz1" w:id="15"/>
      <w:bookmarkEnd w:id="15"/>
      <w:r w:rsidDel="00000000" w:rsidR="00000000" w:rsidRPr="00000000">
        <w:rPr>
          <w:rtl w:val="0"/>
        </w:rPr>
      </w:r>
    </w:p>
    <w:p w:rsidR="00000000" w:rsidDel="00000000" w:rsidP="00000000" w:rsidRDefault="00000000" w:rsidRPr="00000000" w14:paraId="00000057">
      <w:pPr>
        <w:pStyle w:val="Heading1"/>
        <w:ind w:left="0"/>
        <w:rPr/>
      </w:pPr>
      <w:bookmarkStart w:colFirst="0" w:colLast="0" w:name="_mrce7r6j0ky6" w:id="16"/>
      <w:bookmarkEnd w:id="16"/>
      <w:r w:rsidDel="00000000" w:rsidR="00000000" w:rsidRPr="00000000">
        <w:rPr>
          <w:rtl w:val="0"/>
        </w:rPr>
        <w:t xml:space="preserve">4. APPROACH</w:t>
      </w:r>
    </w:p>
    <w:p w:rsidR="00000000" w:rsidDel="00000000" w:rsidP="00000000" w:rsidRDefault="00000000" w:rsidRPr="00000000" w14:paraId="00000058">
      <w:pPr>
        <w:rPr/>
      </w:pPr>
      <w:r w:rsidDel="00000000" w:rsidR="00000000" w:rsidRPr="00000000">
        <w:rPr>
          <w:rtl w:val="0"/>
        </w:rPr>
        <w:t xml:space="preserve">STEP 1: Using the bang-bang input we saw that the states moved towards oscillatory behaviour and the oscillations were bounded.</w:t>
      </w:r>
    </w:p>
    <w:p w:rsidR="00000000" w:rsidDel="00000000" w:rsidP="00000000" w:rsidRDefault="00000000" w:rsidRPr="00000000" w14:paraId="00000059">
      <w:pPr>
        <w:rPr/>
      </w:pPr>
      <w:r w:rsidDel="00000000" w:rsidR="00000000" w:rsidRPr="00000000">
        <w:rPr>
          <w:rtl w:val="0"/>
        </w:rPr>
        <w:t xml:space="preserve">STEP 2 : The system is made to have a lagging nature </w:t>
      </w:r>
    </w:p>
    <w:p w:rsidR="00000000" w:rsidDel="00000000" w:rsidP="00000000" w:rsidRDefault="00000000" w:rsidRPr="00000000" w14:paraId="0000005A">
      <w:pPr>
        <w:rPr/>
      </w:pPr>
      <w:r w:rsidDel="00000000" w:rsidR="00000000" w:rsidRPr="00000000">
        <w:rPr>
          <w:rtl w:val="0"/>
        </w:rPr>
        <w:t xml:space="preserve">STEP 3 : The stabilised system from the last experiment is further worked upon and best possible linear combination of lyapunov functions were taken into consideration </w:t>
      </w:r>
    </w:p>
    <w:p w:rsidR="00000000" w:rsidDel="00000000" w:rsidP="00000000" w:rsidRDefault="00000000" w:rsidRPr="00000000" w14:paraId="0000005B">
      <w:pPr>
        <w:rPr/>
      </w:pPr>
      <w:r w:rsidDel="00000000" w:rsidR="00000000" w:rsidRPr="00000000">
        <w:rPr>
          <w:rtl w:val="0"/>
        </w:rPr>
        <w:t xml:space="preserve">STEP  4: We later determined the values of K-constants of given Lyapunov functions to us in the experiment.</w:t>
      </w:r>
    </w:p>
    <w:p w:rsidR="00000000" w:rsidDel="00000000" w:rsidP="00000000" w:rsidRDefault="00000000" w:rsidRPr="00000000" w14:paraId="0000005C">
      <w:pPr>
        <w:pStyle w:val="Heading1"/>
        <w:rPr/>
      </w:pPr>
      <w:bookmarkStart w:colFirst="0" w:colLast="0" w:name="_vppy1ojpmiyu" w:id="17"/>
      <w:bookmarkEnd w:id="17"/>
      <w:r w:rsidDel="00000000" w:rsidR="00000000" w:rsidRPr="00000000">
        <w:rPr>
          <w:rtl w:val="0"/>
        </w:rPr>
      </w:r>
    </w:p>
    <w:p w:rsidR="00000000" w:rsidDel="00000000" w:rsidP="00000000" w:rsidRDefault="00000000" w:rsidRPr="00000000" w14:paraId="0000005D">
      <w:pPr>
        <w:pStyle w:val="Heading1"/>
        <w:rPr/>
      </w:pPr>
      <w:bookmarkStart w:colFirst="0" w:colLast="0" w:name="_7zmot3qjnfrm" w:id="18"/>
      <w:bookmarkEnd w:id="18"/>
      <w:r w:rsidDel="00000000" w:rsidR="00000000" w:rsidRPr="00000000">
        <w:rPr>
          <w:rtl w:val="0"/>
        </w:rPr>
      </w:r>
    </w:p>
    <w:p w:rsidR="00000000" w:rsidDel="00000000" w:rsidP="00000000" w:rsidRDefault="00000000" w:rsidRPr="00000000" w14:paraId="0000005E">
      <w:pPr>
        <w:pStyle w:val="Heading1"/>
        <w:rPr/>
      </w:pPr>
      <w:bookmarkStart w:colFirst="0" w:colLast="0" w:name="_of1h5j1k2rw0" w:id="19"/>
      <w:bookmarkEnd w:id="19"/>
      <w:r w:rsidDel="00000000" w:rsidR="00000000" w:rsidRPr="00000000">
        <w:rPr>
          <w:rtl w:val="0"/>
        </w:rPr>
      </w:r>
    </w:p>
    <w:p w:rsidR="00000000" w:rsidDel="00000000" w:rsidP="00000000" w:rsidRDefault="00000000" w:rsidRPr="00000000" w14:paraId="0000005F">
      <w:pPr>
        <w:pStyle w:val="Heading1"/>
        <w:rPr/>
      </w:pPr>
      <w:bookmarkStart w:colFirst="0" w:colLast="0" w:name="_as89zs7wxds2" w:id="20"/>
      <w:bookmarkEnd w:id="20"/>
      <w:r w:rsidDel="00000000" w:rsidR="00000000" w:rsidRPr="00000000">
        <w:rPr>
          <w:rtl w:val="0"/>
        </w:rPr>
      </w:r>
    </w:p>
    <w:p w:rsidR="00000000" w:rsidDel="00000000" w:rsidP="00000000" w:rsidRDefault="00000000" w:rsidRPr="00000000" w14:paraId="00000060">
      <w:pPr>
        <w:pStyle w:val="Heading1"/>
        <w:rPr/>
      </w:pPr>
      <w:bookmarkStart w:colFirst="0" w:colLast="0" w:name="_lplltyc5jw8n" w:id="21"/>
      <w:bookmarkEnd w:id="21"/>
      <w:r w:rsidDel="00000000" w:rsidR="00000000" w:rsidRPr="00000000">
        <w:rPr>
          <w:rtl w:val="0"/>
        </w:rPr>
      </w:r>
    </w:p>
    <w:p w:rsidR="00000000" w:rsidDel="00000000" w:rsidP="00000000" w:rsidRDefault="00000000" w:rsidRPr="00000000" w14:paraId="00000061">
      <w:pPr>
        <w:pStyle w:val="Heading1"/>
        <w:rPr/>
      </w:pPr>
      <w:bookmarkStart w:colFirst="0" w:colLast="0" w:name="_xoj4z9ihlt15" w:id="22"/>
      <w:bookmarkEnd w:id="22"/>
      <w:r w:rsidDel="00000000" w:rsidR="00000000" w:rsidRPr="00000000">
        <w:rPr>
          <w:rtl w:val="0"/>
        </w:rPr>
        <w:t xml:space="preserve">5. SIMULINK SIMULATION</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5743575" cy="2619375"/>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435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900" w:right="-810" w:firstLine="0"/>
        <w:jc w:val="left"/>
        <w:rPr/>
      </w:pPr>
      <w:r w:rsidDel="00000000" w:rsidR="00000000" w:rsidRPr="00000000">
        <w:rPr>
          <w:rtl w:val="0"/>
        </w:rPr>
      </w:r>
    </w:p>
    <w:p w:rsidR="00000000" w:rsidDel="00000000" w:rsidP="00000000" w:rsidRDefault="00000000" w:rsidRPr="00000000" w14:paraId="00000064">
      <w:pPr>
        <w:pStyle w:val="Heading2"/>
        <w:rPr>
          <w:color w:val="7f6000"/>
        </w:rPr>
      </w:pPr>
      <w:bookmarkStart w:colFirst="0" w:colLast="0" w:name="_1sx64h2kbqev" w:id="23"/>
      <w:bookmarkEnd w:id="23"/>
      <w:r w:rsidDel="00000000" w:rsidR="00000000" w:rsidRPr="00000000">
        <w:rPr>
          <w:color w:val="7f6000"/>
          <w:sz w:val="24"/>
          <w:szCs w:val="24"/>
          <w:highlight w:val="white"/>
          <w:rtl w:val="0"/>
        </w:rPr>
        <w:t xml:space="preserve">5.1 A brief description :</w:t>
      </w:r>
      <w:r w:rsidDel="00000000" w:rsidR="00000000" w:rsidRPr="00000000">
        <w:rPr>
          <w:color w:val="7f6000"/>
          <w:rtl w:val="0"/>
        </w:rPr>
        <w:t xml:space="preserve"> </w:t>
      </w:r>
    </w:p>
    <w:p w:rsidR="00000000" w:rsidDel="00000000" w:rsidP="00000000" w:rsidRDefault="00000000" w:rsidRPr="00000000" w14:paraId="00000065">
      <w:pPr>
        <w:rPr/>
      </w:pPr>
      <w:r w:rsidDel="00000000" w:rsidR="00000000" w:rsidRPr="00000000">
        <w:rPr>
          <w:rtl w:val="0"/>
        </w:rPr>
        <w:t xml:space="preserve">From the equations given to us :</w:t>
      </w:r>
    </w:p>
    <w:p w:rsidR="00000000" w:rsidDel="00000000" w:rsidP="00000000" w:rsidRDefault="00000000" w:rsidRPr="00000000" w14:paraId="00000066">
      <w:pPr>
        <w:ind w:left="720" w:firstLine="0"/>
        <w:jc w:val="left"/>
        <w:rPr/>
      </w:pPr>
      <m:oMath>
        <m:r>
          <w:rPr/>
          <m:t xml:space="preserve">[</m:t>
        </m:r>
        <m:sSub>
          <m:sSubPr>
            <m:ctrlPr>
              <w:rPr/>
            </m:ctrlPr>
          </m:sSubPr>
          <m:e>
            <m:r>
              <w:rPr/>
              <m:t xml:space="preserve">m</m:t>
            </m:r>
          </m:e>
          <m:sub>
            <m:r>
              <w:rPr/>
              <m:t xml:space="preserve">L</m:t>
            </m:r>
          </m:sub>
        </m:sSub>
        <m:r>
          <w:rPr/>
          <m:t xml:space="preserve"> +</m:t>
        </m:r>
        <m:sSub>
          <m:sSubPr>
            <m:ctrlPr>
              <w:rPr/>
            </m:ctrlPr>
          </m:sSubPr>
          <m:e>
            <m:r>
              <w:rPr/>
              <m:t xml:space="preserve">m</m:t>
            </m:r>
          </m:e>
          <m:sub>
            <m:r>
              <w:rPr/>
              <m:t xml:space="preserve">C</m:t>
            </m:r>
          </m:sub>
        </m:sSub>
        <m:r>
          <w:rPr/>
          <m:t xml:space="preserve"> ] . </m:t>
        </m:r>
        <m:sSub>
          <m:sSubPr>
            <m:ctrlPr>
              <w:rPr/>
            </m:ctrlPr>
          </m:sSubPr>
          <m:e>
            <m:r>
              <w:rPr/>
              <m:t xml:space="preserve">x</m:t>
            </m:r>
          </m:e>
          <m:sub>
            <m:r>
              <w:rPr/>
              <m:t xml:space="preserve">1</m:t>
            </m:r>
          </m:sub>
        </m:sSub>
        <m:r>
          <w:rPr/>
          <m:t xml:space="preserve">"(t) + </m:t>
        </m:r>
        <m:sSub>
          <m:sSubPr>
            <m:ctrlPr>
              <w:rPr/>
            </m:ctrlPr>
          </m:sSubPr>
          <m:e>
            <m:r>
              <w:rPr/>
              <m:t xml:space="preserve">m</m:t>
            </m:r>
          </m:e>
          <m:sub>
            <m:r>
              <w:rPr/>
              <m:t xml:space="preserve">L</m:t>
            </m:r>
          </m:sub>
        </m:sSub>
        <m:r>
          <w:rPr/>
          <m:t xml:space="preserve">l. [</m:t>
        </m:r>
        <m:sSub>
          <m:sSubPr>
            <m:ctrlPr>
              <w:rPr/>
            </m:ctrlPr>
          </m:sSubPr>
          <m:e>
            <m:r>
              <w:rPr/>
              <m:t xml:space="preserve">x</m:t>
            </m:r>
          </m:e>
          <m:sub>
            <m:r>
              <w:rPr/>
              <m:t xml:space="preserve">3</m:t>
            </m:r>
          </m:sub>
        </m:sSub>
        <m:r>
          <w:rPr/>
          <m:t xml:space="preserve">" (t) .cos </m:t>
        </m:r>
        <m:sSub>
          <m:sSubPr>
            <m:ctrlPr>
              <w:rPr/>
            </m:ctrlPr>
          </m:sSubPr>
          <m:e>
            <m:r>
              <w:rPr/>
              <m:t xml:space="preserve">x</m:t>
            </m:r>
          </m:e>
          <m:sub>
            <m:r>
              <w:rPr/>
              <m:t xml:space="preserve">3</m:t>
            </m:r>
          </m:sub>
        </m:sSub>
        <m:r>
          <w:rPr/>
          <m:t xml:space="preserve">(t) −</m:t>
        </m:r>
        <m:sSup>
          <m:sSupPr>
            <m:ctrlPr>
              <w:rPr/>
            </m:ctrlPr>
          </m:sSupPr>
          <m:e>
            <m:sSub>
              <m:sSubPr>
                <m:ctrlPr>
                  <w:rPr/>
                </m:ctrlPr>
              </m:sSubPr>
              <m:e>
                <m:r>
                  <w:rPr/>
                  <m:t xml:space="preserve">x</m:t>
                </m:r>
              </m:e>
              <m:sub>
                <m:r>
                  <w:rPr/>
                  <m:t xml:space="preserve">3</m:t>
                </m:r>
              </m:sub>
            </m:sSub>
            <m:r>
              <w:rPr/>
              <m:t xml:space="preserve">'</m:t>
            </m:r>
          </m:e>
          <m:sup>
            <m:r>
              <w:rPr/>
              <m:t xml:space="preserve">2</m:t>
            </m:r>
          </m:sup>
        </m:sSup>
        <m:r>
          <w:rPr/>
          <m:t xml:space="preserve">(t) . sin</m:t>
        </m:r>
        <m:sSub>
          <m:sSubPr>
            <m:ctrlPr>
              <w:rPr/>
            </m:ctrlPr>
          </m:sSubPr>
          <m:e>
            <m:r>
              <w:rPr/>
              <m:t xml:space="preserve">x</m:t>
            </m:r>
          </m:e>
          <m:sub>
            <m:r>
              <w:rPr/>
              <m:t xml:space="preserve">3</m:t>
            </m:r>
          </m:sub>
        </m:sSub>
        <m:r>
          <w:rPr/>
          <m:t xml:space="preserve">(t) ]= u(t)</m:t>
        </m:r>
      </m:oMath>
      <w:r w:rsidDel="00000000" w:rsidR="00000000" w:rsidRPr="00000000">
        <w:rPr>
          <w:rtl w:val="0"/>
        </w:rPr>
      </w:r>
    </w:p>
    <w:p w:rsidR="00000000" w:rsidDel="00000000" w:rsidP="00000000" w:rsidRDefault="00000000" w:rsidRPr="00000000" w14:paraId="00000067">
      <w:pPr>
        <w:ind w:left="720" w:firstLine="0"/>
        <w:jc w:val="left"/>
        <w:rPr/>
      </w:pPr>
      <m:oMath>
        <m:sSub>
          <m:sSubPr>
            <m:ctrlPr>
              <w:rPr/>
            </m:ctrlPr>
          </m:sSubPr>
          <m:e>
            <m:r>
              <w:rPr/>
              <m:t xml:space="preserve">m</m:t>
            </m:r>
          </m:e>
          <m:sub>
            <m:r>
              <w:rPr/>
              <m:t xml:space="preserve">L</m:t>
            </m:r>
          </m:sub>
        </m:sSub>
        <m:r>
          <w:rPr/>
          <m:t xml:space="preserve"> . [ </m:t>
        </m:r>
        <m:sSub>
          <m:sSubPr>
            <m:ctrlPr>
              <w:rPr/>
            </m:ctrlPr>
          </m:sSubPr>
          <m:e>
            <m:r>
              <w:rPr/>
              <m:t xml:space="preserve">x</m:t>
            </m:r>
          </m:e>
          <m:sub>
            <m:r>
              <w:rPr/>
              <m:t xml:space="preserve">1</m:t>
            </m:r>
          </m:sub>
        </m:sSub>
        <m:r>
          <w:rPr/>
          <m:t xml:space="preserve">"(t) . cos </m:t>
        </m:r>
        <m:sSub>
          <m:sSubPr>
            <m:ctrlPr>
              <w:rPr/>
            </m:ctrlPr>
          </m:sSubPr>
          <m:e>
            <m:r>
              <w:rPr/>
              <m:t xml:space="preserve">x</m:t>
            </m:r>
          </m:e>
          <m:sub>
            <m:r>
              <w:rPr/>
              <m:t xml:space="preserve">3</m:t>
            </m:r>
          </m:sub>
        </m:sSub>
        <m:r>
          <w:rPr/>
          <m:t xml:space="preserve">(t) + l .</m:t>
        </m:r>
        <m:sSub>
          <m:sSubPr>
            <m:ctrlPr>
              <w:rPr/>
            </m:ctrlPr>
          </m:sSubPr>
          <m:e>
            <m:r>
              <w:rPr/>
              <m:t xml:space="preserve">x</m:t>
            </m:r>
          </m:e>
          <m:sub>
            <m:r>
              <w:rPr/>
              <m:t xml:space="preserve">3</m:t>
            </m:r>
          </m:sub>
        </m:sSub>
        <m:r>
          <w:rPr/>
          <m:t xml:space="preserve">" (t)] = − </m:t>
        </m:r>
        <m:sSub>
          <m:sSubPr>
            <m:ctrlPr>
              <w:rPr/>
            </m:ctrlPr>
          </m:sSubPr>
          <m:e>
            <m:r>
              <w:rPr/>
              <m:t xml:space="preserve">m</m:t>
            </m:r>
          </m:e>
          <m:sub>
            <m:r>
              <w:rPr/>
              <m:t xml:space="preserve">L</m:t>
            </m:r>
          </m:sub>
        </m:sSub>
        <m:r>
          <w:rPr/>
          <m:t xml:space="preserve">g. sin</m:t>
        </m:r>
        <m:sSub>
          <m:sSubPr>
            <m:ctrlPr>
              <w:rPr/>
            </m:ctrlPr>
          </m:sSubPr>
          <m:e>
            <m:r>
              <w:rPr/>
              <m:t xml:space="preserve">x</m:t>
            </m:r>
          </m:e>
          <m:sub>
            <m:r>
              <w:rPr/>
              <m:t xml:space="preserve">3</m:t>
            </m:r>
          </m:sub>
        </m:sSub>
        <m:r>
          <w:rPr/>
          <m:t xml:space="preserve">(t)</m:t>
        </m:r>
      </m:oMath>
      <w:r w:rsidDel="00000000" w:rsidR="00000000" w:rsidRPr="00000000">
        <w:rPr>
          <w:rtl w:val="0"/>
        </w:rPr>
      </w:r>
    </w:p>
    <w:p w:rsidR="00000000" w:rsidDel="00000000" w:rsidP="00000000" w:rsidRDefault="00000000" w:rsidRPr="00000000" w14:paraId="00000068">
      <w:pPr>
        <w:ind w:left="0" w:firstLine="0"/>
        <w:jc w:val="left"/>
        <w:rPr>
          <w:b w:val="1"/>
          <w:i w:val="1"/>
          <w:color w:val="ff0000"/>
          <w:u w:val="single"/>
        </w:rPr>
      </w:pPr>
      <w:r w:rsidDel="00000000" w:rsidR="00000000" w:rsidRPr="00000000">
        <w:rPr>
          <w:rtl w:val="0"/>
        </w:rPr>
        <w:t xml:space="preserve">We began with the blocks for the input segment which helped us create the different types of inputs and provide initial conditions to the states. The input block, block representing different equations , scope module etc we made the basic framework simulation of the crane.</w:t>
      </w:r>
      <w:r w:rsidDel="00000000" w:rsidR="00000000" w:rsidRPr="00000000">
        <w:rPr>
          <w:rtl w:val="0"/>
        </w:rPr>
      </w:r>
    </w:p>
    <w:p w:rsidR="00000000" w:rsidDel="00000000" w:rsidP="00000000" w:rsidRDefault="00000000" w:rsidRPr="00000000" w14:paraId="00000069">
      <w:pPr>
        <w:pStyle w:val="Heading6"/>
        <w:jc w:val="left"/>
        <w:rPr>
          <w:i w:val="0"/>
          <w:color w:val="0e101a"/>
        </w:rPr>
      </w:pPr>
      <w:bookmarkStart w:colFirst="0" w:colLast="0" w:name="_5fe0ozegquf6" w:id="24"/>
      <w:bookmarkEnd w:id="24"/>
      <w:r w:rsidDel="00000000" w:rsidR="00000000" w:rsidRPr="00000000">
        <w:rPr>
          <w:color w:val="ff0000"/>
          <w:rtl w:val="0"/>
        </w:rPr>
        <w:t xml:space="preserve">**Comments : </w:t>
      </w:r>
      <w:r w:rsidDel="00000000" w:rsidR="00000000" w:rsidRPr="00000000">
        <w:rPr>
          <w:i w:val="0"/>
          <w:color w:val="0e101a"/>
          <w:rtl w:val="0"/>
        </w:rPr>
        <w:t xml:space="preserve">We were precautious while picking up input values as we change parameters like step time, final time and initial time according to our needs.</w:t>
      </w:r>
    </w:p>
    <w:p w:rsidR="00000000" w:rsidDel="00000000" w:rsidP="00000000" w:rsidRDefault="00000000" w:rsidRPr="00000000" w14:paraId="0000006A">
      <w:pPr>
        <w:pStyle w:val="Heading6"/>
        <w:jc w:val="left"/>
        <w:rPr>
          <w:i w:val="0"/>
          <w:color w:val="0e101a"/>
        </w:rPr>
      </w:pPr>
      <w:bookmarkStart w:colFirst="0" w:colLast="0" w:name="_lgiy0o3dorgn" w:id="25"/>
      <w:bookmarkEnd w:id="25"/>
      <w:r w:rsidDel="00000000" w:rsidR="00000000" w:rsidRPr="00000000">
        <w:rPr>
          <w:i w:val="0"/>
          <w:color w:val="0e101a"/>
          <w:rtl w:val="0"/>
        </w:rPr>
        <w:t xml:space="preserve">We also worked with different magnitudes of particular kind of input forces (step, impulse and ramp) with the help of additional gain block K in our Simulink model  </w:t>
      </w:r>
    </w:p>
    <w:p w:rsidR="00000000" w:rsidDel="00000000" w:rsidP="00000000" w:rsidRDefault="00000000" w:rsidRPr="00000000" w14:paraId="0000006B">
      <w:pPr>
        <w:pStyle w:val="Heading6"/>
        <w:jc w:val="left"/>
        <w:rPr>
          <w:color w:val="ff0000"/>
        </w:rPr>
      </w:pPr>
      <w:bookmarkStart w:colFirst="0" w:colLast="0" w:name="_6o1cia8aaoy2" w:id="26"/>
      <w:bookmarkEnd w:id="26"/>
      <w:r w:rsidDel="00000000" w:rsidR="00000000" w:rsidRPr="00000000">
        <w:rPr>
          <w:color w:val="ff0000"/>
          <w:rtl w:val="0"/>
        </w:rPr>
        <w:t xml:space="preserve">**Notes : </w:t>
      </w:r>
    </w:p>
    <w:p w:rsidR="00000000" w:rsidDel="00000000" w:rsidP="00000000" w:rsidRDefault="00000000" w:rsidRPr="00000000" w14:paraId="0000006C">
      <w:pPr>
        <w:pStyle w:val="Heading6"/>
        <w:jc w:val="left"/>
        <w:rPr>
          <w:i w:val="0"/>
          <w:color w:val="0e101a"/>
        </w:rPr>
      </w:pPr>
      <w:bookmarkStart w:colFirst="0" w:colLast="0" w:name="_kgcqe4xlhtxs" w:id="27"/>
      <w:bookmarkEnd w:id="27"/>
      <w:r w:rsidDel="00000000" w:rsidR="00000000" w:rsidRPr="00000000">
        <w:rPr>
          <w:i w:val="0"/>
          <w:color w:val="0e101a"/>
          <w:rtl w:val="0"/>
        </w:rPr>
        <w:t xml:space="preserve">We used the integrator blocks instead of the derivative block since we generally avoid using derivative blocks as they consume more power compared to integrators.</w:t>
      </w:r>
    </w:p>
    <w:p w:rsidR="00000000" w:rsidDel="00000000" w:rsidP="00000000" w:rsidRDefault="00000000" w:rsidRPr="00000000" w14:paraId="0000006D">
      <w:pPr>
        <w:pStyle w:val="Heading2"/>
        <w:rPr/>
      </w:pPr>
      <w:bookmarkStart w:colFirst="0" w:colLast="0" w:name="_s5v117e0vu40" w:id="28"/>
      <w:bookmarkEnd w:id="28"/>
      <w:r w:rsidDel="00000000" w:rsidR="00000000" w:rsidRPr="00000000">
        <w:rPr>
          <w:rtl w:val="0"/>
        </w:rPr>
      </w:r>
    </w:p>
    <w:p w:rsidR="00000000" w:rsidDel="00000000" w:rsidP="00000000" w:rsidRDefault="00000000" w:rsidRPr="00000000" w14:paraId="0000006E">
      <w:pPr>
        <w:pStyle w:val="Heading2"/>
        <w:rPr>
          <w:color w:val="7f6000"/>
          <w:sz w:val="24"/>
          <w:szCs w:val="24"/>
          <w:highlight w:val="white"/>
        </w:rPr>
      </w:pPr>
      <w:bookmarkStart w:colFirst="0" w:colLast="0" w:name="_ts58d35ulq0g" w:id="29"/>
      <w:bookmarkEnd w:id="29"/>
      <w:r w:rsidDel="00000000" w:rsidR="00000000" w:rsidRPr="00000000">
        <w:rPr>
          <w:color w:val="7f6000"/>
          <w:sz w:val="24"/>
          <w:szCs w:val="24"/>
          <w:highlight w:val="white"/>
          <w:rtl w:val="0"/>
        </w:rPr>
        <w:t xml:space="preserve">5.2 Selection of best possible Input </w:t>
      </w:r>
    </w:p>
    <w:p w:rsidR="00000000" w:rsidDel="00000000" w:rsidP="00000000" w:rsidRDefault="00000000" w:rsidRPr="00000000" w14:paraId="0000006F">
      <w:pPr>
        <w:numPr>
          <w:ilvl w:val="0"/>
          <w:numId w:val="7"/>
        </w:numPr>
        <w:spacing w:after="0" w:afterAutospacing="0"/>
        <w:ind w:left="720" w:hanging="360"/>
        <w:rPr>
          <w:u w:val="none"/>
        </w:rPr>
      </w:pPr>
      <w:r w:rsidDel="00000000" w:rsidR="00000000" w:rsidRPr="00000000">
        <w:rPr>
          <w:rtl w:val="0"/>
        </w:rPr>
        <w:t xml:space="preserve">In the previous experiment, we have utilised the fact that to stop the crane at a particular position (x1), we need to apply an equal and opposite force (as compared to the one given while starting the crane) in such a manner that the crane’s velocity reduces to zero exactly at the desired point. Otherwise it would keep on moving (as observed for step, impulse and ramp inputs). So, we applied a bang-bang input in order to achieve this goal.</w:t>
      </w:r>
    </w:p>
    <w:p w:rsidR="00000000" w:rsidDel="00000000" w:rsidP="00000000" w:rsidRDefault="00000000" w:rsidRPr="00000000" w14:paraId="00000070">
      <w:pPr>
        <w:numPr>
          <w:ilvl w:val="0"/>
          <w:numId w:val="7"/>
        </w:numPr>
        <w:spacing w:after="0" w:afterAutospacing="0" w:before="0" w:beforeAutospacing="0"/>
        <w:ind w:left="720" w:hanging="360"/>
        <w:rPr>
          <w:u w:val="none"/>
        </w:rPr>
      </w:pPr>
      <w:r w:rsidDel="00000000" w:rsidR="00000000" w:rsidRPr="00000000">
        <w:rPr>
          <w:rtl w:val="0"/>
        </w:rPr>
        <w:t xml:space="preserve">But in this experiment, we try to design a controller such that we don't need to take care of the net input force equating to zero that too under time constraint so as to reach and more importantly stop exactly wherever desired. The basic idea of approach is that once we apply an input force, our control system itself works on it, reducing its speed gradually as it approaches our desired equilibrium </w:t>
      </w:r>
      <w:r w:rsidDel="00000000" w:rsidR="00000000" w:rsidRPr="00000000">
        <w:rPr>
          <w:rtl w:val="0"/>
        </w:rPr>
        <w:t xml:space="preserve">location</w:t>
      </w:r>
      <w:r w:rsidDel="00000000" w:rsidR="00000000" w:rsidRPr="00000000">
        <w:rPr>
          <w:rtl w:val="0"/>
        </w:rPr>
        <w:t xml:space="preserve">.</w:t>
      </w:r>
    </w:p>
    <w:p w:rsidR="00000000" w:rsidDel="00000000" w:rsidP="00000000" w:rsidRDefault="00000000" w:rsidRPr="00000000" w14:paraId="00000071">
      <w:pPr>
        <w:numPr>
          <w:ilvl w:val="0"/>
          <w:numId w:val="7"/>
        </w:numPr>
        <w:spacing w:after="0" w:afterAutospacing="0" w:before="0" w:beforeAutospacing="0"/>
        <w:ind w:left="720" w:hanging="360"/>
        <w:rPr>
          <w:u w:val="none"/>
        </w:rPr>
      </w:pPr>
      <w:r w:rsidDel="00000000" w:rsidR="00000000" w:rsidRPr="00000000">
        <w:rPr>
          <w:rtl w:val="0"/>
        </w:rPr>
        <w:t xml:space="preserve">Thus we modify our previously designed open-loop control system to a closed-loop system by introducing a feedback loop. Now since the main principle of working of a closed loop system is to reduce the error term (magnitude of difference between reference and output) to zero as time progresses, these systems have a tendency to show oscillatory behaviour.</w:t>
      </w:r>
    </w:p>
    <w:p w:rsidR="00000000" w:rsidDel="00000000" w:rsidP="00000000" w:rsidRDefault="00000000" w:rsidRPr="00000000" w14:paraId="00000072">
      <w:pPr>
        <w:numPr>
          <w:ilvl w:val="0"/>
          <w:numId w:val="7"/>
        </w:numPr>
        <w:spacing w:before="0" w:beforeAutospacing="0"/>
        <w:ind w:left="720" w:hanging="360"/>
        <w:rPr>
          <w:u w:val="none"/>
        </w:rPr>
      </w:pPr>
      <w:r w:rsidDel="00000000" w:rsidR="00000000" w:rsidRPr="00000000">
        <w:rPr>
          <w:rtl w:val="0"/>
        </w:rPr>
        <w:t xml:space="preserve">As it is more preferred to have a lag response (which rises gradually and settles at a steady value once reached there), we also introduced an extra PID controller in cascade. So, our controller is expected to run on a given input (ramp, unit or impulse), mobilise the trolley towards the desired location, gradually reduce the speed finally to zero as we reach there, and keep the overall response to be of lag type rather than an oscillatory one. </w:t>
      </w:r>
    </w:p>
    <w:p w:rsidR="00000000" w:rsidDel="00000000" w:rsidP="00000000" w:rsidRDefault="00000000" w:rsidRPr="00000000" w14:paraId="00000073">
      <w:pPr>
        <w:pStyle w:val="Heading1"/>
        <w:ind w:left="0"/>
        <w:rPr/>
      </w:pPr>
      <w:bookmarkStart w:colFirst="0" w:colLast="0" w:name="_ew7p9sg9tyr1" w:id="30"/>
      <w:bookmarkEnd w:id="30"/>
      <w:r w:rsidDel="00000000" w:rsidR="00000000" w:rsidRPr="00000000">
        <w:rPr>
          <w:rtl w:val="0"/>
        </w:rPr>
      </w:r>
    </w:p>
    <w:p w:rsidR="00000000" w:rsidDel="00000000" w:rsidP="00000000" w:rsidRDefault="00000000" w:rsidRPr="00000000" w14:paraId="00000074">
      <w:pPr>
        <w:pStyle w:val="Heading1"/>
        <w:ind w:left="0"/>
        <w:rPr/>
      </w:pPr>
      <w:bookmarkStart w:colFirst="0" w:colLast="0" w:name="_cvpvaod3lt9b" w:id="31"/>
      <w:bookmarkEnd w:id="31"/>
      <w:r w:rsidDel="00000000" w:rsidR="00000000" w:rsidRPr="00000000">
        <w:rPr>
          <w:rtl w:val="0"/>
        </w:rPr>
      </w:r>
    </w:p>
    <w:p w:rsidR="00000000" w:rsidDel="00000000" w:rsidP="00000000" w:rsidRDefault="00000000" w:rsidRPr="00000000" w14:paraId="00000075">
      <w:pPr>
        <w:pStyle w:val="Heading1"/>
        <w:ind w:left="0"/>
        <w:rPr/>
      </w:pPr>
      <w:bookmarkStart w:colFirst="0" w:colLast="0" w:name="_59mav1te3y3" w:id="32"/>
      <w:bookmarkEnd w:id="32"/>
      <w:r w:rsidDel="00000000" w:rsidR="00000000" w:rsidRPr="00000000">
        <w:rPr>
          <w:rtl w:val="0"/>
        </w:rPr>
        <w:t xml:space="preserve">6. OBSERVATIONS</w:t>
      </w:r>
    </w:p>
    <w:p w:rsidR="00000000" w:rsidDel="00000000" w:rsidP="00000000" w:rsidRDefault="00000000" w:rsidRPr="00000000" w14:paraId="00000076">
      <w:pPr>
        <w:pStyle w:val="Heading2"/>
        <w:rPr/>
      </w:pPr>
      <w:bookmarkStart w:colFirst="0" w:colLast="0" w:name="_j3o1z6zh15ro" w:id="33"/>
      <w:bookmarkEnd w:id="33"/>
      <w:r w:rsidDel="00000000" w:rsidR="00000000" w:rsidRPr="00000000">
        <w:rPr>
          <w:rtl w:val="0"/>
        </w:rPr>
        <w:t xml:space="preserve">Case 1: Oscillatory Nature</w:t>
      </w:r>
    </w:p>
    <w:p w:rsidR="00000000" w:rsidDel="00000000" w:rsidP="00000000" w:rsidRDefault="00000000" w:rsidRPr="00000000" w14:paraId="00000077">
      <w:pPr>
        <w:rPr/>
      </w:pPr>
      <w:r w:rsidDel="00000000" w:rsidR="00000000" w:rsidRPr="00000000">
        <w:rPr>
          <w:rtl w:val="0"/>
        </w:rPr>
        <w:t xml:space="preserve">In an open-loop system, the states show an oscillatory behaviour for the provided bang bang input. We can see that the states tend to be oscillating with no decay but are nonetheless bounded. This kind of mechanism will eventually harm the crane with repetitive operations.</w:t>
      </w:r>
    </w:p>
    <w:p w:rsidR="00000000" w:rsidDel="00000000" w:rsidP="00000000" w:rsidRDefault="00000000" w:rsidRPr="00000000" w14:paraId="00000078">
      <w:pPr>
        <w:rPr/>
      </w:pPr>
      <w:r w:rsidDel="00000000" w:rsidR="00000000" w:rsidRPr="00000000">
        <w:rPr/>
        <w:drawing>
          <wp:inline distB="114300" distT="114300" distL="114300" distR="114300">
            <wp:extent cx="5572125" cy="2373313"/>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72125" cy="237331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6"/>
        <w:rPr/>
      </w:pPr>
      <w:bookmarkStart w:colFirst="0" w:colLast="0" w:name="_w3f1mtm4twev" w:id="34"/>
      <w:bookmarkEnd w:id="34"/>
      <w:r w:rsidDel="00000000" w:rsidR="00000000" w:rsidRPr="00000000">
        <w:rPr>
          <w:rtl w:val="0"/>
        </w:rPr>
        <w:t xml:space="preserve">Figure 8: Oscillatory nature of states for loading mass 500kg</w:t>
      </w:r>
    </w:p>
    <w:p w:rsidR="00000000" w:rsidDel="00000000" w:rsidP="00000000" w:rsidRDefault="00000000" w:rsidRPr="00000000" w14:paraId="0000007A">
      <w:pPr>
        <w:rPr/>
      </w:pPr>
      <w:r w:rsidDel="00000000" w:rsidR="00000000" w:rsidRPr="00000000">
        <w:rPr>
          <w:rtl w:val="0"/>
        </w:rPr>
        <w:t xml:space="preserve">Further analysing the Lyapunov functions given to us for the oscillatory type dynamics, we observe the following graphs</w:t>
      </w:r>
    </w:p>
    <w:p w:rsidR="00000000" w:rsidDel="00000000" w:rsidP="00000000" w:rsidRDefault="00000000" w:rsidRPr="00000000" w14:paraId="0000007B">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476875" cy="2316163"/>
            <wp:effectExtent b="0" l="0" r="0" t="0"/>
            <wp:docPr id="14"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5476875" cy="23161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i w:val="1"/>
        </w:rPr>
      </w:pPr>
      <w:r w:rsidDel="00000000" w:rsidR="00000000" w:rsidRPr="00000000">
        <w:rPr>
          <w:i w:val="1"/>
          <w:rtl w:val="0"/>
        </w:rPr>
        <w:t xml:space="preserve">Figure 9: The graph depicting the energy for the complete combination of Lyapunov Functions</w:t>
      </w:r>
    </w:p>
    <w:p w:rsidR="00000000" w:rsidDel="00000000" w:rsidP="00000000" w:rsidRDefault="00000000" w:rsidRPr="00000000" w14:paraId="0000007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152400</wp:posOffset>
            </wp:positionV>
            <wp:extent cx="5443538" cy="2573467"/>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43538" cy="2573467"/>
                    </a:xfrm>
                    <a:prstGeom prst="rect"/>
                    <a:ln/>
                  </pic:spPr>
                </pic:pic>
              </a:graphicData>
            </a:graphic>
          </wp:anchor>
        </w:drawing>
      </w:r>
    </w:p>
    <w:p w:rsidR="00000000" w:rsidDel="00000000" w:rsidP="00000000" w:rsidRDefault="00000000" w:rsidRPr="00000000" w14:paraId="0000007E">
      <w:pPr>
        <w:pStyle w:val="Heading6"/>
        <w:rPr/>
      </w:pPr>
      <w:bookmarkStart w:colFirst="0" w:colLast="0" w:name="_xn3mie7f3xd8" w:id="35"/>
      <w:bookmarkEnd w:id="35"/>
      <w:r w:rsidDel="00000000" w:rsidR="00000000" w:rsidRPr="00000000">
        <w:rPr>
          <w:rtl w:val="0"/>
        </w:rPr>
        <w:t xml:space="preserve">Figure 9: Energy of individual states.</w:t>
      </w:r>
    </w:p>
    <w:p w:rsidR="00000000" w:rsidDel="00000000" w:rsidP="00000000" w:rsidRDefault="00000000" w:rsidRPr="00000000" w14:paraId="0000007F">
      <w:pPr>
        <w:rPr/>
      </w:pPr>
      <w:r w:rsidDel="00000000" w:rsidR="00000000" w:rsidRPr="00000000">
        <w:rPr>
          <w:rtl w:val="0"/>
        </w:rPr>
        <w:t xml:space="preserve">In the above Figure 9, the individual Lyapunov function represents the above energy states.</w:t>
      </w:r>
    </w:p>
    <w:p w:rsidR="00000000" w:rsidDel="00000000" w:rsidP="00000000" w:rsidRDefault="00000000" w:rsidRPr="00000000" w14:paraId="00000080">
      <w:pPr>
        <w:pStyle w:val="Heading2"/>
        <w:ind w:left="0"/>
        <w:rPr/>
      </w:pPr>
      <w:bookmarkStart w:colFirst="0" w:colLast="0" w:name="_ricvfjuprynd" w:id="36"/>
      <w:bookmarkEnd w:id="36"/>
      <w:r w:rsidDel="00000000" w:rsidR="00000000" w:rsidRPr="00000000">
        <w:rPr>
          <w:rtl w:val="0"/>
        </w:rPr>
      </w:r>
    </w:p>
    <w:p w:rsidR="00000000" w:rsidDel="00000000" w:rsidP="00000000" w:rsidRDefault="00000000" w:rsidRPr="00000000" w14:paraId="00000081">
      <w:pPr>
        <w:pStyle w:val="Heading2"/>
        <w:ind w:left="0"/>
        <w:rPr/>
      </w:pPr>
      <w:bookmarkStart w:colFirst="0" w:colLast="0" w:name="_y1m7oppot2sc" w:id="37"/>
      <w:bookmarkEnd w:id="37"/>
      <w:r w:rsidDel="00000000" w:rsidR="00000000" w:rsidRPr="00000000">
        <w:rPr>
          <w:rtl w:val="0"/>
        </w:rPr>
        <w:t xml:space="preserve">Analysis : </w:t>
      </w:r>
    </w:p>
    <w:p w:rsidR="00000000" w:rsidDel="00000000" w:rsidP="00000000" w:rsidRDefault="00000000" w:rsidRPr="00000000" w14:paraId="00000082">
      <w:pPr>
        <w:numPr>
          <w:ilvl w:val="0"/>
          <w:numId w:val="10"/>
        </w:numPr>
        <w:spacing w:after="0" w:afterAutospacing="0"/>
        <w:ind w:left="720" w:hanging="360"/>
        <w:rPr>
          <w:u w:val="none"/>
        </w:rPr>
      </w:pPr>
      <w:r w:rsidDel="00000000" w:rsidR="00000000" w:rsidRPr="00000000">
        <w:rPr>
          <w:rtl w:val="0"/>
        </w:rPr>
        <w:t xml:space="preserve">The energies of states x1 and x3 are seen to be increasing exponentially along with small oscillation and the energies of states x2 and x4 are seen to be oscillating about a positive value. </w:t>
      </w:r>
    </w:p>
    <w:p w:rsidR="00000000" w:rsidDel="00000000" w:rsidP="00000000" w:rsidRDefault="00000000" w:rsidRPr="00000000" w14:paraId="00000083">
      <w:pPr>
        <w:numPr>
          <w:ilvl w:val="0"/>
          <w:numId w:val="10"/>
        </w:numPr>
        <w:spacing w:before="0" w:beforeAutospacing="0"/>
        <w:ind w:left="720" w:hanging="360"/>
        <w:rPr>
          <w:u w:val="none"/>
        </w:rPr>
      </w:pPr>
      <w:r w:rsidDel="00000000" w:rsidR="00000000" w:rsidRPr="00000000">
        <w:rPr>
          <w:rtl w:val="0"/>
        </w:rPr>
        <w:t xml:space="preserve">The uncontrolled increasing nature of energy will result in increasing the potential energy of the trolley and the rotational energy of the load. This behaviour eventually leads the system towards instability</w:t>
      </w:r>
    </w:p>
    <w:p w:rsidR="00000000" w:rsidDel="00000000" w:rsidP="00000000" w:rsidRDefault="00000000" w:rsidRPr="00000000" w14:paraId="00000084">
      <w:pPr>
        <w:pStyle w:val="Heading2"/>
        <w:rPr/>
      </w:pPr>
      <w:bookmarkStart w:colFirst="0" w:colLast="0" w:name="_2eg8pp8a9636" w:id="38"/>
      <w:bookmarkEnd w:id="38"/>
      <w:r w:rsidDel="00000000" w:rsidR="00000000" w:rsidRPr="00000000">
        <w:rPr>
          <w:rtl w:val="0"/>
        </w:rPr>
      </w:r>
    </w:p>
    <w:p w:rsidR="00000000" w:rsidDel="00000000" w:rsidP="00000000" w:rsidRDefault="00000000" w:rsidRPr="00000000" w14:paraId="00000085">
      <w:pPr>
        <w:pStyle w:val="Heading2"/>
        <w:rPr/>
      </w:pPr>
      <w:bookmarkStart w:colFirst="0" w:colLast="0" w:name="_pj5xcrtmm081" w:id="39"/>
      <w:bookmarkEnd w:id="39"/>
      <w:r w:rsidDel="00000000" w:rsidR="00000000" w:rsidRPr="00000000">
        <w:rPr>
          <w:rtl w:val="0"/>
        </w:rPr>
      </w:r>
    </w:p>
    <w:p w:rsidR="00000000" w:rsidDel="00000000" w:rsidP="00000000" w:rsidRDefault="00000000" w:rsidRPr="00000000" w14:paraId="00000086">
      <w:pPr>
        <w:pStyle w:val="Heading2"/>
        <w:rPr/>
      </w:pPr>
      <w:bookmarkStart w:colFirst="0" w:colLast="0" w:name="_yohsufbz0tr5" w:id="40"/>
      <w:bookmarkEnd w:id="40"/>
      <w:r w:rsidDel="00000000" w:rsidR="00000000" w:rsidRPr="00000000">
        <w:rPr>
          <w:rtl w:val="0"/>
        </w:rPr>
      </w:r>
    </w:p>
    <w:p w:rsidR="00000000" w:rsidDel="00000000" w:rsidP="00000000" w:rsidRDefault="00000000" w:rsidRPr="00000000" w14:paraId="00000087">
      <w:pPr>
        <w:pStyle w:val="Heading2"/>
        <w:rPr/>
      </w:pPr>
      <w:bookmarkStart w:colFirst="0" w:colLast="0" w:name="_1mil3ph56b1p" w:id="41"/>
      <w:bookmarkEnd w:id="41"/>
      <w:r w:rsidDel="00000000" w:rsidR="00000000" w:rsidRPr="00000000">
        <w:rPr>
          <w:rtl w:val="0"/>
        </w:rPr>
      </w:r>
    </w:p>
    <w:p w:rsidR="00000000" w:rsidDel="00000000" w:rsidP="00000000" w:rsidRDefault="00000000" w:rsidRPr="00000000" w14:paraId="00000088">
      <w:pPr>
        <w:pStyle w:val="Heading2"/>
        <w:rPr/>
      </w:pPr>
      <w:bookmarkStart w:colFirst="0" w:colLast="0" w:name="_o6b0e4bdcfvr" w:id="42"/>
      <w:bookmarkEnd w:id="42"/>
      <w:r w:rsidDel="00000000" w:rsidR="00000000" w:rsidRPr="00000000">
        <w:rPr>
          <w:rtl w:val="0"/>
        </w:rPr>
      </w:r>
    </w:p>
    <w:p w:rsidR="00000000" w:rsidDel="00000000" w:rsidP="00000000" w:rsidRDefault="00000000" w:rsidRPr="00000000" w14:paraId="00000089">
      <w:pPr>
        <w:pStyle w:val="Heading2"/>
        <w:rPr/>
      </w:pPr>
      <w:bookmarkStart w:colFirst="0" w:colLast="0" w:name="_46vrm2k99g5v" w:id="43"/>
      <w:bookmarkEnd w:id="43"/>
      <w:r w:rsidDel="00000000" w:rsidR="00000000" w:rsidRPr="00000000">
        <w:rPr>
          <w:rtl w:val="0"/>
        </w:rPr>
      </w:r>
    </w:p>
    <w:p w:rsidR="00000000" w:rsidDel="00000000" w:rsidP="00000000" w:rsidRDefault="00000000" w:rsidRPr="00000000" w14:paraId="0000008A">
      <w:pPr>
        <w:pStyle w:val="Heading2"/>
        <w:rPr/>
      </w:pPr>
      <w:bookmarkStart w:colFirst="0" w:colLast="0" w:name="_b0vd4x2y1pgb" w:id="44"/>
      <w:bookmarkEnd w:id="44"/>
      <w:r w:rsidDel="00000000" w:rsidR="00000000" w:rsidRPr="00000000">
        <w:rPr>
          <w:rtl w:val="0"/>
        </w:rPr>
      </w:r>
    </w:p>
    <w:p w:rsidR="00000000" w:rsidDel="00000000" w:rsidP="00000000" w:rsidRDefault="00000000" w:rsidRPr="00000000" w14:paraId="0000008B">
      <w:pPr>
        <w:pStyle w:val="Heading2"/>
        <w:rPr/>
      </w:pPr>
      <w:bookmarkStart w:colFirst="0" w:colLast="0" w:name="_vhp5wip5qago" w:id="45"/>
      <w:bookmarkEnd w:id="45"/>
      <w:r w:rsidDel="00000000" w:rsidR="00000000" w:rsidRPr="00000000">
        <w:rPr>
          <w:rtl w:val="0"/>
        </w:rPr>
        <w:t xml:space="preserve">Case 2: Lagging Nature</w:t>
      </w:r>
    </w:p>
    <w:p w:rsidR="00000000" w:rsidDel="00000000" w:rsidP="00000000" w:rsidRDefault="00000000" w:rsidRPr="00000000" w14:paraId="0000008C">
      <w:pPr>
        <w:rPr/>
      </w:pPr>
      <w:r w:rsidDel="00000000" w:rsidR="00000000" w:rsidRPr="00000000">
        <w:rPr>
          <w:rtl w:val="0"/>
        </w:rPr>
        <w:t xml:space="preserve">We placed a PID controller to the existing differential equation solver in the position of cascaded form. The below graph represents the laggy nature of response :</w:t>
      </w:r>
    </w:p>
    <w:p w:rsidR="00000000" w:rsidDel="00000000" w:rsidP="00000000" w:rsidRDefault="00000000" w:rsidRPr="00000000" w14:paraId="0000008D">
      <w:pPr>
        <w:jc w:val="left"/>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85750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6"/>
        <w:rPr/>
      </w:pPr>
      <w:bookmarkStart w:colFirst="0" w:colLast="0" w:name="_ihfeh84zp9tg" w:id="46"/>
      <w:bookmarkEnd w:id="46"/>
      <w:r w:rsidDel="00000000" w:rsidR="00000000" w:rsidRPr="00000000">
        <w:rPr>
          <w:rtl w:val="0"/>
        </w:rPr>
        <w:t xml:space="preserve">Figure 10: Nature of states under lagging type dynamics for loading mass 500kg</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pPr>
      <w:bookmarkStart w:colFirst="0" w:colLast="0" w:name="_ly0t7yortsmu" w:id="47"/>
      <w:bookmarkEnd w:id="47"/>
      <w:r w:rsidDel="00000000" w:rsidR="00000000" w:rsidRPr="00000000">
        <w:rPr>
          <w:rtl w:val="0"/>
        </w:rPr>
        <w:t xml:space="preserve">Observations :</w:t>
      </w:r>
    </w:p>
    <w:p w:rsidR="00000000" w:rsidDel="00000000" w:rsidP="00000000" w:rsidRDefault="00000000" w:rsidRPr="00000000" w14:paraId="00000091">
      <w:pPr>
        <w:numPr>
          <w:ilvl w:val="0"/>
          <w:numId w:val="11"/>
        </w:numPr>
        <w:spacing w:after="0" w:afterAutospacing="0"/>
        <w:ind w:left="720" w:hanging="360"/>
        <w:rPr>
          <w:u w:val="none"/>
        </w:rPr>
      </w:pPr>
      <w:r w:rsidDel="00000000" w:rsidR="00000000" w:rsidRPr="00000000">
        <w:rPr>
          <w:rtl w:val="0"/>
        </w:rPr>
        <w:t xml:space="preserve">Initially, the velocity of the system (x2) increases  momentarily on applying an input force. Then it starts to reduce and finally settles to zero before the reference point is reached.</w:t>
      </w:r>
    </w:p>
    <w:p w:rsidR="00000000" w:rsidDel="00000000" w:rsidP="00000000" w:rsidRDefault="00000000" w:rsidRPr="00000000" w14:paraId="00000092">
      <w:pPr>
        <w:numPr>
          <w:ilvl w:val="0"/>
          <w:numId w:val="11"/>
        </w:numPr>
        <w:spacing w:after="0" w:afterAutospacing="0" w:before="0" w:beforeAutospacing="0"/>
        <w:ind w:left="720" w:hanging="360"/>
        <w:rPr>
          <w:u w:val="none"/>
        </w:rPr>
      </w:pPr>
      <w:r w:rsidDel="00000000" w:rsidR="00000000" w:rsidRPr="00000000">
        <w:rPr>
          <w:rtl w:val="0"/>
        </w:rPr>
        <w:t xml:space="preserve">The best part about this control is that it stops exactly at the desired location (the reference distance). This depicts the accuracy of the simulated control.</w:t>
      </w:r>
    </w:p>
    <w:p w:rsidR="00000000" w:rsidDel="00000000" w:rsidP="00000000" w:rsidRDefault="00000000" w:rsidRPr="00000000" w14:paraId="00000093">
      <w:pPr>
        <w:numPr>
          <w:ilvl w:val="0"/>
          <w:numId w:val="11"/>
        </w:numPr>
        <w:spacing w:before="0" w:beforeAutospacing="0"/>
        <w:ind w:left="720" w:hanging="360"/>
        <w:rPr>
          <w:u w:val="none"/>
        </w:rPr>
      </w:pPr>
      <w:r w:rsidDel="00000000" w:rsidR="00000000" w:rsidRPr="00000000">
        <w:rPr>
          <w:rtl w:val="0"/>
        </w:rPr>
        <w:t xml:space="preserve">The angle(x3) and the angular velocity(x4) increase initially when the force is applied, then it starts reducing, finally settling to a value of zero again as we reach the reference position.</w:t>
      </w:r>
    </w:p>
    <w:p w:rsidR="00000000" w:rsidDel="00000000" w:rsidP="00000000" w:rsidRDefault="00000000" w:rsidRPr="00000000" w14:paraId="00000094">
      <w:pPr>
        <w:pStyle w:val="Heading2"/>
        <w:rPr/>
      </w:pPr>
      <w:bookmarkStart w:colFirst="0" w:colLast="0" w:name="_4xq3cjz9w84s" w:id="48"/>
      <w:bookmarkEnd w:id="48"/>
      <w:r w:rsidDel="00000000" w:rsidR="00000000" w:rsidRPr="00000000">
        <w:rPr>
          <w:rtl w:val="0"/>
        </w:rPr>
      </w:r>
    </w:p>
    <w:p w:rsidR="00000000" w:rsidDel="00000000" w:rsidP="00000000" w:rsidRDefault="00000000" w:rsidRPr="00000000" w14:paraId="00000095">
      <w:pPr>
        <w:pStyle w:val="Heading2"/>
        <w:rPr/>
      </w:pPr>
      <w:bookmarkStart w:colFirst="0" w:colLast="0" w:name="_d200b4ihseyr" w:id="49"/>
      <w:bookmarkEnd w:id="49"/>
      <w:r w:rsidDel="00000000" w:rsidR="00000000" w:rsidRPr="00000000">
        <w:rPr>
          <w:rtl w:val="0"/>
        </w:rPr>
      </w:r>
    </w:p>
    <w:p w:rsidR="00000000" w:rsidDel="00000000" w:rsidP="00000000" w:rsidRDefault="00000000" w:rsidRPr="00000000" w14:paraId="00000096">
      <w:pPr>
        <w:pStyle w:val="Heading2"/>
        <w:rPr/>
      </w:pPr>
      <w:bookmarkStart w:colFirst="0" w:colLast="0" w:name="_iaec3bbj2t44" w:id="50"/>
      <w:bookmarkEnd w:id="50"/>
      <w:r w:rsidDel="00000000" w:rsidR="00000000" w:rsidRPr="00000000">
        <w:rPr>
          <w:rtl w:val="0"/>
        </w:rPr>
      </w:r>
    </w:p>
    <w:p w:rsidR="00000000" w:rsidDel="00000000" w:rsidP="00000000" w:rsidRDefault="00000000" w:rsidRPr="00000000" w14:paraId="00000097">
      <w:pPr>
        <w:pStyle w:val="Heading2"/>
        <w:rPr/>
      </w:pPr>
      <w:bookmarkStart w:colFirst="0" w:colLast="0" w:name="_vbuc607tnw56" w:id="51"/>
      <w:bookmarkEnd w:id="51"/>
      <w:r w:rsidDel="00000000" w:rsidR="00000000" w:rsidRPr="00000000">
        <w:rPr>
          <w:rtl w:val="0"/>
        </w:rPr>
        <w:t xml:space="preserve">Analysis : </w:t>
      </w:r>
    </w:p>
    <w:p w:rsidR="00000000" w:rsidDel="00000000" w:rsidP="00000000" w:rsidRDefault="00000000" w:rsidRPr="00000000" w14:paraId="00000098">
      <w:pPr>
        <w:numPr>
          <w:ilvl w:val="0"/>
          <w:numId w:val="14"/>
        </w:numPr>
        <w:spacing w:after="0" w:afterAutospacing="0"/>
        <w:ind w:left="720" w:hanging="360"/>
        <w:rPr>
          <w:u w:val="none"/>
        </w:rPr>
      </w:pPr>
      <w:r w:rsidDel="00000000" w:rsidR="00000000" w:rsidRPr="00000000">
        <w:rPr>
          <w:rtl w:val="0"/>
        </w:rPr>
        <w:t xml:space="preserve">With the use of a feedback path, the efficiency of our controller has improved. Now, once we set the reference position and just apply the input force, the controller itself works on it and stops the crane exactly at the desired location. </w:t>
      </w:r>
    </w:p>
    <w:p w:rsidR="00000000" w:rsidDel="00000000" w:rsidP="00000000" w:rsidRDefault="00000000" w:rsidRPr="00000000" w14:paraId="00000099">
      <w:pPr>
        <w:numPr>
          <w:ilvl w:val="0"/>
          <w:numId w:val="14"/>
        </w:numPr>
        <w:spacing w:before="0" w:beforeAutospacing="0"/>
        <w:ind w:left="720" w:hanging="360"/>
        <w:rPr>
          <w:u w:val="none"/>
        </w:rPr>
      </w:pPr>
      <w:r w:rsidDel="00000000" w:rsidR="00000000" w:rsidRPr="00000000">
        <w:rPr>
          <w:rtl w:val="0"/>
        </w:rPr>
        <w:t xml:space="preserve">The variation of the state x1 now shows a lag type behaviour, that is it changes gradually from the initial location of the crane to the reference location and then settles there(no overshoot at all). Hence, the trolley does not move beyond the reference position once reached, it only travels the distance between the initial and final positions. </w:t>
      </w:r>
    </w:p>
    <w:p w:rsidR="00000000" w:rsidDel="00000000" w:rsidP="00000000" w:rsidRDefault="00000000" w:rsidRPr="00000000" w14:paraId="0000009A">
      <w:pPr>
        <w:pStyle w:val="Heading2"/>
        <w:rPr/>
      </w:pPr>
      <w:bookmarkStart w:colFirst="0" w:colLast="0" w:name="_inpr8ws5wqgk" w:id="52"/>
      <w:bookmarkEnd w:id="52"/>
      <w:r w:rsidDel="00000000" w:rsidR="00000000" w:rsidRPr="00000000">
        <w:rPr>
          <w:rtl w:val="0"/>
        </w:rPr>
      </w:r>
    </w:p>
    <w:p w:rsidR="00000000" w:rsidDel="00000000" w:rsidP="00000000" w:rsidRDefault="00000000" w:rsidRPr="00000000" w14:paraId="0000009B">
      <w:pPr>
        <w:pStyle w:val="Heading2"/>
        <w:rPr/>
      </w:pPr>
      <w:bookmarkStart w:colFirst="0" w:colLast="0" w:name="_fgnd8nssqv3m" w:id="53"/>
      <w:bookmarkEnd w:id="53"/>
      <w:r w:rsidDel="00000000" w:rsidR="00000000" w:rsidRPr="00000000">
        <w:rPr>
          <w:rtl w:val="0"/>
        </w:rPr>
      </w:r>
    </w:p>
    <w:p w:rsidR="00000000" w:rsidDel="00000000" w:rsidP="00000000" w:rsidRDefault="00000000" w:rsidRPr="00000000" w14:paraId="0000009C">
      <w:pPr>
        <w:pStyle w:val="Heading2"/>
        <w:rPr/>
      </w:pPr>
      <w:bookmarkStart w:colFirst="0" w:colLast="0" w:name="_pa6sp6tnnc4i" w:id="54"/>
      <w:bookmarkEnd w:id="54"/>
      <w:r w:rsidDel="00000000" w:rsidR="00000000" w:rsidRPr="00000000">
        <w:rPr>
          <w:rtl w:val="0"/>
        </w:rPr>
        <w:t xml:space="preserve">Lyapunov Function Calculation :</w:t>
      </w:r>
    </w:p>
    <w:p w:rsidR="00000000" w:rsidDel="00000000" w:rsidP="00000000" w:rsidRDefault="00000000" w:rsidRPr="00000000" w14:paraId="0000009D">
      <w:pPr>
        <w:rPr/>
      </w:pPr>
      <w:r w:rsidDel="00000000" w:rsidR="00000000" w:rsidRPr="00000000">
        <w:rPr>
          <w:rtl w:val="0"/>
        </w:rPr>
        <w:t xml:space="preserve">Here, we are supposed to formulate the overall Lyapunov Function as a linear combination of –</w:t>
      </w:r>
    </w:p>
    <w:p w:rsidR="00000000" w:rsidDel="00000000" w:rsidP="00000000" w:rsidRDefault="00000000" w:rsidRPr="00000000" w14:paraId="0000009E">
      <w:pPr>
        <w:numPr>
          <w:ilvl w:val="0"/>
          <w:numId w:val="2"/>
        </w:numPr>
        <w:ind w:left="720" w:hanging="360"/>
        <w:rPr>
          <w:u w:val="none"/>
        </w:rPr>
      </w:pPr>
      <m:oMath>
        <m:sSub>
          <m:sSubPr>
            <m:ctrlPr>
              <w:rPr/>
            </m:ctrlPr>
          </m:sSubPr>
          <m:e>
            <m:sSup>
              <m:sSupPr>
                <m:ctrlPr>
                  <w:rPr/>
                </m:ctrlPr>
              </m:sSupPr>
              <m:e>
                <m:r>
                  <w:rPr/>
                  <m:t xml:space="preserve">A = K</m:t>
                </m:r>
              </m:e>
              <m:sup>
                <m:r>
                  <w:rPr/>
                  <m:t xml:space="preserve">I</m:t>
                </m:r>
              </m:sup>
            </m:sSup>
          </m:e>
          <m:sub>
            <m:r>
              <w:rPr/>
              <m:t xml:space="preserve">PE</m:t>
            </m:r>
          </m:sub>
        </m:sSub>
        <m:r>
          <w:rPr/>
          <m:t>⋅</m:t>
        </m:r>
        <m:r>
          <w:rPr/>
          <m:t xml:space="preserve">(</m:t>
        </m:r>
        <m:sSub>
          <m:sSubPr>
            <m:ctrlPr>
              <w:rPr/>
            </m:ctrlPr>
          </m:sSubPr>
          <m:e>
            <m:r>
              <w:rPr/>
              <m:t xml:space="preserve">x</m:t>
            </m:r>
          </m:e>
          <m:sub>
            <m:r>
              <w:rPr/>
              <m:t xml:space="preserve">1,ref </m:t>
            </m:r>
          </m:sub>
        </m:sSub>
        <m:r>
          <w:rPr/>
          <m:t xml:space="preserve"> - </m:t>
        </m:r>
        <m:sSub>
          <m:sSubPr>
            <m:ctrlPr>
              <w:rPr/>
            </m:ctrlPr>
          </m:sSubPr>
          <m:e>
            <m:r>
              <w:rPr/>
              <m:t xml:space="preserve">x</m:t>
            </m:r>
          </m:e>
          <m:sub>
            <m:r>
              <w:rPr/>
              <m:t xml:space="preserve">1</m:t>
            </m:r>
          </m:sub>
        </m:sSub>
        <m:sSup>
          <m:sSupPr>
            <m:ctrlPr>
              <w:rPr/>
            </m:ctrlPr>
          </m:sSupPr>
          <m:e>
            <m:r>
              <w:rPr/>
              <m:t xml:space="preserve">)</m:t>
            </m:r>
          </m:e>
          <m:sup>
            <m:r>
              <w:rPr/>
              <m:t xml:space="preserve">2</m:t>
            </m:r>
          </m:sup>
        </m:sSup>
      </m:oMath>
      <w:r w:rsidDel="00000000" w:rsidR="00000000" w:rsidRPr="00000000">
        <w:rPr>
          <w:rtl w:val="0"/>
        </w:rPr>
      </w:r>
    </w:p>
    <w:p w:rsidR="00000000" w:rsidDel="00000000" w:rsidP="00000000" w:rsidRDefault="00000000" w:rsidRPr="00000000" w14:paraId="0000009F">
      <w:pPr>
        <w:numPr>
          <w:ilvl w:val="0"/>
          <w:numId w:val="2"/>
        </w:numPr>
        <w:ind w:left="720" w:hanging="360"/>
      </w:pPr>
      <m:oMath>
        <m:sSub>
          <m:sSubPr>
            <m:ctrlPr>
              <w:rPr/>
            </m:ctrlPr>
          </m:sSubPr>
          <m:e>
            <m:sSup>
              <m:sSupPr>
                <m:ctrlPr>
                  <w:rPr/>
                </m:ctrlPr>
              </m:sSupPr>
              <m:e>
                <m:r>
                  <w:rPr/>
                  <m:t xml:space="preserve">B =K</m:t>
                </m:r>
              </m:e>
              <m:sup>
                <m:r>
                  <w:rPr/>
                  <m:t xml:space="preserve">I</m:t>
                </m:r>
              </m:sup>
            </m:sSup>
          </m:e>
          <m:sub>
            <m:r>
              <w:rPr/>
              <m:t xml:space="preserve">KE</m:t>
            </m:r>
          </m:sub>
        </m:sSub>
        <m:r>
          <w:rPr/>
          <m:t>⋅</m:t>
        </m:r>
        <m:sSup>
          <m:sSupPr>
            <m:ctrlPr>
              <w:rPr/>
            </m:ctrlPr>
          </m:sSupPr>
          <m:e>
            <m:sSub>
              <m:sSubPr>
                <m:ctrlPr>
                  <w:rPr/>
                </m:ctrlPr>
              </m:sSubPr>
              <m:e>
                <m:r>
                  <w:rPr/>
                  <m:t xml:space="preserve">x</m:t>
                </m:r>
              </m:e>
              <m:sub>
                <m:r>
                  <w:rPr/>
                  <m:t xml:space="preserve">2</m:t>
                </m:r>
              </m:sub>
            </m:sSub>
          </m:e>
          <m:sup>
            <m:r>
              <w:rPr/>
              <m:t xml:space="preserve">2</m:t>
            </m:r>
          </m:sup>
        </m:sSup>
      </m:oMath>
      <w:r w:rsidDel="00000000" w:rsidR="00000000" w:rsidRPr="00000000">
        <w:rPr>
          <w:rtl w:val="0"/>
        </w:rPr>
      </w:r>
    </w:p>
    <w:p w:rsidR="00000000" w:rsidDel="00000000" w:rsidP="00000000" w:rsidRDefault="00000000" w:rsidRPr="00000000" w14:paraId="000000A0">
      <w:pPr>
        <w:numPr>
          <w:ilvl w:val="0"/>
          <w:numId w:val="2"/>
        </w:numPr>
        <w:ind w:left="720" w:hanging="360"/>
      </w:pPr>
      <m:oMath>
        <m:sSub>
          <m:sSubPr>
            <m:ctrlPr>
              <w:rPr/>
            </m:ctrlPr>
          </m:sSubPr>
          <m:e>
            <m:sSup>
              <m:sSupPr>
                <m:ctrlPr>
                  <w:rPr/>
                </m:ctrlPr>
              </m:sSupPr>
              <m:e>
                <m:r>
                  <w:rPr/>
                  <m:t xml:space="preserve">C =K</m:t>
                </m:r>
              </m:e>
              <m:sup>
                <m:r>
                  <w:rPr/>
                  <m:t xml:space="preserve">I</m:t>
                </m:r>
              </m:sup>
            </m:sSup>
          </m:e>
          <m:sub>
            <m:r>
              <w:rPr/>
              <m:t xml:space="preserve">KE</m:t>
            </m:r>
          </m:sub>
        </m:sSub>
        <m:r>
          <w:rPr/>
          <m:t>⋅</m:t>
        </m:r>
        <m:sSup>
          <m:sSupPr>
            <m:ctrlPr>
              <w:rPr/>
            </m:ctrlPr>
          </m:sSupPr>
          <m:e>
            <m:sSub>
              <m:sSubPr>
                <m:ctrlPr>
                  <w:rPr/>
                </m:ctrlPr>
              </m:sSubPr>
              <m:e>
                <m:r>
                  <w:rPr/>
                  <m:t xml:space="preserve">x</m:t>
                </m:r>
              </m:e>
              <m:sub>
                <m:r>
                  <w:rPr/>
                  <m:t xml:space="preserve">3</m:t>
                </m:r>
              </m:sub>
            </m:sSub>
          </m:e>
          <m:sup>
            <m:r>
              <w:rPr/>
              <m:t xml:space="preserve">2</m:t>
            </m:r>
          </m:sup>
        </m:sSup>
      </m:oMath>
      <w:r w:rsidDel="00000000" w:rsidR="00000000" w:rsidRPr="00000000">
        <w:rPr>
          <w:rtl w:val="0"/>
        </w:rPr>
      </w:r>
    </w:p>
    <w:p w:rsidR="00000000" w:rsidDel="00000000" w:rsidP="00000000" w:rsidRDefault="00000000" w:rsidRPr="00000000" w14:paraId="000000A1">
      <w:pPr>
        <w:numPr>
          <w:ilvl w:val="0"/>
          <w:numId w:val="2"/>
        </w:numPr>
        <w:ind w:left="720" w:hanging="360"/>
      </w:pPr>
      <m:oMath>
        <m:sSub>
          <m:sSubPr>
            <m:ctrlPr>
              <w:rPr/>
            </m:ctrlPr>
          </m:sSubPr>
          <m:e>
            <m:sSup>
              <m:sSupPr>
                <m:ctrlPr>
                  <w:rPr/>
                </m:ctrlPr>
              </m:sSupPr>
              <m:e>
                <m:r>
                  <w:rPr/>
                  <m:t xml:space="preserve">D =K</m:t>
                </m:r>
              </m:e>
              <m:sup>
                <m:r>
                  <w:rPr/>
                  <m:t xml:space="preserve">I</m:t>
                </m:r>
              </m:sup>
            </m:sSup>
          </m:e>
          <m:sub>
            <m:r>
              <w:rPr/>
              <m:t xml:space="preserve">KE</m:t>
            </m:r>
          </m:sub>
        </m:sSub>
        <m:r>
          <w:rPr/>
          <m:t>⋅</m:t>
        </m:r>
        <m:sSup>
          <m:sSupPr>
            <m:ctrlPr>
              <w:rPr/>
            </m:ctrlPr>
          </m:sSupPr>
          <m:e>
            <m:sSub>
              <m:sSubPr>
                <m:ctrlPr>
                  <w:rPr/>
                </m:ctrlPr>
              </m:sSubPr>
              <m:e>
                <m:r>
                  <w:rPr/>
                  <m:t xml:space="preserve">x</m:t>
                </m:r>
              </m:e>
              <m:sub>
                <m:r>
                  <w:rPr/>
                  <m:t xml:space="preserve">4</m:t>
                </m:r>
              </m:sub>
            </m:sSub>
          </m:e>
          <m:sup>
            <m:r>
              <w:rPr/>
              <m:t xml:space="preserve">2</m:t>
            </m:r>
          </m:sup>
        </m:sSup>
      </m:oMath>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Now, for any combination of these terms the Lyapunov function will be greater than or equal to zero. So preferring global minimum, the whole function equates to zero, when </w:t>
      </w:r>
      <m:oMath>
        <m:sSub>
          <m:sSubPr>
            <m:ctrlPr>
              <w:rPr/>
            </m:ctrlPr>
          </m:sSubPr>
          <m:e>
            <m:sSub>
              <m:sSubPr>
                <m:ctrlPr>
                  <w:rPr/>
                </m:ctrlPr>
              </m:sSubPr>
              <m:e>
                <m:r>
                  <w:rPr/>
                  <m:t xml:space="preserve">x</m:t>
                </m:r>
              </m:e>
              <m:sub>
                <m:r>
                  <w:rPr/>
                  <m:t xml:space="preserve">1</m:t>
                </m:r>
              </m:sub>
            </m:sSub>
            <m:r>
              <w:rPr/>
              <m:t xml:space="preserve">=x</m:t>
            </m:r>
          </m:e>
          <m:sub>
            <m:r>
              <w:rPr/>
              <m:t xml:space="preserve">1,ref </m:t>
            </m:r>
          </m:sub>
        </m:sSub>
      </m:oMath>
      <w:r w:rsidDel="00000000" w:rsidR="00000000" w:rsidRPr="00000000">
        <w:rPr>
          <w:rtl w:val="0"/>
        </w:rPr>
        <w:t xml:space="preserve">, </w:t>
      </w:r>
      <m:oMath>
        <m:sSub>
          <m:sSubPr>
            <m:ctrlPr>
              <w:rPr/>
            </m:ctrlPr>
          </m:sSubPr>
          <m:e>
            <m:r>
              <w:rPr/>
              <m:t xml:space="preserve">x</m:t>
            </m:r>
          </m:e>
          <m:sub>
            <m:r>
              <w:rPr/>
              <m:t xml:space="preserve">2</m:t>
            </m:r>
          </m:sub>
        </m:sSub>
        <m:r>
          <w:rPr/>
          <m:t xml:space="preserve">=0</m:t>
        </m:r>
      </m:oMath>
      <w:r w:rsidDel="00000000" w:rsidR="00000000" w:rsidRPr="00000000">
        <w:rPr>
          <w:rtl w:val="0"/>
        </w:rPr>
        <w:t xml:space="preserve">, </w:t>
      </w:r>
      <m:oMath>
        <m:sSub>
          <m:sSubPr>
            <m:ctrlPr>
              <w:rPr/>
            </m:ctrlPr>
          </m:sSubPr>
          <m:e>
            <m:r>
              <w:rPr/>
              <m:t xml:space="preserve">x</m:t>
            </m:r>
          </m:e>
          <m:sub>
            <m:r>
              <w:rPr/>
              <m:t xml:space="preserve">3</m:t>
            </m:r>
          </m:sub>
        </m:sSub>
        <m:r>
          <w:rPr/>
          <m:t xml:space="preserve">=0</m:t>
        </m:r>
      </m:oMath>
      <w:r w:rsidDel="00000000" w:rsidR="00000000" w:rsidRPr="00000000">
        <w:rPr>
          <w:rtl w:val="0"/>
        </w:rPr>
        <w:t xml:space="preserve">, </w:t>
      </w:r>
      <m:oMath>
        <m:sSub>
          <m:sSubPr>
            <m:ctrlPr>
              <w:rPr/>
            </m:ctrlPr>
          </m:sSubPr>
          <m:e>
            <m:r>
              <w:rPr/>
              <m:t xml:space="preserve">x</m:t>
            </m:r>
          </m:e>
          <m:sub>
            <m:r>
              <w:rPr/>
              <m:t xml:space="preserve">4</m:t>
            </m:r>
          </m:sub>
        </m:sSub>
        <m:r>
          <w:rPr/>
          <m:t xml:space="preserve">=0</m:t>
        </m:r>
      </m:oMath>
      <w:r w:rsidDel="00000000" w:rsidR="00000000" w:rsidRPr="00000000">
        <w:rPr>
          <w:rtl w:val="0"/>
        </w:rPr>
        <w:t xml:space="preserve">. So we have the equilibrium points of the form </w:t>
      </w:r>
      <m:oMath>
        <m:sSub>
          <m:sSubPr>
            <m:ctrlPr>
              <w:rPr/>
            </m:ctrlPr>
          </m:sSubPr>
          <m:e>
            <m:r>
              <w:rPr/>
              <m:t xml:space="preserve">[ x</m:t>
            </m:r>
          </m:e>
          <m:sub>
            <m:r>
              <w:rPr/>
              <m:t xml:space="preserve">1,ref </m:t>
            </m:r>
          </m:sub>
        </m:sSub>
        <m:r>
          <w:rPr/>
          <m:t xml:space="preserve">  0  0  0 ]</m:t>
        </m:r>
      </m:oMath>
      <w:r w:rsidDel="00000000" w:rsidR="00000000" w:rsidRPr="00000000">
        <w:rPr>
          <w:rtl w:val="0"/>
        </w:rPr>
        <w:t xml:space="preserve">, as was obtained in experiment #8 by linearization of the system equations, only that it was found to be a point of marginal stability(for open-loop analysis).</w:t>
      </w:r>
    </w:p>
    <w:p w:rsidR="00000000" w:rsidDel="00000000" w:rsidP="00000000" w:rsidRDefault="00000000" w:rsidRPr="00000000" w14:paraId="000000A3">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5943600" cy="2819400"/>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819400"/>
                    </a:xfrm>
                    <a:prstGeom prst="rect"/>
                    <a:ln/>
                  </pic:spPr>
                </pic:pic>
              </a:graphicData>
            </a:graphic>
          </wp:anchor>
        </w:drawing>
      </w:r>
    </w:p>
    <w:p w:rsidR="00000000" w:rsidDel="00000000" w:rsidP="00000000" w:rsidRDefault="00000000" w:rsidRPr="00000000" w14:paraId="000000A4">
      <w:pPr>
        <w:jc w:val="center"/>
        <w:rPr>
          <w:i w:val="1"/>
        </w:rPr>
      </w:pPr>
      <w:r w:rsidDel="00000000" w:rsidR="00000000" w:rsidRPr="00000000">
        <w:rPr>
          <w:i w:val="1"/>
          <w:rtl w:val="0"/>
        </w:rPr>
        <w:t xml:space="preserve">Figure 11: Individual Energy Functions A,B,C,D</w:t>
      </w:r>
    </w:p>
    <w:p w:rsidR="00000000" w:rsidDel="00000000" w:rsidP="00000000" w:rsidRDefault="00000000" w:rsidRPr="00000000" w14:paraId="000000A5">
      <w:pPr>
        <w:jc w:val="left"/>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80670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6"/>
        <w:rPr/>
      </w:pPr>
      <w:bookmarkStart w:colFirst="0" w:colLast="0" w:name="_5pzxjzacvkj" w:id="55"/>
      <w:bookmarkEnd w:id="55"/>
      <w:r w:rsidDel="00000000" w:rsidR="00000000" w:rsidRPr="00000000">
        <w:rPr>
          <w:rtl w:val="0"/>
        </w:rPr>
        <w:t xml:space="preserve">Figure 12: Net Energy Function (A + B + C + D)</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numPr>
          <w:ilvl w:val="0"/>
          <w:numId w:val="8"/>
        </w:numPr>
        <w:ind w:left="720" w:hanging="360"/>
        <w:rPr>
          <w:b w:val="0"/>
          <w:sz w:val="22"/>
          <w:szCs w:val="22"/>
          <w:highlight w:val="white"/>
          <w:u w:val="none"/>
        </w:rPr>
      </w:pPr>
      <w:bookmarkStart w:colFirst="0" w:colLast="0" w:name="_89dq4tto9eds" w:id="56"/>
      <w:bookmarkEnd w:id="56"/>
      <w:r w:rsidDel="00000000" w:rsidR="00000000" w:rsidRPr="00000000">
        <w:rPr>
          <w:b w:val="0"/>
          <w:sz w:val="22"/>
          <w:szCs w:val="22"/>
          <w:highlight w:val="white"/>
          <w:rtl w:val="0"/>
        </w:rPr>
        <w:t xml:space="preserve">Now as the trolley is supposed to move from one position to another, along with carrying the load mass to be shifted, the energy element A (Proportionate to </w:t>
      </w:r>
      <w:r w:rsidDel="00000000" w:rsidR="00000000" w:rsidRPr="00000000">
        <w:rPr>
          <w:b w:val="0"/>
          <w:i w:val="1"/>
          <w:sz w:val="22"/>
          <w:szCs w:val="22"/>
          <w:highlight w:val="white"/>
          <w:rtl w:val="0"/>
        </w:rPr>
        <w:t xml:space="preserve">square of linear potential energy</w:t>
      </w:r>
      <w:r w:rsidDel="00000000" w:rsidR="00000000" w:rsidRPr="00000000">
        <w:rPr>
          <w:b w:val="0"/>
          <w:sz w:val="22"/>
          <w:szCs w:val="22"/>
          <w:highlight w:val="white"/>
          <w:rtl w:val="0"/>
        </w:rPr>
        <w:t xml:space="preserve">) is inevitable. </w:t>
      </w:r>
    </w:p>
    <w:p w:rsidR="00000000" w:rsidDel="00000000" w:rsidP="00000000" w:rsidRDefault="00000000" w:rsidRPr="00000000" w14:paraId="000000A9">
      <w:pPr>
        <w:numPr>
          <w:ilvl w:val="0"/>
          <w:numId w:val="8"/>
        </w:numPr>
        <w:ind w:left="720" w:hanging="360"/>
      </w:pPr>
      <w:r w:rsidDel="00000000" w:rsidR="00000000" w:rsidRPr="00000000">
        <w:rPr>
          <w:rtl w:val="0"/>
        </w:rPr>
        <w:t xml:space="preserve">Further, a reasonable choice of the velocity(x</w:t>
      </w:r>
      <w:r w:rsidDel="00000000" w:rsidR="00000000" w:rsidRPr="00000000">
        <w:rPr>
          <w:vertAlign w:val="subscript"/>
          <w:rtl w:val="0"/>
        </w:rPr>
        <w:t xml:space="preserve">2</w:t>
      </w:r>
      <w:r w:rsidDel="00000000" w:rsidR="00000000" w:rsidRPr="00000000">
        <w:rPr>
          <w:rtl w:val="0"/>
        </w:rPr>
        <w:t xml:space="preserve">) also matters, as extremely high speeds of the trolley is not at all acceptable due to safety reasons (for people working nearby and also for proper working of the crane itself). Neither is very low speed preferable since one would not like to wait for very long in order for a bulk of mass to be shifted from one position to another. Thus, a reasonable magnitude of B (Proportionate to </w:t>
      </w:r>
      <w:r w:rsidDel="00000000" w:rsidR="00000000" w:rsidRPr="00000000">
        <w:rPr>
          <w:i w:val="1"/>
          <w:rtl w:val="0"/>
        </w:rPr>
        <w:t xml:space="preserve">linear kinetic energy</w:t>
      </w:r>
      <w:r w:rsidDel="00000000" w:rsidR="00000000" w:rsidRPr="00000000">
        <w:rPr>
          <w:rtl w:val="0"/>
        </w:rPr>
        <w:t xml:space="preserve">) is also expected. </w:t>
      </w:r>
    </w:p>
    <w:p w:rsidR="00000000" w:rsidDel="00000000" w:rsidP="00000000" w:rsidRDefault="00000000" w:rsidRPr="00000000" w14:paraId="000000AA">
      <w:pPr>
        <w:numPr>
          <w:ilvl w:val="0"/>
          <w:numId w:val="8"/>
        </w:numPr>
        <w:ind w:left="720" w:hanging="360"/>
        <w:rPr>
          <w:u w:val="none"/>
        </w:rPr>
      </w:pPr>
      <w:r w:rsidDel="00000000" w:rsidR="00000000" w:rsidRPr="00000000">
        <w:rPr>
          <w:rtl w:val="0"/>
        </w:rPr>
        <w:t xml:space="preserve">Further, regarding choice of C and D, it is more favourable for us to reduce the oscillations of the mass to as close to zero as possible, so that it does not keep on oscillating for a long time once the crane reaches the desired position of x</w:t>
      </w:r>
      <w:r w:rsidDel="00000000" w:rsidR="00000000" w:rsidRPr="00000000">
        <w:rPr>
          <w:vertAlign w:val="subscript"/>
          <w:rtl w:val="0"/>
        </w:rPr>
        <w:t xml:space="preserve">1</w:t>
      </w:r>
      <w:r w:rsidDel="00000000" w:rsidR="00000000" w:rsidRPr="00000000">
        <w:rPr>
          <w:rtl w:val="0"/>
        </w:rPr>
        <w:t xml:space="preserve">. Hence contribution to the total energy function due to these components C and D should be negligible when compared to A and B.</w:t>
      </w:r>
    </w:p>
    <w:p w:rsidR="00000000" w:rsidDel="00000000" w:rsidP="00000000" w:rsidRDefault="00000000" w:rsidRPr="00000000" w14:paraId="000000AB">
      <w:pPr>
        <w:numPr>
          <w:ilvl w:val="0"/>
          <w:numId w:val="8"/>
        </w:numPr>
        <w:ind w:left="720" w:hanging="360"/>
        <w:rPr>
          <w:u w:val="none"/>
        </w:rPr>
      </w:pPr>
      <w:r w:rsidDel="00000000" w:rsidR="00000000" w:rsidRPr="00000000">
        <w:rPr>
          <w:rtl w:val="0"/>
        </w:rPr>
        <w:t xml:space="preserve">All these desirable trends have been observed (the crane reaches its reference position in quite a good time, i.e. energy components A and B are significant, whereas C and D values are quite low as x</w:t>
      </w:r>
      <w:r w:rsidDel="00000000" w:rsidR="00000000" w:rsidRPr="00000000">
        <w:rPr>
          <w:vertAlign w:val="subscript"/>
          <w:rtl w:val="0"/>
        </w:rPr>
        <w:t xml:space="preserve">3</w:t>
      </w:r>
      <w:r w:rsidDel="00000000" w:rsidR="00000000" w:rsidRPr="00000000">
        <w:rPr>
          <w:rtl w:val="0"/>
        </w:rPr>
        <w:t xml:space="preserve"> and x</w:t>
      </w:r>
      <w:r w:rsidDel="00000000" w:rsidR="00000000" w:rsidRPr="00000000">
        <w:rPr>
          <w:vertAlign w:val="subscript"/>
          <w:rtl w:val="0"/>
        </w:rPr>
        <w:t xml:space="preserve">4</w:t>
      </w:r>
      <w:r w:rsidDel="00000000" w:rsidR="00000000" w:rsidRPr="00000000">
        <w:rPr>
          <w:rtl w:val="0"/>
        </w:rPr>
        <w:t xml:space="preserve"> settles to zero quickly). </w:t>
      </w:r>
    </w:p>
    <w:p w:rsidR="00000000" w:rsidDel="00000000" w:rsidP="00000000" w:rsidRDefault="00000000" w:rsidRPr="00000000" w14:paraId="000000AC">
      <w:pPr>
        <w:numPr>
          <w:ilvl w:val="0"/>
          <w:numId w:val="8"/>
        </w:numPr>
        <w:ind w:left="720" w:hanging="360"/>
        <w:rPr>
          <w:u w:val="none"/>
        </w:rPr>
      </w:pPr>
      <w:r w:rsidDel="00000000" w:rsidR="00000000" w:rsidRPr="00000000">
        <w:rPr>
          <w:rtl w:val="0"/>
        </w:rPr>
        <w:t xml:space="preserve">Thus, a good Lyapunov function can be derived as </w:t>
      </w:r>
    </w:p>
    <w:p w:rsidR="00000000" w:rsidDel="00000000" w:rsidP="00000000" w:rsidRDefault="00000000" w:rsidRPr="00000000" w14:paraId="000000AD">
      <w:pPr>
        <w:ind w:left="720" w:firstLine="0"/>
        <w:jc w:val="center"/>
        <w:rPr/>
      </w:pPr>
      <m:oMath>
        <m:r>
          <w:rPr/>
          <m:t xml:space="preserve">V(x) = A + B = </m:t>
        </m:r>
        <m:sSub>
          <m:sSubPr>
            <m:ctrlPr>
              <w:rPr/>
            </m:ctrlPr>
          </m:sSubPr>
          <m:e>
            <m:sSup>
              <m:sSupPr>
                <m:ctrlPr>
                  <w:rPr/>
                </m:ctrlPr>
              </m:sSupPr>
              <m:e>
                <m:r>
                  <w:rPr/>
                  <m:t xml:space="preserve"> K</m:t>
                </m:r>
              </m:e>
              <m:sup>
                <m:r>
                  <w:rPr/>
                  <m:t xml:space="preserve">I</m:t>
                </m:r>
              </m:sup>
            </m:sSup>
          </m:e>
          <m:sub>
            <m:r>
              <w:rPr/>
              <m:t xml:space="preserve">PE</m:t>
            </m:r>
          </m:sub>
        </m:sSub>
        <m:r>
          <w:rPr/>
          <m:t>⋅</m:t>
        </m:r>
        <m:r>
          <w:rPr/>
          <m:t xml:space="preserve">(</m:t>
        </m:r>
        <m:sSub>
          <m:sSubPr>
            <m:ctrlPr>
              <w:rPr/>
            </m:ctrlPr>
          </m:sSubPr>
          <m:e>
            <m:r>
              <w:rPr/>
              <m:t xml:space="preserve">x</m:t>
            </m:r>
          </m:e>
          <m:sub>
            <m:r>
              <w:rPr/>
              <m:t xml:space="preserve">1,ref </m:t>
            </m:r>
          </m:sub>
        </m:sSub>
        <m:r>
          <w:rPr/>
          <m:t xml:space="preserve"> - </m:t>
        </m:r>
        <m:sSub>
          <m:sSubPr>
            <m:ctrlPr>
              <w:rPr/>
            </m:ctrlPr>
          </m:sSubPr>
          <m:e>
            <m:r>
              <w:rPr/>
              <m:t xml:space="preserve">x</m:t>
            </m:r>
          </m:e>
          <m:sub>
            <m:r>
              <w:rPr/>
              <m:t xml:space="preserve">1</m:t>
            </m:r>
          </m:sub>
        </m:sSub>
        <m:sSup>
          <m:sSupPr>
            <m:ctrlPr>
              <w:rPr/>
            </m:ctrlPr>
          </m:sSupPr>
          <m:e>
            <m:r>
              <w:rPr/>
              <m:t xml:space="preserve">)</m:t>
            </m:r>
          </m:e>
          <m:sup>
            <m:r>
              <w:rPr/>
              <m:t xml:space="preserve">2</m:t>
            </m:r>
          </m:sup>
        </m:sSup>
        <m:r>
          <w:rPr/>
          <m:t xml:space="preserve"> + </m:t>
        </m:r>
      </m:oMath>
      <m:oMath>
        <m:sSub>
          <m:sSubPr>
            <m:ctrlPr>
              <w:rPr/>
            </m:ctrlPr>
          </m:sSubPr>
          <m:e>
            <m:sSup>
              <m:sSupPr>
                <m:ctrlPr>
                  <w:rPr/>
                </m:ctrlPr>
              </m:sSupPr>
              <m:e>
                <m:r>
                  <w:rPr/>
                  <m:t xml:space="preserve">K</m:t>
                </m:r>
              </m:e>
              <m:sup>
                <m:r>
                  <w:rPr/>
                  <m:t xml:space="preserve">I</m:t>
                </m:r>
              </m:sup>
            </m:sSup>
          </m:e>
          <m:sub>
            <m:r>
              <w:rPr/>
              <m:t xml:space="preserve">KE</m:t>
            </m:r>
          </m:sub>
        </m:sSub>
        <m:r>
          <w:rPr/>
          <m:t>⋅</m:t>
        </m:r>
        <m:sSup>
          <m:sSupPr>
            <m:ctrlPr>
              <w:rPr/>
            </m:ctrlPr>
          </m:sSupPr>
          <m:e>
            <m:sSub>
              <m:sSubPr>
                <m:ctrlPr>
                  <w:rPr/>
                </m:ctrlPr>
              </m:sSubPr>
              <m:e>
                <m:r>
                  <w:rPr/>
                  <m:t xml:space="preserve">x</m:t>
                </m:r>
              </m:e>
              <m:sub>
                <m:r>
                  <w:rPr/>
                  <m:t xml:space="preserve">2</m:t>
                </m:r>
              </m:sub>
            </m:sSub>
          </m:e>
          <m:sup>
            <m:r>
              <w:rPr/>
              <m:t xml:space="preserve">2</m:t>
            </m:r>
          </m:sup>
        </m:sSup>
      </m:oMath>
      <w:r w:rsidDel="00000000" w:rsidR="00000000" w:rsidRPr="00000000">
        <w:rPr>
          <w:rtl w:val="0"/>
        </w:rPr>
      </w:r>
    </w:p>
    <w:p w:rsidR="00000000" w:rsidDel="00000000" w:rsidP="00000000" w:rsidRDefault="00000000" w:rsidRPr="00000000" w14:paraId="000000AE">
      <w:pPr>
        <w:pStyle w:val="Heading2"/>
        <w:rPr/>
      </w:pPr>
      <w:bookmarkStart w:colFirst="0" w:colLast="0" w:name="_sot8qdnk75u8" w:id="57"/>
      <w:bookmarkEnd w:id="57"/>
      <w:r w:rsidDel="00000000" w:rsidR="00000000" w:rsidRPr="00000000">
        <w:rPr>
          <w:rtl w:val="0"/>
        </w:rPr>
      </w:r>
    </w:p>
    <w:p w:rsidR="00000000" w:rsidDel="00000000" w:rsidP="00000000" w:rsidRDefault="00000000" w:rsidRPr="00000000" w14:paraId="000000AF">
      <w:pPr>
        <w:pStyle w:val="Heading2"/>
        <w:rPr/>
      </w:pPr>
      <w:bookmarkStart w:colFirst="0" w:colLast="0" w:name="_3xh6uh6pevb" w:id="58"/>
      <w:bookmarkEnd w:id="58"/>
      <w:r w:rsidDel="00000000" w:rsidR="00000000" w:rsidRPr="00000000">
        <w:rPr>
          <w:rtl w:val="0"/>
        </w:rPr>
      </w:r>
    </w:p>
    <w:p w:rsidR="00000000" w:rsidDel="00000000" w:rsidP="00000000" w:rsidRDefault="00000000" w:rsidRPr="00000000" w14:paraId="000000B0">
      <w:pPr>
        <w:pStyle w:val="Heading2"/>
        <w:rPr/>
      </w:pPr>
      <w:bookmarkStart w:colFirst="0" w:colLast="0" w:name="_x13653160jlx" w:id="59"/>
      <w:bookmarkEnd w:id="59"/>
      <w:r w:rsidDel="00000000" w:rsidR="00000000" w:rsidRPr="00000000">
        <w:rPr>
          <w:rtl w:val="0"/>
        </w:rPr>
      </w:r>
    </w:p>
    <w:p w:rsidR="00000000" w:rsidDel="00000000" w:rsidP="00000000" w:rsidRDefault="00000000" w:rsidRPr="00000000" w14:paraId="000000B1">
      <w:pPr>
        <w:pStyle w:val="Heading2"/>
        <w:rPr/>
      </w:pPr>
      <w:bookmarkStart w:colFirst="0" w:colLast="0" w:name="_2rj5i55bo252" w:id="60"/>
      <w:bookmarkEnd w:id="60"/>
      <w:r w:rsidDel="00000000" w:rsidR="00000000" w:rsidRPr="00000000">
        <w:rPr>
          <w:rtl w:val="0"/>
        </w:rPr>
      </w:r>
    </w:p>
    <w:p w:rsidR="00000000" w:rsidDel="00000000" w:rsidP="00000000" w:rsidRDefault="00000000" w:rsidRPr="00000000" w14:paraId="000000B2">
      <w:pPr>
        <w:pStyle w:val="Heading2"/>
        <w:rPr/>
      </w:pPr>
      <w:bookmarkStart w:colFirst="0" w:colLast="0" w:name="_8lif6ccjf1m4" w:id="61"/>
      <w:bookmarkEnd w:id="61"/>
      <w:r w:rsidDel="00000000" w:rsidR="00000000" w:rsidRPr="00000000">
        <w:rPr>
          <w:rtl w:val="0"/>
        </w:rPr>
      </w:r>
    </w:p>
    <w:p w:rsidR="00000000" w:rsidDel="00000000" w:rsidP="00000000" w:rsidRDefault="00000000" w:rsidRPr="00000000" w14:paraId="000000B3">
      <w:pPr>
        <w:pStyle w:val="Heading2"/>
        <w:rPr/>
      </w:pPr>
      <w:bookmarkStart w:colFirst="0" w:colLast="0" w:name="_bd4a5v3ej2ex" w:id="62"/>
      <w:bookmarkEnd w:id="62"/>
      <w:r w:rsidDel="00000000" w:rsidR="00000000" w:rsidRPr="00000000">
        <w:rPr>
          <w:rtl w:val="0"/>
        </w:rPr>
      </w:r>
    </w:p>
    <w:p w:rsidR="00000000" w:rsidDel="00000000" w:rsidP="00000000" w:rsidRDefault="00000000" w:rsidRPr="00000000" w14:paraId="000000B4">
      <w:pPr>
        <w:pStyle w:val="Heading2"/>
        <w:rPr/>
      </w:pPr>
      <w:bookmarkStart w:colFirst="0" w:colLast="0" w:name="_r5sq44ycp7hg" w:id="63"/>
      <w:bookmarkEnd w:id="63"/>
      <w:r w:rsidDel="00000000" w:rsidR="00000000" w:rsidRPr="00000000">
        <w:rPr>
          <w:rtl w:val="0"/>
        </w:rPr>
      </w:r>
    </w:p>
    <w:p w:rsidR="00000000" w:rsidDel="00000000" w:rsidP="00000000" w:rsidRDefault="00000000" w:rsidRPr="00000000" w14:paraId="000000B5">
      <w:pPr>
        <w:pStyle w:val="Heading2"/>
        <w:rPr/>
      </w:pPr>
      <w:bookmarkStart w:colFirst="0" w:colLast="0" w:name="_13job3olc8o2" w:id="64"/>
      <w:bookmarkEnd w:id="64"/>
      <w:r w:rsidDel="00000000" w:rsidR="00000000" w:rsidRPr="00000000">
        <w:rPr>
          <w:rtl w:val="0"/>
        </w:rPr>
      </w:r>
    </w:p>
    <w:p w:rsidR="00000000" w:rsidDel="00000000" w:rsidP="00000000" w:rsidRDefault="00000000" w:rsidRPr="00000000" w14:paraId="000000B6">
      <w:pPr>
        <w:pStyle w:val="Heading2"/>
        <w:rPr/>
      </w:pPr>
      <w:bookmarkStart w:colFirst="0" w:colLast="0" w:name="_kqagnpwy1w76" w:id="65"/>
      <w:bookmarkEnd w:id="65"/>
      <w:r w:rsidDel="00000000" w:rsidR="00000000" w:rsidRPr="00000000">
        <w:rPr>
          <w:rtl w:val="0"/>
        </w:rPr>
      </w:r>
    </w:p>
    <w:p w:rsidR="00000000" w:rsidDel="00000000" w:rsidP="00000000" w:rsidRDefault="00000000" w:rsidRPr="00000000" w14:paraId="000000B7">
      <w:pPr>
        <w:pStyle w:val="Heading2"/>
        <w:rPr/>
      </w:pPr>
      <w:bookmarkStart w:colFirst="0" w:colLast="0" w:name="_hv9g4bhbfypq" w:id="66"/>
      <w:bookmarkEnd w:id="66"/>
      <w:r w:rsidDel="00000000" w:rsidR="00000000" w:rsidRPr="00000000">
        <w:rPr>
          <w:rtl w:val="0"/>
        </w:rPr>
        <w:t xml:space="preserve">Effect of variation of mass on total energy </w:t>
      </w:r>
      <w:r w:rsidDel="00000000" w:rsidR="00000000" w:rsidRPr="00000000">
        <w:rPr>
          <w:rFonts w:ascii="Trebuchet MS" w:cs="Trebuchet MS" w:eastAsia="Trebuchet MS" w:hAnsi="Trebuchet MS"/>
          <w:b w:val="0"/>
          <w:i w:val="1"/>
          <w:sz w:val="20"/>
          <w:szCs w:val="20"/>
          <w:rtl w:val="0"/>
        </w:rPr>
        <w:t xml:space="preserve">(A + B + C + D) </w:t>
      </w:r>
      <w:r w:rsidDel="00000000" w:rsidR="00000000" w:rsidRPr="00000000">
        <w:rPr>
          <w:rtl w:val="0"/>
        </w:rPr>
        <w:t xml:space="preserv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0"/>
          <w:numId w:val="3"/>
        </w:numPr>
        <w:ind w:left="720" w:hanging="360"/>
        <w:rPr>
          <w:b w:val="1"/>
          <w:u w:val="none"/>
        </w:rPr>
      </w:pPr>
      <w:r w:rsidDel="00000000" w:rsidR="00000000" w:rsidRPr="00000000">
        <w:rPr>
          <w:b w:val="1"/>
          <w:rtl w:val="0"/>
        </w:rPr>
        <w:t xml:space="preserve">For load mass, m</w:t>
      </w:r>
      <w:r w:rsidDel="00000000" w:rsidR="00000000" w:rsidRPr="00000000">
        <w:rPr>
          <w:b w:val="1"/>
          <w:vertAlign w:val="subscript"/>
          <w:rtl w:val="0"/>
        </w:rPr>
        <w:t xml:space="preserve">L</w:t>
      </w:r>
      <w:r w:rsidDel="00000000" w:rsidR="00000000" w:rsidRPr="00000000">
        <w:rPr>
          <w:b w:val="1"/>
          <w:rtl w:val="0"/>
        </w:rPr>
        <w:t xml:space="preserve"> = 250 kg.</w:t>
      </w:r>
    </w:p>
    <w:p w:rsidR="00000000" w:rsidDel="00000000" w:rsidP="00000000" w:rsidRDefault="00000000" w:rsidRPr="00000000" w14:paraId="000000BA">
      <w:pPr>
        <w:rPr/>
      </w:pPr>
      <w:r w:rsidDel="00000000" w:rsidR="00000000" w:rsidRPr="00000000">
        <w:rPr/>
        <w:drawing>
          <wp:inline distB="114300" distT="114300" distL="114300" distR="114300">
            <wp:extent cx="5705475" cy="4524375"/>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0547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numPr>
          <w:ilvl w:val="0"/>
          <w:numId w:val="3"/>
        </w:numPr>
        <w:ind w:left="720" w:hanging="360"/>
        <w:rPr>
          <w:b w:val="1"/>
        </w:rPr>
      </w:pPr>
      <w:r w:rsidDel="00000000" w:rsidR="00000000" w:rsidRPr="00000000">
        <w:rPr>
          <w:b w:val="1"/>
          <w:rtl w:val="0"/>
        </w:rPr>
        <w:t xml:space="preserve">For load mass, m</w:t>
      </w:r>
      <w:r w:rsidDel="00000000" w:rsidR="00000000" w:rsidRPr="00000000">
        <w:rPr>
          <w:b w:val="1"/>
          <w:vertAlign w:val="subscript"/>
          <w:rtl w:val="0"/>
        </w:rPr>
        <w:t xml:space="preserve">L</w:t>
      </w:r>
      <w:r w:rsidDel="00000000" w:rsidR="00000000" w:rsidRPr="00000000">
        <w:rPr>
          <w:b w:val="1"/>
          <w:rtl w:val="0"/>
        </w:rPr>
        <w:t xml:space="preserve"> = 500 kg.</w:t>
      </w:r>
    </w:p>
    <w:p w:rsidR="00000000" w:rsidDel="00000000" w:rsidP="00000000" w:rsidRDefault="00000000" w:rsidRPr="00000000" w14:paraId="000000C2">
      <w:pPr>
        <w:rPr>
          <w:b w:val="1"/>
        </w:rPr>
      </w:pPr>
      <w:r w:rsidDel="00000000" w:rsidR="00000000" w:rsidRPr="00000000">
        <w:rPr>
          <w:b w:val="1"/>
        </w:rPr>
        <w:drawing>
          <wp:inline distB="114300" distT="114300" distL="114300" distR="114300">
            <wp:extent cx="5753100" cy="4543425"/>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5310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numPr>
          <w:ilvl w:val="0"/>
          <w:numId w:val="3"/>
        </w:numPr>
        <w:ind w:left="720" w:hanging="360"/>
        <w:rPr>
          <w:b w:val="1"/>
        </w:rPr>
      </w:pPr>
      <w:r w:rsidDel="00000000" w:rsidR="00000000" w:rsidRPr="00000000">
        <w:rPr>
          <w:b w:val="1"/>
          <w:rtl w:val="0"/>
        </w:rPr>
        <w:t xml:space="preserve">For load mass, m</w:t>
      </w:r>
      <w:r w:rsidDel="00000000" w:rsidR="00000000" w:rsidRPr="00000000">
        <w:rPr>
          <w:b w:val="1"/>
          <w:vertAlign w:val="subscript"/>
          <w:rtl w:val="0"/>
        </w:rPr>
        <w:t xml:space="preserve">L</w:t>
      </w:r>
      <w:r w:rsidDel="00000000" w:rsidR="00000000" w:rsidRPr="00000000">
        <w:rPr>
          <w:b w:val="1"/>
          <w:rtl w:val="0"/>
        </w:rPr>
        <w:t xml:space="preserve"> = 1000 kg.</w:t>
      </w:r>
    </w:p>
    <w:p w:rsidR="00000000" w:rsidDel="00000000" w:rsidP="00000000" w:rsidRDefault="00000000" w:rsidRPr="00000000" w14:paraId="000000CC">
      <w:pPr>
        <w:rPr>
          <w:b w:val="1"/>
        </w:rPr>
      </w:pPr>
      <w:r w:rsidDel="00000000" w:rsidR="00000000" w:rsidRPr="00000000">
        <w:rPr>
          <w:b w:val="1"/>
        </w:rPr>
        <w:drawing>
          <wp:inline distB="114300" distT="114300" distL="114300" distR="114300">
            <wp:extent cx="5876925" cy="42291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8769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13"/>
        </w:numPr>
        <w:spacing w:after="0" w:afterAutospacing="0"/>
        <w:ind w:left="720" w:hanging="360"/>
        <w:rPr/>
      </w:pPr>
      <w:r w:rsidDel="00000000" w:rsidR="00000000" w:rsidRPr="00000000">
        <w:rPr>
          <w:rtl w:val="0"/>
        </w:rPr>
        <w:t xml:space="preserve">On increasing the value of load mass (m</w:t>
      </w:r>
      <w:r w:rsidDel="00000000" w:rsidR="00000000" w:rsidRPr="00000000">
        <w:rPr>
          <w:vertAlign w:val="subscript"/>
          <w:rtl w:val="0"/>
        </w:rPr>
        <w:t xml:space="preserve">L</w:t>
      </w:r>
      <w:r w:rsidDel="00000000" w:rsidR="00000000" w:rsidRPr="00000000">
        <w:rPr>
          <w:rtl w:val="0"/>
        </w:rPr>
        <w:t xml:space="preserve">), it is observed that the total energy falls to zero at a quicker rate, i.e. the time of decaying of energy to zero reduces. </w:t>
      </w:r>
    </w:p>
    <w:p w:rsidR="00000000" w:rsidDel="00000000" w:rsidP="00000000" w:rsidRDefault="00000000" w:rsidRPr="00000000" w14:paraId="000000CE">
      <w:pPr>
        <w:numPr>
          <w:ilvl w:val="0"/>
          <w:numId w:val="13"/>
        </w:numPr>
        <w:spacing w:before="0" w:beforeAutospacing="0"/>
        <w:ind w:left="720" w:hanging="360"/>
        <w:rPr>
          <w:u w:val="none"/>
        </w:rPr>
      </w:pPr>
      <w:r w:rsidDel="00000000" w:rsidR="00000000" w:rsidRPr="00000000">
        <w:rPr>
          <w:rtl w:val="0"/>
        </w:rPr>
        <w:t xml:space="preserve">This trend is in fact expected since when we increase the load of mass to be carried for a given amount of input force it is obvious that the energy would fall more quickly as there is demand for more effort. </w:t>
      </w:r>
    </w:p>
    <w:p w:rsidR="00000000" w:rsidDel="00000000" w:rsidP="00000000" w:rsidRDefault="00000000" w:rsidRPr="00000000" w14:paraId="000000CF">
      <w:pPr>
        <w:pStyle w:val="Heading1"/>
        <w:rPr/>
      </w:pPr>
      <w:bookmarkStart w:colFirst="0" w:colLast="0" w:name="_2s9xaiuc1bwm" w:id="67"/>
      <w:bookmarkEnd w:id="67"/>
      <w:r w:rsidDel="00000000" w:rsidR="00000000" w:rsidRPr="00000000">
        <w:rPr>
          <w:rtl w:val="0"/>
        </w:rPr>
      </w:r>
    </w:p>
    <w:p w:rsidR="00000000" w:rsidDel="00000000" w:rsidP="00000000" w:rsidRDefault="00000000" w:rsidRPr="00000000" w14:paraId="000000D0">
      <w:pPr>
        <w:pStyle w:val="Heading1"/>
        <w:rPr/>
      </w:pPr>
      <w:bookmarkStart w:colFirst="0" w:colLast="0" w:name="_3299pqiur2zu" w:id="68"/>
      <w:bookmarkEnd w:id="68"/>
      <w:r w:rsidDel="00000000" w:rsidR="00000000" w:rsidRPr="00000000">
        <w:rPr>
          <w:rtl w:val="0"/>
        </w:rPr>
      </w:r>
    </w:p>
    <w:p w:rsidR="00000000" w:rsidDel="00000000" w:rsidP="00000000" w:rsidRDefault="00000000" w:rsidRPr="00000000" w14:paraId="000000D1">
      <w:pPr>
        <w:pStyle w:val="Heading1"/>
        <w:rPr/>
      </w:pPr>
      <w:bookmarkStart w:colFirst="0" w:colLast="0" w:name="_53zl09ptfnat" w:id="69"/>
      <w:bookmarkEnd w:id="69"/>
      <w:r w:rsidDel="00000000" w:rsidR="00000000" w:rsidRPr="00000000">
        <w:rPr>
          <w:rtl w:val="0"/>
        </w:rPr>
      </w:r>
    </w:p>
    <w:p w:rsidR="00000000" w:rsidDel="00000000" w:rsidP="00000000" w:rsidRDefault="00000000" w:rsidRPr="00000000" w14:paraId="000000D2">
      <w:pPr>
        <w:pStyle w:val="Heading1"/>
        <w:rPr/>
      </w:pPr>
      <w:bookmarkStart w:colFirst="0" w:colLast="0" w:name="_vc2xych78bzo" w:id="70"/>
      <w:bookmarkEnd w:id="70"/>
      <w:r w:rsidDel="00000000" w:rsidR="00000000" w:rsidRPr="00000000">
        <w:rPr>
          <w:rtl w:val="0"/>
        </w:rPr>
      </w:r>
    </w:p>
    <w:p w:rsidR="00000000" w:rsidDel="00000000" w:rsidP="00000000" w:rsidRDefault="00000000" w:rsidRPr="00000000" w14:paraId="000000D3">
      <w:pPr>
        <w:pStyle w:val="Heading1"/>
        <w:rPr/>
      </w:pPr>
      <w:bookmarkStart w:colFirst="0" w:colLast="0" w:name="_6ornw5pryyiq" w:id="71"/>
      <w:bookmarkEnd w:id="71"/>
      <w:r w:rsidDel="00000000" w:rsidR="00000000" w:rsidRPr="00000000">
        <w:rPr>
          <w:rtl w:val="0"/>
        </w:rPr>
      </w:r>
    </w:p>
    <w:p w:rsidR="00000000" w:rsidDel="00000000" w:rsidP="00000000" w:rsidRDefault="00000000" w:rsidRPr="00000000" w14:paraId="000000D4">
      <w:pPr>
        <w:pStyle w:val="Heading1"/>
        <w:rPr/>
      </w:pPr>
      <w:bookmarkStart w:colFirst="0" w:colLast="0" w:name="_llal0z4ifux1" w:id="72"/>
      <w:bookmarkEnd w:id="72"/>
      <w:r w:rsidDel="00000000" w:rsidR="00000000" w:rsidRPr="00000000">
        <w:rPr>
          <w:rtl w:val="0"/>
        </w:rPr>
        <w:t xml:space="preserve">7. CONCLUSION</w:t>
      </w:r>
    </w:p>
    <w:p w:rsidR="00000000" w:rsidDel="00000000" w:rsidP="00000000" w:rsidRDefault="00000000" w:rsidRPr="00000000" w14:paraId="000000D5">
      <w:pPr>
        <w:numPr>
          <w:ilvl w:val="0"/>
          <w:numId w:val="4"/>
        </w:numPr>
        <w:spacing w:after="0" w:afterAutospacing="0"/>
        <w:ind w:left="720" w:hanging="360"/>
        <w:rPr>
          <w:u w:val="none"/>
        </w:rPr>
      </w:pPr>
      <w:r w:rsidDel="00000000" w:rsidR="00000000" w:rsidRPr="00000000">
        <w:rPr>
          <w:rtl w:val="0"/>
        </w:rPr>
        <w:t xml:space="preserve">In continuation to our observations in experiments #8 and #10, we introduced a feedback loop in order to stabilise our response and also attached a PID controller in cascade in order to remove oscillations and get a smooth lag type response. </w:t>
      </w:r>
    </w:p>
    <w:p w:rsidR="00000000" w:rsidDel="00000000" w:rsidP="00000000" w:rsidRDefault="00000000" w:rsidRPr="00000000" w14:paraId="000000D6">
      <w:pPr>
        <w:numPr>
          <w:ilvl w:val="0"/>
          <w:numId w:val="4"/>
        </w:numPr>
        <w:spacing w:after="0" w:afterAutospacing="0" w:before="0" w:beforeAutospacing="0"/>
        <w:ind w:left="720" w:hanging="360"/>
        <w:rPr>
          <w:u w:val="none"/>
        </w:rPr>
      </w:pPr>
      <w:r w:rsidDel="00000000" w:rsidR="00000000" w:rsidRPr="00000000">
        <w:rPr>
          <w:rtl w:val="0"/>
        </w:rPr>
        <w:t xml:space="preserve">Further, using Lyapunov analysis it was found that the equilibrium point (with minimum energy, i.e. zero) is  </w:t>
      </w:r>
      <m:oMath>
        <m:sSub>
          <m:sSubPr>
            <m:ctrlPr>
              <w:rPr/>
            </m:ctrlPr>
          </m:sSubPr>
          <m:e>
            <m:r>
              <w:rPr/>
              <m:t xml:space="preserve">[ x</m:t>
            </m:r>
          </m:e>
          <m:sub>
            <m:r>
              <w:rPr/>
              <m:t xml:space="preserve">1,ref </m:t>
            </m:r>
          </m:sub>
        </m:sSub>
        <m:r>
          <w:rPr/>
          <m:t xml:space="preserve">  0  0  0 ]</m:t>
        </m:r>
      </m:oMath>
      <w:r w:rsidDel="00000000" w:rsidR="00000000" w:rsidRPr="00000000">
        <w:rPr>
          <w:rtl w:val="0"/>
        </w:rPr>
        <w:t xml:space="preserve"> which is consistent with our conclusions from experiment #8. </w:t>
      </w:r>
    </w:p>
    <w:p w:rsidR="00000000" w:rsidDel="00000000" w:rsidP="00000000" w:rsidRDefault="00000000" w:rsidRPr="00000000" w14:paraId="000000D7">
      <w:pPr>
        <w:numPr>
          <w:ilvl w:val="0"/>
          <w:numId w:val="4"/>
        </w:numPr>
        <w:spacing w:before="0" w:beforeAutospacing="0"/>
        <w:ind w:left="720" w:hanging="360"/>
        <w:rPr>
          <w:u w:val="none"/>
        </w:rPr>
      </w:pPr>
      <w:r w:rsidDel="00000000" w:rsidR="00000000" w:rsidRPr="00000000">
        <w:rPr>
          <w:rtl w:val="0"/>
        </w:rPr>
        <w:t xml:space="preserve">A good Lyapunov function is further formulated to be mainly dependent on A and B energy components mostly. </w:t>
      </w:r>
    </w:p>
    <w:p w:rsidR="00000000" w:rsidDel="00000000" w:rsidP="00000000" w:rsidRDefault="00000000" w:rsidRPr="00000000" w14:paraId="000000D8">
      <w:pPr>
        <w:jc w:val="center"/>
        <w:rPr/>
      </w:pPr>
      <w:r w:rsidDel="00000000" w:rsidR="00000000" w:rsidRPr="00000000">
        <w:rPr>
          <w:rtl w:val="0"/>
        </w:rPr>
        <w:tab/>
      </w:r>
      <m:oMath>
        <m:r>
          <w:rPr/>
          <m:t xml:space="preserve">V(x) = </m:t>
        </m:r>
        <m:sSub>
          <m:sSubPr>
            <m:ctrlPr>
              <w:rPr/>
            </m:ctrlPr>
          </m:sSubPr>
          <m:e>
            <m:sSup>
              <m:sSupPr>
                <m:ctrlPr>
                  <w:rPr/>
                </m:ctrlPr>
              </m:sSupPr>
              <m:e>
                <m:r>
                  <w:rPr/>
                  <m:t xml:space="preserve"> K</m:t>
                </m:r>
              </m:e>
              <m:sup>
                <m:r>
                  <w:rPr/>
                  <m:t xml:space="preserve">I</m:t>
                </m:r>
              </m:sup>
            </m:sSup>
          </m:e>
          <m:sub>
            <m:r>
              <w:rPr/>
              <m:t xml:space="preserve">PE</m:t>
            </m:r>
          </m:sub>
        </m:sSub>
        <m:r>
          <w:rPr/>
          <m:t>⋅</m:t>
        </m:r>
        <m:r>
          <w:rPr/>
          <m:t xml:space="preserve">(</m:t>
        </m:r>
        <m:sSub>
          <m:sSubPr>
            <m:ctrlPr>
              <w:rPr/>
            </m:ctrlPr>
          </m:sSubPr>
          <m:e>
            <m:r>
              <w:rPr/>
              <m:t xml:space="preserve">x</m:t>
            </m:r>
          </m:e>
          <m:sub>
            <m:r>
              <w:rPr/>
              <m:t xml:space="preserve">1,ref </m:t>
            </m:r>
          </m:sub>
        </m:sSub>
        <m:r>
          <w:rPr/>
          <m:t xml:space="preserve"> - </m:t>
        </m:r>
        <m:sSub>
          <m:sSubPr>
            <m:ctrlPr>
              <w:rPr/>
            </m:ctrlPr>
          </m:sSubPr>
          <m:e>
            <m:r>
              <w:rPr/>
              <m:t xml:space="preserve">x</m:t>
            </m:r>
          </m:e>
          <m:sub>
            <m:r>
              <w:rPr/>
              <m:t xml:space="preserve">1</m:t>
            </m:r>
          </m:sub>
        </m:sSub>
        <m:sSup>
          <m:sSupPr>
            <m:ctrlPr>
              <w:rPr/>
            </m:ctrlPr>
          </m:sSupPr>
          <m:e>
            <m:r>
              <w:rPr/>
              <m:t xml:space="preserve">)</m:t>
            </m:r>
          </m:e>
          <m:sup>
            <m:r>
              <w:rPr/>
              <m:t xml:space="preserve">2</m:t>
            </m:r>
          </m:sup>
        </m:sSup>
        <m:r>
          <w:rPr/>
          <m:t xml:space="preserve"> + </m:t>
        </m:r>
      </m:oMath>
      <m:oMath>
        <m:sSub>
          <m:sSubPr>
            <m:ctrlPr>
              <w:rPr/>
            </m:ctrlPr>
          </m:sSubPr>
          <m:e>
            <m:sSup>
              <m:sSupPr>
                <m:ctrlPr>
                  <w:rPr/>
                </m:ctrlPr>
              </m:sSupPr>
              <m:e>
                <m:r>
                  <w:rPr/>
                  <m:t xml:space="preserve">K</m:t>
                </m:r>
              </m:e>
              <m:sup>
                <m:r>
                  <w:rPr/>
                  <m:t xml:space="preserve">I</m:t>
                </m:r>
              </m:sup>
            </m:sSup>
          </m:e>
          <m:sub>
            <m:r>
              <w:rPr/>
              <m:t xml:space="preserve">KE</m:t>
            </m:r>
          </m:sub>
        </m:sSub>
        <m:r>
          <w:rPr/>
          <m:t>⋅</m:t>
        </m:r>
        <m:sSup>
          <m:sSupPr>
            <m:ctrlPr>
              <w:rPr/>
            </m:ctrlPr>
          </m:sSupPr>
          <m:e>
            <m:sSub>
              <m:sSubPr>
                <m:ctrlPr>
                  <w:rPr/>
                </m:ctrlPr>
              </m:sSubPr>
              <m:e>
                <m:r>
                  <w:rPr/>
                  <m:t xml:space="preserve">x</m:t>
                </m:r>
              </m:e>
              <m:sub>
                <m:r>
                  <w:rPr/>
                  <m:t xml:space="preserve">2</m:t>
                </m:r>
              </m:sub>
            </m:sSub>
          </m:e>
          <m:sup>
            <m:r>
              <w:rPr/>
              <m:t xml:space="preserve">2</m:t>
            </m:r>
          </m:sup>
        </m:sSup>
      </m:oMath>
      <w:r w:rsidDel="00000000" w:rsidR="00000000" w:rsidRPr="00000000">
        <w:rPr>
          <w:rtl w:val="0"/>
        </w:rPr>
      </w:r>
    </w:p>
    <w:p w:rsidR="00000000" w:rsidDel="00000000" w:rsidP="00000000" w:rsidRDefault="00000000" w:rsidRPr="00000000" w14:paraId="000000D9">
      <w:pPr>
        <w:numPr>
          <w:ilvl w:val="0"/>
          <w:numId w:val="5"/>
        </w:numPr>
        <w:ind w:left="720" w:hanging="360"/>
        <w:jc w:val="left"/>
        <w:rPr>
          <w:u w:val="none"/>
        </w:rPr>
      </w:pPr>
      <w:r w:rsidDel="00000000" w:rsidR="00000000" w:rsidRPr="00000000">
        <w:rPr>
          <w:rtl w:val="0"/>
        </w:rPr>
        <w:t xml:space="preserve">Further increase in load mass shows lesser time of decay of total energy. </w:t>
      </w:r>
    </w:p>
    <w:p w:rsidR="00000000" w:rsidDel="00000000" w:rsidP="00000000" w:rsidRDefault="00000000" w:rsidRPr="00000000" w14:paraId="000000DA">
      <w:pPr>
        <w:rPr/>
      </w:pPr>
      <w:r w:rsidDel="00000000" w:rsidR="00000000" w:rsidRPr="00000000">
        <w:rPr>
          <w:rtl w:val="0"/>
        </w:rPr>
      </w:r>
    </w:p>
    <w:sectPr>
      <w:headerReference r:id="rId19" w:type="default"/>
      <w:headerReference r:id="rId20" w:type="first"/>
      <w:footerReference r:id="rId21" w:type="first"/>
      <w:footerReference r:id="rId22" w:type="default"/>
      <w:pgSz w:h="15840" w:w="12240" w:orient="portrait"/>
      <w:pgMar w:bottom="1094.4"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2"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3"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DE">
    <w:pPr>
      <w:pStyle w:val="Subtitle"/>
      <w:spacing w:line="360" w:lineRule="auto"/>
      <w:rPr/>
    </w:pPr>
    <w:bookmarkStart w:colFirst="0" w:colLast="0" w:name="_6x8lb8xinj3" w:id="73"/>
    <w:bookmarkEnd w:id="73"/>
    <w:r w:rsidDel="00000000" w:rsidR="00000000" w:rsidRPr="00000000">
      <w:rPr>
        <w:rtl w:val="0"/>
      </w:rPr>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6" name="image2.png"/>
          <a:graphic>
            <a:graphicData uri="http://schemas.openxmlformats.org/drawingml/2006/picture">
              <pic:pic>
                <pic:nvPicPr>
                  <pic:cNvPr descr="head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ld Standard TT" w:cs="Old Standard TT" w:eastAsia="Old Standard TT" w:hAnsi="Old Standard TT"/>
        <w:sz w:val="22"/>
        <w:szCs w:val="22"/>
        <w:lang w:val="en_GB"/>
      </w:rPr>
    </w:rPrDefault>
    <w:pPrDefault>
      <w:pPr>
        <w:spacing w:before="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right="-720"/>
    </w:pPr>
    <w:rPr>
      <w:b w:val="1"/>
      <w:sz w:val="32"/>
      <w:szCs w:val="32"/>
      <w:shd w:fill="fff2cc" w:val="clear"/>
    </w:rPr>
  </w:style>
  <w:style w:type="paragraph" w:styleId="Heading2">
    <w:name w:val="heading 2"/>
    <w:basedOn w:val="Normal"/>
    <w:next w:val="Normal"/>
    <w:pPr>
      <w:spacing w:after="200" w:before="0" w:line="240" w:lineRule="auto"/>
      <w:ind w:left="-720" w:right="-720"/>
    </w:pPr>
    <w:rPr>
      <w:b w:val="1"/>
      <w:sz w:val="32"/>
      <w:szCs w:val="32"/>
      <w:shd w:fill="fff2cc" w:val="clear"/>
    </w:rPr>
  </w:style>
  <w:style w:type="paragraph" w:styleId="Heading3">
    <w:name w:val="heading 3"/>
    <w:basedOn w:val="Normal"/>
    <w:next w:val="Normal"/>
    <w:pPr>
      <w:spacing w:line="276" w:lineRule="auto"/>
      <w:jc w:val="both"/>
    </w:pPr>
    <w:rPr>
      <w:rFonts w:ascii="Old Standard TT" w:cs="Old Standard TT" w:eastAsia="Old Standard TT" w:hAnsi="Old Standard TT"/>
      <w:b w:val="1"/>
    </w:rPr>
  </w:style>
  <w:style w:type="paragraph" w:styleId="Heading4">
    <w:name w:val="heading 4"/>
    <w:basedOn w:val="Normal"/>
    <w:next w:val="Normal"/>
    <w:pPr>
      <w:keepNext w:val="1"/>
      <w:keepLines w:val="1"/>
      <w:spacing w:line="276" w:lineRule="auto"/>
      <w:jc w:val="center"/>
    </w:pPr>
    <w:rPr>
      <w:rFonts w:ascii="Trebuchet MS" w:cs="Trebuchet MS" w:eastAsia="Trebuchet MS" w:hAnsi="Trebuchet MS"/>
      <w:b w:val="1"/>
      <w:i w:val="1"/>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jc w:val="center"/>
    </w:pPr>
    <w:rPr>
      <w:rFonts w:ascii="Trebuchet MS" w:cs="Trebuchet MS" w:eastAsia="Trebuchet MS" w:hAnsi="Trebuchet MS"/>
      <w:i w:val="1"/>
      <w:sz w:val="20"/>
      <w:szCs w:val="20"/>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4.jp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 Id="rId8" Type="http://schemas.openxmlformats.org/officeDocument/2006/relationships/font" Target="fonts/OpenSans-regular.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