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15" name="image7.png"/>
            <a:graphic>
              <a:graphicData uri="http://schemas.openxmlformats.org/drawingml/2006/picture">
                <pic:pic>
                  <pic:nvPicPr>
                    <pic:cNvPr descr="horizontal line" id="0" name="image7.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jc w:val="center"/>
        <w:rPr/>
      </w:pPr>
      <w:r w:rsidDel="00000000" w:rsidR="00000000" w:rsidRPr="00000000">
        <w:rPr>
          <w:rtl w:val="0"/>
        </w:rPr>
      </w:r>
    </w:p>
    <w:p w:rsidR="00000000" w:rsidDel="00000000" w:rsidP="00000000" w:rsidRDefault="00000000" w:rsidRPr="00000000" w14:paraId="00000003">
      <w:pPr>
        <w:pStyle w:val="Title"/>
        <w:ind w:left="-720" w:right="-720" w:firstLine="0"/>
        <w:jc w:val="center"/>
        <w:rPr>
          <w:rFonts w:ascii="Open Sans" w:cs="Open Sans" w:eastAsia="Open Sans" w:hAnsi="Open Sans"/>
          <w:sz w:val="56"/>
          <w:szCs w:val="56"/>
        </w:rPr>
      </w:pPr>
      <w:bookmarkStart w:colFirst="0" w:colLast="0" w:name="_vh6m5ybxosmk" w:id="0"/>
      <w:bookmarkEnd w:id="0"/>
      <w:r w:rsidDel="00000000" w:rsidR="00000000" w:rsidRPr="00000000">
        <w:rPr>
          <w:rFonts w:ascii="Open Sans" w:cs="Open Sans" w:eastAsia="Open Sans" w:hAnsi="Open Sans"/>
          <w:sz w:val="56"/>
          <w:szCs w:val="56"/>
          <w:rtl w:val="0"/>
        </w:rPr>
        <w:t xml:space="preserve">EE208:CONTROL ENGINEERING LAB 04</w:t>
      </w:r>
    </w:p>
    <w:p w:rsidR="00000000" w:rsidDel="00000000" w:rsidP="00000000" w:rsidRDefault="00000000" w:rsidRPr="00000000" w14:paraId="00000004">
      <w:pPr>
        <w:pStyle w:val="Heading1"/>
        <w:widowControl w:val="0"/>
        <w:spacing w:after="240" w:before="240" w:line="276" w:lineRule="auto"/>
        <w:ind w:left="-720" w:right="-720" w:firstLine="0"/>
        <w:jc w:val="center"/>
        <w:rPr>
          <w:sz w:val="30"/>
          <w:szCs w:val="30"/>
        </w:rPr>
      </w:pPr>
      <w:bookmarkStart w:colFirst="0" w:colLast="0" w:name="_f1z6xy9x8nbf" w:id="1"/>
      <w:bookmarkEnd w:id="1"/>
      <w:r w:rsidDel="00000000" w:rsidR="00000000" w:rsidRPr="00000000">
        <w:rPr>
          <w:sz w:val="30"/>
          <w:szCs w:val="30"/>
          <w:rtl w:val="0"/>
        </w:rPr>
        <w:t xml:space="preserve">Controller design on MATLAB platform using discrete root loci</w:t>
      </w:r>
      <w:r w:rsidDel="00000000" w:rsidR="00000000" w:rsidRPr="00000000">
        <w:rPr>
          <w:rtl w:val="0"/>
        </w:rPr>
      </w:r>
    </w:p>
    <w:p w:rsidR="00000000" w:rsidDel="00000000" w:rsidP="00000000" w:rsidRDefault="00000000" w:rsidRPr="00000000" w14:paraId="00000005">
      <w:pPr>
        <w:ind w:left="-720" w:right="-720" w:firstLine="0"/>
        <w:rPr>
          <w:b w:val="1"/>
        </w:rPr>
      </w:pPr>
      <w:r w:rsidDel="00000000" w:rsidR="00000000" w:rsidRPr="00000000">
        <w:rPr>
          <w:rtl w:val="0"/>
        </w:rPr>
      </w:r>
    </w:p>
    <w:p w:rsidR="00000000" w:rsidDel="00000000" w:rsidP="00000000" w:rsidRDefault="00000000" w:rsidRPr="00000000" w14:paraId="00000006">
      <w:pPr>
        <w:pStyle w:val="Heading2"/>
        <w:widowControl w:val="0"/>
        <w:spacing w:after="240" w:before="240" w:line="276" w:lineRule="auto"/>
        <w:ind w:left="-720" w:right="-720" w:firstLine="0"/>
        <w:jc w:val="center"/>
        <w:rPr>
          <w:sz w:val="30"/>
          <w:szCs w:val="30"/>
        </w:rPr>
      </w:pPr>
      <w:bookmarkStart w:colFirst="0" w:colLast="0" w:name="_h7nugi60bxtx" w:id="2"/>
      <w:bookmarkEnd w:id="2"/>
      <w:r w:rsidDel="00000000" w:rsidR="00000000" w:rsidRPr="00000000">
        <w:rPr>
          <w:rtl w:val="0"/>
        </w:rPr>
      </w:r>
    </w:p>
    <w:p w:rsidR="00000000" w:rsidDel="00000000" w:rsidP="00000000" w:rsidRDefault="00000000" w:rsidRPr="00000000" w14:paraId="00000007">
      <w:pPr>
        <w:pStyle w:val="Heading2"/>
        <w:widowControl w:val="0"/>
        <w:spacing w:after="240" w:before="240" w:line="276" w:lineRule="auto"/>
        <w:ind w:left="-720" w:right="-720" w:firstLine="0"/>
        <w:jc w:val="center"/>
        <w:rPr>
          <w:b w:val="0"/>
          <w:sz w:val="30"/>
          <w:szCs w:val="30"/>
        </w:rPr>
      </w:pPr>
      <w:bookmarkStart w:colFirst="0" w:colLast="0" w:name="_2vcyjmcqg1zi" w:id="3"/>
      <w:bookmarkEnd w:id="3"/>
      <w:r w:rsidDel="00000000" w:rsidR="00000000" w:rsidRPr="00000000">
        <w:rPr>
          <w:b w:val="0"/>
          <w:sz w:val="30"/>
          <w:szCs w:val="30"/>
          <w:rtl w:val="0"/>
        </w:rPr>
        <w:t xml:space="preserve">Course Instructor : Dr. Sanjay Roy</w:t>
      </w:r>
    </w:p>
    <w:p w:rsidR="00000000" w:rsidDel="00000000" w:rsidP="00000000" w:rsidRDefault="00000000" w:rsidRPr="00000000" w14:paraId="00000008">
      <w:pPr>
        <w:pStyle w:val="Heading2"/>
        <w:widowControl w:val="0"/>
        <w:spacing w:after="240" w:before="240" w:line="276" w:lineRule="auto"/>
        <w:ind w:left="-720" w:right="-720" w:firstLine="0"/>
        <w:jc w:val="center"/>
        <w:rPr>
          <w:b w:val="0"/>
          <w:sz w:val="30"/>
          <w:szCs w:val="30"/>
        </w:rPr>
      </w:pPr>
      <w:bookmarkStart w:colFirst="0" w:colLast="0" w:name="_v7m2o9nvswqb" w:id="4"/>
      <w:bookmarkEnd w:id="4"/>
      <w:r w:rsidDel="00000000" w:rsidR="00000000" w:rsidRPr="00000000">
        <w:rPr>
          <w:b w:val="0"/>
          <w:sz w:val="30"/>
          <w:szCs w:val="30"/>
          <w:rtl w:val="0"/>
        </w:rPr>
        <w:t xml:space="preserve">Date : 4</w:t>
      </w:r>
      <w:r w:rsidDel="00000000" w:rsidR="00000000" w:rsidRPr="00000000">
        <w:rPr>
          <w:b w:val="0"/>
          <w:sz w:val="30"/>
          <w:szCs w:val="30"/>
          <w:vertAlign w:val="superscript"/>
          <w:rtl w:val="0"/>
        </w:rPr>
        <w:t xml:space="preserve">th</w:t>
      </w:r>
      <w:r w:rsidDel="00000000" w:rsidR="00000000" w:rsidRPr="00000000">
        <w:rPr>
          <w:b w:val="0"/>
          <w:sz w:val="30"/>
          <w:szCs w:val="30"/>
          <w:rtl w:val="0"/>
        </w:rPr>
        <w:t xml:space="preserve"> February</w:t>
      </w:r>
      <w:r w:rsidDel="00000000" w:rsidR="00000000" w:rsidRPr="00000000">
        <w:rPr>
          <w:b w:val="0"/>
          <w:sz w:val="30"/>
          <w:szCs w:val="30"/>
          <w:rtl w:val="0"/>
        </w:rPr>
        <w:t xml:space="preserve"> 2022</w:t>
      </w:r>
    </w:p>
    <w:p w:rsidR="00000000" w:rsidDel="00000000" w:rsidP="00000000" w:rsidRDefault="00000000" w:rsidRPr="00000000" w14:paraId="00000009">
      <w:pPr>
        <w:ind w:left="-720" w:right="-720" w:firstLine="0"/>
        <w:rPr/>
      </w:pPr>
      <w:r w:rsidDel="00000000" w:rsidR="00000000" w:rsidRPr="00000000">
        <w:rPr>
          <w:rtl w:val="0"/>
        </w:rPr>
      </w:r>
    </w:p>
    <w:p w:rsidR="00000000" w:rsidDel="00000000" w:rsidP="00000000" w:rsidRDefault="00000000" w:rsidRPr="00000000" w14:paraId="0000000A">
      <w:pPr>
        <w:ind w:left="-720" w:right="-720" w:firstLine="0"/>
        <w:rPr/>
      </w:pPr>
      <w:r w:rsidDel="00000000" w:rsidR="00000000" w:rsidRPr="00000000">
        <w:rPr>
          <w:rtl w:val="0"/>
        </w:rPr>
      </w:r>
    </w:p>
    <w:p w:rsidR="00000000" w:rsidDel="00000000" w:rsidP="00000000" w:rsidRDefault="00000000" w:rsidRPr="00000000" w14:paraId="0000000B">
      <w:pPr>
        <w:spacing w:before="0" w:line="240" w:lineRule="auto"/>
        <w:ind w:left="-720" w:right="-720" w:firstLine="0"/>
        <w:jc w:val="center"/>
        <w:rPr/>
      </w:pPr>
      <w:r w:rsidDel="00000000" w:rsidR="00000000" w:rsidRPr="00000000">
        <w:rPr>
          <w:rtl w:val="0"/>
        </w:rPr>
      </w:r>
    </w:p>
    <w:p w:rsidR="00000000" w:rsidDel="00000000" w:rsidP="00000000" w:rsidRDefault="00000000" w:rsidRPr="00000000" w14:paraId="0000000C">
      <w:pPr>
        <w:spacing w:before="0" w:line="240" w:lineRule="auto"/>
        <w:ind w:left="-720" w:right="-720" w:firstLine="0"/>
        <w:jc w:val="center"/>
        <w:rPr/>
      </w:pPr>
      <w:r w:rsidDel="00000000" w:rsidR="00000000" w:rsidRPr="00000000">
        <w:rPr>
          <w:color w:val="666666"/>
          <w:sz w:val="24"/>
          <w:szCs w:val="24"/>
        </w:rPr>
        <w:drawing>
          <wp:inline distB="114300" distT="114300" distL="114300" distR="114300">
            <wp:extent cx="1023938" cy="1133475"/>
            <wp:effectExtent b="0" l="0" r="0" t="0"/>
            <wp:docPr descr="IIT_Ropar_Official_Logo.jpg" id="1" name="image5.jpg"/>
            <a:graphic>
              <a:graphicData uri="http://schemas.openxmlformats.org/drawingml/2006/picture">
                <pic:pic>
                  <pic:nvPicPr>
                    <pic:cNvPr descr="IIT_Ropar_Official_Logo.jpg" id="0" name="image5.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1">
      <w:pPr>
        <w:pStyle w:val="Heading2"/>
        <w:widowControl w:val="0"/>
        <w:spacing w:before="0" w:line="240" w:lineRule="auto"/>
        <w:ind w:left="-720" w:right="-720" w:firstLine="0"/>
        <w:jc w:val="center"/>
        <w:rPr>
          <w:b w:val="0"/>
          <w:sz w:val="30"/>
          <w:szCs w:val="30"/>
        </w:rPr>
      </w:pPr>
      <w:bookmarkStart w:colFirst="0" w:colLast="0" w:name="_etcmhkjcgm3f" w:id="5"/>
      <w:bookmarkEnd w:id="5"/>
      <w:r w:rsidDel="00000000" w:rsidR="00000000" w:rsidRPr="00000000">
        <w:rPr>
          <w:b w:val="0"/>
          <w:sz w:val="30"/>
          <w:szCs w:val="30"/>
          <w:rtl w:val="0"/>
        </w:rPr>
        <w:t xml:space="preserve">Group Number - 14</w:t>
      </w:r>
    </w:p>
    <w:p w:rsidR="00000000" w:rsidDel="00000000" w:rsidP="00000000" w:rsidRDefault="00000000" w:rsidRPr="00000000" w14:paraId="00000012">
      <w:pPr>
        <w:pStyle w:val="Heading2"/>
        <w:widowControl w:val="0"/>
        <w:spacing w:before="0" w:line="240" w:lineRule="auto"/>
        <w:ind w:left="-720" w:right="-720" w:firstLine="0"/>
        <w:jc w:val="center"/>
        <w:rPr>
          <w:b w:val="0"/>
        </w:rPr>
      </w:pPr>
      <w:bookmarkStart w:colFirst="0" w:colLast="0" w:name="_wzgsyp4rrhnj" w:id="6"/>
      <w:bookmarkEnd w:id="6"/>
      <w:r w:rsidDel="00000000" w:rsidR="00000000" w:rsidRPr="00000000">
        <w:rPr>
          <w:rtl w:val="0"/>
        </w:rPr>
      </w:r>
    </w:p>
    <w:p w:rsidR="00000000" w:rsidDel="00000000" w:rsidP="00000000" w:rsidRDefault="00000000" w:rsidRPr="00000000" w14:paraId="00000013">
      <w:pPr>
        <w:pStyle w:val="Heading2"/>
        <w:widowControl w:val="0"/>
        <w:spacing w:before="0" w:line="240" w:lineRule="auto"/>
        <w:ind w:left="-720" w:right="-720" w:firstLine="0"/>
        <w:jc w:val="center"/>
        <w:rPr>
          <w:b w:val="0"/>
        </w:rPr>
      </w:pPr>
      <w:bookmarkStart w:colFirst="0" w:colLast="0" w:name="_aso2enyzcxg" w:id="7"/>
      <w:bookmarkEnd w:id="7"/>
      <w:r w:rsidDel="00000000" w:rsidR="00000000" w:rsidRPr="00000000">
        <w:rPr>
          <w:b w:val="0"/>
          <w:rtl w:val="0"/>
        </w:rPr>
        <w:t xml:space="preserve">Raj Kumar Deb</w:t>
        <w:tab/>
        <w:tab/>
        <w:t xml:space="preserve">2020eeb1025</w:t>
      </w:r>
    </w:p>
    <w:p w:rsidR="00000000" w:rsidDel="00000000" w:rsidP="00000000" w:rsidRDefault="00000000" w:rsidRPr="00000000" w14:paraId="00000014">
      <w:pPr>
        <w:pStyle w:val="Heading2"/>
        <w:widowControl w:val="0"/>
        <w:spacing w:before="0" w:line="240" w:lineRule="auto"/>
        <w:ind w:left="-720" w:right="-720" w:firstLine="0"/>
        <w:jc w:val="center"/>
        <w:rPr>
          <w:b w:val="0"/>
        </w:rPr>
      </w:pPr>
      <w:bookmarkStart w:colFirst="0" w:colLast="0" w:name="_5t1lu65rt3yx" w:id="8"/>
      <w:bookmarkEnd w:id="8"/>
      <w:r w:rsidDel="00000000" w:rsidR="00000000" w:rsidRPr="00000000">
        <w:rPr>
          <w:b w:val="0"/>
          <w:rtl w:val="0"/>
        </w:rPr>
        <w:t xml:space="preserve">Tushar Sharma </w:t>
        <w:tab/>
        <w:tab/>
        <w:t xml:space="preserve">2020eeb1325</w:t>
      </w:r>
    </w:p>
    <w:p w:rsidR="00000000" w:rsidDel="00000000" w:rsidP="00000000" w:rsidRDefault="00000000" w:rsidRPr="00000000" w14:paraId="00000015">
      <w:pPr>
        <w:pStyle w:val="Heading2"/>
        <w:widowControl w:val="0"/>
        <w:spacing w:before="0" w:line="240" w:lineRule="auto"/>
        <w:ind w:left="-720" w:right="-720" w:firstLine="0"/>
        <w:jc w:val="center"/>
        <w:rPr/>
      </w:pPr>
      <w:bookmarkStart w:colFirst="0" w:colLast="0" w:name="_hrbei5n2y98w" w:id="9"/>
      <w:bookmarkEnd w:id="9"/>
      <w:r w:rsidDel="00000000" w:rsidR="00000000" w:rsidRPr="00000000">
        <w:rPr>
          <w:b w:val="0"/>
          <w:rtl w:val="0"/>
        </w:rPr>
        <w:t xml:space="preserve">Tiya Jain</w:t>
        <w:tab/>
        <w:tab/>
        <w:tab/>
        <w:t xml:space="preserve">2020eeb1213</w:t>
      </w:r>
      <w:r w:rsidDel="00000000" w:rsidR="00000000" w:rsidRPr="00000000">
        <w:rPr>
          <w:rtl w:val="0"/>
        </w:rPr>
      </w:r>
    </w:p>
    <w:p w:rsidR="00000000" w:rsidDel="00000000" w:rsidP="00000000" w:rsidRDefault="00000000" w:rsidRPr="00000000" w14:paraId="00000016">
      <w:pPr>
        <w:pStyle w:val="Heading1"/>
        <w:rPr>
          <w:sz w:val="26"/>
          <w:szCs w:val="26"/>
        </w:rPr>
      </w:pPr>
      <w:bookmarkStart w:colFirst="0" w:colLast="0" w:name="_ps0sgw9yqdm8" w:id="10"/>
      <w:bookmarkEnd w:id="1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200" w:line="240" w:lineRule="auto"/>
            <w:ind w:left="0" w:firstLine="0"/>
            <w:rPr>
              <w:sz w:val="26"/>
              <w:szCs w:val="26"/>
            </w:rPr>
          </w:pPr>
          <w:r w:rsidDel="00000000" w:rsidR="00000000" w:rsidRPr="00000000">
            <w:fldChar w:fldCharType="begin"/>
            <w:instrText xml:space="preserve"> TOC \h \u \z </w:instrText>
            <w:fldChar w:fldCharType="separate"/>
          </w:r>
          <w:hyperlink w:anchor="_ps0sgw9yqdm8">
            <w:r w:rsidDel="00000000" w:rsidR="00000000" w:rsidRPr="00000000">
              <w:rPr>
                <w:b w:val="1"/>
                <w:sz w:val="26"/>
                <w:szCs w:val="26"/>
                <w:rtl w:val="0"/>
              </w:rPr>
              <w:t xml:space="preserve">TABLE OF CONTENTS</w:t>
            </w:r>
          </w:hyperlink>
          <w:r w:rsidDel="00000000" w:rsidR="00000000" w:rsidRPr="00000000">
            <w:rPr>
              <w:b w:val="1"/>
              <w:sz w:val="26"/>
              <w:szCs w:val="26"/>
              <w:rtl w:val="0"/>
            </w:rPr>
            <w:tab/>
          </w:r>
          <w:r w:rsidDel="00000000" w:rsidR="00000000" w:rsidRPr="00000000">
            <w:fldChar w:fldCharType="begin"/>
            <w:instrText xml:space="preserve"> PAGEREF _ps0sgw9yqdm8 \h </w:instrText>
            <w:fldChar w:fldCharType="separate"/>
          </w:r>
          <w:r w:rsidDel="00000000" w:rsidR="00000000" w:rsidRPr="00000000">
            <w:rPr>
              <w:b w:val="1"/>
              <w:sz w:val="26"/>
              <w:szCs w:val="2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c8r2xxwvjicg">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_c8r2xxwvjicg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i3y8fokfufz1">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 GIVEN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_i3y8fokfufz1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7vxbo22omuvb">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2.1 Given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_7vxbo22omuvb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xgbaxewud8g6">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2.2 Given Information of OLTF</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_xgbaxewud8g6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8vfm1ntzavap">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 THEORY</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_8vfm1ntzavap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10yvei2x2zlx">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 Closed Loop Transfer Function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_10yvei2x2zlx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togc41dplj2w">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3.2 Closed Loop Transfer Function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_togc41dplj2w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jvpi33z7o8hp">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 OBSERVATIONS &amp; THEIR ANALYSIS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_jvpi33z7o8hp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tjhh91bvhi95">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 Approach to designing a desired digital system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_tjhh91bvhi95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qz5x5ozcw1v6">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 Analysis for various cases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_qz5x5ozcw1v6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Open Sans" w:cs="Open Sans" w:eastAsia="Open Sans" w:hAnsi="Open Sans"/>
              <w:b w:val="0"/>
              <w:i w:val="0"/>
              <w:smallCaps w:val="0"/>
              <w:strike w:val="0"/>
              <w:color w:val="000000"/>
              <w:sz w:val="26"/>
              <w:szCs w:val="26"/>
              <w:u w:val="none"/>
              <w:shd w:fill="auto" w:val="clear"/>
              <w:vertAlign w:val="baseline"/>
            </w:rPr>
          </w:pPr>
          <w:hyperlink w:anchor="_i54ov7tslmlw">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4.2.1 Observing Root Loci analysis of GIVEN ZEROS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_i54ov7tslmlw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Open Sans" w:cs="Open Sans" w:eastAsia="Open Sans" w:hAnsi="Open Sans"/>
              <w:b w:val="0"/>
              <w:i w:val="0"/>
              <w:smallCaps w:val="0"/>
              <w:strike w:val="0"/>
              <w:color w:val="000000"/>
              <w:sz w:val="26"/>
              <w:szCs w:val="26"/>
              <w:u w:val="none"/>
              <w:shd w:fill="auto" w:val="clear"/>
              <w:vertAlign w:val="baseline"/>
            </w:rPr>
          </w:pPr>
          <w:hyperlink w:anchor="_7cwn644wkm20">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4.2.2 CHANGING THE OL ZEROES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_7cwn644wkm20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440" w:firstLine="0"/>
            <w:rPr>
              <w:rFonts w:ascii="Open Sans" w:cs="Open Sans" w:eastAsia="Open Sans" w:hAnsi="Open Sans"/>
              <w:b w:val="0"/>
              <w:i w:val="0"/>
              <w:smallCaps w:val="0"/>
              <w:strike w:val="0"/>
              <w:color w:val="000000"/>
              <w:sz w:val="26"/>
              <w:szCs w:val="26"/>
              <w:u w:val="none"/>
              <w:shd w:fill="auto" w:val="clear"/>
              <w:vertAlign w:val="baseline"/>
            </w:rPr>
          </w:pPr>
          <w:hyperlink w:anchor="_kaggbtyl7cq5">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COMMENTS ON STABILITY</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_kaggbtyl7cq5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rFonts w:ascii="Open Sans" w:cs="Open Sans" w:eastAsia="Open Sans" w:hAnsi="Open Sans"/>
              <w:b w:val="0"/>
              <w:i w:val="0"/>
              <w:smallCaps w:val="0"/>
              <w:strike w:val="0"/>
              <w:color w:val="000000"/>
              <w:sz w:val="26"/>
              <w:szCs w:val="26"/>
              <w:u w:val="none"/>
              <w:shd w:fill="auto" w:val="clear"/>
              <w:vertAlign w:val="baseline"/>
            </w:rPr>
          </w:pPr>
          <w:hyperlink w:anchor="_xe23b2nqel7e">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OBSERVING THE FREQUENCIES OF SUSTAINED OSCILLATION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_xe23b2nqel7e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440" w:firstLine="0"/>
            <w:rPr>
              <w:rFonts w:ascii="Open Sans" w:cs="Open Sans" w:eastAsia="Open Sans" w:hAnsi="Open Sans"/>
              <w:b w:val="0"/>
              <w:i w:val="0"/>
              <w:smallCaps w:val="0"/>
              <w:strike w:val="0"/>
              <w:color w:val="000000"/>
              <w:sz w:val="26"/>
              <w:szCs w:val="26"/>
              <w:u w:val="none"/>
              <w:shd w:fill="auto" w:val="clear"/>
              <w:vertAlign w:val="baseline"/>
            </w:rPr>
          </w:pPr>
          <w:hyperlink w:anchor="_3l8l6t48gx03">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SENSITIVITY ANALYSIS OF CLTF WRT PARAMETERS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_3l8l6t48gx03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eby7q833c5vx">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 CONCLUSION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_eby7q833c5vx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ind w:left="-720" w:right="-720" w:firstLine="0"/>
        <w:rPr>
          <w:sz w:val="26"/>
          <w:szCs w:val="26"/>
        </w:rPr>
      </w:pPr>
      <w:bookmarkStart w:colFirst="0" w:colLast="0" w:name="_hw0icxf5c3m5" w:id="11"/>
      <w:bookmarkEnd w:id="11"/>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276" w:lineRule="auto"/>
        <w:rPr>
          <w:shd w:fill="fff2cc" w:val="clear"/>
        </w:rPr>
      </w:pPr>
      <w:bookmarkStart w:colFirst="0" w:colLast="0" w:name="_weoei52w2z42" w:id="12"/>
      <w:bookmarkEnd w:id="12"/>
      <w:r w:rsidDel="00000000" w:rsidR="00000000" w:rsidRPr="00000000">
        <w:rPr>
          <w:rtl w:val="0"/>
        </w:rPr>
      </w:r>
    </w:p>
    <w:p w:rsidR="00000000" w:rsidDel="00000000" w:rsidP="00000000" w:rsidRDefault="00000000" w:rsidRPr="00000000" w14:paraId="0000002B">
      <w:pPr>
        <w:pStyle w:val="Heading1"/>
        <w:spacing w:line="276" w:lineRule="auto"/>
        <w:rPr>
          <w:shd w:fill="fff2cc" w:val="clear"/>
        </w:rPr>
      </w:pPr>
      <w:bookmarkStart w:colFirst="0" w:colLast="0" w:name="_1ozugxsza6ua" w:id="13"/>
      <w:bookmarkEnd w:id="13"/>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spacing w:line="276" w:lineRule="auto"/>
        <w:rPr>
          <w:shd w:fill="fff2cc" w:val="clear"/>
        </w:rPr>
      </w:pPr>
      <w:bookmarkStart w:colFirst="0" w:colLast="0" w:name="_c8r2xxwvjicg" w:id="14"/>
      <w:bookmarkEnd w:id="14"/>
      <w:r w:rsidDel="00000000" w:rsidR="00000000" w:rsidRPr="00000000">
        <w:rPr>
          <w:shd w:fill="fff2cc" w:val="clear"/>
          <w:rtl w:val="0"/>
        </w:rPr>
        <w:t xml:space="preserve">1. OBJECTIVE</w:t>
      </w:r>
    </w:p>
    <w:p w:rsidR="00000000" w:rsidDel="00000000" w:rsidP="00000000" w:rsidRDefault="00000000" w:rsidRPr="00000000" w14:paraId="00000031">
      <w:pPr>
        <w:rPr>
          <w:sz w:val="2"/>
          <w:szCs w:val="2"/>
        </w:rPr>
      </w:pPr>
      <w:r w:rsidDel="00000000" w:rsidR="00000000" w:rsidRPr="00000000">
        <w:rPr>
          <w:rtl w:val="0"/>
        </w:rPr>
      </w:r>
    </w:p>
    <w:p w:rsidR="00000000" w:rsidDel="00000000" w:rsidP="00000000" w:rsidRDefault="00000000" w:rsidRPr="00000000" w14:paraId="00000032">
      <w:pPr>
        <w:numPr>
          <w:ilvl w:val="0"/>
          <w:numId w:val="1"/>
        </w:numPr>
        <w:spacing w:before="0" w:line="276" w:lineRule="auto"/>
        <w:ind w:left="720" w:hanging="360"/>
        <w:jc w:val="both"/>
        <w:rPr>
          <w:u w:val="none"/>
        </w:rPr>
      </w:pPr>
      <w:r w:rsidDel="00000000" w:rsidR="00000000" w:rsidRPr="00000000">
        <w:rPr>
          <w:rtl w:val="0"/>
        </w:rPr>
        <w:t xml:space="preserve">This project requires us to design a cascade feedback controller for a given digital transfer function, according to desired specifications.</w:t>
      </w:r>
    </w:p>
    <w:p w:rsidR="00000000" w:rsidDel="00000000" w:rsidP="00000000" w:rsidRDefault="00000000" w:rsidRPr="00000000" w14:paraId="00000033">
      <w:pPr>
        <w:numPr>
          <w:ilvl w:val="0"/>
          <w:numId w:val="1"/>
        </w:numPr>
        <w:spacing w:before="0" w:line="276" w:lineRule="auto"/>
        <w:ind w:left="720" w:hanging="360"/>
        <w:jc w:val="both"/>
        <w:rPr>
          <w:u w:val="none"/>
        </w:rPr>
      </w:pPr>
      <w:r w:rsidDel="00000000" w:rsidR="00000000" w:rsidRPr="00000000">
        <w:rPr>
          <w:rtl w:val="0"/>
        </w:rPr>
        <w:t xml:space="preserve">A sensitivity analysis for variation of key parameters is further required.</w:t>
      </w:r>
    </w:p>
    <w:p w:rsidR="00000000" w:rsidDel="00000000" w:rsidP="00000000" w:rsidRDefault="00000000" w:rsidRPr="00000000" w14:paraId="00000034">
      <w:pPr>
        <w:spacing w:before="0" w:line="276" w:lineRule="auto"/>
        <w:ind w:left="720" w:firstLine="0"/>
        <w:rPr/>
      </w:pPr>
      <w:r w:rsidDel="00000000" w:rsidR="00000000" w:rsidRPr="00000000">
        <w:rPr>
          <w:rtl w:val="0"/>
        </w:rPr>
      </w:r>
    </w:p>
    <w:p w:rsidR="00000000" w:rsidDel="00000000" w:rsidP="00000000" w:rsidRDefault="00000000" w:rsidRPr="00000000" w14:paraId="00000035">
      <w:pPr>
        <w:spacing w:before="0" w:line="276" w:lineRule="auto"/>
        <w:rPr/>
      </w:pPr>
      <w:r w:rsidDel="00000000" w:rsidR="00000000" w:rsidRPr="00000000">
        <w:rPr>
          <w:rtl w:val="0"/>
        </w:rPr>
      </w:r>
    </w:p>
    <w:p w:rsidR="00000000" w:rsidDel="00000000" w:rsidP="00000000" w:rsidRDefault="00000000" w:rsidRPr="00000000" w14:paraId="00000036">
      <w:pPr>
        <w:pStyle w:val="Heading1"/>
        <w:spacing w:before="0" w:line="276" w:lineRule="auto"/>
        <w:rPr>
          <w:shd w:fill="fff2cc" w:val="clear"/>
        </w:rPr>
      </w:pPr>
      <w:bookmarkStart w:colFirst="0" w:colLast="0" w:name="_i3y8fokfufz1" w:id="15"/>
      <w:bookmarkEnd w:id="15"/>
      <w:r w:rsidDel="00000000" w:rsidR="00000000" w:rsidRPr="00000000">
        <w:rPr>
          <w:shd w:fill="fff2cc" w:val="clear"/>
          <w:rtl w:val="0"/>
        </w:rPr>
        <w:t xml:space="preserve">2. GIVEN</w:t>
      </w:r>
    </w:p>
    <w:p w:rsidR="00000000" w:rsidDel="00000000" w:rsidP="00000000" w:rsidRDefault="00000000" w:rsidRPr="00000000" w14:paraId="00000037">
      <w:pPr>
        <w:pStyle w:val="Heading3"/>
        <w:rPr>
          <w:color w:val="7f6000"/>
        </w:rPr>
      </w:pPr>
      <w:bookmarkStart w:colFirst="0" w:colLast="0" w:name="_7vxbo22omuvb" w:id="16"/>
      <w:bookmarkEnd w:id="16"/>
      <w:r w:rsidDel="00000000" w:rsidR="00000000" w:rsidRPr="00000000">
        <w:rPr>
          <w:color w:val="7f6000"/>
          <w:rtl w:val="0"/>
        </w:rPr>
        <w:t xml:space="preserve">2.1 Given Block Diagram</w:t>
      </w:r>
    </w:p>
    <w:p w:rsidR="00000000" w:rsidDel="00000000" w:rsidP="00000000" w:rsidRDefault="00000000" w:rsidRPr="00000000" w14:paraId="00000038">
      <w:pPr>
        <w:pStyle w:val="Heading6"/>
        <w:jc w:val="center"/>
        <w:rPr>
          <w:b w:val="1"/>
          <w:color w:val="333333"/>
        </w:rPr>
      </w:pPr>
      <w:bookmarkStart w:colFirst="0" w:colLast="0" w:name="_l08c9ls2vpnu" w:id="17"/>
      <w:bookmarkEnd w:id="17"/>
      <w:r w:rsidDel="00000000" w:rsidR="00000000" w:rsidRPr="00000000">
        <w:rPr>
          <w:b w:val="1"/>
          <w:color w:val="333333"/>
        </w:rPr>
        <w:drawing>
          <wp:inline distB="114300" distT="114300" distL="114300" distR="114300">
            <wp:extent cx="5886469" cy="2693988"/>
            <wp:effectExtent b="0" l="0" r="0" t="0"/>
            <wp:docPr id="20" name="image18.png"/>
            <a:graphic>
              <a:graphicData uri="http://schemas.openxmlformats.org/drawingml/2006/picture">
                <pic:pic>
                  <pic:nvPicPr>
                    <pic:cNvPr id="0" name="image18.png"/>
                    <pic:cNvPicPr preferRelativeResize="0"/>
                  </pic:nvPicPr>
                  <pic:blipFill>
                    <a:blip r:embed="rId8"/>
                    <a:srcRect b="19151" l="11378" r="21394" t="22991"/>
                    <a:stretch>
                      <a:fillRect/>
                    </a:stretch>
                  </pic:blipFill>
                  <pic:spPr>
                    <a:xfrm>
                      <a:off x="0" y="0"/>
                      <a:ext cx="5886469" cy="26939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jc w:val="center"/>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Figure 2.1 Block diagram for the OLTF of the given system</w:t>
      </w:r>
    </w:p>
    <w:p w:rsidR="00000000" w:rsidDel="00000000" w:rsidP="00000000" w:rsidRDefault="00000000" w:rsidRPr="00000000" w14:paraId="0000003A">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3B">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3C">
      <w:pPr>
        <w:pStyle w:val="Heading3"/>
        <w:spacing w:line="276" w:lineRule="auto"/>
        <w:rPr>
          <w:color w:val="7f6000"/>
        </w:rPr>
      </w:pPr>
      <w:bookmarkStart w:colFirst="0" w:colLast="0" w:name="_xgbaxewud8g6" w:id="18"/>
      <w:bookmarkEnd w:id="18"/>
      <w:r w:rsidDel="00000000" w:rsidR="00000000" w:rsidRPr="00000000">
        <w:rPr>
          <w:color w:val="7f6000"/>
          <w:rtl w:val="0"/>
        </w:rPr>
        <w:t xml:space="preserve">2.2 Given Information of OLTF</w:t>
      </w:r>
    </w:p>
    <w:p w:rsidR="00000000" w:rsidDel="00000000" w:rsidP="00000000" w:rsidRDefault="00000000" w:rsidRPr="00000000" w14:paraId="0000003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38"/>
                <w:szCs w:val="38"/>
              </w:rPr>
            </w:pPr>
            <m:oMath>
              <m:sSub>
                <m:sSubPr>
                  <m:ctrlPr>
                    <w:rPr>
                      <w:rFonts w:ascii="Roboto" w:cs="Roboto" w:eastAsia="Roboto" w:hAnsi="Roboto"/>
                      <w:b w:val="1"/>
                      <w:sz w:val="38"/>
                      <w:szCs w:val="38"/>
                    </w:rPr>
                  </m:ctrlPr>
                </m:sSubPr>
                <m:e>
                  <m:r>
                    <w:rPr>
                      <w:rFonts w:ascii="Roboto" w:cs="Roboto" w:eastAsia="Roboto" w:hAnsi="Roboto"/>
                      <w:b w:val="1"/>
                      <w:sz w:val="38"/>
                      <w:szCs w:val="38"/>
                    </w:rPr>
                    <m:t xml:space="preserve">G</m:t>
                  </m:r>
                </m:e>
                <m:sub>
                  <m:r>
                    <w:rPr>
                      <w:rFonts w:ascii="Roboto" w:cs="Roboto" w:eastAsia="Roboto" w:hAnsi="Roboto"/>
                      <w:b w:val="1"/>
                      <w:sz w:val="38"/>
                      <w:szCs w:val="38"/>
                    </w:rPr>
                    <m:t xml:space="preserve">OL</m:t>
                  </m:r>
                </m:sub>
              </m:sSub>
              <m:r>
                <w:rPr>
                  <w:rFonts w:ascii="Roboto" w:cs="Roboto" w:eastAsia="Roboto" w:hAnsi="Roboto"/>
                  <w:b w:val="1"/>
                  <w:sz w:val="38"/>
                  <w:szCs w:val="38"/>
                </w:rPr>
                <m:t xml:space="preserve">= K. </m:t>
              </m:r>
              <m:f>
                <m:fPr>
                  <m:ctrlPr>
                    <w:rPr>
                      <w:rFonts w:ascii="Roboto" w:cs="Roboto" w:eastAsia="Roboto" w:hAnsi="Roboto"/>
                      <w:b w:val="1"/>
                      <w:sz w:val="38"/>
                      <w:szCs w:val="38"/>
                    </w:rPr>
                  </m:ctrlPr>
                </m:fPr>
                <m:num>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+1.5z-1</m:t>
                  </m:r>
                </m:num>
                <m:den>
                  <m:sSup>
                    <m:sSupPr>
                      <m:ctrlPr>
                        <w:rPr>
                          <w:rFonts w:ascii="Roboto" w:cs="Roboto" w:eastAsia="Roboto" w:hAnsi="Roboto"/>
                          <w:b w:val="1"/>
                          <w:sz w:val="38"/>
                          <w:szCs w:val="38"/>
                        </w:rPr>
                      </m:ctrlPr>
                    </m:sSupPr>
                    <m:e>
                      <m:r>
                        <w:rPr>
                          <w:rFonts w:ascii="Roboto" w:cs="Roboto" w:eastAsia="Roboto" w:hAnsi="Roboto"/>
                          <w:b w:val="1"/>
                          <w:sz w:val="38"/>
                          <w:szCs w:val="38"/>
                        </w:rPr>
                        <m:t xml:space="preserve">(z-1)</m:t>
                      </m:r>
                    </m:e>
                    <m:sup>
                      <m:r>
                        <w:rPr>
                          <w:rFonts w:ascii="Roboto" w:cs="Roboto" w:eastAsia="Roboto" w:hAnsi="Roboto"/>
                          <w:b w:val="1"/>
                          <w:sz w:val="38"/>
                          <w:szCs w:val="38"/>
                        </w:rPr>
                        <m:t xml:space="preserve">3</m:t>
                      </m:r>
                    </m:sup>
                  </m:sSup>
                </m:den>
              </m:f>
            </m:oMath>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shd w:fill="fff2cc" w:val="clear"/>
        </w:rPr>
      </w:pPr>
      <w:bookmarkStart w:colFirst="0" w:colLast="0" w:name="_oeoose9gjf2t" w:id="19"/>
      <w:bookmarkEnd w:id="19"/>
      <w:r w:rsidDel="00000000" w:rsidR="00000000" w:rsidRPr="00000000">
        <w:rPr>
          <w:rtl w:val="0"/>
        </w:rPr>
      </w:r>
    </w:p>
    <w:p w:rsidR="00000000" w:rsidDel="00000000" w:rsidP="00000000" w:rsidRDefault="00000000" w:rsidRPr="00000000" w14:paraId="00000041">
      <w:pPr>
        <w:pStyle w:val="Heading1"/>
        <w:rPr>
          <w:shd w:fill="fff2cc" w:val="clear"/>
        </w:rPr>
      </w:pPr>
      <w:bookmarkStart w:colFirst="0" w:colLast="0" w:name="_8vfm1ntzavap" w:id="20"/>
      <w:bookmarkEnd w:id="20"/>
      <w:r w:rsidDel="00000000" w:rsidR="00000000" w:rsidRPr="00000000">
        <w:rPr>
          <w:shd w:fill="fff2cc" w:val="clear"/>
          <w:rtl w:val="0"/>
        </w:rPr>
        <w:t xml:space="preserve">3. THEORY</w:t>
      </w:r>
    </w:p>
    <w:p w:rsidR="00000000" w:rsidDel="00000000" w:rsidP="00000000" w:rsidRDefault="00000000" w:rsidRPr="00000000" w14:paraId="00000042">
      <w:pPr>
        <w:pStyle w:val="Heading3"/>
        <w:rPr>
          <w:color w:val="7f6000"/>
        </w:rPr>
      </w:pPr>
      <w:bookmarkStart w:colFirst="0" w:colLast="0" w:name="_10yvei2x2zlx" w:id="21"/>
      <w:bookmarkEnd w:id="21"/>
      <w:r w:rsidDel="00000000" w:rsidR="00000000" w:rsidRPr="00000000">
        <w:rPr>
          <w:color w:val="7f6000"/>
          <w:rtl w:val="0"/>
        </w:rPr>
        <w:t xml:space="preserve">3.1 Closed Loop Transfer Function Block Diagram</w:t>
      </w:r>
    </w:p>
    <w:p w:rsidR="00000000" w:rsidDel="00000000" w:rsidP="00000000" w:rsidRDefault="00000000" w:rsidRPr="00000000" w14:paraId="00000043">
      <w:pPr>
        <w:pStyle w:val="Heading3"/>
        <w:rPr>
          <w:color w:val="7f6000"/>
        </w:rPr>
      </w:pPr>
      <w:bookmarkStart w:colFirst="0" w:colLast="0" w:name="_uenicku90txj" w:id="22"/>
      <w:bookmarkEnd w:id="22"/>
      <w:r w:rsidDel="00000000" w:rsidR="00000000" w:rsidRPr="00000000">
        <w:rPr>
          <w:color w:val="7f6000"/>
        </w:rPr>
        <w:drawing>
          <wp:inline distB="114300" distT="114300" distL="114300" distR="114300">
            <wp:extent cx="5943600" cy="28448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center"/>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Figure 3.1.1 Block diagram for the CLTF </w:t>
      </w:r>
    </w:p>
    <w:p w:rsidR="00000000" w:rsidDel="00000000" w:rsidP="00000000" w:rsidRDefault="00000000" w:rsidRPr="00000000" w14:paraId="00000045">
      <w:pPr>
        <w:spacing w:line="276" w:lineRule="auto"/>
        <w:jc w:val="left"/>
        <w:rPr/>
      </w:pPr>
      <w:r w:rsidDel="00000000" w:rsidR="00000000" w:rsidRPr="00000000">
        <w:rPr>
          <w:rtl w:val="0"/>
        </w:rPr>
      </w:r>
    </w:p>
    <w:p w:rsidR="00000000" w:rsidDel="00000000" w:rsidP="00000000" w:rsidRDefault="00000000" w:rsidRPr="00000000" w14:paraId="00000046">
      <w:pPr>
        <w:pStyle w:val="Heading3"/>
        <w:rPr>
          <w:color w:val="7f6000"/>
        </w:rPr>
      </w:pPr>
      <w:bookmarkStart w:colFirst="0" w:colLast="0" w:name="_togc41dplj2w" w:id="23"/>
      <w:bookmarkEnd w:id="23"/>
      <w:r w:rsidDel="00000000" w:rsidR="00000000" w:rsidRPr="00000000">
        <w:rPr>
          <w:color w:val="7f6000"/>
          <w:rtl w:val="0"/>
        </w:rPr>
        <w:t xml:space="preserve">3.2 Closed Loop Transfer Function </w:t>
      </w:r>
    </w:p>
    <w:p w:rsidR="00000000" w:rsidDel="00000000" w:rsidP="00000000" w:rsidRDefault="00000000" w:rsidRPr="00000000" w14:paraId="00000047">
      <w:pPr>
        <w:rPr/>
      </w:pPr>
      <w:r w:rsidDel="00000000" w:rsidR="00000000" w:rsidRPr="00000000">
        <w:rPr>
          <w:rtl w:val="0"/>
        </w:rPr>
        <w:t xml:space="preserve">The CLTF is written using the formula :</w:t>
      </w:r>
    </w:p>
    <w:p w:rsidR="00000000" w:rsidDel="00000000" w:rsidP="00000000" w:rsidRDefault="00000000" w:rsidRPr="00000000" w14:paraId="0000004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sz w:val="36"/>
                <w:szCs w:val="36"/>
              </w:rPr>
            </w:pPr>
            <m:oMath>
              <m:sSub>
                <m:sSubPr>
                  <m:ctrlPr>
                    <w:rPr>
                      <w:sz w:val="36"/>
                      <w:szCs w:val="36"/>
                    </w:rPr>
                  </m:ctrlPr>
                </m:sSubPr>
                <m:e>
                  <m:r>
                    <w:rPr>
                      <w:sz w:val="36"/>
                      <w:szCs w:val="36"/>
                    </w:rPr>
                    <m:t xml:space="preserve">G</m:t>
                  </m:r>
                </m:e>
                <m:sub>
                  <m:r>
                    <w:rPr>
                      <w:sz w:val="36"/>
                      <w:szCs w:val="36"/>
                    </w:rPr>
                    <m:t xml:space="preserve">CL</m:t>
                  </m:r>
                </m:sub>
              </m:sSub>
              <m:r>
                <w:rPr>
                  <w:sz w:val="36"/>
                  <w:szCs w:val="36"/>
                </w:rPr>
                <m:t xml:space="preserve">= </m:t>
              </m:r>
              <m:f>
                <m:fPr>
                  <m:ctrlPr>
                    <w:rPr>
                      <w:sz w:val="36"/>
                      <w:szCs w:val="36"/>
                    </w:rPr>
                  </m:ctrlPr>
                </m:fPr>
                <m:num>
                  <m:r>
                    <w:rPr>
                      <w:sz w:val="36"/>
                      <w:szCs w:val="36"/>
                    </w:rPr>
                    <m:t xml:space="preserve">K*</m:t>
                  </m:r>
                  <m:sSub>
                    <m:sSubPr>
                      <m:ctrlPr>
                        <w:rPr>
                          <w:sz w:val="36"/>
                          <w:szCs w:val="36"/>
                        </w:rPr>
                      </m:ctrlPr>
                    </m:sSubPr>
                    <m:e>
                      <m:r>
                        <w:rPr>
                          <w:sz w:val="36"/>
                          <w:szCs w:val="36"/>
                        </w:rPr>
                        <m:t xml:space="preserve">G</m:t>
                      </m:r>
                    </m:e>
                    <m:sub>
                      <m:r>
                        <w:rPr>
                          <w:sz w:val="36"/>
                          <w:szCs w:val="36"/>
                        </w:rPr>
                        <m:t xml:space="preserve">OL</m:t>
                      </m:r>
                    </m:sub>
                  </m:sSub>
                </m:num>
                <m:den>
                  <m:r>
                    <w:rPr>
                      <w:sz w:val="36"/>
                      <w:szCs w:val="36"/>
                    </w:rPr>
                    <m:t xml:space="preserve">1+(K*</m:t>
                  </m:r>
                  <m:sSub>
                    <m:sSubPr>
                      <m:ctrlPr>
                        <w:rPr>
                          <w:sz w:val="36"/>
                          <w:szCs w:val="36"/>
                        </w:rPr>
                      </m:ctrlPr>
                    </m:sSubPr>
                    <m:e>
                      <m:r>
                        <w:rPr>
                          <w:sz w:val="36"/>
                          <w:szCs w:val="36"/>
                        </w:rPr>
                        <m:t xml:space="preserve">G</m:t>
                      </m:r>
                    </m:e>
                    <m:sub>
                      <m:r>
                        <w:rPr>
                          <w:sz w:val="36"/>
                          <w:szCs w:val="36"/>
                        </w:rPr>
                        <m:t xml:space="preserve">OL</m:t>
                      </m:r>
                    </m:sub>
                  </m:sSub>
                  <m:r>
                    <w:rPr>
                      <w:sz w:val="36"/>
                      <w:szCs w:val="36"/>
                    </w:rPr>
                    <m:t xml:space="preserve">).1</m:t>
                  </m:r>
                </m:den>
              </m:f>
            </m:oMath>
            <w:r w:rsidDel="00000000" w:rsidR="00000000" w:rsidRPr="00000000">
              <w:rPr>
                <w:rtl w:val="0"/>
              </w:rPr>
            </w:r>
          </w:p>
          <w:p w:rsidR="00000000" w:rsidDel="00000000" w:rsidP="00000000" w:rsidRDefault="00000000" w:rsidRPr="00000000" w14:paraId="0000004A">
            <w:pPr>
              <w:jc w:val="center"/>
              <w:rPr/>
            </w:pPr>
            <m:oMath>
              <m:sSub>
                <m:sSubPr>
                  <m:ctrlPr>
                    <w:rPr>
                      <w:sz w:val="36"/>
                      <w:szCs w:val="36"/>
                    </w:rPr>
                  </m:ctrlPr>
                </m:sSubPr>
                <m:e>
                  <m:r>
                    <w:rPr>
                      <w:sz w:val="36"/>
                      <w:szCs w:val="36"/>
                    </w:rPr>
                    <m:t xml:space="preserve">G</m:t>
                  </m:r>
                </m:e>
                <m:sub>
                  <m:r>
                    <w:rPr>
                      <w:sz w:val="36"/>
                      <w:szCs w:val="36"/>
                    </w:rPr>
                    <m:t xml:space="preserve">CL</m:t>
                  </m:r>
                </m:sub>
              </m:sSub>
            </m:oMath>
            <w:r w:rsidDel="00000000" w:rsidR="00000000" w:rsidRPr="00000000">
              <w:rPr>
                <w:sz w:val="36"/>
                <w:szCs w:val="36"/>
                <w:rtl w:val="0"/>
              </w:rPr>
              <w:t xml:space="preserve">= </w:t>
            </w:r>
            <m:oMath>
              <m:f>
                <m:fPr>
                  <m:ctrlPr>
                    <w:rPr>
                      <w:sz w:val="36"/>
                      <w:szCs w:val="36"/>
                    </w:rPr>
                  </m:ctrlPr>
                </m:fPr>
                <m:num>
                  <m:r>
                    <w:rPr>
                      <w:sz w:val="36"/>
                      <w:szCs w:val="36"/>
                    </w:rPr>
                    <m:t xml:space="preserve">K*(</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+1.5z-1)</m:t>
                  </m:r>
                </m:num>
                <m:den>
                  <m:sSup>
                    <m:sSupPr>
                      <m:ctrlPr>
                        <w:rPr>
                          <w:sz w:val="36"/>
                          <w:szCs w:val="36"/>
                        </w:rPr>
                      </m:ctrlPr>
                    </m:sSupPr>
                    <m:e>
                      <m:r>
                        <w:rPr>
                          <w:sz w:val="36"/>
                          <w:szCs w:val="36"/>
                        </w:rPr>
                        <m:t xml:space="preserve">z</m:t>
                      </m:r>
                    </m:e>
                    <m:sup>
                      <m:r>
                        <w:rPr>
                          <w:sz w:val="36"/>
                          <w:szCs w:val="36"/>
                        </w:rPr>
                        <m:t xml:space="preserve">3</m:t>
                      </m:r>
                    </m:sup>
                  </m:sSup>
                  <m:r>
                    <w:rPr>
                      <w:sz w:val="36"/>
                      <w:szCs w:val="36"/>
                    </w:rPr>
                    <m:t xml:space="preserve">+(K-3)</m:t>
                  </m:r>
                  <m:sSup>
                    <m:sSupPr>
                      <m:ctrlPr>
                        <w:rPr>
                          <w:sz w:val="36"/>
                          <w:szCs w:val="36"/>
                        </w:rPr>
                      </m:ctrlPr>
                    </m:sSupPr>
                    <m:e>
                      <m:r>
                        <w:rPr>
                          <w:sz w:val="36"/>
                          <w:szCs w:val="36"/>
                        </w:rPr>
                        <m:t xml:space="preserve">z</m:t>
                      </m:r>
                    </m:e>
                    <m:sup>
                      <m:r>
                        <w:rPr>
                          <w:sz w:val="36"/>
                          <w:szCs w:val="36"/>
                        </w:rPr>
                        <m:t xml:space="preserve">2</m:t>
                      </m:r>
                    </m:sup>
                  </m:sSup>
                  <m:r>
                    <w:rPr>
                      <w:sz w:val="36"/>
                      <w:szCs w:val="36"/>
                    </w:rPr>
                    <m:t xml:space="preserve">+(1.5K+3)z-(K+!)</m:t>
                  </m:r>
                </m:den>
              </m:f>
            </m:oMath>
            <m:oMath/>
            <w:r w:rsidDel="00000000" w:rsidR="00000000" w:rsidRPr="00000000">
              <w:rPr>
                <w:rtl w:val="0"/>
              </w:rPr>
            </w:r>
          </w:p>
        </w:tc>
      </w:tr>
    </w:tbl>
    <w:p w:rsidR="00000000" w:rsidDel="00000000" w:rsidP="00000000" w:rsidRDefault="00000000" w:rsidRPr="00000000" w14:paraId="0000004B">
      <w:pPr>
        <w:pStyle w:val="Heading1"/>
        <w:rPr>
          <w:shd w:fill="fff2cc" w:val="clear"/>
        </w:rPr>
      </w:pPr>
      <w:bookmarkStart w:colFirst="0" w:colLast="0" w:name="_3qi2ghyi9gwa" w:id="24"/>
      <w:bookmarkEnd w:id="24"/>
      <w:r w:rsidDel="00000000" w:rsidR="00000000" w:rsidRPr="00000000">
        <w:rPr>
          <w:rtl w:val="0"/>
        </w:rPr>
      </w:r>
    </w:p>
    <w:p w:rsidR="00000000" w:rsidDel="00000000" w:rsidP="00000000" w:rsidRDefault="00000000" w:rsidRPr="00000000" w14:paraId="0000004C">
      <w:pPr>
        <w:pStyle w:val="Heading1"/>
        <w:rPr>
          <w:shd w:fill="fff2cc" w:val="clear"/>
        </w:rPr>
      </w:pPr>
      <w:bookmarkStart w:colFirst="0" w:colLast="0" w:name="_jvpi33z7o8hp" w:id="25"/>
      <w:bookmarkEnd w:id="25"/>
      <w:r w:rsidDel="00000000" w:rsidR="00000000" w:rsidRPr="00000000">
        <w:rPr>
          <w:shd w:fill="fff2cc" w:val="clear"/>
          <w:rtl w:val="0"/>
        </w:rPr>
        <w:t xml:space="preserve">4. OBSERVATIONS &amp; THEIR ANALYSIS</w:t>
      </w:r>
    </w:p>
    <w:p w:rsidR="00000000" w:rsidDel="00000000" w:rsidP="00000000" w:rsidRDefault="00000000" w:rsidRPr="00000000" w14:paraId="0000004D">
      <w:pPr>
        <w:pStyle w:val="Heading3"/>
        <w:rPr>
          <w:color w:val="7f6000"/>
        </w:rPr>
      </w:pPr>
      <w:bookmarkStart w:colFirst="0" w:colLast="0" w:name="_tjhh91bvhi95" w:id="26"/>
      <w:bookmarkEnd w:id="26"/>
      <w:r w:rsidDel="00000000" w:rsidR="00000000" w:rsidRPr="00000000">
        <w:rPr>
          <w:color w:val="7f6000"/>
          <w:rtl w:val="0"/>
        </w:rPr>
        <w:t xml:space="preserve">4.1 Approach to designing a desired digital system </w:t>
      </w:r>
    </w:p>
    <w:p w:rsidR="00000000" w:rsidDel="00000000" w:rsidP="00000000" w:rsidRDefault="00000000" w:rsidRPr="00000000" w14:paraId="0000004E">
      <w:pPr>
        <w:jc w:val="both"/>
        <w:rPr/>
      </w:pPr>
      <w:r w:rsidDel="00000000" w:rsidR="00000000" w:rsidRPr="00000000">
        <w:rPr>
          <w:rtl w:val="0"/>
        </w:rPr>
        <w:t xml:space="preserve">For the system to be stable, the closed loop poles of the </w:t>
      </w:r>
      <w:r w:rsidDel="00000000" w:rsidR="00000000" w:rsidRPr="00000000">
        <w:rPr>
          <w:i w:val="1"/>
          <w:rtl w:val="0"/>
        </w:rPr>
        <w:t xml:space="preserve">discrete</w:t>
      </w:r>
      <w:r w:rsidDel="00000000" w:rsidR="00000000" w:rsidRPr="00000000">
        <w:rPr>
          <w:rtl w:val="0"/>
        </w:rPr>
        <w:t xml:space="preserve"> domain or the roots of the characteristic equation must lie within the unit circle in the z-plane. Otherwise the system would be unstable or marginally stable. </w:t>
      </w:r>
    </w:p>
    <w:p w:rsidR="00000000" w:rsidDel="00000000" w:rsidP="00000000" w:rsidRDefault="00000000" w:rsidRPr="00000000" w14:paraId="0000004F">
      <w:pPr>
        <w:jc w:val="both"/>
        <w:rPr/>
      </w:pPr>
      <w:r w:rsidDel="00000000" w:rsidR="00000000" w:rsidRPr="00000000">
        <w:rPr>
          <w:rtl w:val="0"/>
        </w:rPr>
        <w:t xml:space="preserve">If a simple pole in </w:t>
      </w:r>
      <w:r w:rsidDel="00000000" w:rsidR="00000000" w:rsidRPr="00000000">
        <w:rPr>
          <w:i w:val="1"/>
          <w:rtl w:val="0"/>
        </w:rPr>
        <w:t xml:space="preserve">discrete</w:t>
      </w:r>
      <w:r w:rsidDel="00000000" w:rsidR="00000000" w:rsidRPr="00000000">
        <w:rPr>
          <w:rtl w:val="0"/>
        </w:rPr>
        <w:t xml:space="preserve"> domain lies at </w:t>
      </w:r>
      <w:r w:rsidDel="00000000" w:rsidR="00000000" w:rsidRPr="00000000">
        <w:rPr>
          <w:b w:val="1"/>
          <w:rtl w:val="0"/>
        </w:rPr>
        <w:t xml:space="preserve">|z| = 1</w:t>
      </w:r>
      <w:r w:rsidDel="00000000" w:rsidR="00000000" w:rsidRPr="00000000">
        <w:rPr>
          <w:rtl w:val="0"/>
        </w:rPr>
        <w:t xml:space="preserve">, the system becomes marginally stable (which is our case initially). Similarly if a pair of complex conjugate poles lie on the |z| = 1 circle, the system is marginally stable. </w:t>
      </w:r>
      <w:r w:rsidDel="00000000" w:rsidR="00000000" w:rsidRPr="00000000">
        <w:rPr>
          <w:color w:val="202122"/>
          <w:highlight w:val="white"/>
          <w:rtl w:val="0"/>
        </w:rPr>
        <w:t xml:space="preserve">A marginally stable system is one that, if given an impulse of finite magnitude as input, will not</w:t>
      </w:r>
      <w:r w:rsidDel="00000000" w:rsidR="00000000" w:rsidRPr="00000000">
        <w:rPr>
          <w:i w:val="1"/>
          <w:color w:val="202122"/>
          <w:highlight w:val="white"/>
          <w:rtl w:val="0"/>
        </w:rPr>
        <w:t xml:space="preserve"> "blow up"</w:t>
      </w:r>
      <w:r w:rsidDel="00000000" w:rsidR="00000000" w:rsidRPr="00000000">
        <w:rPr>
          <w:color w:val="202122"/>
          <w:highlight w:val="white"/>
          <w:rtl w:val="0"/>
        </w:rPr>
        <w:t xml:space="preserve"> and give an unbounded output, but neither will the output return to zero.</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Thus, in order to determine stability, we must search for the intersection of the root locus with the unit circle. </w:t>
      </w:r>
    </w:p>
    <w:p w:rsidR="00000000" w:rsidDel="00000000" w:rsidP="00000000" w:rsidRDefault="00000000" w:rsidRPr="00000000" w14:paraId="00000051">
      <w:pPr>
        <w:pStyle w:val="Heading3"/>
        <w:rPr>
          <w:color w:val="7f6000"/>
        </w:rPr>
      </w:pPr>
      <w:bookmarkStart w:colFirst="0" w:colLast="0" w:name="_qz5x5ozcw1v6" w:id="27"/>
      <w:bookmarkEnd w:id="27"/>
      <w:r w:rsidDel="00000000" w:rsidR="00000000" w:rsidRPr="00000000">
        <w:rPr>
          <w:color w:val="7f6000"/>
          <w:rtl w:val="0"/>
        </w:rPr>
        <w:t xml:space="preserve">4.2 Analysis for various cases</w:t>
      </w:r>
    </w:p>
    <w:p w:rsidR="00000000" w:rsidDel="00000000" w:rsidP="00000000" w:rsidRDefault="00000000" w:rsidRPr="00000000" w14:paraId="00000052">
      <w:pPr>
        <w:pStyle w:val="Heading4"/>
        <w:spacing w:line="240" w:lineRule="auto"/>
        <w:rPr>
          <w:color w:val="000000"/>
          <w:sz w:val="24"/>
          <w:szCs w:val="24"/>
        </w:rPr>
      </w:pPr>
      <w:bookmarkStart w:colFirst="0" w:colLast="0" w:name="_i54ov7tslmlw" w:id="28"/>
      <w:bookmarkEnd w:id="28"/>
      <w:r w:rsidDel="00000000" w:rsidR="00000000" w:rsidRPr="00000000">
        <w:rPr>
          <w:b w:val="1"/>
          <w:color w:val="000000"/>
          <w:sz w:val="24"/>
          <w:szCs w:val="24"/>
          <w:u w:val="none"/>
          <w:rtl w:val="0"/>
        </w:rPr>
        <w:t xml:space="preserve">4.2.1 Observing Root Loci analysis of GIVEN ZEROS</w:t>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162300"/>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Trebuchet MS" w:cs="Trebuchet MS" w:eastAsia="Trebuchet MS" w:hAnsi="Trebuchet MS"/>
          <w:i w:val="1"/>
          <w:rtl w:val="0"/>
        </w:rPr>
        <w:t xml:space="preserve">Figure 4.2.1.1 Root Loci of the given OLTF</w:t>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943600" cy="30988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Figure 4.2.1.2 Zoomed Root Loci of the given OLTF</w:t>
      </w:r>
    </w:p>
    <w:p w:rsidR="00000000" w:rsidDel="00000000" w:rsidP="00000000" w:rsidRDefault="00000000" w:rsidRPr="00000000" w14:paraId="00000057">
      <w:pPr>
        <w:rPr/>
      </w:pPr>
      <w:r w:rsidDel="00000000" w:rsidR="00000000" w:rsidRPr="00000000">
        <w:rPr>
          <w:rtl w:val="0"/>
        </w:rPr>
        <w:t xml:space="preserve">We obtained the rlocus plots using the given OLTF</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with given zeros at -2 and 0.5</w:t>
      </w:r>
      <w:r w:rsidDel="00000000" w:rsidR="00000000" w:rsidRPr="00000000">
        <w:rPr>
          <w:rtl w:val="0"/>
        </w:rPr>
        <w:t xml:space="preserve">).</w:t>
      </w:r>
    </w:p>
    <w:p w:rsidR="00000000" w:rsidDel="00000000" w:rsidP="00000000" w:rsidRDefault="00000000" w:rsidRPr="00000000" w14:paraId="00000058">
      <w:pPr>
        <w:jc w:val="both"/>
        <w:rPr/>
      </w:pPr>
      <w:r w:rsidDel="00000000" w:rsidR="00000000" w:rsidRPr="00000000">
        <w:rPr>
          <w:b w:val="1"/>
          <w:rtl w:val="0"/>
        </w:rPr>
        <w:t xml:space="preserve">** We observed in the zoomed image of the plot that there were no intersections possible of any conjugate pole pair with the unit circle. This means no matter how much we change the gain of the open loop, we won’t get any sustained oscillations. Hence the </w:t>
      </w:r>
      <w:r w:rsidDel="00000000" w:rsidR="00000000" w:rsidRPr="00000000">
        <w:rPr>
          <w:b w:val="1"/>
          <w:i w:val="1"/>
          <w:rtl w:val="0"/>
        </w:rPr>
        <w:t xml:space="preserve">given values of zeros cannot provide any sustained oscillation</w:t>
      </w:r>
      <w:r w:rsidDel="00000000" w:rsidR="00000000" w:rsidRPr="00000000">
        <w:rPr>
          <w:b w:val="1"/>
          <w:rtl w:val="0"/>
        </w:rPr>
        <w:t xml:space="preserve"> with only change in Gain as it intersects the unit circle only for T = 0.</w:t>
      </w:r>
      <w:r w:rsidDel="00000000" w:rsidR="00000000" w:rsidRPr="00000000">
        <w:rPr>
          <w:rtl w:val="0"/>
        </w:rPr>
      </w:r>
    </w:p>
    <w:p w:rsidR="00000000" w:rsidDel="00000000" w:rsidP="00000000" w:rsidRDefault="00000000" w:rsidRPr="00000000" w14:paraId="00000059">
      <w:pPr>
        <w:numPr>
          <w:ilvl w:val="0"/>
          <w:numId w:val="3"/>
        </w:numPr>
        <w:ind w:left="0" w:hanging="360"/>
        <w:rPr>
          <w:u w:val="none"/>
        </w:rPr>
      </w:pPr>
      <w:r w:rsidDel="00000000" w:rsidR="00000000" w:rsidRPr="00000000">
        <w:rPr>
          <w:rtl w:val="0"/>
        </w:rPr>
        <w:t xml:space="preserve">The system parameters were observed to be:</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485775</wp:posOffset>
            </wp:positionV>
            <wp:extent cx="5133975" cy="119933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2"/>
                    <a:srcRect b="0" l="2888" r="0" t="0"/>
                    <a:stretch>
                      <a:fillRect/>
                    </a:stretch>
                  </pic:blipFill>
                  <pic:spPr>
                    <a:xfrm>
                      <a:off x="0" y="0"/>
                      <a:ext cx="5133975" cy="1199330"/>
                    </a:xfrm>
                    <a:prstGeom prst="rect"/>
                    <a:ln/>
                  </pic:spPr>
                </pic:pic>
              </a:graphicData>
            </a:graphic>
          </wp:anchor>
        </w:drawing>
      </w:r>
    </w:p>
    <w:p w:rsidR="00000000" w:rsidDel="00000000" w:rsidP="00000000" w:rsidRDefault="00000000" w:rsidRPr="00000000" w14:paraId="0000005A">
      <w:pPr>
        <w:ind w:left="0" w:hanging="360"/>
        <w:rPr/>
      </w:pPr>
      <w:r w:rsidDel="00000000" w:rsidR="00000000" w:rsidRPr="00000000">
        <w:rPr>
          <w:rtl w:val="0"/>
        </w:rPr>
      </w:r>
    </w:p>
    <w:p w:rsidR="00000000" w:rsidDel="00000000" w:rsidP="00000000" w:rsidRDefault="00000000" w:rsidRPr="00000000" w14:paraId="0000005B">
      <w:pPr>
        <w:ind w:left="0" w:hanging="360"/>
        <w:rPr/>
      </w:pPr>
      <w:r w:rsidDel="00000000" w:rsidR="00000000" w:rsidRPr="00000000">
        <w:rPr>
          <w:rtl w:val="0"/>
        </w:rPr>
      </w:r>
    </w:p>
    <w:p w:rsidR="00000000" w:rsidDel="00000000" w:rsidP="00000000" w:rsidRDefault="00000000" w:rsidRPr="00000000" w14:paraId="0000005C">
      <w:pPr>
        <w:ind w:left="0" w:hanging="360"/>
        <w:rPr/>
      </w:pPr>
      <w:r w:rsidDel="00000000" w:rsidR="00000000" w:rsidRPr="00000000">
        <w:rPr>
          <w:rtl w:val="0"/>
        </w:rPr>
      </w:r>
    </w:p>
    <w:p w:rsidR="00000000" w:rsidDel="00000000" w:rsidP="00000000" w:rsidRDefault="00000000" w:rsidRPr="00000000" w14:paraId="0000005D">
      <w:pPr>
        <w:ind w:left="0" w:hanging="360"/>
        <w:rPr/>
      </w:pPr>
      <w:r w:rsidDel="00000000" w:rsidR="00000000" w:rsidRPr="00000000">
        <w:rPr>
          <w:rtl w:val="0"/>
        </w:rPr>
      </w:r>
    </w:p>
    <w:p w:rsidR="00000000" w:rsidDel="00000000" w:rsidP="00000000" w:rsidRDefault="00000000" w:rsidRPr="00000000" w14:paraId="0000005E">
      <w:pPr>
        <w:numPr>
          <w:ilvl w:val="0"/>
          <w:numId w:val="3"/>
        </w:numPr>
        <w:spacing w:after="0" w:afterAutospacing="0"/>
        <w:ind w:left="0" w:hanging="360"/>
        <w:jc w:val="both"/>
        <w:rPr>
          <w:u w:val="none"/>
        </w:rPr>
      </w:pPr>
      <w:r w:rsidDel="00000000" w:rsidR="00000000" w:rsidRPr="00000000">
        <w:rPr>
          <w:rtl w:val="0"/>
        </w:rPr>
        <w:t xml:space="preserve">We can notice that the discrete system has conjugate poles with </w:t>
      </w:r>
      <w:r w:rsidDel="00000000" w:rsidR="00000000" w:rsidRPr="00000000">
        <w:rPr>
          <w:i w:val="1"/>
          <w:rtl w:val="0"/>
        </w:rPr>
        <w:t xml:space="preserve">magnitude greater than 1</w:t>
      </w:r>
      <w:r w:rsidDel="00000000" w:rsidR="00000000" w:rsidRPr="00000000">
        <w:rPr>
          <w:rtl w:val="0"/>
        </w:rPr>
        <w:t xml:space="preserve"> and a simple pole with </w:t>
      </w:r>
      <w:r w:rsidDel="00000000" w:rsidR="00000000" w:rsidRPr="00000000">
        <w:rPr>
          <w:i w:val="1"/>
          <w:rtl w:val="0"/>
        </w:rPr>
        <w:t xml:space="preserve">magnitude less than 1.</w:t>
      </w:r>
      <w:r w:rsidDel="00000000" w:rsidR="00000000" w:rsidRPr="00000000">
        <w:rPr>
          <w:rtl w:val="0"/>
        </w:rPr>
        <w:t xml:space="preserve"> In the digital domain, this indicates that the system is unstable instead of marginally stable.</w:t>
      </w:r>
    </w:p>
    <w:p w:rsidR="00000000" w:rsidDel="00000000" w:rsidP="00000000" w:rsidRDefault="00000000" w:rsidRPr="00000000" w14:paraId="0000005F">
      <w:pPr>
        <w:numPr>
          <w:ilvl w:val="0"/>
          <w:numId w:val="3"/>
        </w:numPr>
        <w:spacing w:before="0" w:beforeAutospacing="0"/>
        <w:ind w:left="0" w:hanging="360"/>
        <w:jc w:val="both"/>
        <w:rPr>
          <w:u w:val="none"/>
        </w:rPr>
      </w:pPr>
      <w:r w:rsidDel="00000000" w:rsidR="00000000" w:rsidRPr="00000000">
        <w:rPr>
          <w:rtl w:val="0"/>
        </w:rPr>
        <w:t xml:space="preserve">We conclude that the </w:t>
      </w:r>
      <w:r w:rsidDel="00000000" w:rsidR="00000000" w:rsidRPr="00000000">
        <w:rPr>
          <w:b w:val="1"/>
          <w:rtl w:val="0"/>
        </w:rPr>
        <w:t xml:space="preserve">system is unstable</w:t>
      </w:r>
      <w:r w:rsidDel="00000000" w:rsidR="00000000" w:rsidRPr="00000000">
        <w:rPr>
          <w:rtl w:val="0"/>
        </w:rPr>
        <w:t xml:space="preserve"> for the given values of zeros and as a consequence to the above observations we began to alter the open loop zeros.</w:t>
      </w:r>
    </w:p>
    <w:p w:rsidR="00000000" w:rsidDel="00000000" w:rsidP="00000000" w:rsidRDefault="00000000" w:rsidRPr="00000000" w14:paraId="00000060">
      <w:pPr>
        <w:pStyle w:val="Heading4"/>
        <w:spacing w:line="240" w:lineRule="auto"/>
        <w:rPr>
          <w:b w:val="1"/>
          <w:color w:val="000000"/>
          <w:sz w:val="24"/>
          <w:szCs w:val="24"/>
          <w:u w:val="none"/>
        </w:rPr>
      </w:pPr>
      <w:bookmarkStart w:colFirst="0" w:colLast="0" w:name="_7cwn644wkm20" w:id="29"/>
      <w:bookmarkEnd w:id="29"/>
      <w:r w:rsidDel="00000000" w:rsidR="00000000" w:rsidRPr="00000000">
        <w:rPr>
          <w:b w:val="1"/>
          <w:color w:val="000000"/>
          <w:sz w:val="24"/>
          <w:szCs w:val="24"/>
          <w:u w:val="none"/>
          <w:rtl w:val="0"/>
        </w:rPr>
        <w:t xml:space="preserve">4.2.2 CHANGING THE OL ZEROES</w:t>
      </w:r>
    </w:p>
    <w:p w:rsidR="00000000" w:rsidDel="00000000" w:rsidP="00000000" w:rsidRDefault="00000000" w:rsidRPr="00000000" w14:paraId="00000061">
      <w:pPr>
        <w:spacing w:line="240" w:lineRule="auto"/>
        <w:rPr/>
      </w:pPr>
      <w:r w:rsidDel="00000000" w:rsidR="00000000" w:rsidRPr="00000000">
        <w:rPr>
          <w:rtl w:val="0"/>
        </w:rPr>
        <w:t xml:space="preserve">Using MATLAB we varied the value of zeroes and plotted the below graph:</w:t>
      </w:r>
    </w:p>
    <w:p w:rsidR="00000000" w:rsidDel="00000000" w:rsidP="00000000" w:rsidRDefault="00000000" w:rsidRPr="00000000" w14:paraId="00000062">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285750</wp:posOffset>
            </wp:positionV>
            <wp:extent cx="5131837" cy="274320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31837" cy="2743200"/>
                    </a:xfrm>
                    <a:prstGeom prst="rect"/>
                    <a:ln/>
                  </pic:spPr>
                </pic:pic>
              </a:graphicData>
            </a:graphic>
          </wp:anchor>
        </w:drawing>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jc w:val="center"/>
        <w:rPr>
          <w:i w:val="1"/>
        </w:rPr>
      </w:pPr>
      <w:r w:rsidDel="00000000" w:rsidR="00000000" w:rsidRPr="00000000">
        <w:rPr>
          <w:i w:val="1"/>
          <w:rtl w:val="0"/>
        </w:rPr>
        <w:t xml:space="preserve">Figure 4.2.2.1 Stability of CLTF for different zeroes</w:t>
      </w:r>
    </w:p>
    <w:p w:rsidR="00000000" w:rsidDel="00000000" w:rsidP="00000000" w:rsidRDefault="00000000" w:rsidRPr="00000000" w14:paraId="0000006D">
      <w:pPr>
        <w:spacing w:line="240" w:lineRule="auto"/>
        <w:jc w:val="left"/>
        <w:rPr/>
      </w:pPr>
      <w:r w:rsidDel="00000000" w:rsidR="00000000" w:rsidRPr="00000000">
        <w:rPr>
          <w:rtl w:val="0"/>
        </w:rPr>
      </w:r>
    </w:p>
    <w:p w:rsidR="00000000" w:rsidDel="00000000" w:rsidP="00000000" w:rsidRDefault="00000000" w:rsidRPr="00000000" w14:paraId="0000006E">
      <w:pPr>
        <w:spacing w:line="240" w:lineRule="auto"/>
        <w:jc w:val="left"/>
        <w:rPr/>
      </w:pPr>
      <w:r w:rsidDel="00000000" w:rsidR="00000000" w:rsidRPr="00000000">
        <w:rPr>
          <w:rtl w:val="0"/>
        </w:rPr>
      </w:r>
    </w:p>
    <w:p w:rsidR="00000000" w:rsidDel="00000000" w:rsidP="00000000" w:rsidRDefault="00000000" w:rsidRPr="00000000" w14:paraId="0000006F">
      <w:pPr>
        <w:spacing w:line="240" w:lineRule="auto"/>
        <w:jc w:val="left"/>
        <w:rPr>
          <w:b w:val="1"/>
        </w:rPr>
      </w:pPr>
      <w:r w:rsidDel="00000000" w:rsidR="00000000" w:rsidRPr="00000000">
        <w:rPr>
          <w:b w:val="1"/>
          <w:rtl w:val="0"/>
        </w:rPr>
        <w:t xml:space="preserve">SCRIPT: </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114300</wp:posOffset>
            </wp:positionV>
            <wp:extent cx="4670732" cy="297656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70732" cy="2976563"/>
                    </a:xfrm>
                    <a:prstGeom prst="rect"/>
                    <a:ln/>
                  </pic:spPr>
                </pic:pic>
              </a:graphicData>
            </a:graphic>
          </wp:anchor>
        </w:drawing>
      </w:r>
    </w:p>
    <w:p w:rsidR="00000000" w:rsidDel="00000000" w:rsidP="00000000" w:rsidRDefault="00000000" w:rsidRPr="00000000" w14:paraId="00000070">
      <w:pPr>
        <w:pStyle w:val="Heading5"/>
        <w:ind w:left="720" w:firstLine="0"/>
        <w:rPr>
          <w:b w:val="1"/>
          <w:color w:val="202122"/>
          <w:sz w:val="24"/>
          <w:szCs w:val="24"/>
        </w:rPr>
      </w:pPr>
      <w:bookmarkStart w:colFirst="0" w:colLast="0" w:name="_kaggbtyl7cq5" w:id="30"/>
      <w:bookmarkEnd w:id="30"/>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5"/>
        <w:numPr>
          <w:ilvl w:val="0"/>
          <w:numId w:val="3"/>
        </w:numPr>
        <w:ind w:left="720" w:hanging="360"/>
        <w:rPr>
          <w:b w:val="1"/>
          <w:color w:val="202122"/>
          <w:sz w:val="24"/>
          <w:szCs w:val="24"/>
        </w:rPr>
      </w:pPr>
      <w:bookmarkStart w:colFirst="0" w:colLast="0" w:name="_augnqxty3t57" w:id="31"/>
      <w:bookmarkEnd w:id="31"/>
      <w:r w:rsidDel="00000000" w:rsidR="00000000" w:rsidRPr="00000000">
        <w:rPr>
          <w:b w:val="1"/>
          <w:color w:val="202122"/>
          <w:sz w:val="24"/>
          <w:szCs w:val="24"/>
          <w:rtl w:val="0"/>
        </w:rPr>
        <w:t xml:space="preserve">COMMENTS ON STABILITY </w:t>
      </w:r>
    </w:p>
    <w:p w:rsidR="00000000" w:rsidDel="00000000" w:rsidP="00000000" w:rsidRDefault="00000000" w:rsidRPr="00000000" w14:paraId="00000079">
      <w:pPr>
        <w:numPr>
          <w:ilvl w:val="0"/>
          <w:numId w:val="3"/>
        </w:numPr>
        <w:spacing w:after="0" w:before="200" w:line="276" w:lineRule="auto"/>
        <w:ind w:left="1710" w:right="1170" w:hanging="360"/>
        <w:jc w:val="both"/>
        <w:rPr>
          <w:u w:val="none"/>
        </w:rPr>
      </w:pPr>
      <w:r w:rsidDel="00000000" w:rsidR="00000000" w:rsidRPr="00000000">
        <w:rPr>
          <w:rtl w:val="0"/>
        </w:rPr>
        <w:t xml:space="preserve">We observe that the values of zeros which make the closed loop stable without changing the Gain ‘K’ are lying in the</w:t>
      </w:r>
      <w:r w:rsidDel="00000000" w:rsidR="00000000" w:rsidRPr="00000000">
        <w:rPr>
          <w:rtl w:val="0"/>
        </w:rPr>
        <w:t xml:space="preserve"> </w:t>
      </w:r>
      <w:r w:rsidDel="00000000" w:rsidR="00000000" w:rsidRPr="00000000">
        <w:rPr>
          <w:i w:val="1"/>
          <w:rtl w:val="0"/>
        </w:rPr>
        <w:t xml:space="preserve">range of </w:t>
      </w:r>
      <w:r w:rsidDel="00000000" w:rsidR="00000000" w:rsidRPr="00000000">
        <w:rPr>
          <w:b w:val="1"/>
          <w:i w:val="1"/>
          <w:rtl w:val="0"/>
        </w:rPr>
        <w:t xml:space="preserve">(0.4 to 0.8)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numPr>
          <w:ilvl w:val="0"/>
          <w:numId w:val="3"/>
        </w:numPr>
        <w:spacing w:after="0" w:before="200" w:line="276" w:lineRule="auto"/>
        <w:ind w:left="1710" w:right="1170" w:hanging="360"/>
        <w:jc w:val="both"/>
        <w:rPr>
          <w:u w:val="none"/>
        </w:rPr>
      </w:pPr>
      <w:r w:rsidDel="00000000" w:rsidR="00000000" w:rsidRPr="00000000">
        <w:rPr>
          <w:rtl w:val="0"/>
        </w:rPr>
        <w:t xml:space="preserve">This means if there is a transition between the unstable to stable system. Then maybe there may lie a value of Gain ‘K’ for which the system becomes </w:t>
      </w:r>
      <w:r w:rsidDel="00000000" w:rsidR="00000000" w:rsidRPr="00000000">
        <w:rPr>
          <w:b w:val="1"/>
          <w:i w:val="1"/>
          <w:rtl w:val="0"/>
        </w:rPr>
        <w:t xml:space="preserve">marginally stable</w:t>
      </w:r>
      <w:r w:rsidDel="00000000" w:rsidR="00000000" w:rsidRPr="00000000">
        <w:rPr>
          <w:rtl w:val="0"/>
        </w:rPr>
        <w:t xml:space="preserve">.</w:t>
      </w:r>
    </w:p>
    <w:p w:rsidR="00000000" w:rsidDel="00000000" w:rsidP="00000000" w:rsidRDefault="00000000" w:rsidRPr="00000000" w14:paraId="0000007B">
      <w:pPr>
        <w:numPr>
          <w:ilvl w:val="0"/>
          <w:numId w:val="3"/>
        </w:numPr>
        <w:spacing w:after="0" w:before="200" w:line="276" w:lineRule="auto"/>
        <w:ind w:left="1710" w:right="1170" w:hanging="360"/>
        <w:jc w:val="both"/>
        <w:rPr>
          <w:u w:val="none"/>
        </w:rPr>
      </w:pPr>
      <w:r w:rsidDel="00000000" w:rsidR="00000000" w:rsidRPr="00000000">
        <w:rPr>
          <w:rtl w:val="0"/>
        </w:rPr>
        <w:t xml:space="preserve">Same goes for other zeros when their magnitude is </w:t>
      </w:r>
      <w:r w:rsidDel="00000000" w:rsidR="00000000" w:rsidRPr="00000000">
        <w:rPr>
          <w:i w:val="1"/>
          <w:rtl w:val="0"/>
        </w:rPr>
        <w:t xml:space="preserve">less than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spacing w:after="0" w:before="200" w:lineRule="auto"/>
        <w:jc w:val="both"/>
        <w:rPr/>
      </w:pPr>
      <w:r w:rsidDel="00000000" w:rsidR="00000000" w:rsidRPr="00000000">
        <w:rPr>
          <w:rtl w:val="0"/>
        </w:rPr>
        <w:t xml:space="preserve">Now that we have come to the conclusion of stable points we shifted our focus to obtain and analyze the sustained oscillation frequencies.</w:t>
      </w:r>
    </w:p>
    <w:p w:rsidR="00000000" w:rsidDel="00000000" w:rsidP="00000000" w:rsidRDefault="00000000" w:rsidRPr="00000000" w14:paraId="0000007D">
      <w:pPr>
        <w:spacing w:after="0" w:before="0" w:lineRule="auto"/>
        <w:jc w:val="center"/>
        <w:rPr/>
      </w:pPr>
      <w:r w:rsidDel="00000000" w:rsidR="00000000" w:rsidRPr="00000000">
        <w:rPr>
          <w:rtl w:val="0"/>
        </w:rPr>
      </w:r>
    </w:p>
    <w:p w:rsidR="00000000" w:rsidDel="00000000" w:rsidP="00000000" w:rsidRDefault="00000000" w:rsidRPr="00000000" w14:paraId="0000007E">
      <w:pPr>
        <w:pStyle w:val="Heading5"/>
        <w:numPr>
          <w:ilvl w:val="0"/>
          <w:numId w:val="3"/>
        </w:numPr>
        <w:spacing w:line="276" w:lineRule="auto"/>
        <w:ind w:left="720" w:hanging="360"/>
        <w:rPr>
          <w:b w:val="1"/>
          <w:color w:val="000000"/>
          <w:sz w:val="24"/>
          <w:szCs w:val="24"/>
        </w:rPr>
      </w:pPr>
      <w:bookmarkStart w:colFirst="0" w:colLast="0" w:name="_xe23b2nqel7e" w:id="32"/>
      <w:bookmarkEnd w:id="32"/>
      <w:r w:rsidDel="00000000" w:rsidR="00000000" w:rsidRPr="00000000">
        <w:rPr>
          <w:b w:val="1"/>
          <w:color w:val="000000"/>
          <w:sz w:val="24"/>
          <w:szCs w:val="24"/>
          <w:rtl w:val="0"/>
        </w:rPr>
        <w:t xml:space="preserve">OBSERVING THE FREQUENCIES OF SUSTAINED OSCILLATION</w:t>
      </w:r>
    </w:p>
    <w:p w:rsidR="00000000" w:rsidDel="00000000" w:rsidP="00000000" w:rsidRDefault="00000000" w:rsidRPr="00000000" w14:paraId="0000007F">
      <w:pPr>
        <w:ind w:left="0" w:firstLine="0"/>
        <w:rPr>
          <w:sz w:val="2"/>
          <w:szCs w:val="2"/>
        </w:rPr>
      </w:pPr>
      <w:r w:rsidDel="00000000" w:rsidR="00000000" w:rsidRPr="00000000">
        <w:rPr>
          <w:rtl w:val="0"/>
        </w:rPr>
      </w:r>
    </w:p>
    <w:tbl>
      <w:tblPr>
        <w:tblStyle w:val="Table3"/>
        <w:tblW w:w="11730.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gridCol w:w="5535"/>
        <w:tblGridChange w:id="0">
          <w:tblGrid>
            <w:gridCol w:w="6195"/>
            <w:gridCol w:w="5535"/>
          </w:tblGrid>
        </w:tblGridChange>
      </w:tblGrid>
      <w:tr>
        <w:trPr>
          <w:cantSplit w:val="0"/>
          <w:trHeight w:val="3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78845" cy="1985963"/>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77884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Figure 4.2.2.2 A: when zeros &lt;1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Pr>
              <w:drawing>
                <wp:inline distB="114300" distT="114300" distL="114300" distR="114300">
                  <wp:extent cx="3314700" cy="1804988"/>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147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Figure 4.2.2.2 B: when zeros &gt;1</w:t>
            </w:r>
          </w:p>
        </w:tc>
      </w:tr>
    </w:tbl>
    <w:p w:rsidR="00000000" w:rsidDel="00000000" w:rsidP="00000000" w:rsidRDefault="00000000" w:rsidRPr="00000000" w14:paraId="00000087">
      <w:pPr>
        <w:ind w:left="90" w:firstLine="0"/>
        <w:jc w:val="center"/>
        <w:rPr/>
      </w:pPr>
      <w:r w:rsidDel="00000000" w:rsidR="00000000" w:rsidRPr="00000000">
        <w:rPr>
          <w:i w:val="1"/>
          <w:rtl w:val="0"/>
        </w:rPr>
        <w:t xml:space="preserve">Figure 4.2.2.2 Root Locus graph comparison</w:t>
      </w:r>
      <w:r w:rsidDel="00000000" w:rsidR="00000000" w:rsidRPr="00000000">
        <w:rPr>
          <w:rtl w:val="0"/>
        </w:rPr>
      </w:r>
    </w:p>
    <w:p w:rsidR="00000000" w:rsidDel="00000000" w:rsidP="00000000" w:rsidRDefault="00000000" w:rsidRPr="00000000" w14:paraId="00000088">
      <w:pPr>
        <w:numPr>
          <w:ilvl w:val="0"/>
          <w:numId w:val="4"/>
        </w:numPr>
        <w:ind w:left="720" w:hanging="360"/>
        <w:jc w:val="both"/>
        <w:rPr/>
      </w:pPr>
      <w:r w:rsidDel="00000000" w:rsidR="00000000" w:rsidRPr="00000000">
        <w:rPr>
          <w:rtl w:val="0"/>
        </w:rPr>
        <w:t xml:space="preserve">In the first graph with zeros</w:t>
      </w:r>
      <w:r w:rsidDel="00000000" w:rsidR="00000000" w:rsidRPr="00000000">
        <w:rPr>
          <w:i w:val="1"/>
          <w:rtl w:val="0"/>
        </w:rPr>
        <w:t xml:space="preserve"> less than |1|</w:t>
      </w:r>
      <w:r w:rsidDel="00000000" w:rsidR="00000000" w:rsidRPr="00000000">
        <w:rPr>
          <w:rtl w:val="0"/>
        </w:rPr>
        <w:t xml:space="preserve">, we observe that there is an intersection between the zgrid and the root locus, whereas in the second graph with zeros </w:t>
      </w:r>
      <w:r w:rsidDel="00000000" w:rsidR="00000000" w:rsidRPr="00000000">
        <w:rPr>
          <w:i w:val="1"/>
          <w:rtl w:val="0"/>
        </w:rPr>
        <w:t xml:space="preserve">greater than |1|</w:t>
      </w:r>
      <w:r w:rsidDel="00000000" w:rsidR="00000000" w:rsidRPr="00000000">
        <w:rPr>
          <w:rtl w:val="0"/>
        </w:rPr>
        <w:t xml:space="preserve">, we observe that there is </w:t>
      </w:r>
      <w:r w:rsidDel="00000000" w:rsidR="00000000" w:rsidRPr="00000000">
        <w:rPr>
          <w:b w:val="1"/>
          <w:rtl w:val="0"/>
        </w:rPr>
        <w:t xml:space="preserve">no such possible</w:t>
      </w:r>
      <w:r w:rsidDel="00000000" w:rsidR="00000000" w:rsidRPr="00000000">
        <w:rPr>
          <w:rtl w:val="0"/>
        </w:rPr>
        <w:t xml:space="preserve"> intersection between the zgrid and the root locus. </w:t>
      </w:r>
    </w:p>
    <w:p w:rsidR="00000000" w:rsidDel="00000000" w:rsidP="00000000" w:rsidRDefault="00000000" w:rsidRPr="00000000" w14:paraId="00000089">
      <w:pPr>
        <w:ind w:left="720" w:firstLine="0"/>
        <w:jc w:val="both"/>
        <w:rPr/>
      </w:pPr>
      <w:r w:rsidDel="00000000" w:rsidR="00000000" w:rsidRPr="00000000">
        <w:rPr>
          <w:rtl w:val="0"/>
        </w:rPr>
      </w:r>
    </w:p>
    <w:p w:rsidR="00000000" w:rsidDel="00000000" w:rsidP="00000000" w:rsidRDefault="00000000" w:rsidRPr="00000000" w14:paraId="0000008A">
      <w:pPr>
        <w:numPr>
          <w:ilvl w:val="0"/>
          <w:numId w:val="4"/>
        </w:numPr>
        <w:spacing w:after="0" w:afterAutospacing="0"/>
        <w:ind w:left="720" w:hanging="360"/>
        <w:jc w:val="both"/>
        <w:rPr>
          <w:sz w:val="24"/>
          <w:szCs w:val="24"/>
        </w:rPr>
      </w:pPr>
      <w:r w:rsidDel="00000000" w:rsidR="00000000" w:rsidRPr="00000000">
        <w:rPr>
          <w:sz w:val="24"/>
          <w:szCs w:val="24"/>
          <w:rtl w:val="0"/>
        </w:rPr>
        <w:t xml:space="preserve">So we find that we can obtain marginally stable systems with variation in Gain ‘K’ parameter in the root locus of the graphs of 1st type i.e. for zeros less than |1|. (The above attached plot is derived for zeros {</w:t>
      </w:r>
      <w:r w:rsidDel="00000000" w:rsidR="00000000" w:rsidRPr="00000000">
        <w:rPr>
          <w:i w:val="1"/>
          <w:sz w:val="24"/>
          <w:szCs w:val="24"/>
          <w:rtl w:val="0"/>
        </w:rPr>
        <w:t xml:space="preserve">Z1 = 0.7,  Z2 = 0.8</w:t>
      </w:r>
      <w:r w:rsidDel="00000000" w:rsidR="00000000" w:rsidRPr="00000000">
        <w:rPr>
          <w:sz w:val="24"/>
          <w:szCs w:val="24"/>
          <w:rtl w:val="0"/>
        </w:rPr>
        <w:t xml:space="preserve">} and {</w:t>
      </w:r>
      <w:r w:rsidDel="00000000" w:rsidR="00000000" w:rsidRPr="00000000">
        <w:rPr>
          <w:i w:val="1"/>
          <w:sz w:val="24"/>
          <w:szCs w:val="24"/>
          <w:rtl w:val="0"/>
        </w:rPr>
        <w:t xml:space="preserve">Z1 = 0.8,  Z2 = 2</w:t>
      </w:r>
      <w:r w:rsidDel="00000000" w:rsidR="00000000" w:rsidRPr="00000000">
        <w:rPr>
          <w:sz w:val="24"/>
          <w:szCs w:val="24"/>
          <w:rtl w:val="0"/>
        </w:rPr>
        <w:t xml:space="preserve">} ).</w:t>
      </w:r>
    </w:p>
    <w:p w:rsidR="00000000" w:rsidDel="00000000" w:rsidP="00000000" w:rsidRDefault="00000000" w:rsidRPr="00000000" w14:paraId="0000008B">
      <w:pPr>
        <w:numPr>
          <w:ilvl w:val="0"/>
          <w:numId w:val="4"/>
        </w:numPr>
        <w:spacing w:before="0" w:beforeAutospacing="0"/>
        <w:ind w:left="720" w:hanging="360"/>
        <w:jc w:val="both"/>
        <w:rPr>
          <w:sz w:val="24"/>
          <w:szCs w:val="24"/>
        </w:rPr>
      </w:pPr>
      <w:r w:rsidDel="00000000" w:rsidR="00000000" w:rsidRPr="00000000">
        <w:rPr>
          <w:sz w:val="24"/>
          <w:szCs w:val="24"/>
          <w:rtl w:val="0"/>
        </w:rPr>
        <w:t xml:space="preserve">Therefore we moved to find the Gain ‘K’ and the frequency for such marginally stable systems. A tabulated form of the observation is given below:</w:t>
      </w:r>
      <w:r w:rsidDel="00000000" w:rsidR="00000000" w:rsidRPr="00000000">
        <w:rPr>
          <w:rtl w:val="0"/>
        </w:rPr>
      </w:r>
    </w:p>
    <w:tbl>
      <w:tblPr>
        <w:tblStyle w:val="Table4"/>
        <w:tblW w:w="1159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gridCol w:w="5400"/>
        <w:tblGridChange w:id="0">
          <w:tblGrid>
            <w:gridCol w:w="6195"/>
            <w:gridCol w:w="5400"/>
          </w:tblGrid>
        </w:tblGridChange>
      </w:tblGrid>
      <w:tr>
        <w:trPr>
          <w:cantSplit w:val="0"/>
          <w:trHeight w:val="41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bl>
            <w:tblPr>
              <w:tblStyle w:val="Table5"/>
              <w:tblW w:w="5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4285714285714"/>
              <w:gridCol w:w="856.4285714285714"/>
              <w:gridCol w:w="856.4285714285714"/>
              <w:gridCol w:w="856.4285714285714"/>
              <w:gridCol w:w="856.4285714285714"/>
              <w:gridCol w:w="856.4285714285714"/>
              <w:gridCol w:w="856.4285714285714"/>
              <w:tblGridChange w:id="0">
                <w:tblGrid>
                  <w:gridCol w:w="856.4285714285714"/>
                  <w:gridCol w:w="856.4285714285714"/>
                  <w:gridCol w:w="856.4285714285714"/>
                  <w:gridCol w:w="856.4285714285714"/>
                  <w:gridCol w:w="856.4285714285714"/>
                  <w:gridCol w:w="856.4285714285714"/>
                  <w:gridCol w:w="856.4285714285714"/>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Gain</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0.5</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0.8</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0.9</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0.4</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jc w:val="center"/>
                    <w:rPr>
                      <w:sz w:val="16"/>
                      <w:szCs w:val="16"/>
                    </w:rPr>
                  </w:pPr>
                  <w:r w:rsidDel="00000000" w:rsidR="00000000" w:rsidRPr="00000000">
                    <w:rPr>
                      <w:sz w:val="16"/>
                      <w:szCs w:val="16"/>
                      <w:rtl w:val="0"/>
                    </w:rPr>
                    <w:t xml:space="preserve">2.6755</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jc w:val="center"/>
                    <w:rPr>
                      <w:sz w:val="16"/>
                      <w:szCs w:val="16"/>
                    </w:rPr>
                  </w:pPr>
                  <w:r w:rsidDel="00000000" w:rsidR="00000000" w:rsidRPr="00000000">
                    <w:rPr>
                      <w:sz w:val="16"/>
                      <w:szCs w:val="16"/>
                      <w:rtl w:val="0"/>
                    </w:rPr>
                    <w:t xml:space="preserve">1.8759</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jc w:val="center"/>
                    <w:rPr>
                      <w:sz w:val="16"/>
                      <w:szCs w:val="16"/>
                    </w:rPr>
                  </w:pPr>
                  <w:r w:rsidDel="00000000" w:rsidR="00000000" w:rsidRPr="00000000">
                    <w:rPr>
                      <w:sz w:val="16"/>
                      <w:szCs w:val="16"/>
                      <w:rtl w:val="0"/>
                    </w:rPr>
                    <w:t xml:space="preserve">1.3155</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jc w:val="center"/>
                    <w:rPr>
                      <w:sz w:val="16"/>
                      <w:szCs w:val="16"/>
                    </w:rPr>
                  </w:pPr>
                  <w:r w:rsidDel="00000000" w:rsidR="00000000" w:rsidRPr="00000000">
                    <w:rPr>
                      <w:sz w:val="16"/>
                      <w:szCs w:val="16"/>
                      <w:rtl w:val="0"/>
                    </w:rPr>
                    <w:t xml:space="preserve">0.89299</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jc w:val="center"/>
                    <w:rPr>
                      <w:sz w:val="16"/>
                      <w:szCs w:val="16"/>
                    </w:rPr>
                  </w:pPr>
                  <w:r w:rsidDel="00000000" w:rsidR="00000000" w:rsidRPr="00000000">
                    <w:rPr>
                      <w:sz w:val="16"/>
                      <w:szCs w:val="16"/>
                      <w:rtl w:val="0"/>
                    </w:rPr>
                    <w:t xml:space="preserve">0.55118</w:t>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jc w:val="center"/>
                    <w:rPr>
                      <w:sz w:val="16"/>
                      <w:szCs w:val="16"/>
                    </w:rPr>
                  </w:pPr>
                  <w:r w:rsidDel="00000000" w:rsidR="00000000" w:rsidRPr="00000000">
                    <w:rPr>
                      <w:sz w:val="16"/>
                      <w:szCs w:val="16"/>
                      <w:rtl w:val="0"/>
                    </w:rPr>
                    <w:t xml:space="preserve">0.2606</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jc w:val="center"/>
                    <w:rPr>
                      <w:sz w:val="16"/>
                      <w:szCs w:val="16"/>
                    </w:rPr>
                  </w:pPr>
                  <w:r w:rsidDel="00000000" w:rsidR="00000000" w:rsidRPr="00000000">
                    <w:rPr>
                      <w:sz w:val="16"/>
                      <w:szCs w:val="16"/>
                      <w:rtl w:val="0"/>
                    </w:rPr>
                    <w:t xml:space="preserve">1.8759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jc w:val="center"/>
                    <w:rPr>
                      <w:sz w:val="16"/>
                      <w:szCs w:val="16"/>
                    </w:rPr>
                  </w:pPr>
                  <w:r w:rsidDel="00000000" w:rsidR="00000000" w:rsidRPr="00000000">
                    <w:rPr>
                      <w:sz w:val="16"/>
                      <w:szCs w:val="16"/>
                      <w:rtl w:val="0"/>
                    </w:rPr>
                    <w:t xml:space="preserve">1.3336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jc w:val="center"/>
                    <w:rPr>
                      <w:sz w:val="16"/>
                      <w:szCs w:val="16"/>
                    </w:rPr>
                  </w:pPr>
                  <w:r w:rsidDel="00000000" w:rsidR="00000000" w:rsidRPr="00000000">
                    <w:rPr>
                      <w:sz w:val="16"/>
                      <w:szCs w:val="16"/>
                      <w:rtl w:val="0"/>
                    </w:rPr>
                    <w:t xml:space="preserve">0.95238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jc w:val="center"/>
                    <w:rPr>
                      <w:sz w:val="16"/>
                      <w:szCs w:val="16"/>
                    </w:rPr>
                  </w:pPr>
                  <w:r w:rsidDel="00000000" w:rsidR="00000000" w:rsidRPr="00000000">
                    <w:rPr>
                      <w:sz w:val="16"/>
                      <w:szCs w:val="16"/>
                      <w:rtl w:val="0"/>
                    </w:rPr>
                    <w:t xml:space="preserve">0.65904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jc w:val="center"/>
                    <w:rPr>
                      <w:sz w:val="16"/>
                      <w:szCs w:val="16"/>
                    </w:rPr>
                  </w:pPr>
                  <w:r w:rsidDel="00000000" w:rsidR="00000000" w:rsidRPr="00000000">
                    <w:rPr>
                      <w:sz w:val="16"/>
                      <w:szCs w:val="16"/>
                      <w:rtl w:val="0"/>
                    </w:rPr>
                    <w:t xml:space="preserve">0.41666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jc w:val="center"/>
                    <w:rPr>
                      <w:sz w:val="16"/>
                      <w:szCs w:val="16"/>
                    </w:rPr>
                  </w:pPr>
                  <w:r w:rsidDel="00000000" w:rsidR="00000000" w:rsidRPr="00000000">
                    <w:rPr>
                      <w:sz w:val="16"/>
                      <w:szCs w:val="16"/>
                      <w:rtl w:val="0"/>
                    </w:rPr>
                    <w:t xml:space="preserve">0.2016</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0.6</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jc w:val="center"/>
                    <w:rPr>
                      <w:sz w:val="16"/>
                      <w:szCs w:val="16"/>
                    </w:rPr>
                  </w:pPr>
                  <w:r w:rsidDel="00000000" w:rsidR="00000000" w:rsidRPr="00000000">
                    <w:rPr>
                      <w:sz w:val="16"/>
                      <w:szCs w:val="16"/>
                      <w:rtl w:val="0"/>
                    </w:rPr>
                    <w:t xml:space="preserve">1.3155</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jc w:val="center"/>
                    <w:rPr>
                      <w:sz w:val="16"/>
                      <w:szCs w:val="16"/>
                    </w:rPr>
                  </w:pPr>
                  <w:r w:rsidDel="00000000" w:rsidR="00000000" w:rsidRPr="00000000">
                    <w:rPr>
                      <w:sz w:val="16"/>
                      <w:szCs w:val="16"/>
                      <w:rtl w:val="0"/>
                    </w:rPr>
                    <w:t xml:space="preserve">0.95238</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jc w:val="center"/>
                    <w:rPr>
                      <w:sz w:val="16"/>
                      <w:szCs w:val="16"/>
                    </w:rPr>
                  </w:pPr>
                  <w:r w:rsidDel="00000000" w:rsidR="00000000" w:rsidRPr="00000000">
                    <w:rPr>
                      <w:sz w:val="16"/>
                      <w:szCs w:val="16"/>
                      <w:rtl w:val="0"/>
                    </w:rPr>
                    <w:t xml:space="preserve">0.69445</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center"/>
                    <w:rPr>
                      <w:sz w:val="16"/>
                      <w:szCs w:val="16"/>
                    </w:rPr>
                  </w:pPr>
                  <w:r w:rsidDel="00000000" w:rsidR="00000000" w:rsidRPr="00000000">
                    <w:rPr>
                      <w:sz w:val="16"/>
                      <w:szCs w:val="16"/>
                      <w:rtl w:val="0"/>
                    </w:rPr>
                    <w:t xml:space="preserve">0.49261</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center"/>
                    <w:rPr>
                      <w:sz w:val="16"/>
                      <w:szCs w:val="16"/>
                    </w:rPr>
                  </w:pPr>
                  <w:r w:rsidDel="00000000" w:rsidR="00000000" w:rsidRPr="00000000">
                    <w:rPr>
                      <w:sz w:val="16"/>
                      <w:szCs w:val="16"/>
                      <w:rtl w:val="0"/>
                    </w:rPr>
                    <w:t xml:space="preserve">0.32043</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center"/>
                    <w:rPr>
                      <w:sz w:val="16"/>
                      <w:szCs w:val="16"/>
                    </w:rPr>
                  </w:pPr>
                  <w:r w:rsidDel="00000000" w:rsidR="00000000" w:rsidRPr="00000000">
                    <w:rPr>
                      <w:sz w:val="16"/>
                      <w:szCs w:val="16"/>
                      <w:rtl w:val="0"/>
                    </w:rPr>
                    <w:t xml:space="preserve">0.16103</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jc w:val="center"/>
                    <w:rPr>
                      <w:sz w:val="16"/>
                      <w:szCs w:val="16"/>
                    </w:rPr>
                  </w:pPr>
                  <w:r w:rsidDel="00000000" w:rsidR="00000000" w:rsidRPr="00000000">
                    <w:rPr>
                      <w:sz w:val="16"/>
                      <w:szCs w:val="16"/>
                      <w:rtl w:val="0"/>
                    </w:rPr>
                    <w:t xml:space="preserve">0.89299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jc w:val="center"/>
                    <w:rPr>
                      <w:sz w:val="16"/>
                      <w:szCs w:val="16"/>
                    </w:rPr>
                  </w:pPr>
                  <w:r w:rsidDel="00000000" w:rsidR="00000000" w:rsidRPr="00000000">
                    <w:rPr>
                      <w:sz w:val="16"/>
                      <w:szCs w:val="16"/>
                      <w:rtl w:val="0"/>
                    </w:rPr>
                    <w:t xml:space="preserve">0.65904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jc w:val="center"/>
                    <w:rPr>
                      <w:sz w:val="16"/>
                      <w:szCs w:val="16"/>
                    </w:rPr>
                  </w:pPr>
                  <w:r w:rsidDel="00000000" w:rsidR="00000000" w:rsidRPr="00000000">
                    <w:rPr>
                      <w:sz w:val="16"/>
                      <w:szCs w:val="16"/>
                      <w:rtl w:val="0"/>
                    </w:rPr>
                    <w:t xml:space="preserve">0.49261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center"/>
                    <w:rPr>
                      <w:sz w:val="16"/>
                      <w:szCs w:val="16"/>
                    </w:rPr>
                  </w:pPr>
                  <w:r w:rsidDel="00000000" w:rsidR="00000000" w:rsidRPr="00000000">
                    <w:rPr>
                      <w:sz w:val="16"/>
                      <w:szCs w:val="16"/>
                      <w:rtl w:val="0"/>
                    </w:rPr>
                    <w:t xml:space="preserve">0.36015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jc w:val="center"/>
                    <w:rPr>
                      <w:sz w:val="16"/>
                      <w:szCs w:val="16"/>
                    </w:rPr>
                  </w:pPr>
                  <w:r w:rsidDel="00000000" w:rsidR="00000000" w:rsidRPr="00000000">
                    <w:rPr>
                      <w:sz w:val="16"/>
                      <w:szCs w:val="16"/>
                      <w:rtl w:val="0"/>
                    </w:rPr>
                    <w:t xml:space="preserve">0.24351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jc w:val="center"/>
                    <w:rPr>
                      <w:sz w:val="16"/>
                      <w:szCs w:val="16"/>
                    </w:rPr>
                  </w:pPr>
                  <w:r w:rsidDel="00000000" w:rsidR="00000000" w:rsidRPr="00000000">
                    <w:rPr>
                      <w:sz w:val="16"/>
                      <w:szCs w:val="16"/>
                      <w:rtl w:val="0"/>
                    </w:rPr>
                    <w:t xml:space="preserve">0.1287</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0.8</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jc w:val="center"/>
                    <w:rPr>
                      <w:sz w:val="16"/>
                      <w:szCs w:val="16"/>
                    </w:rPr>
                  </w:pPr>
                  <w:r w:rsidDel="00000000" w:rsidR="00000000" w:rsidRPr="00000000">
                    <w:rPr>
                      <w:sz w:val="16"/>
                      <w:szCs w:val="16"/>
                      <w:rtl w:val="0"/>
                    </w:rPr>
                    <w:t xml:space="preserve">0.55118</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jc w:val="center"/>
                    <w:rPr>
                      <w:sz w:val="16"/>
                      <w:szCs w:val="16"/>
                    </w:rPr>
                  </w:pPr>
                  <w:r w:rsidDel="00000000" w:rsidR="00000000" w:rsidRPr="00000000">
                    <w:rPr>
                      <w:sz w:val="16"/>
                      <w:szCs w:val="16"/>
                      <w:rtl w:val="0"/>
                    </w:rPr>
                    <w:t xml:space="preserve">0.41666</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jc w:val="center"/>
                    <w:rPr>
                      <w:sz w:val="16"/>
                      <w:szCs w:val="16"/>
                    </w:rPr>
                  </w:pPr>
                  <w:r w:rsidDel="00000000" w:rsidR="00000000" w:rsidRPr="00000000">
                    <w:rPr>
                      <w:sz w:val="16"/>
                      <w:szCs w:val="16"/>
                      <w:rtl w:val="0"/>
                    </w:rPr>
                    <w:t xml:space="preserve">0.32043</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center"/>
                    <w:rPr>
                      <w:sz w:val="16"/>
                      <w:szCs w:val="16"/>
                    </w:rPr>
                  </w:pPr>
                  <w:r w:rsidDel="00000000" w:rsidR="00000000" w:rsidRPr="00000000">
                    <w:rPr>
                      <w:sz w:val="16"/>
                      <w:szCs w:val="16"/>
                      <w:rtl w:val="0"/>
                    </w:rPr>
                    <w:t xml:space="preserve">0.24351</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jc w:val="center"/>
                    <w:rPr>
                      <w:sz w:val="16"/>
                      <w:szCs w:val="16"/>
                    </w:rPr>
                  </w:pPr>
                  <w:r w:rsidDel="00000000" w:rsidR="00000000" w:rsidRPr="00000000">
                    <w:rPr>
                      <w:sz w:val="16"/>
                      <w:szCs w:val="16"/>
                      <w:rtl w:val="0"/>
                    </w:rPr>
                    <w:t xml:space="preserve">0.17361</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jc w:val="center"/>
                    <w:rPr>
                      <w:sz w:val="16"/>
                      <w:szCs w:val="16"/>
                    </w:rPr>
                  </w:pPr>
                  <w:r w:rsidDel="00000000" w:rsidR="00000000" w:rsidRPr="00000000">
                    <w:rPr>
                      <w:sz w:val="16"/>
                      <w:szCs w:val="16"/>
                      <w:rtl w:val="0"/>
                    </w:rPr>
                    <w:t xml:space="preserve">0.09920</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jc w:val="center"/>
                    <w:rPr>
                      <w:sz w:val="16"/>
                      <w:szCs w:val="16"/>
                    </w:rPr>
                  </w:pPr>
                  <w:r w:rsidDel="00000000" w:rsidR="00000000" w:rsidRPr="00000000">
                    <w:rPr>
                      <w:sz w:val="16"/>
                      <w:szCs w:val="16"/>
                      <w:rtl w:val="0"/>
                    </w:rPr>
                    <w:t xml:space="preserve">0.2606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jc w:val="center"/>
                    <w:rPr>
                      <w:sz w:val="16"/>
                      <w:szCs w:val="16"/>
                    </w:rPr>
                  </w:pPr>
                  <w:r w:rsidDel="00000000" w:rsidR="00000000" w:rsidRPr="00000000">
                    <w:rPr>
                      <w:sz w:val="16"/>
                      <w:szCs w:val="16"/>
                      <w:rtl w:val="0"/>
                    </w:rPr>
                    <w:t xml:space="preserve">0.2016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jc w:val="center"/>
                    <w:rPr>
                      <w:sz w:val="16"/>
                      <w:szCs w:val="16"/>
                    </w:rPr>
                  </w:pPr>
                  <w:r w:rsidDel="00000000" w:rsidR="00000000" w:rsidRPr="00000000">
                    <w:rPr>
                      <w:sz w:val="16"/>
                      <w:szCs w:val="16"/>
                      <w:rtl w:val="0"/>
                    </w:rPr>
                    <w:t xml:space="preserve">0.16103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jc w:val="center"/>
                    <w:rPr>
                      <w:sz w:val="16"/>
                      <w:szCs w:val="16"/>
                    </w:rPr>
                  </w:pPr>
                  <w:r w:rsidDel="00000000" w:rsidR="00000000" w:rsidRPr="00000000">
                    <w:rPr>
                      <w:sz w:val="16"/>
                      <w:szCs w:val="16"/>
                      <w:rtl w:val="0"/>
                    </w:rPr>
                    <w:t xml:space="preserve">0.1287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jc w:val="center"/>
                    <w:rPr>
                      <w:sz w:val="16"/>
                      <w:szCs w:val="16"/>
                    </w:rPr>
                  </w:pPr>
                  <w:r w:rsidDel="00000000" w:rsidR="00000000" w:rsidRPr="00000000">
                    <w:rPr>
                      <w:sz w:val="16"/>
                      <w:szCs w:val="16"/>
                      <w:rtl w:val="0"/>
                    </w:rPr>
                    <w:t xml:space="preserve">0.09920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jc w:val="center"/>
                    <w:rPr>
                      <w:sz w:val="16"/>
                      <w:szCs w:val="16"/>
                    </w:rPr>
                  </w:pPr>
                  <w:r w:rsidDel="00000000" w:rsidR="00000000" w:rsidRPr="00000000">
                    <w:rPr>
                      <w:sz w:val="16"/>
                      <w:szCs w:val="16"/>
                      <w:rtl w:val="0"/>
                    </w:rPr>
                    <w:t xml:space="preserve">0.06501</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Table 1 : Variation of Gain with varying zeroes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Pr>
              <w:drawing>
                <wp:inline distB="114300" distT="114300" distL="114300" distR="114300">
                  <wp:extent cx="3295650" cy="1852613"/>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9565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Graph 1 : Variation of K wrt to different zeroes</w:t>
            </w:r>
          </w:p>
        </w:tc>
      </w:tr>
    </w:tbl>
    <w:p w:rsidR="00000000" w:rsidDel="00000000" w:rsidP="00000000" w:rsidRDefault="00000000" w:rsidRPr="00000000" w14:paraId="000000C4">
      <w:pPr>
        <w:numPr>
          <w:ilvl w:val="0"/>
          <w:numId w:val="5"/>
        </w:numPr>
        <w:spacing w:after="0" w:before="200" w:line="360" w:lineRule="auto"/>
        <w:ind w:left="720" w:hanging="360"/>
        <w:jc w:val="both"/>
        <w:rPr>
          <w:sz w:val="24"/>
          <w:szCs w:val="24"/>
        </w:rPr>
      </w:pPr>
      <w:r w:rsidDel="00000000" w:rsidR="00000000" w:rsidRPr="00000000">
        <w:rPr>
          <w:sz w:val="24"/>
          <w:szCs w:val="24"/>
          <w:rtl w:val="0"/>
        </w:rPr>
        <w:t xml:space="preserve">To obtain the marginally stable condition, we vary the Gains of the following zeros and intersect them at a point where it intersects the zgrid (</w:t>
      </w:r>
      <w:r w:rsidDel="00000000" w:rsidR="00000000" w:rsidRPr="00000000">
        <w:rPr>
          <w:i w:val="1"/>
          <w:sz w:val="24"/>
          <w:szCs w:val="24"/>
          <w:rtl w:val="0"/>
        </w:rPr>
        <w:t xml:space="preserve">here  the damping ratio (</w:t>
      </w:r>
      <w:r w:rsidDel="00000000" w:rsidR="00000000" w:rsidRPr="00000000">
        <w:rPr>
          <w:sz w:val="24"/>
          <w:szCs w:val="24"/>
          <w:rtl w:val="0"/>
        </w:rPr>
        <w:t xml:space="preserve">ζ</w:t>
      </w:r>
      <w:r w:rsidDel="00000000" w:rsidR="00000000" w:rsidRPr="00000000">
        <w:rPr>
          <w:i w:val="1"/>
          <w:sz w:val="24"/>
          <w:szCs w:val="24"/>
          <w:rtl w:val="0"/>
        </w:rPr>
        <w:t xml:space="preserve">) is 0 i.e., the system is marginally stable</w:t>
      </w:r>
      <w:r w:rsidDel="00000000" w:rsidR="00000000" w:rsidRPr="00000000">
        <w:rPr>
          <w:sz w:val="24"/>
          <w:szCs w:val="24"/>
          <w:rtl w:val="0"/>
        </w:rPr>
        <w:t xml:space="preserve">).</w:t>
      </w:r>
    </w:p>
    <w:p w:rsidR="00000000" w:rsidDel="00000000" w:rsidP="00000000" w:rsidRDefault="00000000" w:rsidRPr="00000000" w14:paraId="000000C5">
      <w:pPr>
        <w:numPr>
          <w:ilvl w:val="0"/>
          <w:numId w:val="5"/>
        </w:numPr>
        <w:spacing w:before="200" w:line="360" w:lineRule="auto"/>
        <w:ind w:left="720" w:hanging="360"/>
        <w:jc w:val="both"/>
        <w:rPr>
          <w:sz w:val="24"/>
          <w:szCs w:val="24"/>
        </w:rPr>
      </w:pPr>
      <w:r w:rsidDel="00000000" w:rsidR="00000000" w:rsidRPr="00000000">
        <w:rPr>
          <w:sz w:val="24"/>
          <w:szCs w:val="24"/>
          <w:rtl w:val="0"/>
        </w:rPr>
        <w:t xml:space="preserve">We observe that the </w:t>
      </w:r>
      <w:r w:rsidDel="00000000" w:rsidR="00000000" w:rsidRPr="00000000">
        <w:rPr>
          <w:b w:val="1"/>
          <w:sz w:val="24"/>
          <w:szCs w:val="24"/>
          <w:rtl w:val="0"/>
        </w:rPr>
        <w:t xml:space="preserve">sensitivity</w:t>
      </w:r>
      <w:r w:rsidDel="00000000" w:rsidR="00000000" w:rsidRPr="00000000">
        <w:rPr>
          <w:sz w:val="24"/>
          <w:szCs w:val="24"/>
          <w:rtl w:val="0"/>
        </w:rPr>
        <w:t xml:space="preserve"> of the Gains is </w:t>
      </w:r>
      <w:r w:rsidDel="00000000" w:rsidR="00000000" w:rsidRPr="00000000">
        <w:rPr>
          <w:i w:val="1"/>
          <w:sz w:val="24"/>
          <w:szCs w:val="24"/>
          <w:rtl w:val="0"/>
        </w:rPr>
        <w:t xml:space="preserve">more w.r.t. lower values of zeros</w:t>
      </w:r>
      <w:r w:rsidDel="00000000" w:rsidR="00000000" w:rsidRPr="00000000">
        <w:rPr>
          <w:sz w:val="24"/>
          <w:szCs w:val="24"/>
          <w:rtl w:val="0"/>
        </w:rPr>
        <w:t xml:space="preserve">, than the higher values. The change in gains is higher for lower values of zeros close to 0 than those close to 1. The value of Gain to obtain marginally stable maintains an inverse relationship with the zeros.</w:t>
      </w:r>
      <w:r w:rsidDel="00000000" w:rsidR="00000000" w:rsidRPr="00000000">
        <w:rPr>
          <w:rtl w:val="0"/>
        </w:rPr>
      </w:r>
    </w:p>
    <w:p w:rsidR="00000000" w:rsidDel="00000000" w:rsidP="00000000" w:rsidRDefault="00000000" w:rsidRPr="00000000" w14:paraId="000000C6">
      <w:pPr>
        <w:spacing w:before="0" w:lineRule="auto"/>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238125</wp:posOffset>
            </wp:positionV>
            <wp:extent cx="3386138" cy="54253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386138" cy="542530"/>
                    </a:xfrm>
                    <a:prstGeom prst="rect"/>
                    <a:ln/>
                  </pic:spPr>
                </pic:pic>
              </a:graphicData>
            </a:graphic>
          </wp:anchor>
        </w:drawing>
      </w:r>
    </w:p>
    <w:p w:rsidR="00000000" w:rsidDel="00000000" w:rsidP="00000000" w:rsidRDefault="00000000" w:rsidRPr="00000000" w14:paraId="000000C7">
      <w:pPr>
        <w:spacing w:before="0" w:lineRule="auto"/>
        <w:jc w:val="both"/>
        <w:rPr>
          <w:b w:val="1"/>
        </w:rPr>
      </w:pPr>
      <w:r w:rsidDel="00000000" w:rsidR="00000000" w:rsidRPr="00000000">
        <w:rPr>
          <w:b w:val="1"/>
          <w:rtl w:val="0"/>
        </w:rPr>
        <w:t xml:space="preserve">SCRIPT: </w:t>
      </w:r>
    </w:p>
    <w:p w:rsidR="00000000" w:rsidDel="00000000" w:rsidP="00000000" w:rsidRDefault="00000000" w:rsidRPr="00000000" w14:paraId="000000C8">
      <w:pPr>
        <w:spacing w:line="240" w:lineRule="auto"/>
        <w:ind w:left="90" w:firstLine="0"/>
        <w:jc w:val="right"/>
        <w:rPr>
          <w:b w:val="1"/>
          <w:sz w:val="16"/>
          <w:szCs w:val="16"/>
        </w:rPr>
      </w:pPr>
      <w:r w:rsidDel="00000000" w:rsidR="00000000" w:rsidRPr="00000000">
        <w:rPr>
          <w:rtl w:val="0"/>
        </w:rPr>
      </w:r>
    </w:p>
    <w:p w:rsidR="00000000" w:rsidDel="00000000" w:rsidP="00000000" w:rsidRDefault="00000000" w:rsidRPr="00000000" w14:paraId="000000C9">
      <w:pPr>
        <w:spacing w:before="0" w:line="240" w:lineRule="auto"/>
        <w:ind w:left="90" w:firstLine="0"/>
        <w:jc w:val="right"/>
        <w:rPr>
          <w:b w:val="1"/>
          <w:sz w:val="16"/>
          <w:szCs w:val="16"/>
        </w:rPr>
      </w:pPr>
      <w:r w:rsidDel="00000000" w:rsidR="00000000" w:rsidRPr="00000000">
        <w:rPr>
          <w:rtl w:val="0"/>
        </w:rPr>
      </w:r>
    </w:p>
    <w:p w:rsidR="00000000" w:rsidDel="00000000" w:rsidP="00000000" w:rsidRDefault="00000000" w:rsidRPr="00000000" w14:paraId="000000CA">
      <w:pPr>
        <w:spacing w:line="360" w:lineRule="auto"/>
        <w:ind w:left="90" w:firstLine="0"/>
        <w:jc w:val="right"/>
        <w:rPr>
          <w:b w:val="1"/>
          <w:sz w:val="20"/>
          <w:szCs w:val="20"/>
        </w:rPr>
      </w:pPr>
      <w:r w:rsidDel="00000000" w:rsidR="00000000" w:rsidRPr="00000000">
        <w:rPr>
          <w:rtl w:val="0"/>
        </w:rPr>
      </w:r>
    </w:p>
    <w:p w:rsidR="00000000" w:rsidDel="00000000" w:rsidP="00000000" w:rsidRDefault="00000000" w:rsidRPr="00000000" w14:paraId="000000CB">
      <w:pPr>
        <w:spacing w:line="360"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0CC">
      <w:pPr>
        <w:spacing w:line="360" w:lineRule="auto"/>
        <w:ind w:left="90" w:firstLine="0"/>
        <w:jc w:val="right"/>
        <w:rPr>
          <w:b w:val="1"/>
          <w:sz w:val="20"/>
          <w:szCs w:val="20"/>
        </w:rPr>
      </w:pPr>
      <w:r w:rsidDel="00000000" w:rsidR="00000000" w:rsidRPr="00000000">
        <w:rPr>
          <w:b w:val="1"/>
          <w:sz w:val="20"/>
          <w:szCs w:val="20"/>
          <w:rtl w:val="0"/>
        </w:rPr>
        <w:t xml:space="preserve">*** For Sampling Time  = T</w:t>
      </w:r>
    </w:p>
    <w:tbl>
      <w:tblPr>
        <w:tblStyle w:val="Table6"/>
        <w:tblW w:w="11880.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5625"/>
        <w:tblGridChange w:id="0">
          <w:tblGrid>
            <w:gridCol w:w="6255"/>
            <w:gridCol w:w="56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sz w:val="16"/>
                <w:szCs w:val="16"/>
              </w:rPr>
            </w:pPr>
            <w:r w:rsidDel="00000000" w:rsidR="00000000" w:rsidRPr="00000000">
              <w:rPr>
                <w:rtl w:val="0"/>
              </w:rPr>
            </w:r>
          </w:p>
          <w:tbl>
            <w:tblPr>
              <w:tblStyle w:val="Table7"/>
              <w:tblW w:w="564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10"/>
              <w:gridCol w:w="825"/>
              <w:gridCol w:w="810"/>
              <w:gridCol w:w="825"/>
              <w:gridCol w:w="855"/>
              <w:gridCol w:w="825"/>
              <w:tblGridChange w:id="0">
                <w:tblGrid>
                  <w:gridCol w:w="690"/>
                  <w:gridCol w:w="810"/>
                  <w:gridCol w:w="825"/>
                  <w:gridCol w:w="810"/>
                  <w:gridCol w:w="825"/>
                  <w:gridCol w:w="855"/>
                  <w:gridCol w:w="825"/>
                </w:tblGrid>
              </w:tblGridChange>
            </w:tblGrid>
            <w:tr>
              <w:trPr>
                <w:cantSplit w:val="0"/>
                <w:trHeight w:val="45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Frequency</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0.5</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0.8</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0.9</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jc w:val="center"/>
                    <w:rPr>
                      <w:sz w:val="16"/>
                      <w:szCs w:val="16"/>
                    </w:rPr>
                  </w:pPr>
                  <w:r w:rsidDel="00000000" w:rsidR="00000000" w:rsidRPr="00000000">
                    <w:rPr>
                      <w:sz w:val="16"/>
                      <w:szCs w:val="16"/>
                      <w:rtl w:val="0"/>
                    </w:rPr>
                    <w:t xml:space="preserve">1.7/T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jc w:val="center"/>
                    <w:rPr>
                      <w:sz w:val="16"/>
                      <w:szCs w:val="16"/>
                    </w:rPr>
                  </w:pPr>
                  <w:r w:rsidDel="00000000" w:rsidR="00000000" w:rsidRPr="00000000">
                    <w:rPr>
                      <w:sz w:val="16"/>
                      <w:szCs w:val="16"/>
                      <w:rtl w:val="0"/>
                    </w:rPr>
                    <w:t xml:space="preserve">1.32/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jc w:val="center"/>
                    <w:rPr>
                      <w:sz w:val="16"/>
                      <w:szCs w:val="16"/>
                    </w:rPr>
                  </w:pPr>
                  <w:r w:rsidDel="00000000" w:rsidR="00000000" w:rsidRPr="00000000">
                    <w:rPr>
                      <w:sz w:val="16"/>
                      <w:szCs w:val="16"/>
                      <w:rtl w:val="0"/>
                    </w:rPr>
                    <w:t xml:space="preserve">1.05/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jc w:val="center"/>
                    <w:rPr>
                      <w:sz w:val="16"/>
                      <w:szCs w:val="16"/>
                    </w:rPr>
                  </w:pPr>
                  <w:r w:rsidDel="00000000" w:rsidR="00000000" w:rsidRPr="00000000">
                    <w:rPr>
                      <w:sz w:val="16"/>
                      <w:szCs w:val="16"/>
                      <w:rtl w:val="0"/>
                    </w:rPr>
                    <w:t xml:space="preserve">0.825/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jc w:val="center"/>
                    <w:rPr>
                      <w:sz w:val="16"/>
                      <w:szCs w:val="16"/>
                    </w:rPr>
                  </w:pPr>
                  <w:r w:rsidDel="00000000" w:rsidR="00000000" w:rsidRPr="00000000">
                    <w:rPr>
                      <w:sz w:val="16"/>
                      <w:szCs w:val="16"/>
                      <w:rtl w:val="0"/>
                    </w:rPr>
                    <w:t xml:space="preserve">0.622/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jc w:val="center"/>
                    <w:rPr>
                      <w:sz w:val="16"/>
                      <w:szCs w:val="16"/>
                    </w:rPr>
                  </w:pPr>
                  <w:r w:rsidDel="00000000" w:rsidR="00000000" w:rsidRPr="00000000">
                    <w:rPr>
                      <w:sz w:val="16"/>
                      <w:szCs w:val="16"/>
                      <w:rtl w:val="0"/>
                    </w:rPr>
                    <w:t xml:space="preserve">0.411/ 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jc w:val="center"/>
                    <w:rPr>
                      <w:sz w:val="16"/>
                      <w:szCs w:val="16"/>
                    </w:rPr>
                  </w:pPr>
                  <w:r w:rsidDel="00000000" w:rsidR="00000000" w:rsidRPr="00000000">
                    <w:rPr>
                      <w:sz w:val="16"/>
                      <w:szCs w:val="16"/>
                      <w:rtl w:val="0"/>
                    </w:rPr>
                    <w:t xml:space="preserve">1.32/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jc w:val="center"/>
                    <w:rPr>
                      <w:sz w:val="16"/>
                      <w:szCs w:val="16"/>
                    </w:rPr>
                  </w:pPr>
                  <w:r w:rsidDel="00000000" w:rsidR="00000000" w:rsidRPr="00000000">
                    <w:rPr>
                      <w:sz w:val="16"/>
                      <w:szCs w:val="16"/>
                      <w:rtl w:val="0"/>
                    </w:rPr>
                    <w:t xml:space="preserve">1.05/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jc w:val="center"/>
                    <w:rPr>
                      <w:sz w:val="16"/>
                      <w:szCs w:val="16"/>
                    </w:rPr>
                  </w:pPr>
                  <w:r w:rsidDel="00000000" w:rsidR="00000000" w:rsidRPr="00000000">
                    <w:rPr>
                      <w:sz w:val="16"/>
                      <w:szCs w:val="16"/>
                      <w:rtl w:val="0"/>
                    </w:rPr>
                    <w:t xml:space="preserve">0.841/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jc w:val="center"/>
                    <w:rPr>
                      <w:sz w:val="16"/>
                      <w:szCs w:val="16"/>
                    </w:rPr>
                  </w:pPr>
                  <w:r w:rsidDel="00000000" w:rsidR="00000000" w:rsidRPr="00000000">
                    <w:rPr>
                      <w:sz w:val="16"/>
                      <w:szCs w:val="16"/>
                      <w:rtl w:val="0"/>
                    </w:rPr>
                    <w:t xml:space="preserve">0.667/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jc w:val="center"/>
                    <w:rPr>
                      <w:sz w:val="16"/>
                      <w:szCs w:val="16"/>
                    </w:rPr>
                  </w:pPr>
                  <w:r w:rsidDel="00000000" w:rsidR="00000000" w:rsidRPr="00000000">
                    <w:rPr>
                      <w:sz w:val="16"/>
                      <w:szCs w:val="16"/>
                      <w:rtl w:val="0"/>
                    </w:rPr>
                    <w:t xml:space="preserve">0.505/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jc w:val="center"/>
                    <w:rPr>
                      <w:sz w:val="16"/>
                      <w:szCs w:val="16"/>
                    </w:rPr>
                  </w:pPr>
                  <w:r w:rsidDel="00000000" w:rsidR="00000000" w:rsidRPr="00000000">
                    <w:rPr>
                      <w:sz w:val="16"/>
                      <w:szCs w:val="16"/>
                      <w:rtl w:val="0"/>
                    </w:rPr>
                    <w:t xml:space="preserve">0.335/ 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jc w:val="center"/>
                    <w:rPr>
                      <w:sz w:val="16"/>
                      <w:szCs w:val="16"/>
                    </w:rPr>
                  </w:pPr>
                  <w:r w:rsidDel="00000000" w:rsidR="00000000" w:rsidRPr="00000000">
                    <w:rPr>
                      <w:sz w:val="16"/>
                      <w:szCs w:val="16"/>
                      <w:rtl w:val="0"/>
                    </w:rPr>
                    <w:t xml:space="preserve">1.05/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jc w:val="center"/>
                    <w:rPr>
                      <w:sz w:val="16"/>
                      <w:szCs w:val="16"/>
                    </w:rPr>
                  </w:pPr>
                  <w:r w:rsidDel="00000000" w:rsidR="00000000" w:rsidRPr="00000000">
                    <w:rPr>
                      <w:sz w:val="16"/>
                      <w:szCs w:val="16"/>
                      <w:rtl w:val="0"/>
                    </w:rPr>
                    <w:t xml:space="preserve">0.841/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jc w:val="center"/>
                    <w:rPr>
                      <w:sz w:val="16"/>
                      <w:szCs w:val="16"/>
                    </w:rPr>
                  </w:pPr>
                  <w:r w:rsidDel="00000000" w:rsidR="00000000" w:rsidRPr="00000000">
                    <w:rPr>
                      <w:sz w:val="16"/>
                      <w:szCs w:val="16"/>
                      <w:rtl w:val="0"/>
                    </w:rPr>
                    <w:t xml:space="preserve">0.68/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jc w:val="center"/>
                    <w:rPr>
                      <w:sz w:val="16"/>
                      <w:szCs w:val="16"/>
                    </w:rPr>
                  </w:pPr>
                  <w:r w:rsidDel="00000000" w:rsidR="00000000" w:rsidRPr="00000000">
                    <w:rPr>
                      <w:sz w:val="16"/>
                      <w:szCs w:val="16"/>
                      <w:rtl w:val="0"/>
                    </w:rPr>
                    <w:t xml:space="preserve">0.541/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jc w:val="center"/>
                    <w:rPr>
                      <w:sz w:val="16"/>
                      <w:szCs w:val="16"/>
                    </w:rPr>
                  </w:pPr>
                  <w:r w:rsidDel="00000000" w:rsidR="00000000" w:rsidRPr="00000000">
                    <w:rPr>
                      <w:sz w:val="16"/>
                      <w:szCs w:val="16"/>
                      <w:rtl w:val="0"/>
                    </w:rPr>
                    <w:t xml:space="preserve">0.411/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jc w:val="center"/>
                    <w:rPr>
                      <w:sz w:val="16"/>
                      <w:szCs w:val="16"/>
                    </w:rPr>
                  </w:pPr>
                  <w:r w:rsidDel="00000000" w:rsidR="00000000" w:rsidRPr="00000000">
                    <w:rPr>
                      <w:sz w:val="16"/>
                      <w:szCs w:val="16"/>
                      <w:rtl w:val="0"/>
                    </w:rPr>
                    <w:t xml:space="preserve">0.273/ 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jc w:val="center"/>
                    <w:rPr>
                      <w:sz w:val="16"/>
                      <w:szCs w:val="16"/>
                    </w:rPr>
                  </w:pPr>
                  <w:r w:rsidDel="00000000" w:rsidR="00000000" w:rsidRPr="00000000">
                    <w:rPr>
                      <w:sz w:val="16"/>
                      <w:szCs w:val="16"/>
                      <w:rtl w:val="0"/>
                    </w:rPr>
                    <w:t xml:space="preserve">0.825/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jc w:val="center"/>
                    <w:rPr>
                      <w:sz w:val="16"/>
                      <w:szCs w:val="16"/>
                    </w:rPr>
                  </w:pPr>
                  <w:r w:rsidDel="00000000" w:rsidR="00000000" w:rsidRPr="00000000">
                    <w:rPr>
                      <w:sz w:val="16"/>
                      <w:szCs w:val="16"/>
                      <w:rtl w:val="0"/>
                    </w:rPr>
                    <w:t xml:space="preserve">0.667/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jc w:val="center"/>
                    <w:rPr>
                      <w:sz w:val="16"/>
                      <w:szCs w:val="16"/>
                    </w:rPr>
                  </w:pPr>
                  <w:r w:rsidDel="00000000" w:rsidR="00000000" w:rsidRPr="00000000">
                    <w:rPr>
                      <w:sz w:val="16"/>
                      <w:szCs w:val="16"/>
                      <w:rtl w:val="0"/>
                    </w:rPr>
                    <w:t xml:space="preserve">0.541/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jc w:val="center"/>
                    <w:rPr>
                      <w:sz w:val="16"/>
                      <w:szCs w:val="16"/>
                    </w:rPr>
                  </w:pPr>
                  <w:r w:rsidDel="00000000" w:rsidR="00000000" w:rsidRPr="00000000">
                    <w:rPr>
                      <w:sz w:val="16"/>
                      <w:szCs w:val="16"/>
                      <w:rtl w:val="0"/>
                    </w:rPr>
                    <w:t xml:space="preserve">0.432/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jc w:val="center"/>
                    <w:rPr>
                      <w:sz w:val="16"/>
                      <w:szCs w:val="16"/>
                    </w:rPr>
                  </w:pPr>
                  <w:r w:rsidDel="00000000" w:rsidR="00000000" w:rsidRPr="00000000">
                    <w:rPr>
                      <w:sz w:val="16"/>
                      <w:szCs w:val="16"/>
                      <w:rtl w:val="0"/>
                    </w:rPr>
                    <w:t xml:space="preserve">0.329/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jc w:val="center"/>
                    <w:rPr>
                      <w:sz w:val="16"/>
                      <w:szCs w:val="16"/>
                    </w:rPr>
                  </w:pPr>
                  <w:r w:rsidDel="00000000" w:rsidR="00000000" w:rsidRPr="00000000">
                    <w:rPr>
                      <w:sz w:val="16"/>
                      <w:szCs w:val="16"/>
                      <w:rtl w:val="0"/>
                    </w:rPr>
                    <w:t xml:space="preserve">0.219/ 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jc w:val="center"/>
                    <w:rPr>
                      <w:sz w:val="16"/>
                      <w:szCs w:val="16"/>
                    </w:rPr>
                  </w:pPr>
                  <w:r w:rsidDel="00000000" w:rsidR="00000000" w:rsidRPr="00000000">
                    <w:rPr>
                      <w:sz w:val="16"/>
                      <w:szCs w:val="16"/>
                      <w:rtl w:val="0"/>
                    </w:rPr>
                    <w:t xml:space="preserve">0.622/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jc w:val="center"/>
                    <w:rPr>
                      <w:sz w:val="16"/>
                      <w:szCs w:val="16"/>
                    </w:rPr>
                  </w:pPr>
                  <w:r w:rsidDel="00000000" w:rsidR="00000000" w:rsidRPr="00000000">
                    <w:rPr>
                      <w:sz w:val="16"/>
                      <w:szCs w:val="16"/>
                      <w:rtl w:val="0"/>
                    </w:rPr>
                    <w:t xml:space="preserve">0.505/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jc w:val="center"/>
                    <w:rPr>
                      <w:sz w:val="16"/>
                      <w:szCs w:val="16"/>
                    </w:rPr>
                  </w:pPr>
                  <w:r w:rsidDel="00000000" w:rsidR="00000000" w:rsidRPr="00000000">
                    <w:rPr>
                      <w:sz w:val="16"/>
                      <w:szCs w:val="16"/>
                      <w:rtl w:val="0"/>
                    </w:rPr>
                    <w:t xml:space="preserve">0.411/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jc w:val="center"/>
                    <w:rPr>
                      <w:sz w:val="16"/>
                      <w:szCs w:val="16"/>
                    </w:rPr>
                  </w:pPr>
                  <w:r w:rsidDel="00000000" w:rsidR="00000000" w:rsidRPr="00000000">
                    <w:rPr>
                      <w:sz w:val="16"/>
                      <w:szCs w:val="16"/>
                      <w:rtl w:val="0"/>
                    </w:rPr>
                    <w:t xml:space="preserve">0.329/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jc w:val="center"/>
                    <w:rPr>
                      <w:sz w:val="16"/>
                      <w:szCs w:val="16"/>
                    </w:rPr>
                  </w:pPr>
                  <w:r w:rsidDel="00000000" w:rsidR="00000000" w:rsidRPr="00000000">
                    <w:rPr>
                      <w:sz w:val="16"/>
                      <w:szCs w:val="16"/>
                      <w:rtl w:val="0"/>
                    </w:rPr>
                    <w:t xml:space="preserve">0.251/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jc w:val="center"/>
                    <w:rPr>
                      <w:sz w:val="16"/>
                      <w:szCs w:val="16"/>
                    </w:rPr>
                  </w:pPr>
                  <w:r w:rsidDel="00000000" w:rsidR="00000000" w:rsidRPr="00000000">
                    <w:rPr>
                      <w:sz w:val="16"/>
                      <w:szCs w:val="16"/>
                      <w:rtl w:val="0"/>
                    </w:rPr>
                    <w:t xml:space="preserve">0.167/ 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jc w:val="center"/>
                    <w:rPr>
                      <w:b w:val="1"/>
                      <w:color w:val="ffffff"/>
                      <w:sz w:val="16"/>
                      <w:szCs w:val="16"/>
                    </w:rPr>
                  </w:pPr>
                  <w:r w:rsidDel="00000000" w:rsidR="00000000" w:rsidRPr="00000000">
                    <w:rPr>
                      <w:b w:val="1"/>
                      <w:color w:val="ffffff"/>
                      <w:sz w:val="16"/>
                      <w:szCs w:val="16"/>
                      <w:rtl w:val="0"/>
                    </w:rPr>
                    <w:t xml:space="preserve">0.9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jc w:val="center"/>
                    <w:rPr>
                      <w:sz w:val="16"/>
                      <w:szCs w:val="16"/>
                    </w:rPr>
                  </w:pPr>
                  <w:r w:rsidDel="00000000" w:rsidR="00000000" w:rsidRPr="00000000">
                    <w:rPr>
                      <w:sz w:val="16"/>
                      <w:szCs w:val="16"/>
                      <w:rtl w:val="0"/>
                    </w:rPr>
                    <w:t xml:space="preserve">0.411/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jc w:val="center"/>
                    <w:rPr>
                      <w:sz w:val="16"/>
                      <w:szCs w:val="16"/>
                    </w:rPr>
                  </w:pPr>
                  <w:r w:rsidDel="00000000" w:rsidR="00000000" w:rsidRPr="00000000">
                    <w:rPr>
                      <w:sz w:val="16"/>
                      <w:szCs w:val="16"/>
                      <w:rtl w:val="0"/>
                    </w:rPr>
                    <w:t xml:space="preserve">0.335/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jc w:val="center"/>
                    <w:rPr>
                      <w:sz w:val="16"/>
                      <w:szCs w:val="16"/>
                    </w:rPr>
                  </w:pPr>
                  <w:r w:rsidDel="00000000" w:rsidR="00000000" w:rsidRPr="00000000">
                    <w:rPr>
                      <w:sz w:val="16"/>
                      <w:szCs w:val="16"/>
                      <w:rtl w:val="0"/>
                    </w:rPr>
                    <w:t xml:space="preserve">0.273/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jc w:val="center"/>
                    <w:rPr>
                      <w:sz w:val="16"/>
                      <w:szCs w:val="16"/>
                    </w:rPr>
                  </w:pPr>
                  <w:r w:rsidDel="00000000" w:rsidR="00000000" w:rsidRPr="00000000">
                    <w:rPr>
                      <w:sz w:val="16"/>
                      <w:szCs w:val="16"/>
                      <w:rtl w:val="0"/>
                    </w:rPr>
                    <w:t xml:space="preserve">0.219/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jc w:val="center"/>
                    <w:rPr>
                      <w:sz w:val="16"/>
                      <w:szCs w:val="16"/>
                    </w:rPr>
                  </w:pPr>
                  <w:r w:rsidDel="00000000" w:rsidR="00000000" w:rsidRPr="00000000">
                    <w:rPr>
                      <w:sz w:val="16"/>
                      <w:szCs w:val="16"/>
                      <w:rtl w:val="0"/>
                    </w:rPr>
                    <w:t xml:space="preserve">0.167/ 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jc w:val="center"/>
                    <w:rPr>
                      <w:sz w:val="16"/>
                      <w:szCs w:val="16"/>
                    </w:rPr>
                  </w:pPr>
                  <w:r w:rsidDel="00000000" w:rsidR="00000000" w:rsidRPr="00000000">
                    <w:rPr>
                      <w:sz w:val="16"/>
                      <w:szCs w:val="16"/>
                      <w:rtl w:val="0"/>
                    </w:rPr>
                    <w:t xml:space="preserve">0.111/ T</w:t>
                  </w:r>
                </w:p>
              </w:tc>
            </w:tr>
          </w:tbl>
          <w:p w:rsidR="00000000" w:rsidDel="00000000" w:rsidP="00000000" w:rsidRDefault="00000000" w:rsidRPr="00000000" w14:paraId="000000FF">
            <w:pPr>
              <w:widowControl w:val="0"/>
              <w:spacing w:before="0" w:line="240" w:lineRule="auto"/>
              <w:jc w:val="center"/>
              <w:rPr>
                <w:rFonts w:ascii="Trebuchet MS" w:cs="Trebuchet MS" w:eastAsia="Trebuchet MS" w:hAnsi="Trebuchet MS"/>
                <w:i w:val="1"/>
                <w:sz w:val="20"/>
                <w:szCs w:val="20"/>
              </w:rPr>
            </w:pPr>
            <w:r w:rsidDel="00000000" w:rsidR="00000000" w:rsidRPr="00000000">
              <w:rPr>
                <w:rtl w:val="0"/>
              </w:rPr>
            </w:r>
          </w:p>
          <w:p w:rsidR="00000000" w:rsidDel="00000000" w:rsidP="00000000" w:rsidRDefault="00000000" w:rsidRPr="00000000" w14:paraId="00000100">
            <w:pPr>
              <w:widowControl w:val="0"/>
              <w:spacing w:before="0" w:line="240" w:lineRule="auto"/>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Table 2 : Trends observed in Natural Frequency w.r.t. variation in zeros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jc w:val="center"/>
              <w:rPr>
                <w:sz w:val="16"/>
                <w:szCs w:val="16"/>
              </w:rPr>
            </w:pPr>
            <w:r w:rsidDel="00000000" w:rsidR="00000000" w:rsidRPr="00000000">
              <w:rPr>
                <w:rtl w:val="0"/>
              </w:rPr>
            </w:r>
          </w:p>
          <w:p w:rsidR="00000000" w:rsidDel="00000000" w:rsidP="00000000" w:rsidRDefault="00000000" w:rsidRPr="00000000" w14:paraId="00000102">
            <w:pPr>
              <w:widowControl w:val="0"/>
              <w:spacing w:before="0" w:line="240" w:lineRule="auto"/>
              <w:jc w:val="left"/>
              <w:rPr>
                <w:sz w:val="16"/>
                <w:szCs w:val="16"/>
              </w:rPr>
            </w:pPr>
            <w:r w:rsidDel="00000000" w:rsidR="00000000" w:rsidRPr="00000000">
              <w:rPr>
                <w:sz w:val="16"/>
                <w:szCs w:val="16"/>
              </w:rPr>
              <w:drawing>
                <wp:inline distB="114300" distT="114300" distL="114300" distR="114300">
                  <wp:extent cx="3660807" cy="1947863"/>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60807"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before="0" w:line="240" w:lineRule="auto"/>
              <w:jc w:val="center"/>
              <w:rPr>
                <w:sz w:val="20"/>
                <w:szCs w:val="20"/>
              </w:rPr>
            </w:pPr>
            <w:r w:rsidDel="00000000" w:rsidR="00000000" w:rsidRPr="00000000">
              <w:rPr>
                <w:rtl w:val="0"/>
              </w:rPr>
            </w:r>
          </w:p>
          <w:p w:rsidR="00000000" w:rsidDel="00000000" w:rsidP="00000000" w:rsidRDefault="00000000" w:rsidRPr="00000000" w14:paraId="00000104">
            <w:pPr>
              <w:widowControl w:val="0"/>
              <w:spacing w:before="0" w:line="240" w:lineRule="auto"/>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Graph 2: Variation in Natural Frequency w.r.t. variation in zeros</w:t>
            </w:r>
            <w:r w:rsidDel="00000000" w:rsidR="00000000" w:rsidRPr="00000000">
              <w:rPr>
                <w:rFonts w:ascii="Trebuchet MS" w:cs="Trebuchet MS" w:eastAsia="Trebuchet MS" w:hAnsi="Trebuchet MS"/>
                <w:i w:val="1"/>
                <w:rtl w:val="0"/>
              </w:rPr>
              <w:t xml:space="preserve"> </w:t>
            </w:r>
          </w:p>
        </w:tc>
      </w:tr>
    </w:tbl>
    <w:p w:rsidR="00000000" w:rsidDel="00000000" w:rsidP="00000000" w:rsidRDefault="00000000" w:rsidRPr="00000000" w14:paraId="00000105">
      <w:pPr>
        <w:spacing w:before="0" w:lineRule="auto"/>
        <w:ind w:left="0" w:firstLine="0"/>
        <w:rPr/>
      </w:pPr>
      <w:r w:rsidDel="00000000" w:rsidR="00000000" w:rsidRPr="00000000">
        <w:rPr>
          <w:rtl w:val="0"/>
        </w:rPr>
      </w:r>
    </w:p>
    <w:p w:rsidR="00000000" w:rsidDel="00000000" w:rsidP="00000000" w:rsidRDefault="00000000" w:rsidRPr="00000000" w14:paraId="00000106">
      <w:pPr>
        <w:numPr>
          <w:ilvl w:val="0"/>
          <w:numId w:val="3"/>
        </w:numPr>
        <w:spacing w:after="200" w:lineRule="auto"/>
        <w:ind w:left="720" w:hanging="360"/>
        <w:jc w:val="both"/>
        <w:rPr>
          <w:u w:val="none"/>
        </w:rPr>
      </w:pPr>
      <w:r w:rsidDel="00000000" w:rsidR="00000000" w:rsidRPr="00000000">
        <w:rPr>
          <w:rtl w:val="0"/>
        </w:rPr>
        <w:t xml:space="preserve">We observe the frequency obtained for the given zeros in terms of normalized frequency. We observe that the frequency is </w:t>
      </w:r>
      <w:r w:rsidDel="00000000" w:rsidR="00000000" w:rsidRPr="00000000">
        <w:rPr>
          <w:b w:val="1"/>
          <w:rtl w:val="0"/>
        </w:rPr>
        <w:t xml:space="preserve">more</w:t>
      </w:r>
      <w:r w:rsidDel="00000000" w:rsidR="00000000" w:rsidRPr="00000000">
        <w:rPr>
          <w:rtl w:val="0"/>
        </w:rPr>
        <w:t xml:space="preserve"> </w:t>
      </w:r>
      <w:r w:rsidDel="00000000" w:rsidR="00000000" w:rsidRPr="00000000">
        <w:rPr>
          <w:b w:val="1"/>
          <w:rtl w:val="0"/>
        </w:rPr>
        <w:t xml:space="preserve">sensitive</w:t>
      </w:r>
      <w:r w:rsidDel="00000000" w:rsidR="00000000" w:rsidRPr="00000000">
        <w:rPr>
          <w:rtl w:val="0"/>
        </w:rPr>
        <w:t xml:space="preserve"> for lower values of zeros (close to 0), and </w:t>
      </w:r>
      <w:r w:rsidDel="00000000" w:rsidR="00000000" w:rsidRPr="00000000">
        <w:rPr>
          <w:b w:val="1"/>
          <w:rtl w:val="0"/>
        </w:rPr>
        <w:t xml:space="preserve">less sensitive</w:t>
      </w:r>
      <w:r w:rsidDel="00000000" w:rsidR="00000000" w:rsidRPr="00000000">
        <w:rPr>
          <w:rtl w:val="0"/>
        </w:rPr>
        <w:t xml:space="preserve"> for higher values of zero (close to 1). The rate of change is more for lower values of the zeros than as compared to the higher values of zeros.</w:t>
      </w:r>
    </w:p>
    <w:p w:rsidR="00000000" w:rsidDel="00000000" w:rsidP="00000000" w:rsidRDefault="00000000" w:rsidRPr="00000000" w14:paraId="00000107">
      <w:pPr>
        <w:numPr>
          <w:ilvl w:val="0"/>
          <w:numId w:val="3"/>
        </w:numPr>
        <w:spacing w:after="200" w:lineRule="auto"/>
        <w:ind w:left="720" w:hanging="360"/>
        <w:jc w:val="both"/>
        <w:rPr>
          <w:u w:val="none"/>
        </w:rPr>
      </w:pPr>
      <w:r w:rsidDel="00000000" w:rsidR="00000000" w:rsidRPr="00000000">
        <w:rPr>
          <w:rtl w:val="0"/>
        </w:rPr>
        <w:t xml:space="preserve">The value of </w:t>
      </w:r>
      <w:r w:rsidDel="00000000" w:rsidR="00000000" w:rsidRPr="00000000">
        <w:rPr>
          <w:i w:val="1"/>
          <w:rtl w:val="0"/>
        </w:rPr>
        <w:t xml:space="preserve">frequency maintains a direct relation</w:t>
      </w:r>
      <w:r w:rsidDel="00000000" w:rsidR="00000000" w:rsidRPr="00000000">
        <w:rPr>
          <w:rtl w:val="0"/>
        </w:rPr>
        <w:t xml:space="preserve"> and the </w:t>
      </w:r>
      <w:r w:rsidDel="00000000" w:rsidR="00000000" w:rsidRPr="00000000">
        <w:rPr>
          <w:i w:val="1"/>
          <w:rtl w:val="0"/>
        </w:rPr>
        <w:t xml:space="preserve">sampling time maintains an inverse</w:t>
      </w:r>
      <w:r w:rsidDel="00000000" w:rsidR="00000000" w:rsidRPr="00000000">
        <w:rPr>
          <w:rtl w:val="0"/>
        </w:rPr>
        <w:t xml:space="preserve"> relation with the zeros of the system.</w:t>
      </w:r>
    </w:p>
    <w:p w:rsidR="00000000" w:rsidDel="00000000" w:rsidP="00000000" w:rsidRDefault="00000000" w:rsidRPr="00000000" w14:paraId="00000108">
      <w:pPr>
        <w:spacing w:after="200" w:lineRule="auto"/>
        <w:ind w:left="0" w:firstLine="0"/>
        <w:jc w:val="both"/>
        <w:rPr/>
      </w:pPr>
      <w:r w:rsidDel="00000000" w:rsidR="00000000" w:rsidRPr="00000000">
        <w:rPr>
          <w:rtl w:val="0"/>
        </w:rPr>
        <w:t xml:space="preserve">Hence, we obtained the value of frequencies such that the system provides sustained oscillations. The location of zeros were modified in the range of (0 to 1). Among the various options to form the system with altered location of zeros, we select the one which is least prone to fluctuations, i.e. higher value of zeros. </w:t>
      </w:r>
    </w:p>
    <w:p w:rsidR="00000000" w:rsidDel="00000000" w:rsidP="00000000" w:rsidRDefault="00000000" w:rsidRPr="00000000" w14:paraId="00000109">
      <w:pPr>
        <w:spacing w:after="200" w:lineRule="auto"/>
        <w:ind w:left="0" w:firstLine="0"/>
        <w:jc w:val="center"/>
        <w:rPr>
          <w:b w:val="1"/>
          <w:i w:val="1"/>
        </w:rPr>
      </w:pPr>
      <w:r w:rsidDel="00000000" w:rsidR="00000000" w:rsidRPr="00000000">
        <w:rPr>
          <w:b w:val="1"/>
          <w:i w:val="1"/>
          <w:rtl w:val="0"/>
        </w:rPr>
        <w:t xml:space="preserve">Zero 1 = 0.8, Zero 2 = 0.9 and Gain ‘K’ = 0.09920</w:t>
      </w:r>
    </w:p>
    <w:tbl>
      <w:tblPr>
        <w:tblStyle w:val="Table8"/>
        <w:tblW w:w="5970.0" w:type="dxa"/>
        <w:jc w:val="left"/>
        <w:tblInd w:w="1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tblGridChange w:id="0">
          <w:tblGrid>
            <w:gridCol w:w="59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jc w:val="center"/>
              <w:rPr>
                <w:rFonts w:ascii="Roboto" w:cs="Roboto" w:eastAsia="Roboto" w:hAnsi="Roboto"/>
                <w:b w:val="1"/>
                <w:sz w:val="32"/>
                <w:szCs w:val="32"/>
              </w:rPr>
            </w:pPr>
            <m:oMath>
              <m:sSub>
                <m:sSubPr>
                  <m:ctrlPr>
                    <w:rPr>
                      <w:rFonts w:ascii="Roboto" w:cs="Roboto" w:eastAsia="Roboto" w:hAnsi="Roboto"/>
                      <w:b w:val="1"/>
                      <w:sz w:val="32"/>
                      <w:szCs w:val="32"/>
                    </w:rPr>
                  </m:ctrlPr>
                </m:sSubPr>
                <m:e>
                  <m:r>
                    <w:rPr>
                      <w:rFonts w:ascii="Roboto" w:cs="Roboto" w:eastAsia="Roboto" w:hAnsi="Roboto"/>
                      <w:b w:val="1"/>
                      <w:sz w:val="32"/>
                      <w:szCs w:val="32"/>
                    </w:rPr>
                    <m:t xml:space="preserve">G</m:t>
                  </m:r>
                </m:e>
                <m:sub>
                  <m:r>
                    <w:rPr>
                      <w:rFonts w:ascii="Roboto" w:cs="Roboto" w:eastAsia="Roboto" w:hAnsi="Roboto"/>
                      <w:b w:val="1"/>
                      <w:sz w:val="32"/>
                      <w:szCs w:val="32"/>
                    </w:rPr>
                    <m:t xml:space="preserve">OL</m:t>
                  </m:r>
                </m:sub>
              </m:sSub>
              <m:r>
                <w:rPr>
                  <w:rFonts w:ascii="Roboto" w:cs="Roboto" w:eastAsia="Roboto" w:hAnsi="Roboto"/>
                  <w:b w:val="1"/>
                  <w:sz w:val="32"/>
                  <w:szCs w:val="32"/>
                </w:rPr>
                <m:t xml:space="preserve">= </m:t>
              </m:r>
              <m:r>
                <w:rPr>
                  <w:sz w:val="10"/>
                  <w:szCs w:val="10"/>
                </w:rPr>
                <m:t xml:space="preserve">0.09920</m:t>
              </m:r>
              <m:r>
                <w:rPr>
                  <w:rFonts w:ascii="Roboto" w:cs="Roboto" w:eastAsia="Roboto" w:hAnsi="Roboto"/>
                  <w:b w:val="1"/>
                  <w:sz w:val="32"/>
                  <w:szCs w:val="32"/>
                </w:rPr>
                <m:t xml:space="preserve">. </m:t>
              </m:r>
              <m:f>
                <m:fPr>
                  <m:ctrlPr>
                    <w:rPr>
                      <w:rFonts w:ascii="Roboto" w:cs="Roboto" w:eastAsia="Roboto" w:hAnsi="Roboto"/>
                      <w:b w:val="1"/>
                      <w:sz w:val="32"/>
                      <w:szCs w:val="32"/>
                    </w:rPr>
                  </m:ctrlPr>
                </m:fPr>
                <m:num>
                  <m:r>
                    <w:rPr>
                      <w:rFonts w:ascii="Roboto" w:cs="Roboto" w:eastAsia="Roboto" w:hAnsi="Roboto"/>
                      <w:b w:val="1"/>
                      <w:sz w:val="32"/>
                      <w:szCs w:val="32"/>
                    </w:rPr>
                    <m:t xml:space="preserve">(z-0.9)(z-0.8)</m:t>
                  </m:r>
                </m:num>
                <m:den>
                  <m:r>
                    <w:rPr>
                      <w:rFonts w:ascii="Roboto" w:cs="Roboto" w:eastAsia="Roboto" w:hAnsi="Roboto"/>
                      <w:b w:val="1"/>
                      <w:sz w:val="32"/>
                      <w:szCs w:val="32"/>
                    </w:rPr>
                    <m:t xml:space="preserve">(z-1)(z-1)(z-1)</m:t>
                  </m:r>
                </m:den>
              </m:f>
            </m:oMath>
            <w:r w:rsidDel="00000000" w:rsidR="00000000" w:rsidRPr="00000000">
              <w:rPr>
                <w:rtl w:val="0"/>
              </w:rPr>
            </w:r>
          </w:p>
        </w:tc>
      </w:tr>
    </w:tbl>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The closed loop step response and root locus of the following transfer function will be as follows:</w:t>
      </w:r>
    </w:p>
    <w:tbl>
      <w:tblPr>
        <w:tblStyle w:val="Table9"/>
        <w:tblW w:w="11520.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gridCol w:w="5505"/>
        <w:tblGridChange w:id="0">
          <w:tblGrid>
            <w:gridCol w:w="6015"/>
            <w:gridCol w:w="5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662363" cy="1921834"/>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662363" cy="192183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Root Loci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2"/>
                <w:szCs w:val="12"/>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372748" cy="1804988"/>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37274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Step Response</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652838" cy="852628"/>
                  <wp:effectExtent b="0" l="0" r="0" t="0"/>
                  <wp:docPr id="6" name="image16.png"/>
                  <a:graphic>
                    <a:graphicData uri="http://schemas.openxmlformats.org/drawingml/2006/picture">
                      <pic:pic>
                        <pic:nvPicPr>
                          <pic:cNvPr id="0" name="image16.png"/>
                          <pic:cNvPicPr preferRelativeResize="0"/>
                        </pic:nvPicPr>
                        <pic:blipFill>
                          <a:blip r:embed="rId22"/>
                          <a:srcRect b="0" l="0" r="20048" t="0"/>
                          <a:stretch>
                            <a:fillRect/>
                          </a:stretch>
                        </pic:blipFill>
                        <pic:spPr>
                          <a:xfrm>
                            <a:off x="0" y="0"/>
                            <a:ext cx="3652838" cy="85262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System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286125" cy="1881188"/>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28612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Step Response</w:t>
            </w:r>
          </w:p>
        </w:tc>
      </w:tr>
    </w:tbl>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ind w:left="0" w:firstLine="0"/>
        <w:jc w:val="both"/>
        <w:rPr/>
      </w:pPr>
      <w:r w:rsidDel="00000000" w:rsidR="00000000" w:rsidRPr="00000000">
        <w:rPr>
          <w:rtl w:val="0"/>
        </w:rPr>
        <w:t xml:space="preserve">From the root locus editor, we notice that we can obtain a point such that it is</w:t>
      </w:r>
      <w:r w:rsidDel="00000000" w:rsidR="00000000" w:rsidRPr="00000000">
        <w:rPr>
          <w:i w:val="1"/>
          <w:rtl w:val="0"/>
        </w:rPr>
        <w:t xml:space="preserve"> guaranteed that there exists a Gain ‘K’</w:t>
      </w:r>
      <w:r w:rsidDel="00000000" w:rsidR="00000000" w:rsidRPr="00000000">
        <w:rPr>
          <w:rtl w:val="0"/>
        </w:rPr>
        <w:t xml:space="preserve"> for which the system is marginally stable (ζ = 0). That value was found to be </w:t>
      </w:r>
      <w:r w:rsidDel="00000000" w:rsidR="00000000" w:rsidRPr="00000000">
        <w:rPr>
          <w:b w:val="1"/>
          <w:i w:val="1"/>
          <w:rtl w:val="0"/>
        </w:rPr>
        <w:t xml:space="preserve">0.0992</w:t>
      </w:r>
      <w:r w:rsidDel="00000000" w:rsidR="00000000" w:rsidRPr="00000000">
        <w:rPr>
          <w:rtl w:val="0"/>
        </w:rPr>
        <w:t xml:space="preserve">. As observable from the step response, the response oscillates back and forth and neither settles to zero nor jumps towards infinity. The following frequency of </w:t>
      </w:r>
      <w:r w:rsidDel="00000000" w:rsidR="00000000" w:rsidRPr="00000000">
        <w:rPr>
          <w:i w:val="1"/>
          <w:rtl w:val="0"/>
        </w:rPr>
        <w:t xml:space="preserve">167 </w:t>
      </w:r>
      <w:r w:rsidDel="00000000" w:rsidR="00000000" w:rsidRPr="00000000">
        <w:rPr>
          <w:rtl w:val="0"/>
        </w:rPr>
        <w:t xml:space="preserve">was calculated for a </w:t>
      </w:r>
      <w:r w:rsidDel="00000000" w:rsidR="00000000" w:rsidRPr="00000000">
        <w:rPr>
          <w:i w:val="1"/>
          <w:rtl w:val="0"/>
        </w:rPr>
        <w:t xml:space="preserve">sampling time of 0.001</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F">
      <w:pPr>
        <w:ind w:left="0" w:firstLine="0"/>
        <w:jc w:val="both"/>
        <w:rPr>
          <w:b w:val="1"/>
          <w:color w:val="434343"/>
        </w:rPr>
      </w:pPr>
      <w:r w:rsidDel="00000000" w:rsidR="00000000" w:rsidRPr="00000000">
        <w:rPr>
          <w:b w:val="1"/>
          <w:color w:val="434343"/>
          <w:rtl w:val="0"/>
        </w:rPr>
        <w:t xml:space="preserve">SCRIPT:</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123825</wp:posOffset>
            </wp:positionV>
            <wp:extent cx="4476750" cy="1195388"/>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476750" cy="1195388"/>
                    </a:xfrm>
                    <a:prstGeom prst="rect"/>
                    <a:ln/>
                  </pic:spPr>
                </pic:pic>
              </a:graphicData>
            </a:graphic>
          </wp:anchor>
        </w:drawing>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5"/>
        <w:numPr>
          <w:ilvl w:val="0"/>
          <w:numId w:val="3"/>
        </w:numPr>
        <w:ind w:left="720" w:hanging="360"/>
        <w:rPr>
          <w:b w:val="1"/>
          <w:color w:val="000000"/>
          <w:sz w:val="24"/>
          <w:szCs w:val="24"/>
        </w:rPr>
      </w:pPr>
      <w:bookmarkStart w:colFirst="0" w:colLast="0" w:name="_r20jvn5xp2no" w:id="33"/>
      <w:bookmarkEnd w:id="33"/>
      <w:r w:rsidDel="00000000" w:rsidR="00000000" w:rsidRPr="00000000">
        <w:rPr>
          <w:b w:val="1"/>
          <w:color w:val="000000"/>
          <w:sz w:val="24"/>
          <w:szCs w:val="24"/>
          <w:rtl w:val="0"/>
        </w:rPr>
        <w:t xml:space="preserve">SENSITIVITY ANALYSIS OF CLTF WRT PARAMETERS</w:t>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In order to showcase the concept of sensitivity we find the differential form of sensitivity wrt to our three parameters (the two zeros A and B, in our case and gain K) </w:t>
      </w:r>
    </w:p>
    <w:p w:rsidR="00000000" w:rsidDel="00000000" w:rsidP="00000000" w:rsidRDefault="00000000" w:rsidRPr="00000000" w14:paraId="00000124">
      <w:pPr>
        <w:jc w:val="center"/>
        <w:rPr>
          <w:sz w:val="28"/>
          <w:szCs w:val="28"/>
        </w:rPr>
      </w:pPr>
      <m:oMath>
        <m:sSubSup>
          <m:sSubSupPr>
            <m:ctrlPr>
              <w:rPr>
                <w:sz w:val="28"/>
                <w:szCs w:val="28"/>
              </w:rPr>
            </m:ctrlPr>
          </m:sSubSupPr>
          <m:e>
            <m:r>
              <w:rPr>
                <w:sz w:val="28"/>
                <w:szCs w:val="28"/>
              </w:rPr>
              <m:t xml:space="preserve">S</m:t>
            </m:r>
          </m:e>
          <m:sub>
            <m:r>
              <w:rPr>
                <w:sz w:val="28"/>
                <w:szCs w:val="28"/>
              </w:rPr>
              <m:t xml:space="preserve">A</m:t>
            </m:r>
          </m:sub>
          <m:sup>
            <m:r>
              <w:rPr>
                <w:sz w:val="28"/>
                <w:szCs w:val="28"/>
              </w:rPr>
              <m:t xml:space="preserve">G</m:t>
            </m:r>
          </m:sup>
        </m:sSubSup>
        <m:r>
          <w:rPr>
            <w:sz w:val="28"/>
            <w:szCs w:val="28"/>
          </w:rPr>
          <m:t xml:space="preserve">(z)= </m:t>
        </m:r>
        <m:f>
          <m:fPr>
            <m:ctrlPr>
              <w:rPr>
                <w:sz w:val="28"/>
                <w:szCs w:val="28"/>
              </w:rPr>
            </m:ctrlPr>
          </m:fPr>
          <m:num>
            <m:r>
              <w:rPr>
                <w:sz w:val="28"/>
                <w:szCs w:val="28"/>
              </w:rPr>
              <m:t xml:space="preserve">dG</m:t>
            </m:r>
          </m:num>
          <m:den>
            <m:r>
              <w:rPr>
                <w:sz w:val="28"/>
                <w:szCs w:val="28"/>
              </w:rPr>
              <m:t xml:space="preserve">dA</m:t>
            </m:r>
          </m:den>
        </m:f>
        <m:r>
          <w:rPr>
            <w:sz w:val="28"/>
            <w:szCs w:val="28"/>
          </w:rPr>
          <m:t xml:space="preserve">*</m:t>
        </m:r>
        <m:f>
          <m:fPr>
            <m:ctrlPr>
              <w:rPr>
                <w:sz w:val="28"/>
                <w:szCs w:val="28"/>
              </w:rPr>
            </m:ctrlPr>
          </m:fPr>
          <m:num>
            <m:r>
              <w:rPr>
                <w:sz w:val="28"/>
                <w:szCs w:val="28"/>
              </w:rPr>
              <m:t xml:space="preserve">A</m:t>
            </m:r>
          </m:num>
          <m:den>
            <m:r>
              <w:rPr>
                <w:sz w:val="28"/>
                <w:szCs w:val="28"/>
              </w:rPr>
              <m:t xml:space="preserve">G</m:t>
            </m:r>
          </m:den>
        </m:f>
      </m:oMath>
      <w:r w:rsidDel="00000000" w:rsidR="00000000" w:rsidRPr="00000000">
        <w:rPr>
          <w:sz w:val="28"/>
          <w:szCs w:val="28"/>
          <w:rtl w:val="0"/>
        </w:rPr>
        <w:t xml:space="preserve">       </w:t>
      </w:r>
      <m:oMath>
        <m:sSubSup>
          <m:sSubSupPr>
            <m:ctrlPr>
              <w:rPr>
                <w:sz w:val="28"/>
                <w:szCs w:val="28"/>
              </w:rPr>
            </m:ctrlPr>
          </m:sSubSupPr>
          <m:e>
            <m:r>
              <w:rPr>
                <w:sz w:val="28"/>
                <w:szCs w:val="28"/>
              </w:rPr>
              <m:t xml:space="preserve">S</m:t>
            </m:r>
          </m:e>
          <m:sub>
            <m:r>
              <w:rPr>
                <w:sz w:val="28"/>
                <w:szCs w:val="28"/>
              </w:rPr>
              <m:t xml:space="preserve">B</m:t>
            </m:r>
          </m:sub>
          <m:sup>
            <m:r>
              <w:rPr>
                <w:sz w:val="28"/>
                <w:szCs w:val="28"/>
              </w:rPr>
              <m:t xml:space="preserve">G</m:t>
            </m:r>
          </m:sup>
        </m:sSubSup>
        <m:r>
          <w:rPr>
            <w:sz w:val="28"/>
            <w:szCs w:val="28"/>
          </w:rPr>
          <m:t xml:space="preserve">(z)= </m:t>
        </m:r>
        <m:f>
          <m:fPr>
            <m:ctrlPr>
              <w:rPr>
                <w:sz w:val="28"/>
                <w:szCs w:val="28"/>
              </w:rPr>
            </m:ctrlPr>
          </m:fPr>
          <m:num>
            <m:r>
              <w:rPr>
                <w:sz w:val="28"/>
                <w:szCs w:val="28"/>
              </w:rPr>
              <m:t xml:space="preserve">dG</m:t>
            </m:r>
          </m:num>
          <m:den>
            <m:r>
              <w:rPr>
                <w:sz w:val="28"/>
                <w:szCs w:val="28"/>
              </w:rPr>
              <m:t xml:space="preserve">dB</m:t>
            </m:r>
          </m:den>
        </m:f>
        <m:r>
          <w:rPr>
            <w:sz w:val="28"/>
            <w:szCs w:val="28"/>
          </w:rPr>
          <m:t xml:space="preserve">*</m:t>
        </m:r>
        <m:f>
          <m:fPr>
            <m:ctrlPr>
              <w:rPr>
                <w:sz w:val="28"/>
                <w:szCs w:val="28"/>
              </w:rPr>
            </m:ctrlPr>
          </m:fPr>
          <m:num>
            <m:r>
              <w:rPr>
                <w:sz w:val="28"/>
                <w:szCs w:val="28"/>
              </w:rPr>
              <m:t xml:space="preserve">B</m:t>
            </m:r>
          </m:num>
          <m:den>
            <m:r>
              <w:rPr>
                <w:sz w:val="28"/>
                <w:szCs w:val="28"/>
              </w:rPr>
              <m:t xml:space="preserve">G</m:t>
            </m:r>
          </m:den>
        </m:f>
      </m:oMath>
      <w:r w:rsidDel="00000000" w:rsidR="00000000" w:rsidRPr="00000000">
        <w:rPr>
          <w:sz w:val="28"/>
          <w:szCs w:val="28"/>
          <w:rtl w:val="0"/>
        </w:rPr>
        <w:t xml:space="preserve">           </w:t>
      </w:r>
      <m:oMath>
        <m:sSubSup>
          <m:sSubSupPr>
            <m:ctrlPr>
              <w:rPr>
                <w:sz w:val="28"/>
                <w:szCs w:val="28"/>
              </w:rPr>
            </m:ctrlPr>
          </m:sSubSupPr>
          <m:e>
            <m:r>
              <w:rPr>
                <w:sz w:val="28"/>
                <w:szCs w:val="28"/>
              </w:rPr>
              <m:t xml:space="preserve">S</m:t>
            </m:r>
          </m:e>
          <m:sub>
            <m:r>
              <w:rPr>
                <w:sz w:val="28"/>
                <w:szCs w:val="28"/>
              </w:rPr>
              <m:t xml:space="preserve">K</m:t>
            </m:r>
          </m:sub>
          <m:sup>
            <m:r>
              <w:rPr>
                <w:sz w:val="28"/>
                <w:szCs w:val="28"/>
              </w:rPr>
              <m:t xml:space="preserve">G</m:t>
            </m:r>
          </m:sup>
        </m:sSubSup>
        <m:r>
          <w:rPr>
            <w:sz w:val="28"/>
            <w:szCs w:val="28"/>
          </w:rPr>
          <m:t xml:space="preserve">(z)= </m:t>
        </m:r>
        <m:f>
          <m:fPr>
            <m:ctrlPr>
              <w:rPr>
                <w:sz w:val="28"/>
                <w:szCs w:val="28"/>
              </w:rPr>
            </m:ctrlPr>
          </m:fPr>
          <m:num>
            <m:r>
              <w:rPr>
                <w:sz w:val="28"/>
                <w:szCs w:val="28"/>
              </w:rPr>
              <m:t xml:space="preserve">dG</m:t>
            </m:r>
          </m:num>
          <m:den>
            <m:r>
              <w:rPr>
                <w:sz w:val="28"/>
                <w:szCs w:val="28"/>
              </w:rPr>
              <m:t xml:space="preserve">dK</m:t>
            </m:r>
          </m:den>
        </m:f>
        <m:r>
          <w:rPr>
            <w:sz w:val="28"/>
            <w:szCs w:val="28"/>
          </w:rPr>
          <m:t xml:space="preserve">*</m:t>
        </m:r>
        <m:f>
          <m:fPr>
            <m:ctrlPr>
              <w:rPr>
                <w:sz w:val="28"/>
                <w:szCs w:val="28"/>
              </w:rPr>
            </m:ctrlPr>
          </m:fPr>
          <m:num>
            <m:r>
              <w:rPr>
                <w:sz w:val="28"/>
                <w:szCs w:val="28"/>
              </w:rPr>
              <m:t xml:space="preserve">K</m:t>
            </m:r>
          </m:num>
          <m:den>
            <m:r>
              <w:rPr>
                <w:sz w:val="28"/>
                <w:szCs w:val="28"/>
              </w:rPr>
              <m:t xml:space="preserve">G</m:t>
            </m:r>
          </m:den>
        </m:f>
      </m:oMath>
      <w:r w:rsidDel="00000000" w:rsidR="00000000" w:rsidRPr="00000000">
        <w:rPr>
          <w:rtl w:val="0"/>
        </w:rPr>
      </w:r>
    </w:p>
    <w:p w:rsidR="00000000" w:rsidDel="00000000" w:rsidP="00000000" w:rsidRDefault="00000000" w:rsidRPr="00000000" w14:paraId="00000125">
      <w:pPr>
        <w:jc w:val="both"/>
        <w:rPr/>
      </w:pPr>
      <w:r w:rsidDel="00000000" w:rsidR="00000000" w:rsidRPr="00000000">
        <w:rPr>
          <w:b w:val="1"/>
          <w:rtl w:val="0"/>
        </w:rPr>
        <w:t xml:space="preserve">Note:</w:t>
      </w:r>
      <w:r w:rsidDel="00000000" w:rsidR="00000000" w:rsidRPr="00000000">
        <w:rPr>
          <w:rtl w:val="0"/>
        </w:rPr>
        <w:t xml:space="preserve"> While analysing the sensitivity, we assumed that the system operates across a wide frequency range (bandwidth), thus we looked at the greatest sensitivity throughout a range of frequencies.</w:t>
      </w:r>
    </w:p>
    <w:p w:rsidR="00000000" w:rsidDel="00000000" w:rsidP="00000000" w:rsidRDefault="00000000" w:rsidRPr="00000000" w14:paraId="00000126">
      <w:pPr>
        <w:ind w:left="0" w:firstLine="0"/>
        <w:rPr/>
      </w:pPr>
      <w:r w:rsidDel="00000000" w:rsidR="00000000" w:rsidRPr="00000000">
        <w:rPr>
          <w:rtl w:val="0"/>
        </w:rPr>
        <w:t xml:space="preserve">We analysed max|</w:t>
      </w:r>
      <m:oMath>
        <m:sSubSup>
          <m:sSubSupPr>
            <m:ctrlPr>
              <w:rPr>
                <w:sz w:val="26"/>
                <w:szCs w:val="26"/>
              </w:rPr>
            </m:ctrlPr>
          </m:sSubSupPr>
          <m:e>
            <m:r>
              <w:rPr>
                <w:sz w:val="26"/>
                <w:szCs w:val="26"/>
              </w:rPr>
              <m:t xml:space="preserve">S</m:t>
            </m:r>
          </m:e>
          <m:sub>
            <m:r>
              <w:rPr>
                <w:sz w:val="26"/>
                <w:szCs w:val="26"/>
              </w:rPr>
              <m:t xml:space="preserve">A</m:t>
            </m:r>
          </m:sub>
          <m:sup>
            <m:r>
              <w:rPr>
                <w:sz w:val="26"/>
                <w:szCs w:val="26"/>
              </w:rPr>
              <m:t xml:space="preserve">G</m:t>
            </m:r>
          </m:sup>
        </m:sSubSup>
        <m:r>
          <w:rPr>
            <w:sz w:val="26"/>
            <w:szCs w:val="26"/>
          </w:rPr>
          <m:t xml:space="preserve">(z)</m:t>
        </m:r>
      </m:oMath>
      <w:r w:rsidDel="00000000" w:rsidR="00000000" w:rsidRPr="00000000">
        <w:rPr>
          <w:rtl w:val="0"/>
        </w:rPr>
        <w:t xml:space="preserve">| , max|</w:t>
      </w:r>
      <m:oMath>
        <m:sSubSup>
          <m:sSubSupPr>
            <m:ctrlPr>
              <w:rPr>
                <w:sz w:val="26"/>
                <w:szCs w:val="26"/>
              </w:rPr>
            </m:ctrlPr>
          </m:sSubSupPr>
          <m:e>
            <m:r>
              <w:rPr>
                <w:sz w:val="26"/>
                <w:szCs w:val="26"/>
              </w:rPr>
              <m:t xml:space="preserve">S</m:t>
            </m:r>
          </m:e>
          <m:sub>
            <m:r>
              <w:rPr>
                <w:sz w:val="26"/>
                <w:szCs w:val="26"/>
              </w:rPr>
              <m:t xml:space="preserve">B</m:t>
            </m:r>
          </m:sub>
          <m:sup>
            <m:r>
              <w:rPr>
                <w:sz w:val="26"/>
                <w:szCs w:val="26"/>
              </w:rPr>
              <m:t xml:space="preserve">G</m:t>
            </m:r>
          </m:sup>
        </m:sSubSup>
        <m:r>
          <w:rPr>
            <w:sz w:val="26"/>
            <w:szCs w:val="26"/>
          </w:rPr>
          <m:t xml:space="preserve">(z)</m:t>
        </m:r>
      </m:oMath>
      <w:r w:rsidDel="00000000" w:rsidR="00000000" w:rsidRPr="00000000">
        <w:rPr>
          <w:rtl w:val="0"/>
        </w:rPr>
        <w:t xml:space="preserve">| and max|</w:t>
      </w:r>
      <m:oMath>
        <m:sSubSup>
          <m:sSubSupPr>
            <m:ctrlPr>
              <w:rPr>
                <w:sz w:val="26"/>
                <w:szCs w:val="26"/>
              </w:rPr>
            </m:ctrlPr>
          </m:sSubSupPr>
          <m:e>
            <m:r>
              <w:rPr>
                <w:sz w:val="26"/>
                <w:szCs w:val="26"/>
              </w:rPr>
              <m:t xml:space="preserve">S</m:t>
            </m:r>
          </m:e>
          <m:sub>
            <m:r>
              <w:rPr>
                <w:sz w:val="26"/>
                <w:szCs w:val="26"/>
              </w:rPr>
              <m:t xml:space="preserve">K</m:t>
            </m:r>
          </m:sub>
          <m:sup>
            <m:r>
              <w:rPr>
                <w:sz w:val="26"/>
                <w:szCs w:val="26"/>
              </w:rPr>
              <m:t xml:space="preserve">G</m:t>
            </m:r>
          </m:sup>
        </m:sSubSup>
        <m:r>
          <w:rPr>
            <w:sz w:val="26"/>
            <w:szCs w:val="26"/>
          </w:rPr>
          <m:t xml:space="preserve">(z)</m:t>
        </m:r>
      </m:oMath>
      <w:r w:rsidDel="00000000" w:rsidR="00000000" w:rsidRPr="00000000">
        <w:rPr>
          <w:rtl w:val="0"/>
        </w:rPr>
        <w:t xml:space="preserve">| w.r.t. A,B and K and observe that the sensitivity remains almost negligible throughout the lesser magnitude of zeros               (~0.4 - 0.7) but for the higher magnitude (~0.7 - 0.9), the sensitivity is extremely high. </w:t>
      </w:r>
    </w:p>
    <w:p w:rsidR="00000000" w:rsidDel="00000000" w:rsidP="00000000" w:rsidRDefault="00000000" w:rsidRPr="00000000" w14:paraId="00000127">
      <w:pPr>
        <w:ind w:left="0" w:firstLine="0"/>
        <w:rPr>
          <w:b w:val="1"/>
        </w:rPr>
      </w:pPr>
      <w:r w:rsidDel="00000000" w:rsidR="00000000" w:rsidRPr="00000000">
        <w:rPr>
          <w:b w:val="1"/>
          <w:rtl w:val="0"/>
        </w:rPr>
        <w:t xml:space="preserve">We conclude from the analysis that as we pick higher values of zeros the open loop transfer function becomes more sensitive.</w:t>
      </w:r>
    </w:p>
    <w:p w:rsidR="00000000" w:rsidDel="00000000" w:rsidP="00000000" w:rsidRDefault="00000000" w:rsidRPr="00000000" w14:paraId="00000128">
      <w:pPr>
        <w:ind w:left="0" w:firstLine="0"/>
        <w:rPr>
          <w:b w:val="1"/>
          <w:sz w:val="2"/>
          <w:szCs w:val="2"/>
        </w:rPr>
      </w:pPr>
      <w:r w:rsidDel="00000000" w:rsidR="00000000" w:rsidRPr="00000000">
        <w:rPr>
          <w:rtl w:val="0"/>
        </w:rPr>
      </w:r>
    </w:p>
    <w:p w:rsidR="00000000" w:rsidDel="00000000" w:rsidP="00000000" w:rsidRDefault="00000000" w:rsidRPr="00000000" w14:paraId="00000129">
      <w:pPr>
        <w:pStyle w:val="Heading1"/>
        <w:widowControl w:val="0"/>
        <w:spacing w:before="0" w:line="240" w:lineRule="auto"/>
        <w:ind w:left="-720" w:right="-720" w:firstLine="720"/>
        <w:rPr>
          <w:shd w:fill="fff2cc" w:val="clear"/>
        </w:rPr>
      </w:pPr>
      <w:bookmarkStart w:colFirst="0" w:colLast="0" w:name="_eby7q833c5vx" w:id="34"/>
      <w:bookmarkEnd w:id="34"/>
      <w:r w:rsidDel="00000000" w:rsidR="00000000" w:rsidRPr="00000000">
        <w:rPr>
          <w:shd w:fill="fff2cc" w:val="clear"/>
          <w:rtl w:val="0"/>
        </w:rPr>
        <w:t xml:space="preserve">5</w:t>
      </w:r>
      <w:r w:rsidDel="00000000" w:rsidR="00000000" w:rsidRPr="00000000">
        <w:rPr>
          <w:shd w:fill="fff2cc" w:val="clear"/>
          <w:rtl w:val="0"/>
        </w:rPr>
        <w:t xml:space="preserve">. CONCLUSION</w:t>
      </w:r>
    </w:p>
    <w:p w:rsidR="00000000" w:rsidDel="00000000" w:rsidP="00000000" w:rsidRDefault="00000000" w:rsidRPr="00000000" w14:paraId="0000012A">
      <w:pPr>
        <w:numPr>
          <w:ilvl w:val="0"/>
          <w:numId w:val="2"/>
        </w:numPr>
        <w:spacing w:after="0" w:afterAutospacing="0"/>
        <w:ind w:left="720" w:hanging="360"/>
        <w:jc w:val="both"/>
        <w:rPr>
          <w:u w:val="none"/>
        </w:rPr>
      </w:pPr>
      <w:r w:rsidDel="00000000" w:rsidR="00000000" w:rsidRPr="00000000">
        <w:rPr>
          <w:rtl w:val="0"/>
        </w:rPr>
        <w:t xml:space="preserve">Root Loci Analysis was done for the given zeros and the system was found to be unstable even on varying K.</w:t>
      </w:r>
    </w:p>
    <w:p w:rsidR="00000000" w:rsidDel="00000000" w:rsidP="00000000" w:rsidRDefault="00000000" w:rsidRPr="00000000" w14:paraId="0000012B">
      <w:pPr>
        <w:numPr>
          <w:ilvl w:val="0"/>
          <w:numId w:val="2"/>
        </w:numPr>
        <w:spacing w:after="0" w:afterAutospacing="0" w:before="0" w:beforeAutospacing="0"/>
        <w:ind w:left="720" w:hanging="360"/>
        <w:jc w:val="both"/>
        <w:rPr>
          <w:u w:val="none"/>
        </w:rPr>
      </w:pPr>
      <w:r w:rsidDel="00000000" w:rsidR="00000000" w:rsidRPr="00000000">
        <w:rPr>
          <w:rtl w:val="0"/>
        </w:rPr>
        <w:t xml:space="preserve">For numerous locations of open loop zeros the undamped sustained frequency dynamics were successfully found and plotted.</w:t>
      </w:r>
    </w:p>
    <w:p w:rsidR="00000000" w:rsidDel="00000000" w:rsidP="00000000" w:rsidRDefault="00000000" w:rsidRPr="00000000" w14:paraId="0000012C">
      <w:pPr>
        <w:numPr>
          <w:ilvl w:val="0"/>
          <w:numId w:val="2"/>
        </w:numPr>
        <w:spacing w:after="0" w:afterAutospacing="0" w:before="0" w:beforeAutospacing="0"/>
        <w:ind w:left="720" w:hanging="360"/>
        <w:jc w:val="both"/>
        <w:rPr>
          <w:u w:val="none"/>
        </w:rPr>
      </w:pPr>
      <w:r w:rsidDel="00000000" w:rsidR="00000000" w:rsidRPr="00000000">
        <w:rPr>
          <w:rtl w:val="0"/>
        </w:rPr>
        <w:t xml:space="preserve">The values of </w:t>
      </w:r>
      <w:r w:rsidDel="00000000" w:rsidR="00000000" w:rsidRPr="00000000">
        <w:rPr>
          <w:b w:val="1"/>
          <w:i w:val="1"/>
          <w:rtl w:val="0"/>
        </w:rPr>
        <w:t xml:space="preserve">Gain K</w:t>
      </w:r>
      <w:r w:rsidDel="00000000" w:rsidR="00000000" w:rsidRPr="00000000">
        <w:rPr>
          <w:rtl w:val="0"/>
        </w:rPr>
        <w:t xml:space="preserve"> are found for various combinations of zeros (from z1=z2=0.4 to z1=z2=0.9) for which the system remains undamped. The corresponding natural frequencies are also mentioned above in the tables. </w:t>
      </w:r>
    </w:p>
    <w:p w:rsidR="00000000" w:rsidDel="00000000" w:rsidP="00000000" w:rsidRDefault="00000000" w:rsidRPr="00000000" w14:paraId="0000012D">
      <w:pPr>
        <w:numPr>
          <w:ilvl w:val="0"/>
          <w:numId w:val="2"/>
        </w:numPr>
        <w:spacing w:after="0" w:afterAutospacing="0" w:before="0" w:beforeAutospacing="0"/>
        <w:ind w:left="720" w:hanging="360"/>
        <w:jc w:val="both"/>
        <w:rPr>
          <w:u w:val="none"/>
        </w:rPr>
      </w:pPr>
      <w:r w:rsidDel="00000000" w:rsidR="00000000" w:rsidRPr="00000000">
        <w:rPr>
          <w:rtl w:val="0"/>
        </w:rPr>
        <w:t xml:space="preserve">The sensitivities of the CL system w.r.t. A, B &amp; K were calculated and analysed. </w:t>
      </w:r>
    </w:p>
    <w:p w:rsidR="00000000" w:rsidDel="00000000" w:rsidP="00000000" w:rsidRDefault="00000000" w:rsidRPr="00000000" w14:paraId="0000012E">
      <w:pPr>
        <w:numPr>
          <w:ilvl w:val="0"/>
          <w:numId w:val="2"/>
        </w:numPr>
        <w:spacing w:before="0" w:beforeAutospacing="0"/>
        <w:ind w:left="720" w:hanging="360"/>
        <w:jc w:val="both"/>
        <w:rPr>
          <w:u w:val="none"/>
        </w:rPr>
      </w:pPr>
      <w:r w:rsidDel="00000000" w:rsidR="00000000" w:rsidRPr="00000000">
        <w:rPr>
          <w:rtl w:val="0"/>
        </w:rPr>
        <w:t xml:space="preserve">After concluding that for values of zeros closer to 1, the various parameter sensitivity reduces, we consider our final CLTF with zeroes of OLTF as z1=0.8, z2=0.9. With a cascade gain of 0.0992 (for sustained oscillation). Hence our final CLTF is </w:t>
      </w:r>
    </w:p>
    <w:p w:rsidR="00000000" w:rsidDel="00000000" w:rsidP="00000000" w:rsidRDefault="00000000" w:rsidRPr="00000000" w14:paraId="0000012F">
      <w:pPr>
        <w:jc w:val="center"/>
        <w:rPr/>
      </w:pPr>
      <m:oMath>
        <m:sSub>
          <m:sSubPr>
            <m:ctrlPr>
              <w:rPr/>
            </m:ctrlPr>
          </m:sSubPr>
          <m:e>
            <m:r>
              <w:rPr/>
              <m:t xml:space="preserve">G</m:t>
            </m:r>
          </m:e>
          <m:sub>
            <m:r>
              <w:rPr/>
              <m:t xml:space="preserve">CL</m:t>
            </m:r>
          </m:sub>
        </m:sSub>
        <m:r>
          <w:rPr/>
          <m:t xml:space="preserve">= </m:t>
        </m:r>
        <m:f>
          <m:fPr>
            <m:ctrlPr>
              <w:rPr/>
            </m:ctrlPr>
          </m:fPr>
          <m:num>
            <m:r>
              <w:rPr/>
              <m:t xml:space="preserve">K*</m:t>
            </m:r>
            <m:sSub>
              <m:sSubPr>
                <m:ctrlPr>
                  <w:rPr/>
                </m:ctrlPr>
              </m:sSubPr>
              <m:e>
                <m:r>
                  <w:rPr/>
                  <m:t xml:space="preserve">G</m:t>
                </m:r>
              </m:e>
              <m:sub>
                <m:r>
                  <w:rPr/>
                  <m:t xml:space="preserve">OL</m:t>
                </m:r>
              </m:sub>
            </m:sSub>
          </m:num>
          <m:den>
            <m:r>
              <w:rPr/>
              <m:t xml:space="preserve">1+(K*</m:t>
            </m:r>
            <m:sSub>
              <m:sSubPr>
                <m:ctrlPr>
                  <w:rPr/>
                </m:ctrlPr>
              </m:sSubPr>
              <m:e>
                <m:r>
                  <w:rPr/>
                  <m:t xml:space="preserve">G</m:t>
                </m:r>
              </m:e>
              <m:sub>
                <m:r>
                  <w:rPr/>
                  <m:t xml:space="preserve">OL</m:t>
                </m:r>
              </m:sub>
            </m:sSub>
            <m:r>
              <w:rPr/>
              <m:t xml:space="preserve">).1</m:t>
            </m:r>
          </m:den>
        </m:f>
      </m:oMath>
      <w:r w:rsidDel="00000000" w:rsidR="00000000" w:rsidRPr="00000000">
        <w:rPr>
          <w:rtl w:val="0"/>
        </w:rPr>
        <w:t xml:space="preserve">,</w:t>
      </w:r>
    </w:p>
    <w:p w:rsidR="00000000" w:rsidDel="00000000" w:rsidP="00000000" w:rsidRDefault="00000000" w:rsidRPr="00000000" w14:paraId="00000130">
      <w:pPr>
        <w:jc w:val="center"/>
        <w:rPr/>
      </w:pPr>
      <w:r w:rsidDel="00000000" w:rsidR="00000000" w:rsidRPr="00000000">
        <w:rPr>
          <w:rtl w:val="0"/>
        </w:rPr>
        <w:t xml:space="preserve">where     </w:t>
      </w:r>
      <m:oMath>
        <m:sSub>
          <m:sSubPr>
            <m:ctrlPr>
              <w:rPr>
                <w:rFonts w:ascii="Roboto" w:cs="Roboto" w:eastAsia="Roboto" w:hAnsi="Roboto"/>
              </w:rPr>
            </m:ctrlPr>
          </m:sSubPr>
          <m:e>
            <m:r>
              <w:rPr>
                <w:rFonts w:ascii="Roboto" w:cs="Roboto" w:eastAsia="Roboto" w:hAnsi="Roboto"/>
              </w:rPr>
              <m:t xml:space="preserve">G</m:t>
            </m:r>
          </m:e>
          <m:sub>
            <m:r>
              <w:rPr>
                <w:rFonts w:ascii="Roboto" w:cs="Roboto" w:eastAsia="Roboto" w:hAnsi="Roboto"/>
              </w:rPr>
              <m:t xml:space="preserve">OL</m:t>
            </m:r>
          </m:sub>
        </m:sSub>
        <m:r>
          <w:rPr>
            <w:rFonts w:ascii="Roboto" w:cs="Roboto" w:eastAsia="Roboto" w:hAnsi="Roboto"/>
          </w:rPr>
          <m:t xml:space="preserve">= </m:t>
        </m:r>
        <m:r>
          <w:rPr/>
          <m:t xml:space="preserve">0.09920</m:t>
        </m:r>
        <m:r>
          <w:rPr>
            <w:rFonts w:ascii="Roboto" w:cs="Roboto" w:eastAsia="Roboto" w:hAnsi="Roboto"/>
          </w:rPr>
          <m:t xml:space="preserve">. </m:t>
        </m:r>
        <m:f>
          <m:fPr>
            <m:ctrlPr>
              <w:rPr>
                <w:rFonts w:ascii="Roboto" w:cs="Roboto" w:eastAsia="Roboto" w:hAnsi="Roboto"/>
              </w:rPr>
            </m:ctrlPr>
          </m:fPr>
          <m:num>
            <m:r>
              <w:rPr>
                <w:rFonts w:ascii="Roboto" w:cs="Roboto" w:eastAsia="Roboto" w:hAnsi="Roboto"/>
              </w:rPr>
              <m:t xml:space="preserve">(z-0.9)(z-0.8)</m:t>
            </m:r>
          </m:num>
          <m:den>
            <m:r>
              <w:rPr>
                <w:rFonts w:ascii="Roboto" w:cs="Roboto" w:eastAsia="Roboto" w:hAnsi="Roboto"/>
              </w:rPr>
              <m:t xml:space="preserve">(z-1)(z-1)(z-1)</m:t>
            </m:r>
          </m:den>
        </m:f>
      </m:oMath>
      <w:r w:rsidDel="00000000" w:rsidR="00000000" w:rsidRPr="00000000">
        <w:rPr>
          <w:rtl w:val="0"/>
        </w:rPr>
      </w:r>
    </w:p>
    <w:sectPr>
      <w:headerReference r:id="rId25" w:type="default"/>
      <w:headerReference r:id="rId26" w:type="first"/>
      <w:footerReference r:id="rId27" w:type="first"/>
      <w:footerReference r:id="rId28"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9"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0"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3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35"/>
    <w:bookmarkEnd w:id="35"/>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4"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jpg"/><Relationship Id="rId8" Type="http://schemas.openxmlformats.org/officeDocument/2006/relationships/image" Target="media/image18.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