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33C4" w14:textId="77777777" w:rsidR="002241F6" w:rsidRDefault="002241F6" w:rsidP="002241F6">
      <w:pPr>
        <w:pStyle w:val="Cm"/>
        <w:jc w:val="left"/>
      </w:pPr>
    </w:p>
    <w:p w14:paraId="4CB490C2" w14:textId="77777777" w:rsidR="002241F6" w:rsidRDefault="002241F6" w:rsidP="002241F6">
      <w:pPr>
        <w:pStyle w:val="Cm"/>
        <w:jc w:val="left"/>
      </w:pPr>
    </w:p>
    <w:p w14:paraId="04583278" w14:textId="77777777" w:rsidR="002241F6" w:rsidRDefault="002241F6" w:rsidP="002241F6">
      <w:pPr>
        <w:pStyle w:val="Cm"/>
      </w:pPr>
      <w:r w:rsidRPr="002241F6">
        <w:t>Programozás Alapjai 2.</w:t>
      </w:r>
      <w:r>
        <w:br/>
      </w:r>
      <w:r w:rsidRPr="002241F6">
        <w:t>(VIAUAA01)</w:t>
      </w:r>
      <w:r w:rsidRPr="002241F6">
        <w:br/>
      </w:r>
    </w:p>
    <w:p w14:paraId="7C96F8FC" w14:textId="77777777" w:rsidR="002241F6" w:rsidRDefault="002241F6" w:rsidP="002241F6">
      <w:pPr>
        <w:pStyle w:val="Cm"/>
      </w:pPr>
    </w:p>
    <w:p w14:paraId="401FF556" w14:textId="34556823" w:rsidR="002241F6" w:rsidRPr="002241F6" w:rsidRDefault="00BC1170" w:rsidP="002241F6">
      <w:pPr>
        <w:pStyle w:val="Cm"/>
      </w:pPr>
      <w:r>
        <w:t>3</w:t>
      </w:r>
      <w:r w:rsidR="002241F6" w:rsidRPr="002241F6">
        <w:t>. Labor IMSC Feladat</w:t>
      </w:r>
    </w:p>
    <w:p w14:paraId="00D93A28" w14:textId="77777777" w:rsidR="002241F6" w:rsidRDefault="002241F6" w:rsidP="002241F6">
      <w:pPr>
        <w:pStyle w:val="Cm"/>
      </w:pPr>
    </w:p>
    <w:p w14:paraId="09423FC8" w14:textId="77777777" w:rsidR="002241F6" w:rsidRDefault="002241F6" w:rsidP="002241F6">
      <w:pPr>
        <w:pStyle w:val="Cm"/>
      </w:pPr>
    </w:p>
    <w:p w14:paraId="2D03D0E1" w14:textId="3FBF7FAC" w:rsidR="002241F6" w:rsidRPr="00BC1170" w:rsidRDefault="00BC1170" w:rsidP="002241F6">
      <w:pPr>
        <w:pStyle w:val="Cm"/>
      </w:pPr>
      <w:r w:rsidRPr="00BC1170">
        <w:t>Bevezetés a polimorfizmusba</w:t>
      </w:r>
    </w:p>
    <w:p w14:paraId="3C13C898" w14:textId="77777777" w:rsidR="002241F6" w:rsidRDefault="002241F6" w:rsidP="002241F6">
      <w:pPr>
        <w:pStyle w:val="Cm"/>
      </w:pPr>
    </w:p>
    <w:p w14:paraId="3F95106E" w14:textId="77777777" w:rsidR="002241F6" w:rsidRDefault="002241F6" w:rsidP="002241F6">
      <w:pPr>
        <w:pStyle w:val="Cm"/>
      </w:pPr>
    </w:p>
    <w:p w14:paraId="3C272647" w14:textId="5E034C5A" w:rsidR="002241F6" w:rsidRPr="002241F6" w:rsidRDefault="002241F6" w:rsidP="002241F6">
      <w:pPr>
        <w:pStyle w:val="Cm"/>
      </w:pPr>
      <w:r w:rsidRPr="002241F6">
        <w:t>Kovács Levente (F5UHYT)</w:t>
      </w:r>
    </w:p>
    <w:p w14:paraId="60B9E337" w14:textId="6D0A9D2F" w:rsidR="00E0029D" w:rsidRDefault="002241F6" w:rsidP="004F17AA">
      <w:pPr>
        <w:pStyle w:val="Cmsor1"/>
        <w:ind w:left="142" w:hanging="218"/>
      </w:pPr>
      <w:r>
        <w:br w:type="page"/>
      </w:r>
      <w:r w:rsidR="00156EE6">
        <w:lastRenderedPageBreak/>
        <w:t xml:space="preserve"> </w:t>
      </w:r>
      <w:r w:rsidR="000C199F">
        <w:t>Bevezetés a polimorfizmusba</w:t>
      </w:r>
    </w:p>
    <w:p w14:paraId="30FF73BC" w14:textId="14636BD8" w:rsidR="002F0E3D" w:rsidRDefault="000C199F" w:rsidP="00840AC9">
      <w:r>
        <w:t xml:space="preserve">A </w:t>
      </w:r>
      <w:r w:rsidR="00BC54C3">
        <w:t xml:space="preserve">felvetett problémát esszenciájában az jelenti, hogy </w:t>
      </w:r>
      <w:r w:rsidR="00840AC9">
        <w:t xml:space="preserve">a különböző hasonló felépítésű és működésű </w:t>
      </w:r>
      <w:r w:rsidR="00840AC9" w:rsidRPr="00F444B5">
        <w:rPr>
          <w:rStyle w:val="Kiemels"/>
          <w:lang w:val="hu-HU"/>
        </w:rPr>
        <w:t xml:space="preserve">Rectangle, Circle, Bounding Circle </w:t>
      </w:r>
      <w:r w:rsidR="00840AC9">
        <w:t>osztályok</w:t>
      </w:r>
      <w:r w:rsidR="002F0E3D">
        <w:t xml:space="preserve">ra működésükben különböző, de valójában ugyanazt a feladatot elvégző függvényeket kéne írni, meghívni. </w:t>
      </w:r>
      <w:r w:rsidR="000664C0">
        <w:t xml:space="preserve">Jelen esetben ez a véletlenszerű feltöltés és a kiírás. Erre a problémára a megoldást az jelentené, ha a különböző objektumokra tudnánk bevezetni és jól definiálni egy közös </w:t>
      </w:r>
      <w:proofErr w:type="spellStart"/>
      <w:r w:rsidR="000664C0">
        <w:t>interfacet</w:t>
      </w:r>
      <w:proofErr w:type="spellEnd"/>
      <w:r w:rsidR="000664C0">
        <w:t xml:space="preserve">. </w:t>
      </w:r>
      <w:r w:rsidR="008D74EC">
        <w:t xml:space="preserve">Vagyis tulajdonképpen egyszerűen csak csoportosítani kéne a hasonló tulajdonságokkal rendelkező objektumokat egy nagyobb objektumhalmazba, majd implementálni a közös tulajdonságok alapján </w:t>
      </w:r>
      <w:r w:rsidR="00A11F84">
        <w:t>egy összefogó interakciós felületet.</w:t>
      </w:r>
    </w:p>
    <w:p w14:paraId="047701F8" w14:textId="20E1E6FF" w:rsidR="00A11F84" w:rsidRDefault="00A411CB" w:rsidP="00C475D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6780CF" wp14:editId="0622A02E">
                <wp:simplePos x="0" y="0"/>
                <wp:positionH relativeFrom="column">
                  <wp:posOffset>3781425</wp:posOffset>
                </wp:positionH>
                <wp:positionV relativeFrom="paragraph">
                  <wp:posOffset>3536950</wp:posOffset>
                </wp:positionV>
                <wp:extent cx="2296795" cy="635"/>
                <wp:effectExtent l="0" t="0" r="0" b="0"/>
                <wp:wrapSquare wrapText="bothSides"/>
                <wp:docPr id="1507415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6E72E1" w14:textId="71140474" w:rsidR="00A411CB" w:rsidRPr="005762CF" w:rsidRDefault="00A411CB" w:rsidP="00A411CB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Osztálydiagram polimorfizmussal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6780CF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297.75pt;margin-top:278.5pt;width:180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" stroked="f">
                <v:textbox style="mso-fit-shape-to-text:t" inset="0,0,0,0">
                  <w:txbxContent>
                    <w:p w14:paraId="7A6E72E1" w14:textId="71140474" w:rsidR="00A411CB" w:rsidRPr="005762CF" w:rsidRDefault="00A411CB" w:rsidP="00A411CB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t>Osztálydiagram polimorfizmussal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58A">
        <w:rPr>
          <w:rStyle w:val="Kiemels"/>
          <w:i w:val="0"/>
          <w:iCs w:val="0"/>
          <w:lang w:val="hu-HU"/>
        </w:rPr>
        <w:drawing>
          <wp:anchor distT="0" distB="0" distL="114300" distR="114300" simplePos="0" relativeHeight="251658240" behindDoc="1" locked="0" layoutInCell="1" allowOverlap="1" wp14:anchorId="6AF5E7CD" wp14:editId="122FD713">
            <wp:simplePos x="0" y="0"/>
            <wp:positionH relativeFrom="column">
              <wp:posOffset>3781425</wp:posOffset>
            </wp:positionH>
            <wp:positionV relativeFrom="paragraph">
              <wp:posOffset>787044</wp:posOffset>
            </wp:positionV>
            <wp:extent cx="2296795" cy="2693035"/>
            <wp:effectExtent l="0" t="0" r="0" b="0"/>
            <wp:wrapSquare wrapText="bothSides"/>
            <wp:docPr id="1551328612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6" t="4165"/>
                    <a:stretch/>
                  </pic:blipFill>
                  <pic:spPr bwMode="auto">
                    <a:xfrm>
                      <a:off x="0" y="0"/>
                      <a:ext cx="2296795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F84">
        <w:t xml:space="preserve">A fentiek alapján a megoldást a polimorfizmus jelenti. </w:t>
      </w:r>
      <w:r w:rsidR="00953D61">
        <w:t xml:space="preserve">Az ilyen </w:t>
      </w:r>
      <w:r w:rsidR="00FC6C89">
        <w:t xml:space="preserve">összefogó, vagy alárendelt típusokkal rendelkező megvalósítást altípusos polimorfizmusnak hívják. </w:t>
      </w:r>
      <w:r w:rsidR="00AA3290">
        <w:t xml:space="preserve">Az ötlet az, hogy több hasonló osztályt foglaljunk egy szélesebb ősosztályba. Jelen esetben például egy ilyen ősosztály lehetne egy </w:t>
      </w:r>
      <w:r w:rsidR="00AA3290" w:rsidRPr="00BF1A95">
        <w:rPr>
          <w:rStyle w:val="Kiemels"/>
          <w:lang w:val="hu-HU"/>
        </w:rPr>
        <w:t xml:space="preserve">Shapes </w:t>
      </w:r>
      <w:r w:rsidR="00AA3290" w:rsidRPr="00774B66">
        <w:t>n</w:t>
      </w:r>
      <w:r w:rsidR="00774B66">
        <w:t xml:space="preserve">evű </w:t>
      </w:r>
      <w:proofErr w:type="spellStart"/>
      <w:r w:rsidR="00774B66">
        <w:t>class</w:t>
      </w:r>
      <w:proofErr w:type="spellEnd"/>
      <w:r w:rsidR="00774B66">
        <w:t xml:space="preserve">, mely leszármazottjai a </w:t>
      </w:r>
      <w:r w:rsidR="00774B66" w:rsidRPr="00BF1A95">
        <w:rPr>
          <w:rStyle w:val="Kiemels"/>
          <w:lang w:val="hu-HU"/>
        </w:rPr>
        <w:t>Rectangle, Circle, Bounding Circle</w:t>
      </w:r>
      <w:r w:rsidR="00774B66" w:rsidRPr="00BF1A95">
        <w:rPr>
          <w:rStyle w:val="Kiemels"/>
          <w:lang w:val="hu-HU"/>
        </w:rPr>
        <w:t>.</w:t>
      </w:r>
      <w:r w:rsidR="00BF1A95" w:rsidRPr="00BF1A95">
        <w:rPr>
          <w:rStyle w:val="Kiemels"/>
          <w:lang w:val="hu-HU"/>
        </w:rPr>
        <w:t xml:space="preserve"> </w:t>
      </w:r>
      <w:r w:rsidR="00BF1A95">
        <w:t>A</w:t>
      </w:r>
      <w:r w:rsidR="004F17AA">
        <w:t>z altípusos polimorfizmus lényege abban rejlik, hogy a különböző osztályokban különbözően megvalósított, de ugyanazt a funkciót ellátó</w:t>
      </w:r>
      <w:r w:rsidR="003B4559">
        <w:t xml:space="preserve"> metódusokra (függvényekre) létrehozunk az ősosztályban egy </w:t>
      </w:r>
      <w:r w:rsidR="00FC75EC">
        <w:t xml:space="preserve">ugyanolyan nevű virtuális metódust. Amennyiben a </w:t>
      </w:r>
      <w:r w:rsidR="00C475D3">
        <w:t>virtuális</w:t>
      </w:r>
      <w:r w:rsidR="00B018F6">
        <w:t xml:space="preserve"> </w:t>
      </w:r>
      <w:r w:rsidR="00B018F6" w:rsidRPr="00B018F6">
        <w:rPr>
          <w:rStyle w:val="Kiemels"/>
          <w:lang w:val="hu-HU"/>
        </w:rPr>
        <w:t>(v</w:t>
      </w:r>
      <w:r w:rsidR="00B018F6">
        <w:rPr>
          <w:rStyle w:val="Kiemels"/>
          <w:lang w:val="hu-HU"/>
        </w:rPr>
        <w:t>irtual)</w:t>
      </w:r>
      <w:r w:rsidR="00C475D3">
        <w:t xml:space="preserve"> metódust hívjuk meg (például egy </w:t>
      </w:r>
      <w:r w:rsidR="00C475D3" w:rsidRPr="00C475D3">
        <w:rPr>
          <w:rStyle w:val="Kiemels"/>
          <w:lang w:val="hu-HU"/>
        </w:rPr>
        <w:t>Shape*</w:t>
      </w:r>
      <w:r w:rsidR="00C475D3" w:rsidRPr="00C475D3">
        <w:t>-</w:t>
      </w:r>
      <w:proofErr w:type="spellStart"/>
      <w:r w:rsidR="00C475D3">
        <w:t>on</w:t>
      </w:r>
      <w:proofErr w:type="spellEnd"/>
      <w:r w:rsidR="00C475D3">
        <w:t xml:space="preserve"> keresztül egy virtuális </w:t>
      </w:r>
      <w:r w:rsidR="00C475D3" w:rsidRPr="00C475D3">
        <w:rPr>
          <w:rStyle w:val="Kiemels"/>
          <w:lang w:val="hu-HU"/>
        </w:rPr>
        <w:t xml:space="preserve">print </w:t>
      </w:r>
      <w:r w:rsidR="00C475D3" w:rsidRPr="00C475D3">
        <w:t>f</w:t>
      </w:r>
      <w:r w:rsidR="00C475D3">
        <w:t>üggvényt)</w:t>
      </w:r>
      <w:r w:rsidR="00B018F6">
        <w:t xml:space="preserve">, akkor amennyiben a leszármazott típusban is létezik azonos nevű függvény, az felülírja </w:t>
      </w:r>
      <w:r w:rsidR="00B018F6" w:rsidRPr="00B018F6">
        <w:rPr>
          <w:rStyle w:val="Kiemels"/>
          <w:lang w:val="hu-HU"/>
        </w:rPr>
        <w:t>(</w:t>
      </w:r>
      <w:r w:rsidR="00B018F6">
        <w:rPr>
          <w:rStyle w:val="Kiemels"/>
          <w:lang w:val="hu-HU"/>
        </w:rPr>
        <w:t xml:space="preserve">override) </w:t>
      </w:r>
      <w:r w:rsidR="00B018F6">
        <w:t>a</w:t>
      </w:r>
      <w:r w:rsidR="009C7756">
        <w:t>z ősosztály függvényét és az fog lefutni.</w:t>
      </w:r>
    </w:p>
    <w:p w14:paraId="4C597746" w14:textId="1E16A1F7" w:rsidR="00F444B5" w:rsidRDefault="003C3BAC" w:rsidP="007552E2">
      <w:r>
        <w:t xml:space="preserve">Így egyszerű a konkrét megvalósítása a fenti problémára adott megoldásnak: Létrehozunk egy </w:t>
      </w:r>
      <w:r w:rsidRPr="003C3BAC">
        <w:rPr>
          <w:rStyle w:val="Kiemels"/>
          <w:lang w:val="hu-HU"/>
        </w:rPr>
        <w:t>S</w:t>
      </w:r>
      <w:r>
        <w:rPr>
          <w:rStyle w:val="Kiemels"/>
          <w:lang w:val="hu-HU"/>
        </w:rPr>
        <w:t xml:space="preserve">hapes </w:t>
      </w:r>
      <w:r>
        <w:t xml:space="preserve">osztályt, amelynek leszármazottjai a </w:t>
      </w:r>
      <w:r w:rsidR="00AC4B16">
        <w:t>többi alakzat és definiálunk az ősosztályban egy</w:t>
      </w:r>
      <w:r w:rsidR="00E83EDE" w:rsidRPr="00E83EDE">
        <w:rPr>
          <w:rFonts w:ascii="Consolas" w:hAnsi="Consolas" w:cs="Courier New"/>
          <w:color w:val="000088"/>
          <w:sz w:val="17"/>
          <w:szCs w:val="17"/>
        </w:rPr>
        <w:t xml:space="preserve"> </w:t>
      </w:r>
      <w:proofErr w:type="spellStart"/>
      <w:r w:rsidR="00E83EDE">
        <w:rPr>
          <w:rFonts w:ascii="Consolas" w:hAnsi="Consolas" w:cs="Courier New"/>
          <w:color w:val="000088"/>
          <w:sz w:val="17"/>
          <w:szCs w:val="17"/>
        </w:rPr>
        <w:t>virtual</w:t>
      </w:r>
      <w:proofErr w:type="spellEnd"/>
      <w:r w:rsidR="00E83EDE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E83EDE">
        <w:rPr>
          <w:rFonts w:ascii="Consolas" w:hAnsi="Consolas" w:cs="Courier New"/>
          <w:color w:val="000088"/>
          <w:sz w:val="17"/>
          <w:szCs w:val="17"/>
        </w:rPr>
        <w:t>void</w:t>
      </w:r>
      <w:r w:rsidR="00E83EDE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 w:rsidR="00E83EDE">
        <w:rPr>
          <w:rFonts w:ascii="Consolas" w:hAnsi="Consolas" w:cs="Courier New"/>
          <w:color w:val="000088"/>
          <w:sz w:val="17"/>
          <w:szCs w:val="17"/>
        </w:rPr>
        <w:t>print</w:t>
      </w:r>
      <w:r w:rsidR="00E83EDE"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 w:rsidR="00E83EDE">
        <w:rPr>
          <w:rFonts w:ascii="Consolas" w:hAnsi="Consolas" w:cs="Courier New"/>
          <w:color w:val="666600"/>
          <w:sz w:val="17"/>
          <w:szCs w:val="17"/>
        </w:rPr>
        <w:t>)</w:t>
      </w:r>
      <w:r w:rsidR="00E83EDE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E83EDE">
        <w:rPr>
          <w:rFonts w:ascii="Consolas" w:hAnsi="Consolas" w:cs="Courier New"/>
          <w:color w:val="000088"/>
          <w:sz w:val="17"/>
          <w:szCs w:val="17"/>
        </w:rPr>
        <w:t>const</w:t>
      </w:r>
      <w:r w:rsidR="00E83EDE">
        <w:rPr>
          <w:rFonts w:ascii="Consolas" w:hAnsi="Consolas" w:cs="Courier New"/>
          <w:color w:val="666600"/>
          <w:sz w:val="17"/>
          <w:szCs w:val="17"/>
        </w:rPr>
        <w:t>;</w:t>
      </w:r>
      <w:r w:rsidR="00E83EDE">
        <w:rPr>
          <w:rFonts w:ascii="Consolas" w:hAnsi="Consolas" w:cs="Courier New"/>
          <w:color w:val="666600"/>
          <w:sz w:val="17"/>
          <w:szCs w:val="17"/>
        </w:rPr>
        <w:t xml:space="preserve"> </w:t>
      </w:r>
      <w:r w:rsidR="00E83EDE">
        <w:t>metódust</w:t>
      </w:r>
      <w:r w:rsidR="007A1AC8">
        <w:t>. Végül</w:t>
      </w:r>
      <w:r w:rsidR="00AC4B16">
        <w:t xml:space="preserve"> a </w:t>
      </w:r>
      <w:r w:rsidR="007552E2">
        <w:t>létrehozunk egy</w:t>
      </w:r>
      <w:r w:rsidR="00AC4B16">
        <w:t xml:space="preserve"> </w:t>
      </w:r>
      <w:r w:rsidR="00AC4B16" w:rsidRPr="00AC4B16">
        <w:rPr>
          <w:rStyle w:val="Kiemels"/>
          <w:lang w:val="hu-HU"/>
        </w:rPr>
        <w:t>S</w:t>
      </w:r>
      <w:r w:rsidR="00AC4B16">
        <w:rPr>
          <w:rStyle w:val="Kiemels"/>
          <w:lang w:val="hu-HU"/>
        </w:rPr>
        <w:t>hape</w:t>
      </w:r>
      <w:r w:rsidR="007552E2">
        <w:rPr>
          <w:rStyle w:val="Kiemels"/>
          <w:lang w:val="hu-HU"/>
        </w:rPr>
        <w:t xml:space="preserve"> shapes[300]</w:t>
      </w:r>
      <w:r w:rsidR="007A1AC8">
        <w:t xml:space="preserve"> </w:t>
      </w:r>
      <w:r w:rsidR="007552E2">
        <w:t xml:space="preserve">tömböt, </w:t>
      </w:r>
      <w:r w:rsidR="007A1AC8">
        <w:t xml:space="preserve">így amikor </w:t>
      </w:r>
      <w:r w:rsidR="007552E2">
        <w:t xml:space="preserve">a </w:t>
      </w:r>
      <w:r w:rsidR="007552E2" w:rsidRPr="003C183D">
        <w:rPr>
          <w:rStyle w:val="Kiemels"/>
          <w:lang w:val="hu-HU"/>
        </w:rPr>
        <w:t>shapes[i]-&gt;</w:t>
      </w:r>
      <w:r w:rsidR="003C183D" w:rsidRPr="003C183D">
        <w:rPr>
          <w:rStyle w:val="Kiemels"/>
          <w:lang w:val="hu-HU"/>
        </w:rPr>
        <w:t xml:space="preserve">print(); </w:t>
      </w:r>
      <w:r w:rsidR="003C183D">
        <w:t>függvényhívás történik, akkor egyszerűen a mutatott objektumnak megfelelő leszármazott osztályban definiált függvény fog lefutni és kiírni.</w:t>
      </w:r>
    </w:p>
    <w:p w14:paraId="1EFF116A" w14:textId="51B04C52" w:rsidR="00402912" w:rsidRPr="00F444B5" w:rsidRDefault="00402912" w:rsidP="007552E2">
      <w:pPr>
        <w:rPr>
          <w:rStyle w:val="Kiemels"/>
          <w:i w:val="0"/>
          <w:iCs w:val="0"/>
          <w:noProof w:val="0"/>
          <w:lang w:val="hu-HU"/>
        </w:rPr>
      </w:pPr>
    </w:p>
    <w:sectPr w:rsidR="00402912" w:rsidRPr="00F444B5" w:rsidSect="00825AD9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8CD47" w14:textId="77777777" w:rsidR="00825AD9" w:rsidRDefault="00825AD9" w:rsidP="002A1473">
      <w:pPr>
        <w:spacing w:after="0" w:line="240" w:lineRule="auto"/>
      </w:pPr>
      <w:r>
        <w:separator/>
      </w:r>
    </w:p>
  </w:endnote>
  <w:endnote w:type="continuationSeparator" w:id="0">
    <w:p w14:paraId="50C87DF4" w14:textId="77777777" w:rsidR="00825AD9" w:rsidRDefault="00825AD9" w:rsidP="002A1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BA0D7" w14:textId="71B466B1" w:rsidR="002241F6" w:rsidRPr="002241F6" w:rsidRDefault="002241F6">
    <w:pPr>
      <w:pStyle w:val="llb"/>
      <w:rPr>
        <w:b/>
        <w:bCs/>
        <w:color w:val="8C2532"/>
      </w:rPr>
    </w:pPr>
    <w:r w:rsidRPr="002241F6">
      <w:rPr>
        <w:b/>
        <w:bCs/>
        <w:color w:val="8C2532"/>
      </w:rPr>
      <w:t>A programozás alapjai 2.</w:t>
    </w:r>
    <w:r w:rsidRPr="002241F6">
      <w:rPr>
        <w:b/>
        <w:bCs/>
        <w:color w:val="8C2532"/>
      </w:rPr>
      <w:tab/>
    </w:r>
    <w:r w:rsidRPr="002241F6">
      <w:rPr>
        <w:b/>
        <w:bCs/>
        <w:color w:val="8C2532"/>
      </w:rPr>
      <w:fldChar w:fldCharType="begin"/>
    </w:r>
    <w:r w:rsidRPr="002241F6">
      <w:rPr>
        <w:b/>
        <w:bCs/>
        <w:color w:val="8C2532"/>
      </w:rPr>
      <w:instrText>PAGE  \* Arabic  \* MERGEFORMAT</w:instrText>
    </w:r>
    <w:r w:rsidRPr="002241F6">
      <w:rPr>
        <w:b/>
        <w:bCs/>
        <w:color w:val="8C2532"/>
      </w:rPr>
      <w:fldChar w:fldCharType="separate"/>
    </w:r>
    <w:r w:rsidRPr="002241F6">
      <w:rPr>
        <w:b/>
        <w:bCs/>
        <w:color w:val="8C2532"/>
      </w:rPr>
      <w:t>1</w:t>
    </w:r>
    <w:r w:rsidRPr="002241F6">
      <w:rPr>
        <w:b/>
        <w:bCs/>
        <w:color w:val="8C2532"/>
      </w:rPr>
      <w:fldChar w:fldCharType="end"/>
    </w:r>
    <w:r w:rsidRPr="002241F6">
      <w:rPr>
        <w:b/>
        <w:bCs/>
        <w:color w:val="8C2532"/>
      </w:rPr>
      <w:t xml:space="preserve"> / </w:t>
    </w:r>
    <w:r w:rsidRPr="002241F6">
      <w:rPr>
        <w:b/>
        <w:bCs/>
        <w:color w:val="8C2532"/>
      </w:rPr>
      <w:fldChar w:fldCharType="begin"/>
    </w:r>
    <w:r w:rsidRPr="002241F6">
      <w:rPr>
        <w:b/>
        <w:bCs/>
        <w:color w:val="8C2532"/>
      </w:rPr>
      <w:instrText>NUMPAGES  \* Arabic  \* MERGEFORMAT</w:instrText>
    </w:r>
    <w:r w:rsidRPr="002241F6">
      <w:rPr>
        <w:b/>
        <w:bCs/>
        <w:color w:val="8C2532"/>
      </w:rPr>
      <w:fldChar w:fldCharType="separate"/>
    </w:r>
    <w:r w:rsidRPr="002241F6">
      <w:rPr>
        <w:b/>
        <w:bCs/>
        <w:color w:val="8C2532"/>
      </w:rPr>
      <w:t>2</w:t>
    </w:r>
    <w:r w:rsidRPr="002241F6">
      <w:rPr>
        <w:b/>
        <w:bCs/>
        <w:color w:val="8C2532"/>
      </w:rPr>
      <w:fldChar w:fldCharType="end"/>
    </w:r>
    <w:r w:rsidRPr="002241F6">
      <w:rPr>
        <w:b/>
        <w:bCs/>
        <w:color w:val="8C2532"/>
      </w:rPr>
      <w:tab/>
      <w:t>BMEVIAUAA00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015F7" w14:textId="77777777" w:rsidR="00825AD9" w:rsidRDefault="00825AD9" w:rsidP="002A1473">
      <w:pPr>
        <w:spacing w:after="0" w:line="240" w:lineRule="auto"/>
      </w:pPr>
      <w:r>
        <w:separator/>
      </w:r>
    </w:p>
  </w:footnote>
  <w:footnote w:type="continuationSeparator" w:id="0">
    <w:p w14:paraId="051E861C" w14:textId="77777777" w:rsidR="00825AD9" w:rsidRDefault="00825AD9" w:rsidP="002A1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E114" w14:textId="6464864C" w:rsidR="003A252E" w:rsidRPr="00E0029D" w:rsidRDefault="003A252E" w:rsidP="00E0029D">
    <w:pPr>
      <w:pStyle w:val="lfej"/>
      <w:jc w:val="left"/>
      <w:rPr>
        <w:b/>
        <w:bCs/>
        <w:color w:val="8C2532"/>
      </w:rPr>
    </w:pPr>
    <w:r>
      <w:rPr>
        <w:noProof/>
      </w:rPr>
      <w:drawing>
        <wp:inline distT="0" distB="0" distL="0" distR="0" wp14:anchorId="7DA53A71" wp14:editId="46C00E37">
          <wp:extent cx="2076450" cy="476250"/>
          <wp:effectExtent l="0" t="0" r="0" b="0"/>
          <wp:docPr id="1423558185" name="Kép 2" descr="Címl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ímla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0029D">
      <w:tab/>
    </w:r>
    <w:r w:rsidR="00E0029D">
      <w:tab/>
    </w:r>
    <w:r w:rsidR="00E0029D" w:rsidRPr="00E0029D">
      <w:rPr>
        <w:b/>
        <w:bCs/>
        <w:color w:val="8C2532"/>
      </w:rPr>
      <w:t>Kovács Levente (F5UHYT)</w:t>
    </w:r>
  </w:p>
  <w:p w14:paraId="130E55CB" w14:textId="77777777" w:rsidR="002241F6" w:rsidRDefault="002241F6" w:rsidP="003A252E">
    <w:pPr>
      <w:pStyle w:val="lfej"/>
      <w:jc w:val="center"/>
    </w:pPr>
  </w:p>
  <w:p w14:paraId="58CE002F" w14:textId="77777777" w:rsidR="002241F6" w:rsidRDefault="002241F6" w:rsidP="003A252E">
    <w:pPr>
      <w:pStyle w:val="lfej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9AC6A" w14:textId="75636010" w:rsidR="002241F6" w:rsidRDefault="002241F6" w:rsidP="002241F6">
    <w:pPr>
      <w:pStyle w:val="lfej"/>
      <w:jc w:val="center"/>
    </w:pPr>
    <w:r>
      <w:rPr>
        <w:noProof/>
      </w:rPr>
      <w:drawing>
        <wp:inline distT="0" distB="0" distL="0" distR="0" wp14:anchorId="00693709" wp14:editId="5F70F310">
          <wp:extent cx="2076450" cy="476250"/>
          <wp:effectExtent l="0" t="0" r="0" b="0"/>
          <wp:docPr id="337293453" name="Kép 2" descr="Címl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ímla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29308CC" w14:textId="77777777" w:rsidR="002241F6" w:rsidRDefault="002241F6" w:rsidP="002241F6">
    <w:pPr>
      <w:pStyle w:val="lfej"/>
      <w:jc w:val="center"/>
    </w:pPr>
  </w:p>
  <w:p w14:paraId="67E18FA0" w14:textId="77777777" w:rsidR="002241F6" w:rsidRDefault="002241F6" w:rsidP="002241F6">
    <w:pPr>
      <w:pStyle w:val="lfej"/>
      <w:jc w:val="center"/>
    </w:pPr>
  </w:p>
  <w:p w14:paraId="62F45E08" w14:textId="56B585C8" w:rsidR="002241F6" w:rsidRDefault="002241F6" w:rsidP="002241F6">
    <w:pPr>
      <w:pStyle w:val="lfej"/>
      <w:jc w:val="center"/>
    </w:pPr>
    <w:r>
      <w:rPr>
        <w:noProof/>
      </w:rPr>
      <w:drawing>
        <wp:inline distT="0" distB="0" distL="0" distR="0" wp14:anchorId="3D971327" wp14:editId="08C7F752">
          <wp:extent cx="3277590" cy="440356"/>
          <wp:effectExtent l="0" t="0" r="0" b="0"/>
          <wp:docPr id="1351715167" name="Kép 7" descr="BME VIK AUT - Automatizálási és Alkalmazott Informatikai Tanszék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ME VIK AUT - Automatizálási és Alkalmazott Informatikai Tanszék | LinkedIn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91" b="11764"/>
                  <a:stretch/>
                </pic:blipFill>
                <pic:spPr bwMode="auto">
                  <a:xfrm>
                    <a:off x="0" y="0"/>
                    <a:ext cx="3547995" cy="47668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24891"/>
    <w:multiLevelType w:val="hybridMultilevel"/>
    <w:tmpl w:val="49C6B1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87E09"/>
    <w:multiLevelType w:val="hybridMultilevel"/>
    <w:tmpl w:val="CC3CB296"/>
    <w:lvl w:ilvl="0" w:tplc="E7D0A37A">
      <w:start w:val="6"/>
      <w:numFmt w:val="decimal"/>
      <w:pStyle w:val="Cmsor1"/>
      <w:lvlText w:val="%1."/>
      <w:lvlJc w:val="left"/>
      <w:pPr>
        <w:ind w:left="720" w:hanging="360"/>
      </w:pPr>
      <w:rPr>
        <w:rFonts w:ascii="Calibri Light" w:hAnsi="Calibri Light" w:hint="default"/>
        <w:b/>
        <w:i w:val="0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D0BCF"/>
    <w:multiLevelType w:val="hybridMultilevel"/>
    <w:tmpl w:val="894A87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4149B"/>
    <w:multiLevelType w:val="hybridMultilevel"/>
    <w:tmpl w:val="E2F0D5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315B8"/>
    <w:multiLevelType w:val="hybridMultilevel"/>
    <w:tmpl w:val="E2CC7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13AEE"/>
    <w:multiLevelType w:val="hybridMultilevel"/>
    <w:tmpl w:val="62A4C8B0"/>
    <w:lvl w:ilvl="0" w:tplc="50DEE478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838259">
    <w:abstractNumId w:val="5"/>
  </w:num>
  <w:num w:numId="2" w16cid:durableId="1273782516">
    <w:abstractNumId w:val="1"/>
  </w:num>
  <w:num w:numId="3" w16cid:durableId="2036492186">
    <w:abstractNumId w:val="3"/>
  </w:num>
  <w:num w:numId="4" w16cid:durableId="1994675900">
    <w:abstractNumId w:val="0"/>
  </w:num>
  <w:num w:numId="5" w16cid:durableId="298188940">
    <w:abstractNumId w:val="2"/>
  </w:num>
  <w:num w:numId="6" w16cid:durableId="1264069351">
    <w:abstractNumId w:val="1"/>
  </w:num>
  <w:num w:numId="7" w16cid:durableId="713312268">
    <w:abstractNumId w:val="4"/>
  </w:num>
  <w:num w:numId="8" w16cid:durableId="1110474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hu-H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73"/>
    <w:rsid w:val="00054848"/>
    <w:rsid w:val="000664C0"/>
    <w:rsid w:val="000C199F"/>
    <w:rsid w:val="001473CA"/>
    <w:rsid w:val="00156EE6"/>
    <w:rsid w:val="001625B3"/>
    <w:rsid w:val="00190793"/>
    <w:rsid w:val="002241F6"/>
    <w:rsid w:val="00251608"/>
    <w:rsid w:val="002A1473"/>
    <w:rsid w:val="002F0E3D"/>
    <w:rsid w:val="003A252E"/>
    <w:rsid w:val="003B4559"/>
    <w:rsid w:val="003C183D"/>
    <w:rsid w:val="003C3BAC"/>
    <w:rsid w:val="003F0093"/>
    <w:rsid w:val="00402912"/>
    <w:rsid w:val="0048240C"/>
    <w:rsid w:val="004A2D2C"/>
    <w:rsid w:val="004F17AA"/>
    <w:rsid w:val="005049BA"/>
    <w:rsid w:val="007268D6"/>
    <w:rsid w:val="007552E2"/>
    <w:rsid w:val="00774B66"/>
    <w:rsid w:val="007A1AC8"/>
    <w:rsid w:val="00825AD9"/>
    <w:rsid w:val="00840AC9"/>
    <w:rsid w:val="008D74EC"/>
    <w:rsid w:val="00953D61"/>
    <w:rsid w:val="0097293C"/>
    <w:rsid w:val="009C7756"/>
    <w:rsid w:val="00A10E8B"/>
    <w:rsid w:val="00A11F84"/>
    <w:rsid w:val="00A411CB"/>
    <w:rsid w:val="00AA3290"/>
    <w:rsid w:val="00AC4B16"/>
    <w:rsid w:val="00B018F6"/>
    <w:rsid w:val="00B20FB4"/>
    <w:rsid w:val="00BC1170"/>
    <w:rsid w:val="00BC54C3"/>
    <w:rsid w:val="00BF1A95"/>
    <w:rsid w:val="00C475D3"/>
    <w:rsid w:val="00DC058A"/>
    <w:rsid w:val="00DD062B"/>
    <w:rsid w:val="00E0029D"/>
    <w:rsid w:val="00E15D22"/>
    <w:rsid w:val="00E82021"/>
    <w:rsid w:val="00E83EDE"/>
    <w:rsid w:val="00EA41B2"/>
    <w:rsid w:val="00F444B5"/>
    <w:rsid w:val="00FC6C89"/>
    <w:rsid w:val="00FC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263BE1"/>
  <w15:chartTrackingRefBased/>
  <w15:docId w15:val="{21888C26-BE9C-47DF-B768-FD5F74FC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A41B2"/>
    <w:pPr>
      <w:jc w:val="both"/>
    </w:pPr>
  </w:style>
  <w:style w:type="paragraph" w:styleId="Cmsor1">
    <w:name w:val="heading 1"/>
    <w:basedOn w:val="Alcm"/>
    <w:next w:val="Norml"/>
    <w:link w:val="Cmsor1Char"/>
    <w:uiPriority w:val="9"/>
    <w:qFormat/>
    <w:rsid w:val="002241F6"/>
    <w:pPr>
      <w:numPr>
        <w:numId w:val="2"/>
      </w:numPr>
      <w:spacing w:before="240" w:after="360"/>
      <w:jc w:val="left"/>
      <w:outlineLvl w:val="0"/>
    </w:pPr>
    <w:rPr>
      <w:b/>
      <w:bCs/>
      <w:smallCaps w:val="0"/>
      <w:color w:val="000000" w:themeColor="text1"/>
      <w:sz w:val="28"/>
      <w:szCs w:val="2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A1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A1473"/>
  </w:style>
  <w:style w:type="paragraph" w:styleId="llb">
    <w:name w:val="footer"/>
    <w:basedOn w:val="Norml"/>
    <w:link w:val="llbChar"/>
    <w:uiPriority w:val="99"/>
    <w:unhideWhenUsed/>
    <w:rsid w:val="002A1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A1473"/>
  </w:style>
  <w:style w:type="character" w:styleId="Hiperhivatkozs">
    <w:name w:val="Hyperlink"/>
    <w:basedOn w:val="Bekezdsalapbettpusa"/>
    <w:uiPriority w:val="99"/>
    <w:unhideWhenUsed/>
    <w:rsid w:val="002A147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A1473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2241F6"/>
    <w:rPr>
      <w:rFonts w:asciiTheme="majorHAnsi" w:eastAsiaTheme="majorEastAsia" w:hAnsiTheme="majorHAnsi" w:cstheme="majorBidi"/>
      <w:b/>
      <w:bCs/>
      <w:noProof/>
      <w:color w:val="000000" w:themeColor="text1"/>
      <w:spacing w:val="-10"/>
      <w:kern w:val="28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2241F6"/>
    <w:pPr>
      <w:spacing w:before="600" w:after="60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noProof/>
      <w:color w:val="8C2532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241F6"/>
    <w:rPr>
      <w:rFonts w:asciiTheme="majorHAnsi" w:eastAsiaTheme="majorEastAsia" w:hAnsiTheme="majorHAnsi" w:cstheme="majorBidi"/>
      <w:b/>
      <w:bCs/>
      <w:smallCaps/>
      <w:noProof/>
      <w:color w:val="8C2532"/>
      <w:spacing w:val="-10"/>
      <w:kern w:val="28"/>
      <w:sz w:val="56"/>
      <w:szCs w:val="56"/>
    </w:rPr>
  </w:style>
  <w:style w:type="paragraph" w:styleId="Alcm">
    <w:name w:val="Subtitle"/>
    <w:basedOn w:val="Cm"/>
    <w:next w:val="Norml"/>
    <w:link w:val="AlcmChar"/>
    <w:uiPriority w:val="11"/>
    <w:qFormat/>
    <w:rsid w:val="002241F6"/>
    <w:rPr>
      <w:b w:val="0"/>
      <w:bCs w:val="0"/>
    </w:rPr>
  </w:style>
  <w:style w:type="character" w:customStyle="1" w:styleId="AlcmChar">
    <w:name w:val="Alcím Char"/>
    <w:basedOn w:val="Bekezdsalapbettpusa"/>
    <w:link w:val="Alcm"/>
    <w:uiPriority w:val="11"/>
    <w:rsid w:val="002241F6"/>
    <w:rPr>
      <w:rFonts w:asciiTheme="majorHAnsi" w:eastAsiaTheme="majorEastAsia" w:hAnsiTheme="majorHAnsi" w:cstheme="majorBidi"/>
      <w:smallCaps/>
      <w:noProof/>
      <w:color w:val="8C2532"/>
      <w:spacing w:val="-10"/>
      <w:kern w:val="28"/>
      <w:sz w:val="56"/>
      <w:szCs w:val="56"/>
    </w:rPr>
  </w:style>
  <w:style w:type="character" w:styleId="Finomkiemels">
    <w:name w:val="Subtle Emphasis"/>
    <w:basedOn w:val="Bekezdsalapbettpusa"/>
    <w:uiPriority w:val="19"/>
    <w:qFormat/>
    <w:rsid w:val="002241F6"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97293C"/>
    <w:rPr>
      <w:i/>
      <w:iCs/>
      <w:noProof/>
      <w:lang w:val="en-GB"/>
    </w:rPr>
  </w:style>
  <w:style w:type="paragraph" w:styleId="Listaszerbekezds">
    <w:name w:val="List Paragraph"/>
    <w:basedOn w:val="Norml"/>
    <w:uiPriority w:val="34"/>
    <w:qFormat/>
    <w:rsid w:val="002241F6"/>
    <w:pPr>
      <w:ind w:left="720"/>
      <w:contextualSpacing/>
    </w:pPr>
  </w:style>
  <w:style w:type="character" w:customStyle="1" w:styleId="sc161">
    <w:name w:val="sc161"/>
    <w:basedOn w:val="Bekezdsalapbettpusa"/>
    <w:rsid w:val="005049B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Bekezdsalapbettpusa"/>
    <w:rsid w:val="005049B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Bekezdsalapbettpusa"/>
    <w:rsid w:val="005049B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Bekezdsalapbettpusa"/>
    <w:rsid w:val="005049BA"/>
    <w:rPr>
      <w:rFonts w:ascii="Courier New" w:hAnsi="Courier New" w:cs="Courier New" w:hint="default"/>
      <w:color w:val="000000"/>
      <w:sz w:val="20"/>
      <w:szCs w:val="20"/>
    </w:rPr>
  </w:style>
  <w:style w:type="paragraph" w:styleId="NormlWeb">
    <w:name w:val="Normal (Web)"/>
    <w:basedOn w:val="Norml"/>
    <w:uiPriority w:val="99"/>
    <w:unhideWhenUsed/>
    <w:rsid w:val="00B20FB4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kern w:val="0"/>
      <w:sz w:val="24"/>
      <w:szCs w:val="24"/>
      <w:lang w:eastAsia="hu-HU"/>
      <w14:ligatures w14:val="none"/>
    </w:rPr>
  </w:style>
  <w:style w:type="paragraph" w:styleId="Kpalrs">
    <w:name w:val="caption"/>
    <w:basedOn w:val="Norml"/>
    <w:next w:val="Norml"/>
    <w:uiPriority w:val="35"/>
    <w:unhideWhenUsed/>
    <w:qFormat/>
    <w:rsid w:val="00A411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5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5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1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98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7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71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4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76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448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4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86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307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1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9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48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3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8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46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05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79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4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2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1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5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8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9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5B0AFD-F89F-4CB6-83AB-FBB7B26B90E7}">
  <we:reference id="wa104382008" version="1.1.0.1" store="hu-H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2B5D1-6D5B-49CC-B706-66B8C23E8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267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Levente</dc:creator>
  <cp:keywords/>
  <dc:description/>
  <cp:lastModifiedBy>Kovács Levente</cp:lastModifiedBy>
  <cp:revision>3</cp:revision>
  <dcterms:created xsi:type="dcterms:W3CDTF">2024-02-24T14:19:00Z</dcterms:created>
  <dcterms:modified xsi:type="dcterms:W3CDTF">2024-03-02T18:08:00Z</dcterms:modified>
</cp:coreProperties>
</file>