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02124"/>
          <w:sz w:val="56"/>
          <w:szCs w:val="5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TEST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Target: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are exploring and Testing the MX Player Web Application’s features and its functionalities.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Resources: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There are  tools like Jira, Zephyr, Bugasura and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Burpsuite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for testing the  MXPlayer.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Information: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MX Player consists of  modules like Login, Shows, Movies, MX Gold, Others, Homepage, Search, GO- AD Free, Notifications, Profile and Options.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Exploring the User Interface and the Functional behaviour of the MX Player.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Samples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Explore how users 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 use this application and how user friendly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the existing system features in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MX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layer to discover how it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the queries and the feedback to be asked by the users and clients to discover information for future explorations.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the priorit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features that can be used by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all the resources, behaviour, functions, performance and the internal options in this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the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ome page features to get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 better understanding of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 the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ogin feature with various data to discover the ways of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Explore the difficulties that can be faced by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b9kqqcilyr2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7p2oxyjkg6p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jilixjb72q5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kq7eeprwr6s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bookmarkStart w:colFirst="0" w:colLast="0" w:name="_heading=h.fzazhpv0ic4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LOGIN features of the application.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HOMEPAGE features of the application.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SHOWS features of the application.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MOVIES features of the application.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MX GOLD features of the applications.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OTHERS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features of the application.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SEARCH features of the application.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GO AD-FREE features of the application.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NOTIFICATIONS features of the application.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PROFILE features of the application.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We test the OPTIONS features of the application.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TESTER’S  NAME: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  </w:t>
      </w:r>
    </w:p>
    <w:tbl>
      <w:tblPr>
        <w:tblStyle w:val="Table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"/>
        <w:gridCol w:w="3214"/>
        <w:gridCol w:w="3214"/>
        <w:tblGridChange w:id="0">
          <w:tblGrid>
            <w:gridCol w:w="3213"/>
            <w:gridCol w:w="3214"/>
            <w:gridCol w:w="321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Modules Taken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Vandana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TESTER/TEAM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Testing -Login,Shows,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Homepage Features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Sangili Vijay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Testing -Others, MX   Gold, Homepage Features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Tushar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Testing - Profile, Options, Homepage Features</w:t>
            </w:r>
          </w:p>
        </w:tc>
      </w:tr>
      <w:tr>
        <w:trPr>
          <w:cantSplit w:val="0"/>
          <w:trHeight w:val="2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Darshana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Testing -Search ,Go-Ad free, Notification, Home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Page Features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Savitha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Testing-Movies, MX Gold, Homepage Features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TIMEBOX: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8"/>
          <w:szCs w:val="3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DATE: 28-10-2022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      DURATION EXECUTION: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TEST IDEAS: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935"/>
        <w:gridCol w:w="1665"/>
        <w:tblGridChange w:id="0">
          <w:tblGrid>
            <w:gridCol w:w="1805"/>
            <w:gridCol w:w="1806"/>
            <w:gridCol w:w="1806"/>
            <w:gridCol w:w="193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SI.NO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Sub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Test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Login/Signup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Continue with Google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Continue with facebook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Enter 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Verifying the functionality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of login features by giving valid and invalid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Login/Signup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login button is clickable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Drama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Thriller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Comedy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Crime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Reality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Verifying all the features of shows in mx player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Shows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Tamil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Bhojpuri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Malayalam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Verifying the user is able to watch all the movies or not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Movies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MX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the user is able to register with MX GOLD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MX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MX GOLD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Trending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Top shows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Live tv channels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Music songs 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Verifying all the features of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Homepage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Web shows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Movies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Short films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Verifying the user is able to search movies , short films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Search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GO Ad-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Enter coupon code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Apply 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Buy now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Verifying the user is able to apply the coupon code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GO-AD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GO-AD Free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Notifications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Skip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Sign me up 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Verifying whether the notifications is working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Notifications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Profile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Continue watching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Subscribe 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Sign out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 all the features of profile tab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Verify that the user should navigate to contents in Profile features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28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Language preferences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Kids mode 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Activate TV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My lists 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 all the features of option tab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Verify that the user should navigate to the options features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           </w:t>
      </w:r>
    </w:p>
    <w:sectPr>
      <w:headerReference r:id="rId7" w:type="default"/>
      <w:pgSz w:h="16834" w:w="11909" w:orient="portrait"/>
      <w:pgMar w:bottom="425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0766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95639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95639"/>
  </w:style>
  <w:style w:type="paragraph" w:styleId="Footer">
    <w:name w:val="footer"/>
    <w:basedOn w:val="Normal"/>
    <w:link w:val="FooterChar"/>
    <w:uiPriority w:val="99"/>
    <w:unhideWhenUsed w:val="1"/>
    <w:rsid w:val="00A95639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56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+36Dy5hg/FcJY6GEdIA1NzTvQ==">AMUW2mXausyQy0xI4yyJY1Moi3PB1458uDCWlE7C4pNy4bWTkrGfeCOGrG11fX/ddG4vrb2Z5JZv1PIXEVpdDxpknlzLE5+D8XGfI8jmg/aeXx1V6JegKdjEd+VUNtJY2Zb+/WMdgdNb879SQhUZ8iGgKUHjio+vNjV50cfCfrlv4nXADfP1KO2bD+38OQjibtYQNRtn2jDZ+KHuEY4XVMdhEPyp1De+XwbPigzqqVsdgNRknv6j1jw=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2022-10-27T13:48:00Z</dcterms:created>
</cp:coreProperties>
</file>