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Требования к данному заданию:</w:t>
      </w:r>
    </w:p>
    <w:p w:rsidR="00000000" w:rsidDel="00000000" w:rsidP="00000000" w:rsidRDefault="00000000" w:rsidRPr="00000000" w14:paraId="00000002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мы принимаем готовое тестовое задание только в формате ссылки на GitHub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быть готовым на собеседовании ответить на любой вопрос по отправленному решению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права на редактирование данного задания получить нельзя, запрос отправлять бессмысленно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в конце заданию даны рекомендации для подготовки к собеседованию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Задание 1: Анализ требований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Описание: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Вам попал на руки фрагмент технического задания на разработку функционала "Корзина" для интернет-магазина "Петрушка Зеленая". В ТЗ есть несколько логических противоречий, недочетов и неполных мест.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Раздел ТЗ: Функционал корзины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1. Пользователь может добавить в корзину от 1 до 10 единиц одного товара.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Пользователь может изменить количество каждого товара в корзине не менее, чем до 1-го. Для удаления товара из корзины используется отдельная кнопка.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3. В корзине может находиться не более 5 различных товаров.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4. Суммарное количество всех товаров в корзине не может превышать 20 штук.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5. Товары в корзине могут быть разные.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6. При попытке добавить товар, превышающий лимиты, система показывает сообщение: "Лимит корзины превышен".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7. Цена на продукт фиксируется на момент добавления в корзину и не меняется.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8. На странице корзины отображается список товаров, их количество, цена за единицу и общая стоимость позиции.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9. Если пользователь уменьшает количество товара до 0, товар удаляется из корзины.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10. В корзине может быть реклама других продуктов.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11. Реклама товаров в корзине должна быть каждый будний день по утрам и вечерам.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13. Если цена на товар изменилась в каталоге, система должна автоматически обновить ее в корзине у всех пользователей.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нужно сделать: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1. Найдите и перечислите все логические противоречия и недочеты в предоставленном ТЗ. Объясните, в чем заключается проблема для каждого пункта.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2. Предложите конкретные исправления для устранения этих противоречий - напишите свою версию этого фрагмента ТЗ, которая должна быть логически завершенной и непротиворечивой.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3. Какие уточняющие вопросы вы бы задали продукт-менеджеру или бизнес-заказчику по этому ТЗ?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Задание 2: проектирование API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Описание: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Интернет-магазин "Петрушка Зеленая" преуспевает, расширяется и в мобильном приложении решили создать новый экран, который будет отображать магазины партнеров (см. макеты ниже).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3324659" cy="7123081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659" cy="71230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нужно сделать: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Написать пример REST API запроса, который будет вызываться при переходе пользователя на данный экран. 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Привести пример ответа этого REST API в соответствии с макетом. Формат - JSON. Учесть, что при клике на плашку магазина должен осуществляться переход по ссылке на внешний ресурс.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Задание 3: архитектура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Описание: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Заказчик хочет, что в мобильное приложение интернет-магазина "Петрушка Зеленая" начали приходить пуши. Они могут быть разными: о том, что заказ слишком долго лежит без действий в корзине, об отмене заказа, рекламные рассылки и прочее. То есть нужен функционал, а какие пуши отправлять - точно найдется.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нужно сделать: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Построить верхнеуровневую архитектурую схему - как должна работать отправка PUSH уведомлений в данном приложении. Можно просто в виде блок схем. Считаем, что на бэкенде микросервисная архитектура. В данном задании рекомендуется в интернете изучить архитектуры подобных решений.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Быть готовым на собеседовании обсудить эту схему.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Рекомендации по подготовке к собеседованию в случае успешного решения тестового задания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Требования: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знать, какие виды требований системный аналитик получает на вход от заказчика, а какие виды требований передает разработчику,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понимать, что такое ER диаграмма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отличать понятия “фронтенд” от “бэкенд”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понимать отличие http от rest api,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понимать отличие микросервисной архитектуры от монолитной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понимать, как работает интернет: вбиваешь адрес сайта в браузере и что дальше происходит?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основы SQL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приветствуется, но не критично:</w:t>
      </w:r>
    </w:p>
    <w:p w:rsidR="00000000" w:rsidDel="00000000" w:rsidP="00000000" w:rsidRDefault="00000000" w:rsidRPr="00000000" w14:paraId="00000046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знать отличие rest от soap</w:t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уметь спроектировать простейшую БД</w:t>
      </w:r>
    </w:p>
    <w:p w:rsidR="00000000" w:rsidDel="00000000" w:rsidP="00000000" w:rsidRDefault="00000000" w:rsidRPr="00000000" w14:paraId="00000048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понимать отличие kafka от rabbitMQ</w:t>
      </w:r>
    </w:p>
    <w:p w:rsidR="00000000" w:rsidDel="00000000" w:rsidP="00000000" w:rsidRDefault="00000000" w:rsidRPr="00000000" w14:paraId="00000049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паттерн back-end for front-end</w:t>
      </w:r>
    </w:p>
    <w:p w:rsidR="00000000" w:rsidDel="00000000" w:rsidP="00000000" w:rsidRDefault="00000000" w:rsidRPr="00000000" w14:paraId="0000004A">
      <w:pPr>
        <w:pStyle w:val="Heading1"/>
        <w:rPr>
          <w:b w:val="1"/>
          <w:bCs w:val="1"/>
          <w:sz w:val="34"/>
          <w:szCs w:val="34"/>
        </w:rPr>
      </w:pPr>
      <w:bookmarkStart w:colFirst="0" w:colLast="0" w:name="_cqb0i4vp86c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1: Анализ требований</w:t>
      </w:r>
    </w:p>
    <w:p w:rsidR="00000000" w:rsidDel="00000000" w:rsidP="00000000" w:rsidRDefault="00000000" w:rsidRPr="00000000" w14:paraId="0000004B">
      <w:pPr>
        <w:pStyle w:val="Heading2"/>
        <w:spacing w:after="0" w:lineRule="auto"/>
        <w:rPr>
          <w:b w:val="1"/>
          <w:bCs w:val="1"/>
          <w:sz w:val="30"/>
          <w:szCs w:val="30"/>
        </w:rPr>
      </w:pPr>
      <w:bookmarkStart w:colFirst="0" w:colLast="0" w:name="_i8luc3jz46pn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1.1. Логические противоречия и недочеты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85.0" w:type="dxa"/>
        <w:jc w:val="left"/>
        <w:tblInd w:w="-5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"/>
        <w:gridCol w:w="840"/>
        <w:gridCol w:w="8565"/>
        <w:tblGridChange w:id="0">
          <w:tblGrid>
            <w:gridCol w:w="480"/>
            <w:gridCol w:w="840"/>
            <w:gridCol w:w="85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Пункт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 ТЗ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 и 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Style w:val="Heading2"/>
              <w:spacing w:after="0" w:before="0" w:line="240" w:lineRule="auto"/>
              <w:rPr>
                <w:color w:val="0f1115"/>
                <w:sz w:val="22"/>
                <w:szCs w:val="22"/>
                <w:highlight w:val="white"/>
              </w:rPr>
            </w:pPr>
            <w:bookmarkStart w:colFirst="0" w:colLast="0" w:name="_bc5lacolqakd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П-7: </w:t>
            </w:r>
            <w:r w:rsidDel="00000000" w:rsidR="00000000" w:rsidRPr="00000000">
              <w:rPr>
                <w:color w:val="0f1115"/>
                <w:sz w:val="22"/>
                <w:szCs w:val="22"/>
                <w:highlight w:val="white"/>
                <w:rtl w:val="0"/>
              </w:rPr>
              <w:t xml:space="preserve"> Цена на продукт фиксируется на момент добавления в корзину и не меняется.</w:t>
            </w:r>
          </w:p>
          <w:p w:rsidR="00000000" w:rsidDel="00000000" w:rsidP="00000000" w:rsidRDefault="00000000" w:rsidRPr="00000000" w14:paraId="00000054">
            <w:pPr>
              <w:pStyle w:val="Heading2"/>
              <w:spacing w:after="0" w:before="0" w:line="240" w:lineRule="auto"/>
              <w:rPr>
                <w:color w:val="0f1115"/>
                <w:sz w:val="22"/>
                <w:szCs w:val="22"/>
                <w:highlight w:val="white"/>
              </w:rPr>
            </w:pPr>
            <w:bookmarkStart w:colFirst="0" w:colLast="0" w:name="_mz911hm3xtw" w:id="3"/>
            <w:bookmarkEnd w:id="3"/>
            <w:r w:rsidDel="00000000" w:rsidR="00000000" w:rsidRPr="00000000">
              <w:rPr>
                <w:color w:val="0f1115"/>
                <w:sz w:val="22"/>
                <w:szCs w:val="22"/>
                <w:highlight w:val="white"/>
                <w:rtl w:val="0"/>
              </w:rPr>
              <w:t xml:space="preserve">П-13: Если цена на товар изменилась в каталоге, система должна автоматически обновить ее в корзине у всех пользователей.</w:t>
            </w:r>
          </w:p>
          <w:p w:rsidR="00000000" w:rsidDel="00000000" w:rsidP="00000000" w:rsidRDefault="00000000" w:rsidRPr="00000000" w14:paraId="00000055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1115"/>
                <w:highlight w:val="white"/>
                <w:rtl w:val="0"/>
              </w:rPr>
              <w:t xml:space="preserve">Проблема: противоречивость требований. Нужно прийти к одному решению.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и 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color w:val="0f1115"/>
                <w:highlight w:val="white"/>
                <w:rtl w:val="0"/>
              </w:rPr>
              <w:t xml:space="preserve">П-2: </w:t>
            </w:r>
            <w:r w:rsidDel="00000000" w:rsidR="00000000" w:rsidRPr="00000000">
              <w:rPr>
                <w:rtl w:val="0"/>
              </w:rPr>
              <w:t xml:space="preserve">Пользователь может изменить количество каждого товара в корзине не менее, чем до 1-го. Для удаления товара из корзины используется отдельная кнопка.</w:t>
            </w:r>
          </w:p>
          <w:p w:rsidR="00000000" w:rsidDel="00000000" w:rsidP="00000000" w:rsidRDefault="00000000" w:rsidRPr="00000000" w14:paraId="00000059">
            <w:pPr>
              <w:spacing w:after="0" w:line="240" w:lineRule="auto"/>
              <w:rPr/>
            </w:pPr>
            <w:r w:rsidDel="00000000" w:rsidR="00000000" w:rsidRPr="00000000">
              <w:rPr>
                <w:color w:val="0f1115"/>
                <w:highlight w:val="white"/>
                <w:rtl w:val="0"/>
              </w:rPr>
              <w:t xml:space="preserve">П-9: </w:t>
            </w:r>
            <w:r w:rsidDel="00000000" w:rsidR="00000000" w:rsidRPr="00000000">
              <w:rPr>
                <w:rtl w:val="0"/>
              </w:rPr>
              <w:t xml:space="preserve">Если пользователь уменьшает количество товара до 0, товар удаляется из корзины.</w:t>
            </w:r>
          </w:p>
          <w:p w:rsidR="00000000" w:rsidDel="00000000" w:rsidP="00000000" w:rsidRDefault="00000000" w:rsidRPr="00000000" w14:paraId="0000005A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Проблема: П-2 запрещает уменьшать количество товара ниже 1-го, удаление товара только через кнопку. П-9 разрешает удаление товара путем уменьшения количество товара.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П-11: Реклама товаров в корзине должна быть каждый будний день по утрам и вечерам.</w:t>
            </w:r>
          </w:p>
          <w:p w:rsidR="00000000" w:rsidDel="00000000" w:rsidP="00000000" w:rsidRDefault="00000000" w:rsidRPr="00000000" w14:paraId="0000005E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Проблема: Требование не однозначное и не проверяемое, отсутствия четкого определения(утра и вечера). Требуется конкретные значения.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6,1,3,4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П-6: При попытке добавить товар, превышающий лимиты, система показывает сообщение: "Лимит корзины превышен".</w:t>
            </w:r>
          </w:p>
          <w:p w:rsidR="00000000" w:rsidDel="00000000" w:rsidP="00000000" w:rsidRDefault="00000000" w:rsidRPr="00000000" w14:paraId="00000062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Проблема</w:t>
            </w:r>
            <w:r w:rsidDel="00000000" w:rsidR="00000000" w:rsidRPr="00000000">
              <w:rPr>
                <w:rtl w:val="0"/>
              </w:rPr>
              <w:t xml:space="preserve">: В ТЗ есть несколько лимитов П-1, П-3, П-4. Должно быть больше одного значение превышение лимита, можно предусмотреть сообщение под каждый случай.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П-10: В корзине может быть реклама других продуктов.</w:t>
            </w:r>
          </w:p>
          <w:p w:rsidR="00000000" w:rsidDel="00000000" w:rsidP="00000000" w:rsidRDefault="00000000" w:rsidRPr="00000000" w14:paraId="00000066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Проблема: Не однозначная формулировка требований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1,2,4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П-1: Пользователь может добавить в корзину от 1 до 10 единиц одного товара.</w:t>
            </w:r>
          </w:p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П-2: Пользователь может изменить количество каждого товара в корзине не менее, чем до 1-го. Для удаления товара из корзины используется отдельная кнопка.</w:t>
            </w:r>
          </w:p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П-4: Суммарное количество всех товаров в корзине не может превышать 20 штук</w:t>
            </w:r>
          </w:p>
          <w:p w:rsidR="00000000" w:rsidDel="00000000" w:rsidP="00000000" w:rsidRDefault="00000000" w:rsidRPr="00000000" w14:paraId="0000006C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Проблема: Противоречивость и неоднозначность требований.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П-3: В корзине может находиться не более 5 различных товаров.</w:t>
            </w:r>
          </w:p>
          <w:p w:rsidR="00000000" w:rsidDel="00000000" w:rsidP="00000000" w:rsidRDefault="00000000" w:rsidRPr="00000000" w14:paraId="00000070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Проблема</w:t>
            </w:r>
            <w:r w:rsidDel="00000000" w:rsidR="00000000" w:rsidRPr="00000000">
              <w:rPr>
                <w:rtl w:val="0"/>
              </w:rPr>
              <w:t xml:space="preserve">: Не полное и неоднозначное требование.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и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П-3: В корзине может находиться не более 5 различных товаров.</w:t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П-5: Товары в корзине могут быть разные.</w:t>
            </w:r>
          </w:p>
          <w:p w:rsidR="00000000" w:rsidDel="00000000" w:rsidP="00000000" w:rsidRDefault="00000000" w:rsidRPr="00000000" w14:paraId="00000075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Проблема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Требование неоднозначное.(дублируется смысл)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Отсутствует требование для неавторизованных пользователей.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Отсутствует П-12. Нумерация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spacing w:after="200" w:before="0" w:line="276" w:lineRule="auto"/>
        <w:ind w:left="-141.73228346456688" w:firstLine="0"/>
        <w:rPr>
          <w:b w:val="1"/>
          <w:bCs w:val="1"/>
          <w:sz w:val="30"/>
          <w:szCs w:val="30"/>
        </w:rPr>
      </w:pPr>
      <w:bookmarkStart w:colFirst="0" w:colLast="0" w:name="_gvf4svrdgump" w:id="4"/>
      <w:bookmarkEnd w:id="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1.2.  Исправленная версия ТЗ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line="360" w:lineRule="auto"/>
        <w:ind w:left="141.73228346456688" w:hanging="360"/>
        <w:rPr/>
      </w:pPr>
      <w:r w:rsidDel="00000000" w:rsidR="00000000" w:rsidRPr="00000000">
        <w:rPr>
          <w:rtl w:val="0"/>
        </w:rPr>
        <w:t xml:space="preserve">Система должна позволять пользователю добавлять в корзину от 1 до 10 единиц одного товара.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line="360" w:lineRule="auto"/>
        <w:ind w:left="141.73228346456688" w:hanging="360"/>
        <w:rPr/>
      </w:pPr>
      <w:r w:rsidDel="00000000" w:rsidR="00000000" w:rsidRPr="00000000">
        <w:rPr>
          <w:rtl w:val="0"/>
        </w:rPr>
        <w:t xml:space="preserve">Система должна позволять пользователю изменять количество товара в корзине.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="360" w:lineRule="auto"/>
        <w:ind w:left="141.73228346456688" w:hanging="360"/>
        <w:rPr/>
      </w:pPr>
      <w:r w:rsidDel="00000000" w:rsidR="00000000" w:rsidRPr="00000000">
        <w:rPr>
          <w:rtl w:val="0"/>
        </w:rPr>
        <w:t xml:space="preserve">Система должна удалять товар из корзины при попытке уменьшить его количество с 1 до 0 с помощью кнопки знака “--”. 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before="0" w:beforeAutospacing="0" w:line="360" w:lineRule="auto"/>
        <w:ind w:left="141.73228346456688" w:hanging="360"/>
        <w:rPr/>
      </w:pPr>
      <w:r w:rsidDel="00000000" w:rsidR="00000000" w:rsidRPr="00000000">
        <w:rPr>
          <w:rtl w:val="0"/>
        </w:rPr>
        <w:t xml:space="preserve">Система должна удалять товар из корзины при нажатии на кнопку Удалить. 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before="0" w:line="360" w:lineRule="auto"/>
        <w:ind w:left="141.73228346456688" w:hanging="360"/>
        <w:rPr/>
      </w:pPr>
      <w:r w:rsidDel="00000000" w:rsidR="00000000" w:rsidRPr="00000000">
        <w:rPr>
          <w:rtl w:val="0"/>
        </w:rPr>
        <w:t xml:space="preserve">Система должна отображать в корзине: список товаров, их количество, цену за единицу товара и общую стоимость каждой позиции и итоговую стоимость корзины.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line="360" w:lineRule="auto"/>
        <w:ind w:left="141.73228346456688" w:hanging="360"/>
        <w:rPr/>
      </w:pPr>
      <w:r w:rsidDel="00000000" w:rsidR="00000000" w:rsidRPr="00000000">
        <w:rPr>
          <w:rtl w:val="0"/>
        </w:rPr>
        <w:t xml:space="preserve">Система должна ограничивать корзину пользователя не более 5 различными товарами.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line="360" w:lineRule="auto"/>
        <w:ind w:left="141.73228346456688" w:hanging="360"/>
        <w:rPr/>
      </w:pPr>
      <w:r w:rsidDel="00000000" w:rsidR="00000000" w:rsidRPr="00000000">
        <w:rPr>
          <w:rtl w:val="0"/>
        </w:rPr>
        <w:t xml:space="preserve">Система должна ограничивать суммарное количество всех товаров в корзине не более 20 штук.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line="360" w:lineRule="auto"/>
        <w:ind w:left="141.73228346456688" w:hanging="360"/>
        <w:rPr/>
      </w:pPr>
      <w:r w:rsidDel="00000000" w:rsidR="00000000" w:rsidRPr="00000000">
        <w:rPr>
          <w:rtl w:val="0"/>
        </w:rPr>
        <w:t xml:space="preserve">Система должна отображать сообщение об ошибке при попытках превышение любого из лимитов.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line="360" w:lineRule="auto"/>
        <w:ind w:left="566.9291338582675" w:hanging="135"/>
        <w:rPr/>
      </w:pPr>
      <w:r w:rsidDel="00000000" w:rsidR="00000000" w:rsidRPr="00000000">
        <w:rPr>
          <w:rtl w:val="0"/>
        </w:rPr>
        <w:t xml:space="preserve">при превышении 10 единиц товара.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line="360" w:lineRule="auto"/>
        <w:ind w:left="566.9291338582675" w:hanging="135"/>
        <w:rPr/>
      </w:pPr>
      <w:r w:rsidDel="00000000" w:rsidR="00000000" w:rsidRPr="00000000">
        <w:rPr>
          <w:rtl w:val="0"/>
        </w:rPr>
        <w:t xml:space="preserve">при повышении 5 различных товаров.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line="360" w:lineRule="auto"/>
        <w:ind w:left="566.9291338582675" w:hanging="135"/>
        <w:rPr/>
      </w:pPr>
      <w:r w:rsidDel="00000000" w:rsidR="00000000" w:rsidRPr="00000000">
        <w:rPr>
          <w:rtl w:val="0"/>
        </w:rPr>
        <w:t xml:space="preserve">при превышении 20 штук суммарного количество всех товаров.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line="360" w:lineRule="auto"/>
        <w:ind w:left="141.73228346456688" w:hanging="360"/>
        <w:rPr/>
      </w:pPr>
      <w:r w:rsidDel="00000000" w:rsidR="00000000" w:rsidRPr="00000000">
        <w:rPr>
          <w:rtl w:val="0"/>
        </w:rPr>
        <w:t xml:space="preserve">Система должна фиксировать цену товара в момент добавления его в корзину.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line="360" w:lineRule="auto"/>
        <w:ind w:left="141.73228346456688" w:hanging="360"/>
        <w:rPr/>
      </w:pPr>
      <w:r w:rsidDel="00000000" w:rsidR="00000000" w:rsidRPr="00000000">
        <w:rPr>
          <w:rtl w:val="0"/>
        </w:rPr>
        <w:t xml:space="preserve">Система должна изменять цену товара в корзине при изменении цены в общем каталоге.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before="0" w:line="360" w:lineRule="auto"/>
        <w:ind w:left="141.73228346456688" w:hanging="360"/>
        <w:rPr/>
      </w:pPr>
      <w:r w:rsidDel="00000000" w:rsidR="00000000" w:rsidRPr="00000000">
        <w:rPr>
          <w:rtl w:val="0"/>
        </w:rPr>
        <w:t xml:space="preserve">Система должна отображать рекламу разных продуктов в корзине только в будние дни с 07:00 до 10:00 и с 18:00 до 22:00 по местному времени пользователя.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0" w:line="360" w:lineRule="auto"/>
        <w:ind w:left="141.73228346456688" w:hanging="360"/>
        <w:rPr/>
      </w:pPr>
      <w:r w:rsidDel="00000000" w:rsidR="00000000" w:rsidRPr="00000000">
        <w:rPr>
          <w:rtl w:val="0"/>
        </w:rPr>
        <w:t xml:space="preserve"> Система должна автоматически проверять и  корректировать количество каждого товара в корзине при его загрузке, приводя корзину в соответствие со складскими остатками, если текущее количество товара превышает допустимый остаток.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before="0" w:beforeAutospacing="0" w:line="360" w:lineRule="auto"/>
        <w:ind w:left="141.73228346456688" w:hanging="360"/>
        <w:rPr/>
      </w:pPr>
      <w:r w:rsidDel="00000000" w:rsidR="00000000" w:rsidRPr="00000000">
        <w:rPr>
          <w:rtl w:val="0"/>
        </w:rPr>
        <w:t xml:space="preserve"> Система должна уведомлять пользователя о корректировке количества товара в корзине.</w:t>
      </w:r>
    </w:p>
    <w:p w:rsidR="00000000" w:rsidDel="00000000" w:rsidP="00000000" w:rsidRDefault="00000000" w:rsidRPr="00000000" w14:paraId="0000008E">
      <w:pPr>
        <w:spacing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before="0" w:line="360" w:lineRule="auto"/>
        <w:rPr>
          <w:b w:val="1"/>
          <w:bCs w:val="1"/>
          <w:sz w:val="30"/>
          <w:szCs w:val="30"/>
        </w:rPr>
      </w:pPr>
      <w:bookmarkStart w:colFirst="0" w:colLast="0" w:name="_pb8005r5190e" w:id="5"/>
      <w:bookmarkEnd w:id="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1.3. Уточняющие вопросы к заказчику</w:t>
      </w:r>
    </w:p>
    <w:p w:rsidR="00000000" w:rsidDel="00000000" w:rsidP="00000000" w:rsidRDefault="00000000" w:rsidRPr="00000000" w14:paraId="00000091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По ценообразованию. Противоречие Ф-7 и Ф-13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фиксировать цену при на момент добавления товара в корзину и не меняем, если цена выросла.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меняем цену в корзине, если цена товара выросла автоматически.</w:t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как мы это будет обрабатывать. </w:t>
      </w:r>
    </w:p>
    <w:p w:rsidR="00000000" w:rsidDel="00000000" w:rsidP="00000000" w:rsidRDefault="00000000" w:rsidRPr="00000000" w14:paraId="00000095">
      <w:pPr>
        <w:spacing w:before="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Как именно будет изменяться количество товаров и удаляться из корзины Ф-2 и Ф-9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как именно пользователь будет удалить или изменить количество товаров в корзине, будет ли он подтверждать удаление товара.</w:t>
      </w:r>
    </w:p>
    <w:p w:rsidR="00000000" w:rsidDel="00000000" w:rsidP="00000000" w:rsidRDefault="00000000" w:rsidRPr="00000000" w14:paraId="00000097">
      <w:pPr>
        <w:spacing w:before="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Уточнение Ф-11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Нужно уточнение по временным показателям, когда будет утренние и вечерние время, в каком диапазоне.</w:t>
      </w:r>
    </w:p>
    <w:p w:rsidR="00000000" w:rsidDel="00000000" w:rsidP="00000000" w:rsidRDefault="00000000" w:rsidRPr="00000000" w14:paraId="00000099">
      <w:pPr>
        <w:spacing w:before="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Уточнение Ф-6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Согласовать структуру текста сообщение при превышении лимитов.</w:t>
      </w:r>
    </w:p>
    <w:p w:rsidR="00000000" w:rsidDel="00000000" w:rsidP="00000000" w:rsidRDefault="00000000" w:rsidRPr="00000000" w14:paraId="0000009B">
      <w:pPr>
        <w:spacing w:before="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Уточните Ф-10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Какая именно реклама будет по каким признаком ее ранжировать. Обязательна это функция или дополнительная.</w:t>
      </w:r>
    </w:p>
    <w:p w:rsidR="00000000" w:rsidDel="00000000" w:rsidP="00000000" w:rsidRDefault="00000000" w:rsidRPr="00000000" w14:paraId="0000009D">
      <w:pPr>
        <w:spacing w:before="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Уточнение по лимитам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пользователь может добавить 5 разных товаров по 10 шт (50 шт) это противоречит логике (20 шт) нужно прийти к одному знаменателю.</w:t>
      </w:r>
    </w:p>
    <w:p w:rsidR="00000000" w:rsidDel="00000000" w:rsidP="00000000" w:rsidRDefault="00000000" w:rsidRPr="00000000" w14:paraId="0000009F">
      <w:pPr>
        <w:spacing w:before="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Уточнение Ф-3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требование не полное если у нас несколько футболок с разными размерами то это один товар или разные товары в корзине они будут как 2 разные позиции.</w:t>
      </w:r>
    </w:p>
    <w:p w:rsidR="00000000" w:rsidDel="00000000" w:rsidP="00000000" w:rsidRDefault="00000000" w:rsidRPr="00000000" w14:paraId="000000A1">
      <w:pPr>
        <w:spacing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spacing w:after="0" w:before="0" w:lineRule="auto"/>
        <w:rPr>
          <w:b w:val="1"/>
          <w:bCs w:val="1"/>
          <w:sz w:val="30"/>
          <w:szCs w:val="30"/>
        </w:rPr>
      </w:pPr>
      <w:bookmarkStart w:colFirst="0" w:colLast="0" w:name="_69qzjgscra44" w:id="6"/>
      <w:bookmarkEnd w:id="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 REST API для экрана Магазины партнеров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5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"items": [</w:t>
      </w:r>
    </w:p>
    <w:p w:rsidR="00000000" w:rsidDel="00000000" w:rsidP="00000000" w:rsidRDefault="00000000" w:rsidRPr="00000000" w14:paraId="000000A6">
      <w:pPr>
        <w:spacing w:after="0" w:before="0" w:line="240" w:lineRule="auto"/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A7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</w:t>
        <w:tab/>
        <w:t xml:space="preserve">"id": "metro_1",</w:t>
      </w:r>
    </w:p>
    <w:p w:rsidR="00000000" w:rsidDel="00000000" w:rsidP="00000000" w:rsidRDefault="00000000" w:rsidRPr="00000000" w14:paraId="000000A8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</w:t>
        <w:tab/>
        <w:t xml:space="preserve">"name": "МЕТРО",</w:t>
      </w:r>
    </w:p>
    <w:p w:rsidR="00000000" w:rsidDel="00000000" w:rsidP="00000000" w:rsidRDefault="00000000" w:rsidRPr="00000000" w14:paraId="000000A9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</w:t>
        <w:tab/>
        <w:t xml:space="preserve">"logo_url": "https://cdn.petrushka-zelenaya.ru/partners/metro_logo.png",</w:t>
      </w:r>
    </w:p>
    <w:p w:rsidR="00000000" w:rsidDel="00000000" w:rsidP="00000000" w:rsidRDefault="00000000" w:rsidRPr="00000000" w14:paraId="000000AA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</w:t>
        <w:tab/>
        <w:t xml:space="preserve">"working_hours": "Ближайшая доставка сегодня 21:00–23:00",</w:t>
      </w:r>
    </w:p>
    <w:p w:rsidR="00000000" w:rsidDel="00000000" w:rsidP="00000000" w:rsidRDefault="00000000" w:rsidRPr="00000000" w14:paraId="000000AB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</w:t>
        <w:tab/>
        <w:t xml:space="preserve">"external_url": "https://metro.ru/app?ref=petrushka"</w:t>
      </w:r>
    </w:p>
    <w:p w:rsidR="00000000" w:rsidDel="00000000" w:rsidP="00000000" w:rsidRDefault="00000000" w:rsidRPr="00000000" w14:paraId="000000AC">
      <w:pPr>
        <w:spacing w:after="0" w:before="0" w:line="240" w:lineRule="auto"/>
        <w:rPr/>
      </w:pPr>
      <w:r w:rsidDel="00000000" w:rsidR="00000000" w:rsidRPr="00000000">
        <w:rPr>
          <w:rtl w:val="0"/>
        </w:rPr>
        <w:tab/>
        <w:t xml:space="preserve">},</w:t>
      </w:r>
    </w:p>
    <w:p w:rsidR="00000000" w:rsidDel="00000000" w:rsidP="00000000" w:rsidRDefault="00000000" w:rsidRPr="00000000" w14:paraId="000000AD">
      <w:pPr>
        <w:spacing w:after="0" w:before="0" w:line="240" w:lineRule="auto"/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AE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</w:t>
        <w:tab/>
        <w:t xml:space="preserve">"id": "ashan_1",</w:t>
      </w:r>
    </w:p>
    <w:p w:rsidR="00000000" w:rsidDel="00000000" w:rsidP="00000000" w:rsidRDefault="00000000" w:rsidRPr="00000000" w14:paraId="000000AF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</w:t>
        <w:tab/>
        <w:t xml:space="preserve">"name": "Ашан",</w:t>
      </w:r>
    </w:p>
    <w:p w:rsidR="00000000" w:rsidDel="00000000" w:rsidP="00000000" w:rsidRDefault="00000000" w:rsidRPr="00000000" w14:paraId="000000B0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</w:t>
        <w:tab/>
        <w:t xml:space="preserve">"logo_url": "https://cdn.petrushka-zelenaya.ru/partners/ashan_logo.png",</w:t>
      </w:r>
    </w:p>
    <w:p w:rsidR="00000000" w:rsidDel="00000000" w:rsidP="00000000" w:rsidRDefault="00000000" w:rsidRPr="00000000" w14:paraId="000000B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</w:t>
        <w:tab/>
        <w:t xml:space="preserve">"working_hours": "Ближайшая доставка сегодня 18:00–20:00",</w:t>
      </w:r>
    </w:p>
    <w:p w:rsidR="00000000" w:rsidDel="00000000" w:rsidP="00000000" w:rsidRDefault="00000000" w:rsidRPr="00000000" w14:paraId="000000B2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</w:t>
        <w:tab/>
        <w:t xml:space="preserve">"external_url": "https://ashan.ru/app?ref=petrushka"</w:t>
      </w:r>
    </w:p>
    <w:p w:rsidR="00000000" w:rsidDel="00000000" w:rsidP="00000000" w:rsidRDefault="00000000" w:rsidRPr="00000000" w14:paraId="000000B3">
      <w:pPr>
        <w:spacing w:after="0" w:before="0" w:line="240" w:lineRule="auto"/>
        <w:rPr/>
      </w:pPr>
      <w:r w:rsidDel="00000000" w:rsidR="00000000" w:rsidRPr="00000000">
        <w:rPr>
          <w:rtl w:val="0"/>
        </w:rPr>
        <w:tab/>
        <w:t xml:space="preserve">},</w:t>
      </w:r>
    </w:p>
    <w:p w:rsidR="00000000" w:rsidDel="00000000" w:rsidP="00000000" w:rsidRDefault="00000000" w:rsidRPr="00000000" w14:paraId="000000B4">
      <w:pPr>
        <w:spacing w:after="0" w:before="0" w:line="240" w:lineRule="auto"/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B5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</w:t>
        <w:tab/>
        <w:t xml:space="preserve">"id": "vkusvill_1",</w:t>
      </w:r>
    </w:p>
    <w:p w:rsidR="00000000" w:rsidDel="00000000" w:rsidP="00000000" w:rsidRDefault="00000000" w:rsidRPr="00000000" w14:paraId="000000B6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</w:t>
        <w:tab/>
        <w:t xml:space="preserve">"name": "ВкусВилл",</w:t>
      </w:r>
    </w:p>
    <w:p w:rsidR="00000000" w:rsidDel="00000000" w:rsidP="00000000" w:rsidRDefault="00000000" w:rsidRPr="00000000" w14:paraId="000000B7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</w:t>
        <w:tab/>
        <w:t xml:space="preserve">"logo_url": "https://cdn.petrushka-zelenaya.ru/partners/vkusvill_logo.png",</w:t>
      </w:r>
    </w:p>
    <w:p w:rsidR="00000000" w:rsidDel="00000000" w:rsidP="00000000" w:rsidRDefault="00000000" w:rsidRPr="00000000" w14:paraId="000000B8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</w:t>
        <w:tab/>
        <w:t xml:space="preserve">"working_hours": "Быстрая доставка от 20 до 60 минут",</w:t>
      </w:r>
    </w:p>
    <w:p w:rsidR="00000000" w:rsidDel="00000000" w:rsidP="00000000" w:rsidRDefault="00000000" w:rsidRPr="00000000" w14:paraId="000000B9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</w:t>
        <w:tab/>
        <w:t xml:space="preserve">"external_url": "https://vkusvill.ru/app?ref=petrushka"</w:t>
      </w:r>
    </w:p>
    <w:p w:rsidR="00000000" w:rsidDel="00000000" w:rsidP="00000000" w:rsidRDefault="00000000" w:rsidRPr="00000000" w14:paraId="000000BA">
      <w:pPr>
        <w:spacing w:after="0" w:before="0" w:line="240" w:lineRule="auto"/>
        <w:rPr/>
      </w:pPr>
      <w:r w:rsidDel="00000000" w:rsidR="00000000" w:rsidRPr="00000000">
        <w:rPr>
          <w:rtl w:val="0"/>
        </w:rPr>
        <w:tab/>
        <w:t xml:space="preserve">},</w:t>
      </w:r>
    </w:p>
    <w:p w:rsidR="00000000" w:rsidDel="00000000" w:rsidP="00000000" w:rsidRDefault="00000000" w:rsidRPr="00000000" w14:paraId="000000BB">
      <w:pPr>
        <w:spacing w:after="0" w:before="0" w:line="240" w:lineRule="auto"/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BC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</w:t>
        <w:tab/>
        <w:t xml:space="preserve">"id": "viktoria_1",</w:t>
      </w:r>
    </w:p>
    <w:p w:rsidR="00000000" w:rsidDel="00000000" w:rsidP="00000000" w:rsidRDefault="00000000" w:rsidRPr="00000000" w14:paraId="000000BD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</w:t>
        <w:tab/>
        <w:t xml:space="preserve">"name": "ВИКТОРИЯ",</w:t>
      </w:r>
    </w:p>
    <w:p w:rsidR="00000000" w:rsidDel="00000000" w:rsidP="00000000" w:rsidRDefault="00000000" w:rsidRPr="00000000" w14:paraId="000000BE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</w:t>
        <w:tab/>
        <w:t xml:space="preserve">"logo_url": "https://cdn.petrushka-zelenaya.ru/partners/viktoria_logo.png",</w:t>
      </w:r>
    </w:p>
    <w:p w:rsidR="00000000" w:rsidDel="00000000" w:rsidP="00000000" w:rsidRDefault="00000000" w:rsidRPr="00000000" w14:paraId="000000BF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</w:t>
        <w:tab/>
        <w:t xml:space="preserve">"working_hours": "Ближайшая доставка сегодня 17:00–19:00",</w:t>
      </w:r>
    </w:p>
    <w:p w:rsidR="00000000" w:rsidDel="00000000" w:rsidP="00000000" w:rsidRDefault="00000000" w:rsidRPr="00000000" w14:paraId="000000C0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</w:t>
        <w:tab/>
        <w:t xml:space="preserve">"external_url": "https://viktoria.ru/app?ref=petrushka"</w:t>
      </w:r>
    </w:p>
    <w:p w:rsidR="00000000" w:rsidDel="00000000" w:rsidP="00000000" w:rsidRDefault="00000000" w:rsidRPr="00000000" w14:paraId="000000C1">
      <w:pPr>
        <w:spacing w:after="0" w:before="0" w:line="240" w:lineRule="auto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C2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C3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"meta": {</w:t>
      </w:r>
    </w:p>
    <w:p w:rsidR="00000000" w:rsidDel="00000000" w:rsidP="00000000" w:rsidRDefault="00000000" w:rsidRPr="00000000" w14:paraId="000000C4">
      <w:pPr>
        <w:spacing w:after="0" w:before="0" w:line="240" w:lineRule="auto"/>
        <w:rPr/>
      </w:pPr>
      <w:r w:rsidDel="00000000" w:rsidR="00000000" w:rsidRPr="00000000">
        <w:rPr>
          <w:rtl w:val="0"/>
        </w:rPr>
        <w:tab/>
        <w:t xml:space="preserve">"total": 4,</w:t>
      </w:r>
    </w:p>
    <w:p w:rsidR="00000000" w:rsidDel="00000000" w:rsidP="00000000" w:rsidRDefault="00000000" w:rsidRPr="00000000" w14:paraId="000000C5">
      <w:pPr>
        <w:spacing w:after="0" w:before="0" w:line="240" w:lineRule="auto"/>
        <w:rPr/>
      </w:pPr>
      <w:r w:rsidDel="00000000" w:rsidR="00000000" w:rsidRPr="00000000">
        <w:rPr>
          <w:rtl w:val="0"/>
        </w:rPr>
        <w:tab/>
        <w:t xml:space="preserve">"limit": 4,</w:t>
      </w:r>
    </w:p>
    <w:p w:rsidR="00000000" w:rsidDel="00000000" w:rsidP="00000000" w:rsidRDefault="00000000" w:rsidRPr="00000000" w14:paraId="000000C6">
      <w:pPr>
        <w:spacing w:after="0" w:before="0" w:line="240" w:lineRule="auto"/>
        <w:rPr/>
      </w:pPr>
      <w:r w:rsidDel="00000000" w:rsidR="00000000" w:rsidRPr="00000000">
        <w:rPr>
          <w:rtl w:val="0"/>
        </w:rPr>
        <w:tab/>
        <w:t xml:space="preserve">"offset": 0</w:t>
      </w:r>
    </w:p>
    <w:p w:rsidR="00000000" w:rsidDel="00000000" w:rsidP="00000000" w:rsidRDefault="00000000" w:rsidRPr="00000000" w14:paraId="000000C7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8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before="0" w:line="36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0" w:before="0" w:line="300" w:lineRule="auto"/>
        <w:rPr>
          <w:rFonts w:ascii="Roboto" w:cs="Roboto" w:eastAsia="Roboto" w:hAnsi="Roboto"/>
          <w:sz w:val="20"/>
          <w:szCs w:val="20"/>
        </w:rPr>
      </w:pPr>
      <w:bookmarkStart w:colFirst="0" w:colLast="0" w:name="_ioszcm82m94d" w:id="7"/>
      <w:bookmarkEnd w:id="7"/>
      <w:r w:rsidDel="00000000" w:rsidR="00000000" w:rsidRPr="00000000">
        <w:rPr>
          <w:b w:val="1"/>
          <w:bCs w:val="1"/>
          <w:color w:val="1f2328"/>
          <w:sz w:val="30"/>
          <w:szCs w:val="30"/>
          <w:rtl w:val="0"/>
        </w:rPr>
        <w:t xml:space="preserve">3. Архитектура PUSH-уведомлений.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before="240" w:line="360" w:lineRule="auto"/>
        <w:rPr>
          <w:rFonts w:ascii="Roboto" w:cs="Roboto" w:eastAsia="Roboto" w:hAnsi="Roboto"/>
          <w:sz w:val="24"/>
          <w:szCs w:val="24"/>
        </w:rPr>
      </w:pP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https://drive.google.com/file/d/1mgnk0eyhjaMFUIBLosgWnrvCd6sRhbN1/view?usp=sharing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before="240" w:line="36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5731200" cy="2768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hyperlink" Target="https://drive.google.com/file/d/1mgnk0eyhjaMFUIBLosgWnrvCd6sRhbN1/view?usp=sharing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