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A1259" w14:textId="77777777" w:rsidR="00607C91" w:rsidRPr="006D474F" w:rsidRDefault="006D474F" w:rsidP="00607C91">
      <w:pPr>
        <w:rPr>
          <w:rFonts w:ascii="Arial" w:hAnsi="Arial" w:cs="Arial"/>
          <w:b/>
          <w:bCs/>
          <w:sz w:val="24"/>
          <w:szCs w:val="36"/>
          <w:u w:val="single"/>
        </w:rPr>
      </w:pPr>
      <w:commentRangeStart w:id="0"/>
      <w:r w:rsidRPr="006D474F">
        <w:rPr>
          <w:rFonts w:ascii="Arial" w:hAnsi="Arial" w:cs="Arial"/>
          <w:b/>
          <w:bCs/>
          <w:sz w:val="24"/>
          <w:szCs w:val="36"/>
          <w:u w:val="single"/>
        </w:rPr>
        <w:t>Exposé Bachelorthesis</w:t>
      </w:r>
      <w:commentRangeEnd w:id="0"/>
      <w:r w:rsidR="0001656D">
        <w:rPr>
          <w:rStyle w:val="Kommentarzeichen"/>
        </w:rPr>
        <w:commentReference w:id="0"/>
      </w:r>
    </w:p>
    <w:p w14:paraId="67E9C4A7" w14:textId="77777777" w:rsidR="006D474F" w:rsidRPr="00632644" w:rsidRDefault="006D474F" w:rsidP="00607C91">
      <w:pPr>
        <w:rPr>
          <w:rFonts w:ascii="Arial" w:hAnsi="Arial" w:cs="Arial"/>
          <w:sz w:val="20"/>
          <w:szCs w:val="28"/>
        </w:rPr>
      </w:pPr>
      <w:r w:rsidRPr="00632644">
        <w:rPr>
          <w:rFonts w:ascii="Arial" w:hAnsi="Arial" w:cs="Arial"/>
          <w:sz w:val="20"/>
          <w:szCs w:val="28"/>
        </w:rPr>
        <w:t>Studiengang: Wirtschaftsinformatik</w:t>
      </w:r>
    </w:p>
    <w:p w14:paraId="0E2A1629" w14:textId="045283EB" w:rsidR="006D474F" w:rsidRPr="00632644" w:rsidRDefault="006D474F" w:rsidP="00607C91">
      <w:pPr>
        <w:rPr>
          <w:rFonts w:ascii="Arial" w:hAnsi="Arial" w:cs="Arial"/>
          <w:sz w:val="20"/>
          <w:szCs w:val="28"/>
        </w:rPr>
      </w:pPr>
      <w:r w:rsidRPr="00632644">
        <w:rPr>
          <w:rFonts w:ascii="Arial" w:hAnsi="Arial" w:cs="Arial"/>
          <w:sz w:val="20"/>
          <w:szCs w:val="28"/>
        </w:rPr>
        <w:t xml:space="preserve">Erstbetreuer: </w:t>
      </w:r>
      <w:r w:rsidR="00846C84">
        <w:rPr>
          <w:rFonts w:ascii="Arial" w:hAnsi="Arial" w:cs="Arial"/>
          <w:sz w:val="20"/>
          <w:szCs w:val="28"/>
        </w:rPr>
        <w:t>AW</w:t>
      </w:r>
    </w:p>
    <w:p w14:paraId="7FA0CE0D" w14:textId="77777777" w:rsidR="006D474F" w:rsidRDefault="006D474F" w:rsidP="00607C91">
      <w:pPr>
        <w:rPr>
          <w:rFonts w:ascii="Arial" w:hAnsi="Arial" w:cs="Arial"/>
          <w:sz w:val="22"/>
          <w:szCs w:val="32"/>
        </w:rPr>
      </w:pPr>
    </w:p>
    <w:p w14:paraId="570DBA8A" w14:textId="77777777" w:rsidR="006D474F" w:rsidRPr="00632644" w:rsidRDefault="006D474F" w:rsidP="007B5B9C">
      <w:pPr>
        <w:rPr>
          <w:rFonts w:ascii="Arial" w:hAnsi="Arial" w:cs="Arial"/>
          <w:b/>
          <w:bCs/>
          <w:sz w:val="22"/>
          <w:szCs w:val="32"/>
        </w:rPr>
      </w:pPr>
      <w:r w:rsidRPr="00632644">
        <w:rPr>
          <w:rFonts w:ascii="Arial" w:hAnsi="Arial" w:cs="Arial"/>
          <w:b/>
          <w:bCs/>
          <w:sz w:val="22"/>
          <w:szCs w:val="32"/>
        </w:rPr>
        <w:t xml:space="preserve">“Veränderung der Arbeitswelt durch </w:t>
      </w:r>
      <w:r w:rsidR="00883724">
        <w:rPr>
          <w:rFonts w:ascii="Arial" w:hAnsi="Arial" w:cs="Arial"/>
          <w:b/>
          <w:bCs/>
          <w:sz w:val="22"/>
          <w:szCs w:val="32"/>
        </w:rPr>
        <w:t>u</w:t>
      </w:r>
      <w:r w:rsidRPr="00632644">
        <w:rPr>
          <w:rFonts w:ascii="Arial" w:hAnsi="Arial" w:cs="Arial"/>
          <w:b/>
          <w:bCs/>
          <w:sz w:val="22"/>
          <w:szCs w:val="32"/>
        </w:rPr>
        <w:t xml:space="preserve">nvorhersehbare Ereignisse und </w:t>
      </w:r>
      <w:commentRangeStart w:id="1"/>
      <w:r w:rsidRPr="00632644">
        <w:rPr>
          <w:rFonts w:ascii="Arial" w:hAnsi="Arial" w:cs="Arial"/>
          <w:b/>
          <w:bCs/>
          <w:sz w:val="22"/>
          <w:szCs w:val="32"/>
        </w:rPr>
        <w:t>deren Analyse durch softwaregestützte Lösungen“</w:t>
      </w:r>
      <w:commentRangeEnd w:id="1"/>
      <w:r w:rsidR="0074607C">
        <w:rPr>
          <w:rStyle w:val="Kommentarzeichen"/>
        </w:rPr>
        <w:commentReference w:id="1"/>
      </w:r>
    </w:p>
    <w:p w14:paraId="44BA16AD" w14:textId="77777777" w:rsidR="006D474F" w:rsidRPr="00632644" w:rsidRDefault="006D474F" w:rsidP="007B5B9C">
      <w:pPr>
        <w:rPr>
          <w:rFonts w:ascii="Arial" w:hAnsi="Arial" w:cs="Arial"/>
          <w:b/>
          <w:bCs/>
          <w:sz w:val="22"/>
          <w:szCs w:val="32"/>
        </w:rPr>
      </w:pPr>
      <w:commentRangeStart w:id="2"/>
      <w:r w:rsidRPr="00632644">
        <w:rPr>
          <w:rFonts w:ascii="Arial" w:hAnsi="Arial" w:cs="Arial"/>
          <w:b/>
          <w:bCs/>
          <w:sz w:val="22"/>
          <w:szCs w:val="32"/>
        </w:rPr>
        <w:t xml:space="preserve">Wie gut sind unterschiedliche Unternehmensbranchen auf einen Ausnahmezustand </w:t>
      </w:r>
      <w:r w:rsidR="00632644" w:rsidRPr="00632644">
        <w:rPr>
          <w:rFonts w:ascii="Arial" w:hAnsi="Arial" w:cs="Arial"/>
          <w:b/>
          <w:bCs/>
          <w:sz w:val="22"/>
          <w:szCs w:val="32"/>
        </w:rPr>
        <w:t>wie beispielswei</w:t>
      </w:r>
      <w:r w:rsidR="00883724">
        <w:rPr>
          <w:rFonts w:ascii="Arial" w:hAnsi="Arial" w:cs="Arial"/>
          <w:b/>
          <w:bCs/>
          <w:sz w:val="22"/>
          <w:szCs w:val="32"/>
        </w:rPr>
        <w:t>s</w:t>
      </w:r>
      <w:r w:rsidR="00632644" w:rsidRPr="00632644">
        <w:rPr>
          <w:rFonts w:ascii="Arial" w:hAnsi="Arial" w:cs="Arial"/>
          <w:b/>
          <w:bCs/>
          <w:sz w:val="22"/>
          <w:szCs w:val="32"/>
        </w:rPr>
        <w:t>e die Covid 19 Krise vorbereitet und wie schnell könne</w:t>
      </w:r>
      <w:r w:rsidR="00883724">
        <w:rPr>
          <w:rFonts w:ascii="Arial" w:hAnsi="Arial" w:cs="Arial"/>
          <w:b/>
          <w:bCs/>
          <w:sz w:val="22"/>
          <w:szCs w:val="32"/>
        </w:rPr>
        <w:t>n</w:t>
      </w:r>
      <w:r w:rsidR="00632644" w:rsidRPr="00632644">
        <w:rPr>
          <w:rFonts w:ascii="Arial" w:hAnsi="Arial" w:cs="Arial"/>
          <w:b/>
          <w:bCs/>
          <w:sz w:val="22"/>
          <w:szCs w:val="32"/>
        </w:rPr>
        <w:t xml:space="preserve"> sie darauf reagieren?</w:t>
      </w:r>
      <w:commentRangeEnd w:id="2"/>
      <w:r w:rsidR="0074607C">
        <w:rPr>
          <w:rStyle w:val="Kommentarzeichen"/>
        </w:rPr>
        <w:commentReference w:id="2"/>
      </w:r>
    </w:p>
    <w:p w14:paraId="3204BCD2" w14:textId="77777777" w:rsidR="00632644" w:rsidRDefault="00632644" w:rsidP="006D474F">
      <w:pPr>
        <w:jc w:val="left"/>
        <w:rPr>
          <w:rFonts w:ascii="Arial" w:hAnsi="Arial" w:cs="Arial"/>
          <w:b/>
          <w:bCs/>
          <w:sz w:val="20"/>
          <w:szCs w:val="28"/>
        </w:rPr>
      </w:pPr>
    </w:p>
    <w:p w14:paraId="7ACC932F" w14:textId="77777777" w:rsidR="00632644" w:rsidRDefault="00632644" w:rsidP="006D474F">
      <w:pPr>
        <w:jc w:val="left"/>
        <w:rPr>
          <w:rFonts w:ascii="Arial" w:hAnsi="Arial" w:cs="Arial"/>
          <w:b/>
          <w:bCs/>
          <w:sz w:val="22"/>
          <w:szCs w:val="32"/>
          <w:u w:val="single"/>
        </w:rPr>
      </w:pPr>
      <w:r w:rsidRPr="00632644">
        <w:rPr>
          <w:rFonts w:ascii="Arial" w:hAnsi="Arial" w:cs="Arial"/>
          <w:b/>
          <w:bCs/>
          <w:sz w:val="22"/>
          <w:szCs w:val="32"/>
          <w:u w:val="single"/>
        </w:rPr>
        <w:t>Problemstellung:</w:t>
      </w:r>
    </w:p>
    <w:p w14:paraId="15377C8B" w14:textId="77777777" w:rsidR="00632644" w:rsidRDefault="00883724" w:rsidP="007B5B9C">
      <w:pPr>
        <w:rPr>
          <w:rFonts w:ascii="Arial" w:hAnsi="Arial" w:cs="Arial"/>
          <w:sz w:val="22"/>
          <w:szCs w:val="32"/>
        </w:rPr>
      </w:pPr>
      <w:r>
        <w:rPr>
          <w:rFonts w:ascii="Arial" w:hAnsi="Arial" w:cs="Arial"/>
          <w:sz w:val="22"/>
          <w:szCs w:val="32"/>
        </w:rPr>
        <w:t>Seit</w:t>
      </w:r>
      <w:r w:rsidR="00632644">
        <w:rPr>
          <w:rFonts w:ascii="Arial" w:hAnsi="Arial" w:cs="Arial"/>
          <w:sz w:val="22"/>
          <w:szCs w:val="32"/>
        </w:rPr>
        <w:t xml:space="preserve"> Februar des aktuellen Jahres 2020 befindet sich die Welt, aufgrund </w:t>
      </w:r>
      <w:r>
        <w:rPr>
          <w:rFonts w:ascii="Arial" w:hAnsi="Arial" w:cs="Arial"/>
          <w:sz w:val="22"/>
          <w:szCs w:val="32"/>
        </w:rPr>
        <w:t>d</w:t>
      </w:r>
      <w:r w:rsidR="00632644">
        <w:rPr>
          <w:rFonts w:ascii="Arial" w:hAnsi="Arial" w:cs="Arial"/>
          <w:sz w:val="22"/>
          <w:szCs w:val="32"/>
        </w:rPr>
        <w:t>es Virus Covid 19 in einem Ausnahmezustand. Anfang März wurde Deutschland weit empfohlen, wenn möglich nicht mehr vor Ort</w:t>
      </w:r>
      <w:r w:rsidR="007B5B9C">
        <w:rPr>
          <w:rFonts w:ascii="Arial" w:hAnsi="Arial" w:cs="Arial"/>
          <w:sz w:val="22"/>
          <w:szCs w:val="32"/>
        </w:rPr>
        <w:t>,</w:t>
      </w:r>
      <w:r w:rsidR="00632644">
        <w:rPr>
          <w:rFonts w:ascii="Arial" w:hAnsi="Arial" w:cs="Arial"/>
          <w:sz w:val="22"/>
          <w:szCs w:val="32"/>
        </w:rPr>
        <w:t xml:space="preserve"> im Büro</w:t>
      </w:r>
      <w:r w:rsidR="00E84C92">
        <w:rPr>
          <w:rFonts w:ascii="Arial" w:hAnsi="Arial" w:cs="Arial"/>
          <w:sz w:val="22"/>
          <w:szCs w:val="32"/>
        </w:rPr>
        <w:t>, in Fabriken</w:t>
      </w:r>
      <w:r w:rsidR="00632644">
        <w:rPr>
          <w:rFonts w:ascii="Arial" w:hAnsi="Arial" w:cs="Arial"/>
          <w:sz w:val="22"/>
          <w:szCs w:val="32"/>
        </w:rPr>
        <w:t xml:space="preserve"> oder bei Kunden zu arbeiten. </w:t>
      </w:r>
      <w:r w:rsidR="007B5B9C">
        <w:rPr>
          <w:rFonts w:ascii="Arial" w:hAnsi="Arial" w:cs="Arial"/>
          <w:sz w:val="22"/>
          <w:szCs w:val="32"/>
        </w:rPr>
        <w:t xml:space="preserve">Die Auswirkungen der Umstellung der täglichen Arbeit, trifft einzelne Brachen unterschiedlich. Unternehmen, die in </w:t>
      </w:r>
      <w:r w:rsidR="00865E91">
        <w:rPr>
          <w:rFonts w:ascii="Arial" w:hAnsi="Arial" w:cs="Arial"/>
          <w:sz w:val="22"/>
          <w:szCs w:val="32"/>
        </w:rPr>
        <w:t>p</w:t>
      </w:r>
      <w:r w:rsidR="00865E91" w:rsidRPr="007B5B9C">
        <w:rPr>
          <w:rFonts w:ascii="Arial" w:hAnsi="Arial" w:cs="Arial"/>
          <w:sz w:val="22"/>
          <w:szCs w:val="32"/>
        </w:rPr>
        <w:t>hysische</w:t>
      </w:r>
      <w:r w:rsidR="00865E91">
        <w:rPr>
          <w:rFonts w:ascii="Arial" w:hAnsi="Arial" w:cs="Arial"/>
          <w:sz w:val="22"/>
          <w:szCs w:val="32"/>
        </w:rPr>
        <w:t>r Form</w:t>
      </w:r>
      <w:r w:rsidR="007B5B9C">
        <w:rPr>
          <w:rFonts w:ascii="Arial" w:hAnsi="Arial" w:cs="Arial"/>
          <w:sz w:val="22"/>
          <w:szCs w:val="32"/>
        </w:rPr>
        <w:t xml:space="preserve"> Waren </w:t>
      </w:r>
      <w:r w:rsidR="00773C86">
        <w:rPr>
          <w:rFonts w:ascii="Arial" w:hAnsi="Arial" w:cs="Arial"/>
          <w:sz w:val="22"/>
          <w:szCs w:val="32"/>
        </w:rPr>
        <w:t>produzieren, sind unterschiedlich</w:t>
      </w:r>
      <w:r w:rsidR="00865E91">
        <w:rPr>
          <w:rFonts w:ascii="Arial" w:hAnsi="Arial" w:cs="Arial"/>
          <w:sz w:val="22"/>
          <w:szCs w:val="32"/>
        </w:rPr>
        <w:t xml:space="preserve"> schwer</w:t>
      </w:r>
      <w:r w:rsidR="007B5B9C">
        <w:rPr>
          <w:rFonts w:ascii="Arial" w:hAnsi="Arial" w:cs="Arial"/>
          <w:sz w:val="22"/>
          <w:szCs w:val="32"/>
        </w:rPr>
        <w:t xml:space="preserve"> betroffen </w:t>
      </w:r>
      <w:r w:rsidR="00865E91">
        <w:rPr>
          <w:rFonts w:ascii="Arial" w:hAnsi="Arial" w:cs="Arial"/>
          <w:sz w:val="22"/>
          <w:szCs w:val="32"/>
        </w:rPr>
        <w:t xml:space="preserve">im Vergleich zu </w:t>
      </w:r>
      <w:r w:rsidR="007B5B9C">
        <w:rPr>
          <w:rFonts w:ascii="Arial" w:hAnsi="Arial" w:cs="Arial"/>
          <w:sz w:val="22"/>
          <w:szCs w:val="32"/>
        </w:rPr>
        <w:t>Dienstleister</w:t>
      </w:r>
      <w:r w:rsidR="00865E91">
        <w:rPr>
          <w:rFonts w:ascii="Arial" w:hAnsi="Arial" w:cs="Arial"/>
          <w:sz w:val="22"/>
          <w:szCs w:val="32"/>
        </w:rPr>
        <w:t>n</w:t>
      </w:r>
      <w:r w:rsidR="007B5B9C">
        <w:rPr>
          <w:rFonts w:ascii="Arial" w:hAnsi="Arial" w:cs="Arial"/>
          <w:sz w:val="22"/>
          <w:szCs w:val="32"/>
        </w:rPr>
        <w:t>. Transportunternehmen sind auch wiederum von der aktuellen Lage anders als andere</w:t>
      </w:r>
      <w:r w:rsidR="00865E91">
        <w:rPr>
          <w:rFonts w:ascii="Arial" w:hAnsi="Arial" w:cs="Arial"/>
          <w:sz w:val="22"/>
          <w:szCs w:val="32"/>
        </w:rPr>
        <w:t xml:space="preserve"> Branchen</w:t>
      </w:r>
      <w:r w:rsidR="007B5B9C">
        <w:rPr>
          <w:rFonts w:ascii="Arial" w:hAnsi="Arial" w:cs="Arial"/>
          <w:sz w:val="22"/>
          <w:szCs w:val="32"/>
        </w:rPr>
        <w:t xml:space="preserve"> betroffen. </w:t>
      </w:r>
      <w:r w:rsidR="00865E91">
        <w:rPr>
          <w:rFonts w:ascii="Arial" w:hAnsi="Arial" w:cs="Arial"/>
          <w:sz w:val="22"/>
          <w:szCs w:val="32"/>
        </w:rPr>
        <w:t>Branchen</w:t>
      </w:r>
      <w:r w:rsidR="007B5B9C">
        <w:rPr>
          <w:rFonts w:ascii="Arial" w:hAnsi="Arial" w:cs="Arial"/>
          <w:sz w:val="22"/>
          <w:szCs w:val="32"/>
        </w:rPr>
        <w:t xml:space="preserve"> haben unterschiedliche Möglichkeiten </w:t>
      </w:r>
      <w:r w:rsidR="00180A31">
        <w:rPr>
          <w:rFonts w:ascii="Arial" w:hAnsi="Arial" w:cs="Arial"/>
          <w:sz w:val="22"/>
          <w:szCs w:val="32"/>
        </w:rPr>
        <w:t xml:space="preserve">ihre tägliche Arbeit den neuen Umständen anzupassen, um keine zu großen Abweichungen von Ihren wirtschaftlichen Jahreszielen zu erfahren. Es besteht eine Verantwortung gegenüber den Angestellten </w:t>
      </w:r>
      <w:r w:rsidR="00865E91">
        <w:rPr>
          <w:rFonts w:ascii="Arial" w:hAnsi="Arial" w:cs="Arial"/>
          <w:sz w:val="22"/>
          <w:szCs w:val="32"/>
        </w:rPr>
        <w:t>sowie</w:t>
      </w:r>
      <w:r w:rsidR="00180A31">
        <w:rPr>
          <w:rFonts w:ascii="Arial" w:hAnsi="Arial" w:cs="Arial"/>
          <w:sz w:val="22"/>
          <w:szCs w:val="32"/>
        </w:rPr>
        <w:t xml:space="preserve"> den Kunden, diese</w:t>
      </w:r>
      <w:r w:rsidR="006D4903">
        <w:rPr>
          <w:rFonts w:ascii="Arial" w:hAnsi="Arial" w:cs="Arial"/>
          <w:sz w:val="22"/>
          <w:szCs w:val="32"/>
        </w:rPr>
        <w:t xml:space="preserve"> jeweils </w:t>
      </w:r>
      <w:r w:rsidR="00180A31">
        <w:rPr>
          <w:rFonts w:ascii="Arial" w:hAnsi="Arial" w:cs="Arial"/>
          <w:sz w:val="22"/>
          <w:szCs w:val="32"/>
        </w:rPr>
        <w:t>keiner Gefahr der Infizierung mit dem Virus Covid 19 auszusetzen.</w:t>
      </w:r>
      <w:r w:rsidR="006D4903">
        <w:rPr>
          <w:rFonts w:ascii="Arial" w:hAnsi="Arial" w:cs="Arial"/>
          <w:sz w:val="22"/>
          <w:szCs w:val="32"/>
        </w:rPr>
        <w:t xml:space="preserve"> Angestellte müssen wen möglich von Zuhause arbeiten oder in immer gleichen Kleingruppen schichtweiße am gewohnten Arbeitsplatz tätig sein. Die Folgen daraus können eine </w:t>
      </w:r>
      <w:r w:rsidR="0074533D">
        <w:rPr>
          <w:rFonts w:ascii="Arial" w:hAnsi="Arial" w:cs="Arial"/>
          <w:sz w:val="22"/>
          <w:szCs w:val="32"/>
        </w:rPr>
        <w:t>geringere</w:t>
      </w:r>
      <w:r w:rsidR="006D4903">
        <w:rPr>
          <w:rFonts w:ascii="Arial" w:hAnsi="Arial" w:cs="Arial"/>
          <w:sz w:val="22"/>
          <w:szCs w:val="32"/>
        </w:rPr>
        <w:t xml:space="preserve"> </w:t>
      </w:r>
      <w:r w:rsidR="0074533D">
        <w:rPr>
          <w:rFonts w:ascii="Arial" w:hAnsi="Arial" w:cs="Arial"/>
          <w:sz w:val="22"/>
          <w:szCs w:val="32"/>
        </w:rPr>
        <w:t>Effektivität</w:t>
      </w:r>
      <w:r w:rsidR="006D4903">
        <w:rPr>
          <w:rFonts w:ascii="Arial" w:hAnsi="Arial" w:cs="Arial"/>
          <w:sz w:val="22"/>
          <w:szCs w:val="32"/>
        </w:rPr>
        <w:t xml:space="preserve"> der </w:t>
      </w:r>
      <w:r w:rsidR="0074533D">
        <w:rPr>
          <w:rFonts w:ascii="Arial" w:hAnsi="Arial" w:cs="Arial"/>
          <w:sz w:val="22"/>
          <w:szCs w:val="32"/>
        </w:rPr>
        <w:t>Arbeitsleistung</w:t>
      </w:r>
      <w:r w:rsidR="006D4903">
        <w:rPr>
          <w:rFonts w:ascii="Arial" w:hAnsi="Arial" w:cs="Arial"/>
          <w:sz w:val="22"/>
          <w:szCs w:val="32"/>
        </w:rPr>
        <w:t xml:space="preserve"> </w:t>
      </w:r>
      <w:r w:rsidR="0074533D">
        <w:rPr>
          <w:rFonts w:ascii="Arial" w:hAnsi="Arial" w:cs="Arial"/>
          <w:sz w:val="22"/>
          <w:szCs w:val="32"/>
        </w:rPr>
        <w:t xml:space="preserve">sein sowie ein geringerer Umfang, aufgrund von weniger aktiven Arbeitern. Ein weiteres Problem stellt die </w:t>
      </w:r>
      <w:r w:rsidR="00773C86">
        <w:rPr>
          <w:rFonts w:ascii="Arial" w:hAnsi="Arial" w:cs="Arial"/>
          <w:sz w:val="22"/>
          <w:szCs w:val="32"/>
        </w:rPr>
        <w:t>aus der Krise</w:t>
      </w:r>
      <w:r w:rsidR="0074533D">
        <w:rPr>
          <w:rFonts w:ascii="Arial" w:hAnsi="Arial" w:cs="Arial"/>
          <w:sz w:val="22"/>
          <w:szCs w:val="32"/>
        </w:rPr>
        <w:t xml:space="preserve"> folgende Wirtschaftslage dar. Als Resultat der Krise und der unsicheren Zukunft investieren Unternehmen sowie Endverbraucher nicht mehr in gleichem A</w:t>
      </w:r>
      <w:r w:rsidR="0074533D" w:rsidRPr="0074533D">
        <w:rPr>
          <w:rFonts w:ascii="Arial" w:hAnsi="Arial" w:cs="Arial"/>
          <w:sz w:val="22"/>
          <w:szCs w:val="32"/>
        </w:rPr>
        <w:t>usmaß</w:t>
      </w:r>
      <w:r w:rsidR="0074533D">
        <w:rPr>
          <w:rFonts w:ascii="Arial" w:hAnsi="Arial" w:cs="Arial"/>
          <w:sz w:val="22"/>
          <w:szCs w:val="32"/>
        </w:rPr>
        <w:t>, wie unter normalen Umständen.</w:t>
      </w:r>
      <w:r w:rsidR="00865E91">
        <w:rPr>
          <w:rFonts w:ascii="Arial" w:hAnsi="Arial" w:cs="Arial"/>
          <w:sz w:val="22"/>
          <w:szCs w:val="32"/>
        </w:rPr>
        <w:t xml:space="preserve"> Daraus folgt ein Rückgang der Umsätze, und das wahrscheinliche Verfehlen der Unternehmensziele. </w:t>
      </w:r>
      <w:r w:rsidR="00CB55D4">
        <w:rPr>
          <w:rFonts w:ascii="Arial" w:hAnsi="Arial" w:cs="Arial"/>
          <w:sz w:val="22"/>
          <w:szCs w:val="32"/>
        </w:rPr>
        <w:t xml:space="preserve">Resultierend daraus müssen Unternehmen individuell reagieren, um deren weiter Existenz nicht zu </w:t>
      </w:r>
      <w:r w:rsidR="00FD541C" w:rsidRPr="00FD541C">
        <w:rPr>
          <w:rFonts w:ascii="Arial" w:hAnsi="Arial" w:cs="Arial"/>
          <w:sz w:val="22"/>
          <w:szCs w:val="32"/>
        </w:rPr>
        <w:t>gefährden</w:t>
      </w:r>
      <w:r w:rsidR="00CB55D4">
        <w:rPr>
          <w:rFonts w:ascii="Arial" w:hAnsi="Arial" w:cs="Arial"/>
          <w:sz w:val="22"/>
          <w:szCs w:val="32"/>
        </w:rPr>
        <w:t xml:space="preserve">. Die Folgen </w:t>
      </w:r>
      <w:r w:rsidR="00FD541C">
        <w:rPr>
          <w:rFonts w:ascii="Arial" w:hAnsi="Arial" w:cs="Arial"/>
          <w:sz w:val="22"/>
          <w:szCs w:val="32"/>
        </w:rPr>
        <w:t>einer</w:t>
      </w:r>
      <w:r w:rsidR="00CB55D4">
        <w:rPr>
          <w:rFonts w:ascii="Arial" w:hAnsi="Arial" w:cs="Arial"/>
          <w:sz w:val="22"/>
          <w:szCs w:val="32"/>
        </w:rPr>
        <w:t xml:space="preserve"> solchen Kriese müssen nicht nur negativ sein, es können sich auch neue </w:t>
      </w:r>
      <w:r w:rsidR="00FD541C">
        <w:rPr>
          <w:rFonts w:ascii="Arial" w:hAnsi="Arial" w:cs="Arial"/>
          <w:sz w:val="22"/>
          <w:szCs w:val="32"/>
        </w:rPr>
        <w:t>Chancen</w:t>
      </w:r>
      <w:r w:rsidR="00CB55D4">
        <w:rPr>
          <w:rFonts w:ascii="Arial" w:hAnsi="Arial" w:cs="Arial"/>
          <w:sz w:val="22"/>
          <w:szCs w:val="32"/>
        </w:rPr>
        <w:t xml:space="preserve"> ergeben, neue Produkte an dem Markt zu bringen.</w:t>
      </w:r>
      <w:r w:rsidR="0098349E">
        <w:rPr>
          <w:rFonts w:ascii="Arial" w:hAnsi="Arial" w:cs="Arial"/>
          <w:sz w:val="22"/>
          <w:szCs w:val="32"/>
        </w:rPr>
        <w:t xml:space="preserve"> </w:t>
      </w:r>
    </w:p>
    <w:p w14:paraId="0CB1ADC0" w14:textId="77777777" w:rsidR="001A7B38" w:rsidRDefault="0098349E" w:rsidP="007B5B9C">
      <w:pPr>
        <w:rPr>
          <w:rFonts w:ascii="Arial" w:hAnsi="Arial" w:cs="Arial"/>
          <w:sz w:val="22"/>
          <w:szCs w:val="32"/>
        </w:rPr>
      </w:pPr>
      <w:r>
        <w:rPr>
          <w:rFonts w:ascii="Arial" w:hAnsi="Arial" w:cs="Arial"/>
          <w:sz w:val="22"/>
          <w:szCs w:val="32"/>
        </w:rPr>
        <w:t xml:space="preserve">In der heutigen, einer sehr schnelllebigen Zeit, besteht immer wieder die Möglichkeit, dass noch nie dagewesene Situationen eintreten können, welche den gewohnten Arbeitsablauf grundlegend verändern. Ein Beispiel dafür ist die </w:t>
      </w:r>
      <w:r w:rsidR="00664645">
        <w:rPr>
          <w:rFonts w:ascii="Arial" w:hAnsi="Arial" w:cs="Arial"/>
          <w:sz w:val="22"/>
          <w:szCs w:val="32"/>
        </w:rPr>
        <w:t>Finanz</w:t>
      </w:r>
      <w:r>
        <w:rPr>
          <w:rFonts w:ascii="Arial" w:hAnsi="Arial" w:cs="Arial"/>
          <w:sz w:val="22"/>
          <w:szCs w:val="32"/>
        </w:rPr>
        <w:t xml:space="preserve">krise </w:t>
      </w:r>
      <w:r w:rsidR="00664645">
        <w:rPr>
          <w:rFonts w:ascii="Arial" w:hAnsi="Arial" w:cs="Arial"/>
          <w:sz w:val="22"/>
          <w:szCs w:val="32"/>
        </w:rPr>
        <w:t xml:space="preserve">im </w:t>
      </w:r>
      <w:r>
        <w:rPr>
          <w:rFonts w:ascii="Arial" w:hAnsi="Arial" w:cs="Arial"/>
          <w:sz w:val="22"/>
          <w:szCs w:val="32"/>
        </w:rPr>
        <w:t>Jahr 2008</w:t>
      </w:r>
      <w:r w:rsidR="0010753D">
        <w:rPr>
          <w:rFonts w:ascii="Arial" w:hAnsi="Arial" w:cs="Arial"/>
          <w:sz w:val="22"/>
          <w:szCs w:val="32"/>
        </w:rPr>
        <w:t>. Die Fragen die aufkommen sind</w:t>
      </w:r>
      <w:r w:rsidR="00865E91">
        <w:rPr>
          <w:rFonts w:ascii="Arial" w:hAnsi="Arial" w:cs="Arial"/>
          <w:sz w:val="22"/>
          <w:szCs w:val="32"/>
        </w:rPr>
        <w:t>, w</w:t>
      </w:r>
      <w:r w:rsidR="0010753D">
        <w:rPr>
          <w:rFonts w:ascii="Arial" w:hAnsi="Arial" w:cs="Arial"/>
          <w:sz w:val="22"/>
          <w:szCs w:val="32"/>
        </w:rPr>
        <w:t xml:space="preserve">ie lange können Unternehmen </w:t>
      </w:r>
      <w:r w:rsidR="00E90AEC">
        <w:rPr>
          <w:rFonts w:ascii="Arial" w:hAnsi="Arial" w:cs="Arial"/>
          <w:sz w:val="22"/>
          <w:szCs w:val="32"/>
        </w:rPr>
        <w:t xml:space="preserve">im Fall eines starken Umsatzeinbruches </w:t>
      </w:r>
      <w:r w:rsidR="00773C86">
        <w:rPr>
          <w:rFonts w:ascii="Arial" w:hAnsi="Arial" w:cs="Arial"/>
          <w:sz w:val="22"/>
          <w:szCs w:val="32"/>
        </w:rPr>
        <w:t>überleben.</w:t>
      </w:r>
      <w:r w:rsidR="00E90AEC">
        <w:rPr>
          <w:rFonts w:ascii="Arial" w:hAnsi="Arial" w:cs="Arial"/>
          <w:sz w:val="22"/>
          <w:szCs w:val="32"/>
        </w:rPr>
        <w:t xml:space="preserve"> Wie schnell kann die Umstellung auf Homeoffice für alle Mitarbeiter umgesetzt werden? Wie hoch kann die Remote</w:t>
      </w:r>
      <w:r w:rsidR="00773C86">
        <w:rPr>
          <w:rFonts w:ascii="Arial" w:hAnsi="Arial" w:cs="Arial"/>
          <w:sz w:val="22"/>
          <w:szCs w:val="32"/>
        </w:rPr>
        <w:t>a</w:t>
      </w:r>
      <w:r w:rsidR="00664645">
        <w:rPr>
          <w:rFonts w:ascii="Arial" w:hAnsi="Arial" w:cs="Arial"/>
          <w:sz w:val="22"/>
          <w:szCs w:val="32"/>
        </w:rPr>
        <w:t>rbeits</w:t>
      </w:r>
      <w:r w:rsidR="00773C86">
        <w:rPr>
          <w:rFonts w:ascii="Arial" w:hAnsi="Arial" w:cs="Arial"/>
          <w:sz w:val="22"/>
          <w:szCs w:val="32"/>
        </w:rPr>
        <w:t>q</w:t>
      </w:r>
      <w:r w:rsidR="00E90AEC">
        <w:rPr>
          <w:rFonts w:ascii="Arial" w:hAnsi="Arial" w:cs="Arial"/>
          <w:sz w:val="22"/>
          <w:szCs w:val="32"/>
        </w:rPr>
        <w:t>uote im Ernstfall ausgebaut werden? Welche Chancen ergeben sich aufgrund der neuen Umstände, und kann sich daraus ein langfristiger Geschäftszweig ergeben</w:t>
      </w:r>
      <w:r w:rsidR="006F327D">
        <w:rPr>
          <w:rFonts w:ascii="Arial" w:hAnsi="Arial" w:cs="Arial"/>
          <w:sz w:val="22"/>
          <w:szCs w:val="32"/>
        </w:rPr>
        <w:t>? Welche Bra</w:t>
      </w:r>
      <w:r w:rsidR="00664645">
        <w:rPr>
          <w:rFonts w:ascii="Arial" w:hAnsi="Arial" w:cs="Arial"/>
          <w:sz w:val="22"/>
          <w:szCs w:val="32"/>
        </w:rPr>
        <w:t>n</w:t>
      </w:r>
      <w:r w:rsidR="006F327D">
        <w:rPr>
          <w:rFonts w:ascii="Arial" w:hAnsi="Arial" w:cs="Arial"/>
          <w:sz w:val="22"/>
          <w:szCs w:val="32"/>
        </w:rPr>
        <w:t xml:space="preserve">chen sind besonders Anfällig und welche können heute schon gut auf Ausnahmesituationen reagieren? Was für Möglichkeiten </w:t>
      </w:r>
      <w:r w:rsidR="001A7B38">
        <w:rPr>
          <w:rFonts w:ascii="Arial" w:hAnsi="Arial" w:cs="Arial"/>
          <w:sz w:val="22"/>
          <w:szCs w:val="32"/>
        </w:rPr>
        <w:t>bestehen,</w:t>
      </w:r>
      <w:r w:rsidR="006F327D">
        <w:rPr>
          <w:rFonts w:ascii="Arial" w:hAnsi="Arial" w:cs="Arial"/>
          <w:sz w:val="22"/>
          <w:szCs w:val="32"/>
        </w:rPr>
        <w:t xml:space="preserve"> um eine Bra</w:t>
      </w:r>
      <w:r w:rsidR="00664645">
        <w:rPr>
          <w:rFonts w:ascii="Arial" w:hAnsi="Arial" w:cs="Arial"/>
          <w:sz w:val="22"/>
          <w:szCs w:val="32"/>
        </w:rPr>
        <w:t>n</w:t>
      </w:r>
      <w:r w:rsidR="006F327D">
        <w:rPr>
          <w:rFonts w:ascii="Arial" w:hAnsi="Arial" w:cs="Arial"/>
          <w:sz w:val="22"/>
          <w:szCs w:val="32"/>
        </w:rPr>
        <w:t>che für die Zukunft sicherer aufzustellen?</w:t>
      </w:r>
    </w:p>
    <w:p w14:paraId="17635CA5" w14:textId="77777777" w:rsidR="00865E91" w:rsidRDefault="00865E91" w:rsidP="007B5B9C">
      <w:pPr>
        <w:rPr>
          <w:rFonts w:ascii="Arial" w:hAnsi="Arial" w:cs="Arial"/>
          <w:sz w:val="22"/>
          <w:szCs w:val="32"/>
        </w:rPr>
      </w:pPr>
    </w:p>
    <w:p w14:paraId="59E5DAC4" w14:textId="77777777" w:rsidR="001A7B38" w:rsidRDefault="001A7B38" w:rsidP="007B5B9C">
      <w:pPr>
        <w:rPr>
          <w:rFonts w:ascii="Arial" w:hAnsi="Arial" w:cs="Arial"/>
          <w:b/>
          <w:bCs/>
          <w:sz w:val="22"/>
          <w:szCs w:val="32"/>
          <w:u w:val="single"/>
        </w:rPr>
      </w:pPr>
      <w:r w:rsidRPr="001A7B38">
        <w:rPr>
          <w:rFonts w:ascii="Arial" w:hAnsi="Arial" w:cs="Arial"/>
          <w:b/>
          <w:bCs/>
          <w:sz w:val="22"/>
          <w:szCs w:val="32"/>
          <w:u w:val="single"/>
        </w:rPr>
        <w:t>Forschungsfrage</w:t>
      </w:r>
      <w:r>
        <w:rPr>
          <w:rFonts w:ascii="Arial" w:hAnsi="Arial" w:cs="Arial"/>
          <w:b/>
          <w:bCs/>
          <w:sz w:val="22"/>
          <w:szCs w:val="32"/>
          <w:u w:val="single"/>
        </w:rPr>
        <w:t>:</w:t>
      </w:r>
    </w:p>
    <w:p w14:paraId="62066D37" w14:textId="77777777" w:rsidR="001A7B38" w:rsidRDefault="001A7B38" w:rsidP="007B5B9C">
      <w:pPr>
        <w:rPr>
          <w:rFonts w:ascii="Arial" w:hAnsi="Arial" w:cs="Arial"/>
          <w:sz w:val="22"/>
          <w:szCs w:val="32"/>
        </w:rPr>
      </w:pPr>
      <w:r w:rsidRPr="001A7B38">
        <w:rPr>
          <w:rFonts w:ascii="Arial" w:hAnsi="Arial" w:cs="Arial"/>
          <w:sz w:val="22"/>
          <w:szCs w:val="32"/>
        </w:rPr>
        <w:lastRenderedPageBreak/>
        <w:t>Aus dem thematischen Kontext ergeben sich folgenden Fragen:</w:t>
      </w:r>
    </w:p>
    <w:p w14:paraId="2B98B2EB" w14:textId="77777777" w:rsidR="006E6A95" w:rsidRPr="006E6A95" w:rsidRDefault="006E6A95" w:rsidP="007B5B9C">
      <w:pPr>
        <w:rPr>
          <w:rFonts w:ascii="Arial" w:hAnsi="Arial" w:cs="Arial"/>
          <w:sz w:val="22"/>
          <w:szCs w:val="32"/>
          <w:u w:val="single"/>
        </w:rPr>
      </w:pPr>
      <w:r w:rsidRPr="006E6A95">
        <w:rPr>
          <w:rFonts w:ascii="Arial" w:hAnsi="Arial" w:cs="Arial"/>
          <w:sz w:val="22"/>
          <w:szCs w:val="32"/>
          <w:u w:val="single"/>
        </w:rPr>
        <w:t>Hauptfrage:</w:t>
      </w:r>
    </w:p>
    <w:p w14:paraId="1C14B658" w14:textId="77777777" w:rsidR="006D474F" w:rsidRDefault="001A7B38" w:rsidP="00607C91">
      <w:pPr>
        <w:rPr>
          <w:rFonts w:ascii="Arial" w:hAnsi="Arial" w:cs="Arial"/>
          <w:sz w:val="22"/>
          <w:szCs w:val="32"/>
        </w:rPr>
      </w:pPr>
      <w:commentRangeStart w:id="3"/>
      <w:r>
        <w:rPr>
          <w:rFonts w:ascii="Arial" w:hAnsi="Arial" w:cs="Arial"/>
          <w:sz w:val="22"/>
          <w:szCs w:val="32"/>
        </w:rPr>
        <w:t>Wie gut und in welcher Form könne unterschiedliche Unternehme</w:t>
      </w:r>
      <w:r w:rsidR="006E6A95">
        <w:rPr>
          <w:rFonts w:ascii="Arial" w:hAnsi="Arial" w:cs="Arial"/>
          <w:sz w:val="22"/>
          <w:szCs w:val="32"/>
        </w:rPr>
        <w:t>nsbrachen</w:t>
      </w:r>
      <w:r>
        <w:rPr>
          <w:rFonts w:ascii="Arial" w:hAnsi="Arial" w:cs="Arial"/>
          <w:sz w:val="22"/>
          <w:szCs w:val="32"/>
        </w:rPr>
        <w:t xml:space="preserve"> auf Ausnahmesituationen wie die Covid 19 </w:t>
      </w:r>
      <w:r w:rsidR="006E6A95">
        <w:rPr>
          <w:rFonts w:ascii="Arial" w:hAnsi="Arial" w:cs="Arial"/>
          <w:sz w:val="22"/>
          <w:szCs w:val="32"/>
        </w:rPr>
        <w:t>Epidemie in Zukunft reagieren?</w:t>
      </w:r>
      <w:commentRangeEnd w:id="3"/>
      <w:r w:rsidR="0001656D">
        <w:rPr>
          <w:rStyle w:val="Kommentarzeichen"/>
        </w:rPr>
        <w:commentReference w:id="3"/>
      </w:r>
    </w:p>
    <w:p w14:paraId="61A400B2" w14:textId="77777777" w:rsidR="006E6A95" w:rsidRDefault="006E6A95" w:rsidP="00607C91">
      <w:pPr>
        <w:rPr>
          <w:rFonts w:ascii="Arial" w:hAnsi="Arial" w:cs="Arial"/>
          <w:sz w:val="22"/>
          <w:szCs w:val="32"/>
        </w:rPr>
      </w:pPr>
    </w:p>
    <w:p w14:paraId="6BBB8560" w14:textId="77777777" w:rsidR="006E6A95" w:rsidRDefault="006E6A95" w:rsidP="00607C91">
      <w:pPr>
        <w:rPr>
          <w:rFonts w:ascii="Arial" w:hAnsi="Arial" w:cs="Arial"/>
          <w:sz w:val="22"/>
          <w:szCs w:val="32"/>
          <w:u w:val="single"/>
        </w:rPr>
      </w:pPr>
      <w:r w:rsidRPr="006E6A95">
        <w:rPr>
          <w:rFonts w:ascii="Arial" w:hAnsi="Arial" w:cs="Arial"/>
          <w:sz w:val="22"/>
          <w:szCs w:val="32"/>
          <w:u w:val="single"/>
        </w:rPr>
        <w:t>Teilfrage:</w:t>
      </w:r>
    </w:p>
    <w:p w14:paraId="13F8B67A" w14:textId="77777777" w:rsidR="006E6A95" w:rsidRDefault="006E6A95" w:rsidP="00607C91">
      <w:pPr>
        <w:rPr>
          <w:rFonts w:ascii="Arial" w:hAnsi="Arial" w:cs="Arial"/>
          <w:sz w:val="22"/>
          <w:szCs w:val="32"/>
        </w:rPr>
      </w:pPr>
      <w:commentRangeStart w:id="4"/>
      <w:r>
        <w:rPr>
          <w:rFonts w:ascii="Arial" w:hAnsi="Arial" w:cs="Arial"/>
          <w:sz w:val="22"/>
          <w:szCs w:val="32"/>
        </w:rPr>
        <w:t xml:space="preserve">Welche Chancen ergeben sich für die einzelnen Brachen, und besteht die Mögliche einen langfristigen Vorteil </w:t>
      </w:r>
      <w:r w:rsidR="00013220">
        <w:rPr>
          <w:rFonts w:ascii="Arial" w:hAnsi="Arial" w:cs="Arial"/>
          <w:sz w:val="22"/>
          <w:szCs w:val="32"/>
        </w:rPr>
        <w:t>aus einer extremen Situation</w:t>
      </w:r>
      <w:r>
        <w:rPr>
          <w:rFonts w:ascii="Arial" w:hAnsi="Arial" w:cs="Arial"/>
          <w:sz w:val="22"/>
          <w:szCs w:val="32"/>
        </w:rPr>
        <w:t xml:space="preserve"> zu ziehen?</w:t>
      </w:r>
      <w:commentRangeEnd w:id="4"/>
      <w:r w:rsidR="0001656D">
        <w:rPr>
          <w:rStyle w:val="Kommentarzeichen"/>
        </w:rPr>
        <w:commentReference w:id="4"/>
      </w:r>
    </w:p>
    <w:p w14:paraId="477D30E0" w14:textId="77777777" w:rsidR="00013220" w:rsidRDefault="00013220" w:rsidP="00607C91">
      <w:pPr>
        <w:rPr>
          <w:rFonts w:ascii="Arial" w:hAnsi="Arial" w:cs="Arial"/>
          <w:sz w:val="22"/>
          <w:szCs w:val="32"/>
        </w:rPr>
      </w:pPr>
    </w:p>
    <w:p w14:paraId="28C8D0F3" w14:textId="77777777" w:rsidR="00013220" w:rsidRDefault="00013220" w:rsidP="00607C91">
      <w:pPr>
        <w:rPr>
          <w:rFonts w:ascii="Arial" w:hAnsi="Arial" w:cs="Arial"/>
          <w:b/>
          <w:bCs/>
          <w:sz w:val="22"/>
          <w:szCs w:val="32"/>
          <w:u w:val="single"/>
        </w:rPr>
      </w:pPr>
      <w:commentRangeStart w:id="5"/>
      <w:r w:rsidRPr="00013220">
        <w:rPr>
          <w:rFonts w:ascii="Arial" w:hAnsi="Arial" w:cs="Arial"/>
          <w:b/>
          <w:bCs/>
          <w:sz w:val="22"/>
          <w:szCs w:val="32"/>
          <w:u w:val="single"/>
        </w:rPr>
        <w:t>Ziel der Arbeit</w:t>
      </w:r>
      <w:r>
        <w:rPr>
          <w:rFonts w:ascii="Arial" w:hAnsi="Arial" w:cs="Arial"/>
          <w:b/>
          <w:bCs/>
          <w:sz w:val="22"/>
          <w:szCs w:val="32"/>
          <w:u w:val="single"/>
        </w:rPr>
        <w:t>:</w:t>
      </w:r>
      <w:commentRangeEnd w:id="5"/>
      <w:r w:rsidR="0001656D">
        <w:rPr>
          <w:rStyle w:val="Kommentarzeichen"/>
        </w:rPr>
        <w:commentReference w:id="5"/>
      </w:r>
    </w:p>
    <w:p w14:paraId="3B04D05F" w14:textId="77777777" w:rsidR="00013220" w:rsidRDefault="002C326A" w:rsidP="00607C91">
      <w:pPr>
        <w:rPr>
          <w:rFonts w:ascii="Arial" w:hAnsi="Arial" w:cs="Arial"/>
          <w:sz w:val="22"/>
          <w:szCs w:val="32"/>
        </w:rPr>
      </w:pPr>
      <w:r w:rsidRPr="002C326A">
        <w:rPr>
          <w:rFonts w:ascii="Arial" w:hAnsi="Arial" w:cs="Arial"/>
          <w:sz w:val="22"/>
          <w:szCs w:val="32"/>
        </w:rPr>
        <w:t xml:space="preserve">Die Arbeit soll untersuchen, welche Auswirkungen ein unvorhergesehenes Ereignis auf bestimmten Branchen haben kann. </w:t>
      </w:r>
      <w:commentRangeStart w:id="6"/>
      <w:r w:rsidRPr="002C326A">
        <w:rPr>
          <w:rFonts w:ascii="Arial" w:hAnsi="Arial" w:cs="Arial"/>
          <w:sz w:val="22"/>
          <w:szCs w:val="32"/>
        </w:rPr>
        <w:t xml:space="preserve">Weiterhin soll untersucht werden, welche Auswirkungen solche Ereignisse auf die untersuchten Branchen und Industrien haben.  </w:t>
      </w:r>
      <w:commentRangeEnd w:id="6"/>
      <w:r w:rsidR="0001656D">
        <w:rPr>
          <w:rStyle w:val="Kommentarzeichen"/>
        </w:rPr>
        <w:commentReference w:id="6"/>
      </w:r>
      <w:r w:rsidRPr="002C326A">
        <w:rPr>
          <w:rFonts w:ascii="Arial" w:hAnsi="Arial" w:cs="Arial"/>
          <w:sz w:val="22"/>
          <w:szCs w:val="32"/>
        </w:rPr>
        <w:t xml:space="preserve">Es soll erarbeitet werden was für Branchen in welchen unterschiedlichen, oder gleichen Aspekten betroffen sind, und was für Branchen </w:t>
      </w:r>
      <w:commentRangeStart w:id="7"/>
      <w:r w:rsidRPr="002C326A">
        <w:rPr>
          <w:rFonts w:ascii="Arial" w:hAnsi="Arial" w:cs="Arial"/>
          <w:sz w:val="22"/>
          <w:szCs w:val="32"/>
        </w:rPr>
        <w:t>wie sehr unter Situationen wie die Jetzige zu leiden haben</w:t>
      </w:r>
      <w:commentRangeEnd w:id="7"/>
      <w:r w:rsidR="0001656D">
        <w:rPr>
          <w:rStyle w:val="Kommentarzeichen"/>
        </w:rPr>
        <w:commentReference w:id="7"/>
      </w:r>
      <w:r w:rsidRPr="002C326A">
        <w:rPr>
          <w:rFonts w:ascii="Arial" w:hAnsi="Arial" w:cs="Arial"/>
          <w:sz w:val="22"/>
          <w:szCs w:val="32"/>
        </w:rPr>
        <w:t>. Was sind die kurzen und langfristigen Folgen daraus. Könnte es Unterschiede bei anderen Krisenszenarien geben, und welche könnten das sein. Was sind die Schlussfolgerungen und wie werden diese verarbeitet? Aufgezeigt werden soll auch, welche Methoden, die in der momentanen Lage genutzt werden, langfristig beibehalten werden können.</w:t>
      </w:r>
    </w:p>
    <w:p w14:paraId="42BA9B09" w14:textId="77777777" w:rsidR="002C326A" w:rsidRDefault="002C326A" w:rsidP="00607C91">
      <w:pPr>
        <w:rPr>
          <w:rFonts w:ascii="Arial" w:hAnsi="Arial" w:cs="Arial"/>
          <w:sz w:val="22"/>
          <w:szCs w:val="32"/>
        </w:rPr>
      </w:pPr>
    </w:p>
    <w:p w14:paraId="0BDA8FE6" w14:textId="77777777" w:rsidR="002C326A" w:rsidRDefault="002C326A" w:rsidP="00607C91">
      <w:pPr>
        <w:rPr>
          <w:rFonts w:ascii="Arial" w:hAnsi="Arial" w:cs="Arial"/>
          <w:b/>
          <w:bCs/>
          <w:sz w:val="22"/>
          <w:szCs w:val="32"/>
          <w:u w:val="single"/>
        </w:rPr>
      </w:pPr>
      <w:r w:rsidRPr="002C326A">
        <w:rPr>
          <w:rFonts w:ascii="Arial" w:hAnsi="Arial" w:cs="Arial"/>
          <w:b/>
          <w:bCs/>
          <w:sz w:val="22"/>
          <w:szCs w:val="32"/>
          <w:u w:val="single"/>
        </w:rPr>
        <w:t>Methodisches Vorgehen</w:t>
      </w:r>
      <w:r>
        <w:rPr>
          <w:rFonts w:ascii="Arial" w:hAnsi="Arial" w:cs="Arial"/>
          <w:b/>
          <w:bCs/>
          <w:sz w:val="22"/>
          <w:szCs w:val="32"/>
          <w:u w:val="single"/>
        </w:rPr>
        <w:t>:</w:t>
      </w:r>
    </w:p>
    <w:p w14:paraId="5ACF260C" w14:textId="77777777" w:rsidR="002C326A" w:rsidRDefault="00A05C8A" w:rsidP="00607C91">
      <w:pPr>
        <w:rPr>
          <w:rFonts w:ascii="Arial" w:hAnsi="Arial" w:cs="Arial"/>
          <w:sz w:val="22"/>
          <w:szCs w:val="32"/>
        </w:rPr>
      </w:pPr>
      <w:r>
        <w:rPr>
          <w:rFonts w:ascii="Arial" w:hAnsi="Arial" w:cs="Arial"/>
          <w:sz w:val="22"/>
          <w:szCs w:val="32"/>
        </w:rPr>
        <w:t xml:space="preserve">Um die Fragestellung beantworten zu können muss zuerst eine </w:t>
      </w:r>
      <w:r w:rsidRPr="00A05C8A">
        <w:rPr>
          <w:rFonts w:ascii="Arial" w:hAnsi="Arial" w:cs="Arial"/>
          <w:sz w:val="22"/>
          <w:szCs w:val="32"/>
        </w:rPr>
        <w:t>Analyse der Ist-Situation</w:t>
      </w:r>
      <w:r>
        <w:rPr>
          <w:rFonts w:ascii="Arial" w:hAnsi="Arial" w:cs="Arial"/>
          <w:sz w:val="22"/>
          <w:szCs w:val="32"/>
        </w:rPr>
        <w:t xml:space="preserve"> erstellt werden. Danach wird eine Hypothese erstellt zu der Anpassungsfähigkeit von Unternehmen. Der nächste Punkt ist das </w:t>
      </w:r>
      <w:r w:rsidR="00683F3F">
        <w:rPr>
          <w:rFonts w:ascii="Arial" w:hAnsi="Arial" w:cs="Arial"/>
          <w:sz w:val="22"/>
          <w:szCs w:val="32"/>
        </w:rPr>
        <w:t>Erstellen</w:t>
      </w:r>
      <w:r>
        <w:rPr>
          <w:rFonts w:ascii="Arial" w:hAnsi="Arial" w:cs="Arial"/>
          <w:sz w:val="22"/>
          <w:szCs w:val="32"/>
        </w:rPr>
        <w:t xml:space="preserve"> eines Fragenkatalogs zum Erheben einer empirischen Umfrage. Es wird eine </w:t>
      </w:r>
      <w:commentRangeStart w:id="8"/>
      <w:r>
        <w:rPr>
          <w:rFonts w:ascii="Arial" w:hAnsi="Arial" w:cs="Arial"/>
          <w:sz w:val="22"/>
          <w:szCs w:val="32"/>
        </w:rPr>
        <w:t xml:space="preserve">Bewertungskatalog </w:t>
      </w:r>
      <w:commentRangeEnd w:id="8"/>
      <w:r w:rsidR="0001656D">
        <w:rPr>
          <w:rStyle w:val="Kommentarzeichen"/>
        </w:rPr>
        <w:commentReference w:id="8"/>
      </w:r>
      <w:r>
        <w:rPr>
          <w:rFonts w:ascii="Arial" w:hAnsi="Arial" w:cs="Arial"/>
          <w:sz w:val="22"/>
          <w:szCs w:val="32"/>
        </w:rPr>
        <w:t xml:space="preserve">erstellt, um die Ergebnisse der Umfrage einheitlich auswerten zu können. Der nächste Schritt ist das Durchführen der Umfrage mithilfe der Software </w:t>
      </w:r>
      <w:r w:rsidR="00683F3F">
        <w:rPr>
          <w:rFonts w:ascii="Arial" w:hAnsi="Arial" w:cs="Arial"/>
          <w:sz w:val="22"/>
          <w:szCs w:val="32"/>
        </w:rPr>
        <w:t xml:space="preserve">SAP </w:t>
      </w:r>
      <w:r>
        <w:rPr>
          <w:rFonts w:ascii="Arial" w:hAnsi="Arial" w:cs="Arial"/>
          <w:sz w:val="22"/>
          <w:szCs w:val="32"/>
        </w:rPr>
        <w:t xml:space="preserve">Qualtrics. Die Ergebnisse werden mithilfe der Software SAP Analytics Cloud aufbereitet und dargestellt. Es folgt die Auswertung der Ergebnisse und die Gegenüberstellung mit der zu </w:t>
      </w:r>
      <w:r w:rsidR="00683F3F">
        <w:rPr>
          <w:rFonts w:ascii="Arial" w:hAnsi="Arial" w:cs="Arial"/>
          <w:sz w:val="22"/>
          <w:szCs w:val="32"/>
        </w:rPr>
        <w:t>Beginn</w:t>
      </w:r>
      <w:r>
        <w:rPr>
          <w:rFonts w:ascii="Arial" w:hAnsi="Arial" w:cs="Arial"/>
          <w:sz w:val="22"/>
          <w:szCs w:val="32"/>
        </w:rPr>
        <w:t xml:space="preserve"> erstellten Hypothese. Zum Schluss wird </w:t>
      </w:r>
      <w:r w:rsidR="00C12B33">
        <w:rPr>
          <w:rFonts w:ascii="Arial" w:hAnsi="Arial" w:cs="Arial"/>
          <w:sz w:val="22"/>
          <w:szCs w:val="32"/>
        </w:rPr>
        <w:t>ein Fazit</w:t>
      </w:r>
      <w:r>
        <w:rPr>
          <w:rFonts w:ascii="Arial" w:hAnsi="Arial" w:cs="Arial"/>
          <w:sz w:val="22"/>
          <w:szCs w:val="32"/>
        </w:rPr>
        <w:t xml:space="preserve"> erstellt. </w:t>
      </w:r>
    </w:p>
    <w:p w14:paraId="57F37CBD" w14:textId="77777777" w:rsidR="00C12B33" w:rsidRDefault="00C12B33" w:rsidP="00607C91">
      <w:pPr>
        <w:rPr>
          <w:rFonts w:ascii="Arial" w:hAnsi="Arial" w:cs="Arial"/>
          <w:sz w:val="22"/>
          <w:szCs w:val="32"/>
        </w:rPr>
      </w:pPr>
    </w:p>
    <w:p w14:paraId="33054B75" w14:textId="77777777" w:rsidR="00C12B33" w:rsidRDefault="00C12B33" w:rsidP="00607C91">
      <w:pPr>
        <w:rPr>
          <w:rFonts w:ascii="Arial" w:hAnsi="Arial" w:cs="Arial"/>
          <w:sz w:val="22"/>
          <w:szCs w:val="32"/>
        </w:rPr>
      </w:pPr>
    </w:p>
    <w:p w14:paraId="6D2C9773" w14:textId="77777777" w:rsidR="00C12B33" w:rsidRDefault="00C12B33" w:rsidP="00607C91">
      <w:pPr>
        <w:rPr>
          <w:rFonts w:ascii="Arial" w:hAnsi="Arial" w:cs="Arial"/>
          <w:sz w:val="22"/>
          <w:szCs w:val="32"/>
        </w:rPr>
      </w:pPr>
    </w:p>
    <w:p w14:paraId="62BB0FB6" w14:textId="77777777" w:rsidR="00C12B33" w:rsidRDefault="00C12B33" w:rsidP="00607C91">
      <w:pPr>
        <w:rPr>
          <w:rFonts w:ascii="Arial" w:hAnsi="Arial" w:cs="Arial"/>
          <w:sz w:val="22"/>
          <w:szCs w:val="32"/>
        </w:rPr>
      </w:pPr>
    </w:p>
    <w:p w14:paraId="3D56998D" w14:textId="77777777" w:rsidR="00C12B33" w:rsidRDefault="00C12B33" w:rsidP="00607C91">
      <w:pPr>
        <w:rPr>
          <w:rFonts w:ascii="Arial" w:hAnsi="Arial" w:cs="Arial"/>
          <w:sz w:val="22"/>
          <w:szCs w:val="32"/>
        </w:rPr>
      </w:pPr>
    </w:p>
    <w:p w14:paraId="3E4D874C" w14:textId="77777777" w:rsidR="00C12B33" w:rsidRDefault="00C12B33" w:rsidP="00607C91">
      <w:pPr>
        <w:rPr>
          <w:rFonts w:ascii="Arial" w:hAnsi="Arial" w:cs="Arial"/>
          <w:sz w:val="22"/>
          <w:szCs w:val="32"/>
        </w:rPr>
      </w:pPr>
    </w:p>
    <w:p w14:paraId="3F4C369E" w14:textId="77777777" w:rsidR="00C12B33" w:rsidRDefault="00C12B33" w:rsidP="00607C91">
      <w:pPr>
        <w:rPr>
          <w:rFonts w:ascii="Arial" w:hAnsi="Arial" w:cs="Arial"/>
          <w:sz w:val="22"/>
          <w:szCs w:val="32"/>
        </w:rPr>
      </w:pPr>
    </w:p>
    <w:p w14:paraId="69D8143A" w14:textId="77777777" w:rsidR="00C12B33" w:rsidRDefault="00C12B33" w:rsidP="00607C91">
      <w:pPr>
        <w:rPr>
          <w:rFonts w:ascii="Arial" w:hAnsi="Arial" w:cs="Arial"/>
          <w:sz w:val="22"/>
          <w:szCs w:val="32"/>
        </w:rPr>
      </w:pPr>
    </w:p>
    <w:p w14:paraId="218CE431" w14:textId="77777777" w:rsidR="00C12B33" w:rsidRDefault="00C12B33" w:rsidP="00607C91">
      <w:pPr>
        <w:rPr>
          <w:rFonts w:ascii="Arial" w:hAnsi="Arial" w:cs="Arial"/>
          <w:sz w:val="22"/>
          <w:szCs w:val="32"/>
        </w:rPr>
      </w:pPr>
    </w:p>
    <w:p w14:paraId="351AED97" w14:textId="77777777" w:rsidR="00C12B33" w:rsidRDefault="00C12B33" w:rsidP="00607C91">
      <w:pPr>
        <w:rPr>
          <w:rFonts w:ascii="Arial" w:hAnsi="Arial" w:cs="Arial"/>
          <w:b/>
          <w:bCs/>
          <w:sz w:val="22"/>
          <w:szCs w:val="32"/>
          <w:u w:val="single"/>
        </w:rPr>
      </w:pPr>
      <w:r w:rsidRPr="00C12B33">
        <w:rPr>
          <w:rFonts w:ascii="Arial" w:hAnsi="Arial" w:cs="Arial"/>
          <w:b/>
          <w:bCs/>
          <w:sz w:val="22"/>
          <w:szCs w:val="32"/>
          <w:u w:val="single"/>
        </w:rPr>
        <w:lastRenderedPageBreak/>
        <w:t>Vorläufige Gliederung</w:t>
      </w:r>
      <w:r>
        <w:rPr>
          <w:rFonts w:ascii="Arial" w:hAnsi="Arial" w:cs="Arial"/>
          <w:b/>
          <w:bCs/>
          <w:sz w:val="22"/>
          <w:szCs w:val="32"/>
          <w:u w:val="single"/>
        </w:rPr>
        <w:t>:</w:t>
      </w:r>
    </w:p>
    <w:p w14:paraId="65197FC3" w14:textId="77777777" w:rsidR="00C12B33" w:rsidRPr="001A7EFC" w:rsidRDefault="001A7EFC" w:rsidP="001A7EFC">
      <w:pPr>
        <w:pStyle w:val="Listenabsatz"/>
        <w:numPr>
          <w:ilvl w:val="0"/>
          <w:numId w:val="46"/>
        </w:numPr>
        <w:rPr>
          <w:rFonts w:ascii="Arial" w:hAnsi="Arial" w:cs="Arial"/>
          <w:b/>
          <w:bCs/>
          <w:sz w:val="22"/>
          <w:szCs w:val="32"/>
        </w:rPr>
      </w:pPr>
      <w:r w:rsidRPr="001A7EFC">
        <w:rPr>
          <w:rFonts w:ascii="Arial" w:hAnsi="Arial" w:cs="Arial"/>
          <w:b/>
          <w:bCs/>
          <w:sz w:val="22"/>
          <w:szCs w:val="32"/>
        </w:rPr>
        <w:t>Einleitung</w:t>
      </w:r>
    </w:p>
    <w:p w14:paraId="1E4747BD" w14:textId="77777777" w:rsidR="001A7EFC" w:rsidRPr="001A7EFC" w:rsidRDefault="001A7EFC" w:rsidP="001A7EFC">
      <w:pPr>
        <w:ind w:left="360"/>
        <w:rPr>
          <w:rFonts w:ascii="Arial" w:hAnsi="Arial" w:cs="Arial"/>
          <w:sz w:val="22"/>
          <w:szCs w:val="32"/>
        </w:rPr>
      </w:pPr>
      <w:r w:rsidRPr="001A7EFC">
        <w:rPr>
          <w:rFonts w:ascii="Arial" w:hAnsi="Arial" w:cs="Arial"/>
          <w:sz w:val="22"/>
          <w:szCs w:val="32"/>
        </w:rPr>
        <w:t>1.1. Ausgangslage und Problemstellung</w:t>
      </w:r>
    </w:p>
    <w:p w14:paraId="2F97E6B7" w14:textId="77777777" w:rsidR="001A7EFC" w:rsidRPr="001A7EFC" w:rsidRDefault="001A7EFC" w:rsidP="001A7EFC">
      <w:pPr>
        <w:ind w:left="360"/>
        <w:rPr>
          <w:rFonts w:ascii="Arial" w:hAnsi="Arial" w:cs="Arial"/>
          <w:sz w:val="22"/>
          <w:szCs w:val="32"/>
        </w:rPr>
      </w:pPr>
      <w:r w:rsidRPr="001A7EFC">
        <w:rPr>
          <w:rFonts w:ascii="Arial" w:hAnsi="Arial" w:cs="Arial"/>
          <w:sz w:val="22"/>
          <w:szCs w:val="32"/>
        </w:rPr>
        <w:t>1.2. Aufbau der Arbeit</w:t>
      </w:r>
    </w:p>
    <w:p w14:paraId="717AD823" w14:textId="77777777" w:rsidR="001A7EFC" w:rsidRDefault="001A7EFC" w:rsidP="001A7EFC">
      <w:pPr>
        <w:ind w:left="360"/>
        <w:rPr>
          <w:rFonts w:ascii="Arial" w:hAnsi="Arial" w:cs="Arial"/>
          <w:sz w:val="22"/>
          <w:szCs w:val="32"/>
        </w:rPr>
      </w:pPr>
      <w:r w:rsidRPr="001A7EFC">
        <w:rPr>
          <w:rFonts w:ascii="Arial" w:hAnsi="Arial" w:cs="Arial"/>
          <w:sz w:val="22"/>
          <w:szCs w:val="32"/>
        </w:rPr>
        <w:t>1.3. Zielsetzung</w:t>
      </w:r>
    </w:p>
    <w:p w14:paraId="10C2B8DE" w14:textId="77777777" w:rsidR="001A7EFC" w:rsidRDefault="001A7EFC" w:rsidP="001A7EFC">
      <w:pPr>
        <w:ind w:left="360"/>
        <w:rPr>
          <w:rFonts w:ascii="Arial" w:hAnsi="Arial" w:cs="Arial"/>
          <w:b/>
          <w:bCs/>
          <w:sz w:val="22"/>
          <w:szCs w:val="32"/>
        </w:rPr>
      </w:pPr>
      <w:r w:rsidRPr="001A7EFC">
        <w:rPr>
          <w:rFonts w:ascii="Arial" w:hAnsi="Arial" w:cs="Arial"/>
          <w:b/>
          <w:bCs/>
          <w:sz w:val="22"/>
          <w:szCs w:val="32"/>
        </w:rPr>
        <w:t>2. Grundlagen</w:t>
      </w:r>
    </w:p>
    <w:p w14:paraId="193AE3C2" w14:textId="77777777" w:rsidR="001A7EFC" w:rsidRDefault="001A7EFC" w:rsidP="001A7EFC">
      <w:pPr>
        <w:ind w:left="360"/>
        <w:rPr>
          <w:rFonts w:ascii="Arial" w:hAnsi="Arial" w:cs="Arial"/>
          <w:sz w:val="22"/>
          <w:szCs w:val="32"/>
        </w:rPr>
      </w:pPr>
      <w:r>
        <w:rPr>
          <w:rFonts w:ascii="Arial" w:hAnsi="Arial" w:cs="Arial"/>
          <w:sz w:val="22"/>
          <w:szCs w:val="32"/>
        </w:rPr>
        <w:t>2.1.</w:t>
      </w:r>
      <w:r w:rsidR="0031347E">
        <w:rPr>
          <w:rFonts w:ascii="Arial" w:hAnsi="Arial" w:cs="Arial"/>
          <w:sz w:val="22"/>
          <w:szCs w:val="32"/>
        </w:rPr>
        <w:t xml:space="preserve"> Ist Situation</w:t>
      </w:r>
    </w:p>
    <w:p w14:paraId="03404B6B" w14:textId="77777777" w:rsidR="0031347E" w:rsidRDefault="0031347E" w:rsidP="0031347E">
      <w:pPr>
        <w:ind w:left="360"/>
        <w:rPr>
          <w:rFonts w:ascii="Arial" w:hAnsi="Arial" w:cs="Arial"/>
          <w:sz w:val="22"/>
          <w:szCs w:val="32"/>
        </w:rPr>
      </w:pPr>
      <w:r>
        <w:rPr>
          <w:rFonts w:ascii="Arial" w:hAnsi="Arial" w:cs="Arial"/>
          <w:sz w:val="22"/>
          <w:szCs w:val="32"/>
        </w:rPr>
        <w:t>2.2. Folgen Covid 19</w:t>
      </w:r>
    </w:p>
    <w:p w14:paraId="5499F55A" w14:textId="77777777" w:rsidR="0031347E" w:rsidRDefault="0031347E" w:rsidP="0031347E">
      <w:pPr>
        <w:ind w:left="360"/>
        <w:rPr>
          <w:rFonts w:ascii="Arial" w:hAnsi="Arial" w:cs="Arial"/>
          <w:sz w:val="22"/>
          <w:szCs w:val="32"/>
        </w:rPr>
      </w:pPr>
      <w:commentRangeStart w:id="9"/>
      <w:r>
        <w:rPr>
          <w:rFonts w:ascii="Arial" w:hAnsi="Arial" w:cs="Arial"/>
          <w:sz w:val="22"/>
          <w:szCs w:val="32"/>
        </w:rPr>
        <w:t>2.3. Hypothese</w:t>
      </w:r>
      <w:commentRangeEnd w:id="9"/>
      <w:r w:rsidR="0001656D">
        <w:rPr>
          <w:rStyle w:val="Kommentarzeichen"/>
        </w:rPr>
        <w:commentReference w:id="9"/>
      </w:r>
    </w:p>
    <w:p w14:paraId="3166615A" w14:textId="77777777" w:rsidR="0031347E" w:rsidRDefault="0031347E" w:rsidP="0031347E">
      <w:pPr>
        <w:ind w:left="360"/>
        <w:rPr>
          <w:rFonts w:ascii="Arial" w:hAnsi="Arial" w:cs="Arial"/>
          <w:b/>
          <w:bCs/>
          <w:sz w:val="22"/>
          <w:szCs w:val="32"/>
        </w:rPr>
      </w:pPr>
      <w:r w:rsidRPr="0031347E">
        <w:rPr>
          <w:rFonts w:ascii="Arial" w:hAnsi="Arial" w:cs="Arial"/>
          <w:b/>
          <w:bCs/>
          <w:sz w:val="22"/>
          <w:szCs w:val="32"/>
        </w:rPr>
        <w:t>3.Fragenkatalog</w:t>
      </w:r>
    </w:p>
    <w:p w14:paraId="3FB19A81" w14:textId="77777777" w:rsidR="0031347E" w:rsidRDefault="0031347E" w:rsidP="0031347E">
      <w:pPr>
        <w:ind w:left="360"/>
        <w:rPr>
          <w:rFonts w:ascii="Arial" w:hAnsi="Arial" w:cs="Arial"/>
          <w:sz w:val="22"/>
          <w:szCs w:val="32"/>
        </w:rPr>
      </w:pPr>
      <w:r>
        <w:rPr>
          <w:rFonts w:ascii="Arial" w:hAnsi="Arial" w:cs="Arial"/>
          <w:sz w:val="22"/>
          <w:szCs w:val="32"/>
        </w:rPr>
        <w:t>3.1. Erstellen des Fragenkatalog</w:t>
      </w:r>
    </w:p>
    <w:p w14:paraId="1B81146B" w14:textId="77777777" w:rsidR="0031347E" w:rsidRDefault="0031347E" w:rsidP="0031347E">
      <w:pPr>
        <w:ind w:left="360"/>
        <w:rPr>
          <w:rFonts w:ascii="Arial" w:hAnsi="Arial" w:cs="Arial"/>
          <w:sz w:val="22"/>
          <w:szCs w:val="32"/>
        </w:rPr>
      </w:pPr>
      <w:r>
        <w:rPr>
          <w:rFonts w:ascii="Arial" w:hAnsi="Arial" w:cs="Arial"/>
          <w:sz w:val="22"/>
          <w:szCs w:val="32"/>
        </w:rPr>
        <w:t>3.2. Grundlage für das Erstellend des Fragenkatalog</w:t>
      </w:r>
    </w:p>
    <w:p w14:paraId="41F90046" w14:textId="77777777" w:rsidR="0031347E" w:rsidRDefault="0031347E" w:rsidP="0031347E">
      <w:pPr>
        <w:ind w:left="360"/>
        <w:rPr>
          <w:rFonts w:ascii="Arial" w:hAnsi="Arial" w:cs="Arial"/>
          <w:b/>
          <w:bCs/>
          <w:sz w:val="22"/>
          <w:szCs w:val="32"/>
        </w:rPr>
      </w:pPr>
      <w:commentRangeStart w:id="10"/>
      <w:r w:rsidRPr="0031347E">
        <w:rPr>
          <w:rFonts w:ascii="Arial" w:hAnsi="Arial" w:cs="Arial"/>
          <w:b/>
          <w:bCs/>
          <w:sz w:val="22"/>
          <w:szCs w:val="32"/>
        </w:rPr>
        <w:t>4</w:t>
      </w:r>
      <w:r>
        <w:rPr>
          <w:rFonts w:ascii="Arial" w:hAnsi="Arial" w:cs="Arial"/>
          <w:b/>
          <w:bCs/>
          <w:sz w:val="22"/>
          <w:szCs w:val="32"/>
        </w:rPr>
        <w:t>. Durchführung der Umfrage</w:t>
      </w:r>
      <w:commentRangeEnd w:id="10"/>
      <w:r w:rsidR="0001656D">
        <w:rPr>
          <w:rStyle w:val="Kommentarzeichen"/>
        </w:rPr>
        <w:commentReference w:id="10"/>
      </w:r>
    </w:p>
    <w:p w14:paraId="088C4823" w14:textId="77777777" w:rsidR="0031347E" w:rsidRDefault="0031347E" w:rsidP="0031347E">
      <w:pPr>
        <w:ind w:left="360"/>
        <w:rPr>
          <w:rFonts w:ascii="Arial" w:hAnsi="Arial" w:cs="Arial"/>
          <w:sz w:val="22"/>
          <w:szCs w:val="32"/>
        </w:rPr>
      </w:pPr>
      <w:r>
        <w:rPr>
          <w:rFonts w:ascii="Arial" w:hAnsi="Arial" w:cs="Arial"/>
          <w:sz w:val="22"/>
          <w:szCs w:val="32"/>
        </w:rPr>
        <w:t>4.1. Ergebnisse der Umfrage</w:t>
      </w:r>
    </w:p>
    <w:p w14:paraId="08B81DDE" w14:textId="77777777" w:rsidR="0031347E" w:rsidRDefault="0031347E" w:rsidP="0031347E">
      <w:pPr>
        <w:ind w:left="360"/>
        <w:rPr>
          <w:rFonts w:ascii="Arial" w:hAnsi="Arial" w:cs="Arial"/>
          <w:sz w:val="22"/>
          <w:szCs w:val="32"/>
        </w:rPr>
      </w:pPr>
      <w:r>
        <w:rPr>
          <w:rFonts w:ascii="Arial" w:hAnsi="Arial" w:cs="Arial"/>
          <w:sz w:val="22"/>
          <w:szCs w:val="32"/>
        </w:rPr>
        <w:t>4.2. Auswertung der Umfrage</w:t>
      </w:r>
    </w:p>
    <w:p w14:paraId="1A5E7523" w14:textId="77777777" w:rsidR="0031347E" w:rsidRDefault="0031347E" w:rsidP="0031347E">
      <w:pPr>
        <w:ind w:left="360"/>
        <w:rPr>
          <w:rFonts w:ascii="Arial" w:hAnsi="Arial" w:cs="Arial"/>
          <w:sz w:val="22"/>
          <w:szCs w:val="32"/>
        </w:rPr>
      </w:pPr>
      <w:r>
        <w:rPr>
          <w:rFonts w:ascii="Arial" w:hAnsi="Arial" w:cs="Arial"/>
          <w:sz w:val="22"/>
          <w:szCs w:val="32"/>
        </w:rPr>
        <w:t xml:space="preserve">4.3. Bewertung der Umfrage </w:t>
      </w:r>
    </w:p>
    <w:p w14:paraId="34C08EFD" w14:textId="77777777" w:rsidR="0031347E" w:rsidRDefault="0031347E" w:rsidP="0031347E">
      <w:pPr>
        <w:ind w:left="360"/>
        <w:rPr>
          <w:rFonts w:ascii="Arial" w:hAnsi="Arial" w:cs="Arial"/>
          <w:b/>
          <w:bCs/>
          <w:sz w:val="22"/>
          <w:szCs w:val="32"/>
        </w:rPr>
      </w:pPr>
      <w:commentRangeStart w:id="11"/>
      <w:r w:rsidRPr="0031347E">
        <w:rPr>
          <w:rFonts w:ascii="Arial" w:hAnsi="Arial" w:cs="Arial"/>
          <w:b/>
          <w:bCs/>
          <w:sz w:val="22"/>
          <w:szCs w:val="32"/>
        </w:rPr>
        <w:t>5. Gegenüberstellung der Ergebnisse mit der Hypothese</w:t>
      </w:r>
      <w:commentRangeEnd w:id="11"/>
      <w:r w:rsidR="0001656D">
        <w:rPr>
          <w:rStyle w:val="Kommentarzeichen"/>
        </w:rPr>
        <w:commentReference w:id="11"/>
      </w:r>
    </w:p>
    <w:p w14:paraId="5A3A607E" w14:textId="77777777" w:rsidR="0031347E" w:rsidRDefault="0031347E" w:rsidP="0031347E">
      <w:pPr>
        <w:ind w:left="360"/>
        <w:rPr>
          <w:rFonts w:ascii="Arial" w:hAnsi="Arial" w:cs="Arial"/>
          <w:sz w:val="22"/>
          <w:szCs w:val="32"/>
        </w:rPr>
      </w:pPr>
      <w:r>
        <w:rPr>
          <w:rFonts w:ascii="Arial" w:hAnsi="Arial" w:cs="Arial"/>
          <w:sz w:val="22"/>
          <w:szCs w:val="32"/>
        </w:rPr>
        <w:t>5.1 Analyse der Ergebnisse</w:t>
      </w:r>
    </w:p>
    <w:p w14:paraId="0C94A0C9" w14:textId="77777777" w:rsidR="0031347E" w:rsidRDefault="0031347E" w:rsidP="0031347E">
      <w:pPr>
        <w:ind w:left="360"/>
        <w:rPr>
          <w:rFonts w:ascii="Arial" w:hAnsi="Arial" w:cs="Arial"/>
          <w:sz w:val="22"/>
          <w:szCs w:val="32"/>
        </w:rPr>
      </w:pPr>
      <w:r>
        <w:rPr>
          <w:rFonts w:ascii="Arial" w:hAnsi="Arial" w:cs="Arial"/>
          <w:sz w:val="22"/>
          <w:szCs w:val="32"/>
        </w:rPr>
        <w:t>5.2. Ausblick in die Zukunft</w:t>
      </w:r>
    </w:p>
    <w:p w14:paraId="3CE8FEC9" w14:textId="77777777" w:rsidR="0031347E" w:rsidRPr="0031347E" w:rsidRDefault="0031347E" w:rsidP="0031347E">
      <w:pPr>
        <w:ind w:left="360"/>
        <w:rPr>
          <w:rFonts w:ascii="Arial" w:hAnsi="Arial" w:cs="Arial"/>
          <w:b/>
          <w:bCs/>
          <w:sz w:val="22"/>
          <w:szCs w:val="32"/>
        </w:rPr>
      </w:pPr>
      <w:commentRangeStart w:id="12"/>
      <w:r w:rsidRPr="0031347E">
        <w:rPr>
          <w:rFonts w:ascii="Arial" w:hAnsi="Arial" w:cs="Arial"/>
          <w:b/>
          <w:bCs/>
          <w:sz w:val="22"/>
          <w:szCs w:val="32"/>
        </w:rPr>
        <w:t>6. Fazit und Bewertung der Arbeit</w:t>
      </w:r>
      <w:commentRangeEnd w:id="12"/>
      <w:r w:rsidR="0001656D">
        <w:rPr>
          <w:rStyle w:val="Kommentarzeichen"/>
        </w:rPr>
        <w:commentReference w:id="12"/>
      </w:r>
    </w:p>
    <w:sectPr w:rsidR="0031347E" w:rsidRPr="0031347E" w:rsidSect="0000157C">
      <w:headerReference w:type="even" r:id="rId16"/>
      <w:headerReference w:type="default" r:id="rId17"/>
      <w:footerReference w:type="even" r:id="rId18"/>
      <w:footerReference w:type="default" r:id="rId19"/>
      <w:headerReference w:type="first" r:id="rId20"/>
      <w:footerReference w:type="first" r:id="rId21"/>
      <w:pgSz w:w="11906" w:h="16838" w:code="9"/>
      <w:pgMar w:top="1417" w:right="1417" w:bottom="1134"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20-05-29T12:52:00Z" w:initials="a">
    <w:p w14:paraId="4D0D72A7" w14:textId="76A179F3" w:rsidR="0001656D" w:rsidRDefault="0001656D">
      <w:pPr>
        <w:pStyle w:val="Kommentartext"/>
      </w:pPr>
      <w:r>
        <w:rPr>
          <w:rStyle w:val="Kommentarzeichen"/>
        </w:rPr>
        <w:annotationRef/>
      </w:r>
      <w:r>
        <w:t>Im Exposé fehlt bisher noch die Angabe wissenschaftlicher Literatur. Hier sollten Sie bereits für das Exposé min 5 passende Quellen finden!</w:t>
      </w:r>
    </w:p>
  </w:comment>
  <w:comment w:id="1" w:author="awgn16" w:date="2020-05-29T12:53:00Z" w:initials="a">
    <w:p w14:paraId="27767DA4" w14:textId="77777777" w:rsidR="0074607C" w:rsidRDefault="0074607C">
      <w:pPr>
        <w:pStyle w:val="Kommentartext"/>
      </w:pPr>
      <w:r>
        <w:rPr>
          <w:rStyle w:val="Kommentarzeichen"/>
        </w:rPr>
        <w:annotationRef/>
      </w:r>
      <w:r>
        <w:t>Das Thema „Analyse durch softwaregestütze Lösungen“ taucht im weiteren nie mehr auf. Wenn Sie damit meinen, dass Sie für die Umfrage und Auswertung Software einsetzen muss das aus dem Titel raus. Das ist ein Nebenaspekt</w:t>
      </w:r>
    </w:p>
    <w:p w14:paraId="3C409A8E" w14:textId="77777777" w:rsidR="0074607C" w:rsidRDefault="0074607C">
      <w:pPr>
        <w:pStyle w:val="Kommentartext"/>
      </w:pPr>
    </w:p>
    <w:p w14:paraId="6F359E5C" w14:textId="77777777" w:rsidR="0074607C" w:rsidRDefault="0074607C">
      <w:pPr>
        <w:pStyle w:val="Kommentartext"/>
      </w:pPr>
    </w:p>
    <w:p w14:paraId="2FB3E504" w14:textId="77777777" w:rsidR="0074607C" w:rsidRDefault="0074607C">
      <w:pPr>
        <w:pStyle w:val="Kommentartext"/>
      </w:pPr>
      <w:r>
        <w:t>Titel für Ihre Arbeit müsste eher in folgende Richtung gehen:</w:t>
      </w:r>
    </w:p>
    <w:p w14:paraId="0C42EF98" w14:textId="77777777" w:rsidR="0074607C" w:rsidRDefault="0074607C">
      <w:pPr>
        <w:pStyle w:val="Kommentartext"/>
      </w:pPr>
    </w:p>
    <w:p w14:paraId="3A22AD0A" w14:textId="35F835FC" w:rsidR="0074607C" w:rsidRDefault="0074607C">
      <w:pPr>
        <w:pStyle w:val="Kommentartext"/>
      </w:pPr>
      <w:r>
        <w:t>Welche Auswirkungen und Chancen ergeben sich aus der Covid-19-Krise für die unterschiedliche deutsche Unternehmenbranchen: eine Umfrage unter …</w:t>
      </w:r>
    </w:p>
  </w:comment>
  <w:comment w:id="2" w:author="awgn16" w:date="2020-05-29T12:58:00Z" w:initials="a">
    <w:p w14:paraId="27E40172" w14:textId="6079A693" w:rsidR="0074607C" w:rsidRDefault="0074607C">
      <w:pPr>
        <w:pStyle w:val="Kommentartext"/>
      </w:pPr>
      <w:r>
        <w:rPr>
          <w:rStyle w:val="Kommentarzeichen"/>
        </w:rPr>
        <w:annotationRef/>
      </w:r>
      <w:r>
        <w:t>Der Titel ist aktuell viel zu lang!</w:t>
      </w:r>
    </w:p>
  </w:comment>
  <w:comment w:id="3" w:author="awgn16" w:date="2020-05-29T12:43:00Z" w:initials="a">
    <w:p w14:paraId="279D754A" w14:textId="3175FCDC" w:rsidR="0001656D" w:rsidRDefault="0001656D">
      <w:pPr>
        <w:pStyle w:val="Kommentartext"/>
      </w:pPr>
      <w:r>
        <w:rPr>
          <w:rStyle w:val="Kommentarzeichen"/>
        </w:rPr>
        <w:annotationRef/>
      </w:r>
      <w:r>
        <w:t>Die Forschungsfrage ist leider noch zu allgemein. Sie müssten sich da unbedingt fokussieren</w:t>
      </w:r>
    </w:p>
  </w:comment>
  <w:comment w:id="4" w:author="awgn16" w:date="2020-05-29T12:44:00Z" w:initials="a">
    <w:p w14:paraId="16723F91" w14:textId="17999BE6" w:rsidR="0001656D" w:rsidRDefault="0001656D">
      <w:pPr>
        <w:pStyle w:val="Kommentartext"/>
      </w:pPr>
      <w:r>
        <w:rPr>
          <w:rStyle w:val="Kommentarzeichen"/>
        </w:rPr>
        <w:annotationRef/>
      </w:r>
      <w:r>
        <w:t>Das Gleiche gilt auch für die Teilfrage</w:t>
      </w:r>
    </w:p>
  </w:comment>
  <w:comment w:id="5" w:author="awgn16" w:date="2020-05-29T12:46:00Z" w:initials="a">
    <w:p w14:paraId="1153BE2F" w14:textId="17B8159B" w:rsidR="0001656D" w:rsidRDefault="0001656D">
      <w:pPr>
        <w:pStyle w:val="Kommentartext"/>
      </w:pPr>
      <w:r>
        <w:rPr>
          <w:rStyle w:val="Kommentarzeichen"/>
        </w:rPr>
        <w:annotationRef/>
      </w:r>
      <w:r>
        <w:t>Der Abschnitt Ziele ist noch eine Sammlung unterschiedlichster Aspekte. Hier Ihr genaues Ziel stärker rausarbeiten und passfähig zur Forschungsfrage machen</w:t>
      </w:r>
    </w:p>
  </w:comment>
  <w:comment w:id="6" w:author="awgn16" w:date="2020-05-29T12:44:00Z" w:initials="a">
    <w:p w14:paraId="7AFE8E55" w14:textId="5DEB1517" w:rsidR="0001656D" w:rsidRDefault="0001656D">
      <w:pPr>
        <w:pStyle w:val="Kommentartext"/>
      </w:pPr>
      <w:r>
        <w:rPr>
          <w:rStyle w:val="Kommentarzeichen"/>
        </w:rPr>
        <w:annotationRef/>
      </w:r>
      <w:r>
        <w:t>Dieser Satz ist doch der gleiche wie der davor? Bitte streichen</w:t>
      </w:r>
    </w:p>
  </w:comment>
  <w:comment w:id="7" w:author="awgn16" w:date="2020-05-29T12:45:00Z" w:initials="a">
    <w:p w14:paraId="1E95015A" w14:textId="33BDBEF6" w:rsidR="0001656D" w:rsidRDefault="0001656D">
      <w:pPr>
        <w:pStyle w:val="Kommentartext"/>
      </w:pPr>
      <w:r>
        <w:rPr>
          <w:rStyle w:val="Kommentarzeichen"/>
        </w:rPr>
        <w:annotationRef/>
      </w:r>
      <w:r>
        <w:t>Dieses „zu leiden haben“ ist sehr allgemeinsprachlich, Drücken Sie dieses bitte mit betriebswirtschaftlichem Vokabular aus</w:t>
      </w:r>
    </w:p>
  </w:comment>
  <w:comment w:id="8" w:author="awgn16" w:date="2020-05-29T12:47:00Z" w:initials="a">
    <w:p w14:paraId="0C2196CE" w14:textId="35A4FDF6" w:rsidR="0001656D" w:rsidRDefault="0001656D">
      <w:pPr>
        <w:pStyle w:val="Kommentartext"/>
      </w:pPr>
      <w:r>
        <w:rPr>
          <w:rStyle w:val="Kommentarzeichen"/>
        </w:rPr>
        <w:annotationRef/>
      </w:r>
      <w:r>
        <w:t>Bewertungskatalog verstehe ich nicht. Wie hängt der mit dem Fragenkatalog zusammen. Bitte schärfen und verständlich machen</w:t>
      </w:r>
    </w:p>
  </w:comment>
  <w:comment w:id="9" w:author="awgn16" w:date="2020-05-29T12:47:00Z" w:initials="a">
    <w:p w14:paraId="15AF8A68" w14:textId="54DA166E" w:rsidR="0001656D" w:rsidRDefault="0001656D">
      <w:pPr>
        <w:pStyle w:val="Kommentartext"/>
      </w:pPr>
      <w:r>
        <w:rPr>
          <w:rStyle w:val="Kommentarzeichen"/>
        </w:rPr>
        <w:annotationRef/>
      </w:r>
      <w:r>
        <w:t>Die Hypothese gehört nicht zu den Grundlagen sondern in das Kapitel 3, das ich „Untersuchungskonzept“ nennen würde und da alles relevante reinpacken würde also Hypothese, Vorgehen, Fragebogendesign …</w:t>
      </w:r>
    </w:p>
  </w:comment>
  <w:comment w:id="10" w:author="awgn16" w:date="2020-05-29T12:48:00Z" w:initials="a">
    <w:p w14:paraId="4D9B652F" w14:textId="495717E0" w:rsidR="0001656D" w:rsidRDefault="0001656D">
      <w:pPr>
        <w:pStyle w:val="Kommentartext"/>
      </w:pPr>
      <w:r>
        <w:rPr>
          <w:rStyle w:val="Kommentarzeichen"/>
        </w:rPr>
        <w:annotationRef/>
      </w:r>
      <w:r>
        <w:t>Das ist unlogisch vom Namen. Die Durchführung kann doch als Unterkapitel nicht „Ergebnisse“ haben. Bitte passenderer Kapitelname</w:t>
      </w:r>
    </w:p>
  </w:comment>
  <w:comment w:id="11" w:author="awgn16" w:date="2020-05-29T12:50:00Z" w:initials="a">
    <w:p w14:paraId="34B061A1" w14:textId="1934957C" w:rsidR="0001656D" w:rsidRDefault="0001656D">
      <w:pPr>
        <w:pStyle w:val="Kommentartext"/>
      </w:pPr>
      <w:r>
        <w:rPr>
          <w:rStyle w:val="Kommentarzeichen"/>
        </w:rPr>
        <w:annotationRef/>
      </w:r>
      <w:r>
        <w:t>Die Unterkapitel würde ich streichen und in Kap eben die Ergebnisse analysieren. Kap 5.2. mit dem Ausblick ist doch eigentlich eher das Kapitel 7</w:t>
      </w:r>
    </w:p>
  </w:comment>
  <w:comment w:id="12" w:author="awgn16" w:date="2020-05-29T12:51:00Z" w:initials="a">
    <w:p w14:paraId="11576B53" w14:textId="22E8839A" w:rsidR="0001656D" w:rsidRDefault="0001656D">
      <w:pPr>
        <w:pStyle w:val="Kommentartext"/>
      </w:pPr>
      <w:r>
        <w:rPr>
          <w:rStyle w:val="Kommentarzeichen"/>
        </w:rPr>
        <w:annotationRef/>
      </w:r>
      <w:r>
        <w:t>„Bewertung der Arbeit“ würde ich eher „kritische Würdigung der Arbeit nennen und vor „Fazit“ packen und 6. Nur Fazit nennen oder „Fazit und Ausblick“ dann können Sie da dann das rein schreiben was bisher in 5.2. drin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0D72A7" w15:done="0"/>
  <w15:commentEx w15:paraId="3A22AD0A" w15:done="0"/>
  <w15:commentEx w15:paraId="27E40172" w15:done="0"/>
  <w15:commentEx w15:paraId="279D754A" w15:done="0"/>
  <w15:commentEx w15:paraId="16723F91" w15:done="0"/>
  <w15:commentEx w15:paraId="1153BE2F" w15:done="0"/>
  <w15:commentEx w15:paraId="7AFE8E55" w15:done="0"/>
  <w15:commentEx w15:paraId="1E95015A" w15:done="0"/>
  <w15:commentEx w15:paraId="0C2196CE" w15:done="0"/>
  <w15:commentEx w15:paraId="15AF8A68" w15:done="0"/>
  <w15:commentEx w15:paraId="4D9B652F" w15:done="0"/>
  <w15:commentEx w15:paraId="34B061A1" w15:done="0"/>
  <w15:commentEx w15:paraId="11576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7B8407" w16cex:dateUtc="2020-05-29T10:52:00Z"/>
  <w16cex:commentExtensible w16cex:durableId="227B845E" w16cex:dateUtc="2020-05-29T10:53:00Z"/>
  <w16cex:commentExtensible w16cex:durableId="227B855D" w16cex:dateUtc="2020-05-29T10:58:00Z"/>
  <w16cex:commentExtensible w16cex:durableId="227B81FB" w16cex:dateUtc="2020-05-29T10:43:00Z"/>
  <w16cex:commentExtensible w16cex:durableId="227B821B" w16cex:dateUtc="2020-05-29T10:44:00Z"/>
  <w16cex:commentExtensible w16cex:durableId="227B8289" w16cex:dateUtc="2020-05-29T10:46:00Z"/>
  <w16cex:commentExtensible w16cex:durableId="227B8233" w16cex:dateUtc="2020-05-29T10:44:00Z"/>
  <w16cex:commentExtensible w16cex:durableId="227B8252" w16cex:dateUtc="2020-05-29T10:45:00Z"/>
  <w16cex:commentExtensible w16cex:durableId="227B82C5" w16cex:dateUtc="2020-05-29T10:47:00Z"/>
  <w16cex:commentExtensible w16cex:durableId="227B82F0" w16cex:dateUtc="2020-05-29T10:47:00Z"/>
  <w16cex:commentExtensible w16cex:durableId="227B833A" w16cex:dateUtc="2020-05-29T10:48:00Z"/>
  <w16cex:commentExtensible w16cex:durableId="227B837C" w16cex:dateUtc="2020-05-29T10:50:00Z"/>
  <w16cex:commentExtensible w16cex:durableId="227B83B9" w16cex:dateUtc="2020-05-29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0D72A7" w16cid:durableId="227B8407"/>
  <w16cid:commentId w16cid:paraId="3A22AD0A" w16cid:durableId="227B845E"/>
  <w16cid:commentId w16cid:paraId="27E40172" w16cid:durableId="227B855D"/>
  <w16cid:commentId w16cid:paraId="279D754A" w16cid:durableId="227B81FB"/>
  <w16cid:commentId w16cid:paraId="16723F91" w16cid:durableId="227B821B"/>
  <w16cid:commentId w16cid:paraId="1153BE2F" w16cid:durableId="227B8289"/>
  <w16cid:commentId w16cid:paraId="7AFE8E55" w16cid:durableId="227B8233"/>
  <w16cid:commentId w16cid:paraId="1E95015A" w16cid:durableId="227B8252"/>
  <w16cid:commentId w16cid:paraId="0C2196CE" w16cid:durableId="227B82C5"/>
  <w16cid:commentId w16cid:paraId="15AF8A68" w16cid:durableId="227B82F0"/>
  <w16cid:commentId w16cid:paraId="4D9B652F" w16cid:durableId="227B833A"/>
  <w16cid:commentId w16cid:paraId="34B061A1" w16cid:durableId="227B837C"/>
  <w16cid:commentId w16cid:paraId="11576B53" w16cid:durableId="227B83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CEE81" w14:textId="77777777" w:rsidR="00FE7437" w:rsidRDefault="00FE7437" w:rsidP="002A4A7B">
      <w:r>
        <w:separator/>
      </w:r>
    </w:p>
    <w:p w14:paraId="1BD6A6E1" w14:textId="77777777" w:rsidR="00FE7437" w:rsidRDefault="00FE7437"/>
    <w:p w14:paraId="14CCBB51" w14:textId="77777777" w:rsidR="00FE7437" w:rsidRDefault="00FE7437"/>
  </w:endnote>
  <w:endnote w:type="continuationSeparator" w:id="0">
    <w:p w14:paraId="220C2900" w14:textId="77777777" w:rsidR="00FE7437" w:rsidRDefault="00FE7437" w:rsidP="002A4A7B">
      <w:r>
        <w:continuationSeparator/>
      </w:r>
    </w:p>
    <w:p w14:paraId="478D975A" w14:textId="77777777" w:rsidR="00FE7437" w:rsidRDefault="00FE7437"/>
    <w:p w14:paraId="1DF433EF" w14:textId="77777777" w:rsidR="00FE7437" w:rsidRDefault="00FE74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GotItcT">
    <w:altName w:val="Times New Roman"/>
    <w:charset w:val="00"/>
    <w:family w:val="auto"/>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DA9F2" w14:textId="77777777" w:rsidR="00D65A0C" w:rsidRDefault="00D65A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72455" w14:textId="77777777" w:rsidR="00D65A0C" w:rsidRDefault="00D65A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543A0" w14:textId="77777777" w:rsidR="00D65A0C" w:rsidRDefault="00D65A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237B7" w14:textId="77777777" w:rsidR="00FE7437" w:rsidRDefault="00FE7437" w:rsidP="002A4A7B">
      <w:r>
        <w:separator/>
      </w:r>
    </w:p>
    <w:p w14:paraId="18E0491D" w14:textId="77777777" w:rsidR="00FE7437" w:rsidRDefault="00FE7437"/>
    <w:p w14:paraId="6F61AB02" w14:textId="77777777" w:rsidR="00FE7437" w:rsidRDefault="00FE7437"/>
  </w:footnote>
  <w:footnote w:type="continuationSeparator" w:id="0">
    <w:p w14:paraId="0B2D275E" w14:textId="77777777" w:rsidR="00FE7437" w:rsidRDefault="00FE7437" w:rsidP="002A4A7B">
      <w:r>
        <w:continuationSeparator/>
      </w:r>
    </w:p>
    <w:p w14:paraId="5E4BFEE3" w14:textId="77777777" w:rsidR="00FE7437" w:rsidRDefault="00FE7437"/>
    <w:p w14:paraId="247E3E15" w14:textId="77777777" w:rsidR="00FE7437" w:rsidRDefault="00FE74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D67CC" w14:textId="77777777" w:rsidR="00D65A0C" w:rsidRDefault="00D65A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3715C" w14:textId="77777777" w:rsidR="0006204B" w:rsidRDefault="0006204B" w:rsidP="0006204B">
    <w:pPr>
      <w:pStyle w:val="Kopfzeile"/>
      <w:tabs>
        <w:tab w:val="clear" w:pos="4536"/>
        <w:tab w:val="clear" w:pos="9072"/>
        <w:tab w:val="left" w:pos="650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02DB3" w14:textId="77777777" w:rsidR="003B56FA" w:rsidRDefault="007574D4" w:rsidP="007574D4">
    <w:pPr>
      <w:pStyle w:val="Kopfzeile"/>
      <w:tabs>
        <w:tab w:val="clear" w:pos="4536"/>
        <w:tab w:val="clear" w:pos="9072"/>
        <w:tab w:val="left" w:pos="824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83C09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7AFF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AE6C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8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2098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087C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10003A"/>
    <w:lvl w:ilvl="0">
      <w:start w:val="1"/>
      <w:numFmt w:val="bullet"/>
      <w:pStyle w:val="Aufzhlungszeichen3"/>
      <w:lvlText w:val="›"/>
      <w:lvlJc w:val="left"/>
      <w:pPr>
        <w:ind w:left="927" w:hanging="360"/>
      </w:pPr>
      <w:rPr>
        <w:rFonts w:ascii="Century Gothic" w:hAnsi="Century Gothic" w:hint="default"/>
        <w:b w:val="0"/>
        <w:i w:val="0"/>
        <w:color w:val="F08C23" w:themeColor="accent3"/>
        <w:sz w:val="18"/>
      </w:rPr>
    </w:lvl>
  </w:abstractNum>
  <w:abstractNum w:abstractNumId="7" w15:restartNumberingAfterBreak="0">
    <w:nsid w:val="FFFFFF83"/>
    <w:multiLevelType w:val="singleLevel"/>
    <w:tmpl w:val="D1D8E854"/>
    <w:lvl w:ilvl="0">
      <w:start w:val="1"/>
      <w:numFmt w:val="bullet"/>
      <w:pStyle w:val="Aufzhlungszeichen2"/>
      <w:lvlText w:val="›"/>
      <w:lvlJc w:val="left"/>
      <w:pPr>
        <w:ind w:left="644" w:hanging="360"/>
      </w:pPr>
      <w:rPr>
        <w:rFonts w:ascii="Century Gothic" w:hAnsi="Century Gothic" w:hint="default"/>
        <w:b w:val="0"/>
        <w:i w:val="0"/>
        <w:color w:val="F08C23" w:themeColor="accent3"/>
        <w:sz w:val="18"/>
      </w:rPr>
    </w:lvl>
  </w:abstractNum>
  <w:abstractNum w:abstractNumId="8" w15:restartNumberingAfterBreak="0">
    <w:nsid w:val="FFFFFF88"/>
    <w:multiLevelType w:val="singleLevel"/>
    <w:tmpl w:val="818668A0"/>
    <w:lvl w:ilvl="0">
      <w:start w:val="1"/>
      <w:numFmt w:val="decimal"/>
      <w:pStyle w:val="Listennummer"/>
      <w:lvlText w:val="%1."/>
      <w:lvlJc w:val="left"/>
      <w:pPr>
        <w:ind w:left="360" w:hanging="360"/>
      </w:pPr>
      <w:rPr>
        <w:rFonts w:ascii="Century Gothic" w:hAnsi="Century Gothic" w:hint="default"/>
        <w:b w:val="0"/>
        <w:i w:val="0"/>
        <w:color w:val="555555" w:themeColor="text1"/>
        <w:sz w:val="18"/>
      </w:rPr>
    </w:lvl>
  </w:abstractNum>
  <w:abstractNum w:abstractNumId="9" w15:restartNumberingAfterBreak="0">
    <w:nsid w:val="FFFFFF89"/>
    <w:multiLevelType w:val="singleLevel"/>
    <w:tmpl w:val="3962C9DC"/>
    <w:lvl w:ilvl="0">
      <w:start w:val="1"/>
      <w:numFmt w:val="bullet"/>
      <w:pStyle w:val="Aufzhlungszeichen"/>
      <w:lvlText w:val="›"/>
      <w:lvlJc w:val="left"/>
      <w:pPr>
        <w:ind w:left="360" w:hanging="360"/>
      </w:pPr>
      <w:rPr>
        <w:rFonts w:ascii="Century Gothic" w:hAnsi="Century Gothic" w:hint="default"/>
        <w:b w:val="0"/>
        <w:i w:val="0"/>
        <w:color w:val="F08C23" w:themeColor="accent3"/>
        <w:sz w:val="18"/>
      </w:rPr>
    </w:lvl>
  </w:abstractNum>
  <w:abstractNum w:abstractNumId="10" w15:restartNumberingAfterBreak="0">
    <w:nsid w:val="00CD598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2C4BFC"/>
    <w:multiLevelType w:val="multilevel"/>
    <w:tmpl w:val="C738345C"/>
    <w:lvl w:ilvl="0">
      <w:start w:val="1"/>
      <w:numFmt w:val="decimal"/>
      <w:lvlText w:val="%1."/>
      <w:lvlJc w:val="left"/>
      <w:pPr>
        <w:ind w:left="568" w:hanging="284"/>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1364" w:hanging="360"/>
      </w:pPr>
      <w:rPr>
        <w:rFonts w:hint="default"/>
      </w:rPr>
    </w:lvl>
    <w:lvl w:ilvl="3">
      <w:start w:val="1"/>
      <w:numFmt w:val="decimal"/>
      <w:lvlText w:val="%1.%2.%3.%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2" w15:restartNumberingAfterBreak="0">
    <w:nsid w:val="03755544"/>
    <w:multiLevelType w:val="hybridMultilevel"/>
    <w:tmpl w:val="7D26B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766F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895613"/>
    <w:multiLevelType w:val="hybridMultilevel"/>
    <w:tmpl w:val="E65270EE"/>
    <w:lvl w:ilvl="0" w:tplc="5192A242">
      <w:numFmt w:val="bullet"/>
      <w:lvlText w:val=""/>
      <w:lvlJc w:val="left"/>
      <w:pPr>
        <w:ind w:left="644" w:hanging="360"/>
      </w:pPr>
      <w:rPr>
        <w:rFonts w:ascii="Century Gothic" w:eastAsia="Calibri" w:hAnsi="Century Gothic" w:cs="Calibri" w:hint="default"/>
      </w:rPr>
    </w:lvl>
    <w:lvl w:ilvl="1" w:tplc="5BFC63D2" w:tentative="1">
      <w:start w:val="1"/>
      <w:numFmt w:val="bullet"/>
      <w:lvlText w:val="o"/>
      <w:lvlJc w:val="left"/>
      <w:pPr>
        <w:ind w:left="1364" w:hanging="360"/>
      </w:pPr>
      <w:rPr>
        <w:rFonts w:ascii="Courier New" w:hAnsi="Courier New" w:cs="Courier New" w:hint="default"/>
      </w:rPr>
    </w:lvl>
    <w:lvl w:ilvl="2" w:tplc="D16E1C3E" w:tentative="1">
      <w:start w:val="1"/>
      <w:numFmt w:val="bullet"/>
      <w:lvlText w:val=""/>
      <w:lvlJc w:val="left"/>
      <w:pPr>
        <w:ind w:left="2084" w:hanging="360"/>
      </w:pPr>
      <w:rPr>
        <w:rFonts w:ascii="Wingdings" w:hAnsi="Wingdings" w:hint="default"/>
      </w:rPr>
    </w:lvl>
    <w:lvl w:ilvl="3" w:tplc="EEB088FC" w:tentative="1">
      <w:start w:val="1"/>
      <w:numFmt w:val="bullet"/>
      <w:lvlText w:val=""/>
      <w:lvlJc w:val="left"/>
      <w:pPr>
        <w:ind w:left="2804" w:hanging="360"/>
      </w:pPr>
      <w:rPr>
        <w:rFonts w:ascii="Symbol" w:hAnsi="Symbol" w:hint="default"/>
      </w:rPr>
    </w:lvl>
    <w:lvl w:ilvl="4" w:tplc="B11AAA52" w:tentative="1">
      <w:start w:val="1"/>
      <w:numFmt w:val="bullet"/>
      <w:lvlText w:val="o"/>
      <w:lvlJc w:val="left"/>
      <w:pPr>
        <w:ind w:left="3524" w:hanging="360"/>
      </w:pPr>
      <w:rPr>
        <w:rFonts w:ascii="Courier New" w:hAnsi="Courier New" w:cs="Courier New" w:hint="default"/>
      </w:rPr>
    </w:lvl>
    <w:lvl w:ilvl="5" w:tplc="7C42612A" w:tentative="1">
      <w:start w:val="1"/>
      <w:numFmt w:val="bullet"/>
      <w:lvlText w:val=""/>
      <w:lvlJc w:val="left"/>
      <w:pPr>
        <w:ind w:left="4244" w:hanging="360"/>
      </w:pPr>
      <w:rPr>
        <w:rFonts w:ascii="Wingdings" w:hAnsi="Wingdings" w:hint="default"/>
      </w:rPr>
    </w:lvl>
    <w:lvl w:ilvl="6" w:tplc="147C29D4" w:tentative="1">
      <w:start w:val="1"/>
      <w:numFmt w:val="bullet"/>
      <w:lvlText w:val=""/>
      <w:lvlJc w:val="left"/>
      <w:pPr>
        <w:ind w:left="4964" w:hanging="360"/>
      </w:pPr>
      <w:rPr>
        <w:rFonts w:ascii="Symbol" w:hAnsi="Symbol" w:hint="default"/>
      </w:rPr>
    </w:lvl>
    <w:lvl w:ilvl="7" w:tplc="37981E5E" w:tentative="1">
      <w:start w:val="1"/>
      <w:numFmt w:val="bullet"/>
      <w:lvlText w:val="o"/>
      <w:lvlJc w:val="left"/>
      <w:pPr>
        <w:ind w:left="5684" w:hanging="360"/>
      </w:pPr>
      <w:rPr>
        <w:rFonts w:ascii="Courier New" w:hAnsi="Courier New" w:cs="Courier New" w:hint="default"/>
      </w:rPr>
    </w:lvl>
    <w:lvl w:ilvl="8" w:tplc="81D42C8A" w:tentative="1">
      <w:start w:val="1"/>
      <w:numFmt w:val="bullet"/>
      <w:lvlText w:val=""/>
      <w:lvlJc w:val="left"/>
      <w:pPr>
        <w:ind w:left="6404" w:hanging="360"/>
      </w:pPr>
      <w:rPr>
        <w:rFonts w:ascii="Wingdings" w:hAnsi="Wingdings" w:hint="default"/>
      </w:rPr>
    </w:lvl>
  </w:abstractNum>
  <w:abstractNum w:abstractNumId="15" w15:restartNumberingAfterBreak="0">
    <w:nsid w:val="0C6247CF"/>
    <w:multiLevelType w:val="hybridMultilevel"/>
    <w:tmpl w:val="18E6954A"/>
    <w:lvl w:ilvl="0" w:tplc="77C66136">
      <w:start w:val="1"/>
      <w:numFmt w:val="bullet"/>
      <w:lvlText w:val="›"/>
      <w:lvlJc w:val="left"/>
      <w:pPr>
        <w:ind w:left="360" w:hanging="360"/>
      </w:pPr>
      <w:rPr>
        <w:rFonts w:ascii="Century Gothic" w:hAnsi="Century Gothic" w:hint="default"/>
        <w:b w:val="0"/>
        <w:i w:val="0"/>
        <w:color w:val="F08C23" w:themeColor="accent3"/>
        <w:sz w:val="18"/>
        <w:u w:val="none" w:color="F08C23" w:themeColor="accent3"/>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14CB7324"/>
    <w:multiLevelType w:val="multilevel"/>
    <w:tmpl w:val="32CE70DA"/>
    <w:lvl w:ilvl="0">
      <w:start w:val="1"/>
      <w:numFmt w:val="decimal"/>
      <w:pStyle w:val="Nummerierung1"/>
      <w:lvlText w:val="%1."/>
      <w:lvlJc w:val="left"/>
      <w:pPr>
        <w:ind w:left="454" w:hanging="454"/>
      </w:pPr>
      <w:rPr>
        <w:rFonts w:ascii="Century Gothic" w:hAnsi="Century Gothic" w:hint="default"/>
        <w:b w:val="0"/>
        <w:i w:val="0"/>
        <w:color w:val="F08C23" w:themeColor="accent3"/>
        <w:sz w:val="18"/>
      </w:rPr>
    </w:lvl>
    <w:lvl w:ilvl="1">
      <w:start w:val="1"/>
      <w:numFmt w:val="decimal"/>
      <w:pStyle w:val="Nummerierung2"/>
      <w:lvlText w:val="%1.%2."/>
      <w:lvlJc w:val="left"/>
      <w:pPr>
        <w:ind w:left="1361" w:hanging="907"/>
      </w:pPr>
      <w:rPr>
        <w:rFonts w:ascii="Century Gothic" w:hAnsi="Century Gothic" w:hint="default"/>
        <w:b w:val="0"/>
        <w:i w:val="0"/>
        <w:color w:val="F08C23" w:themeColor="accent3"/>
        <w:sz w:val="18"/>
      </w:rPr>
    </w:lvl>
    <w:lvl w:ilvl="2">
      <w:start w:val="1"/>
      <w:numFmt w:val="decimal"/>
      <w:pStyle w:val="Nummerierung3"/>
      <w:lvlText w:val="%1.%2.%3."/>
      <w:lvlJc w:val="left"/>
      <w:pPr>
        <w:ind w:left="2608" w:hanging="1304"/>
      </w:pPr>
      <w:rPr>
        <w:rFonts w:ascii="Century Gothic" w:hAnsi="Century Gothic" w:hint="default"/>
        <w:b w:val="0"/>
        <w:i w:val="0"/>
        <w:color w:val="F08C23" w:themeColor="accent3"/>
        <w:sz w:val="18"/>
      </w:rPr>
    </w:lvl>
    <w:lvl w:ilvl="3">
      <w:start w:val="1"/>
      <w:numFmt w:val="decimal"/>
      <w:pStyle w:val="Nummerierung4"/>
      <w:lvlText w:val="%1.%2.%3.%4."/>
      <w:lvlJc w:val="left"/>
      <w:pPr>
        <w:ind w:left="4309" w:hanging="1701"/>
      </w:pPr>
      <w:rPr>
        <w:rFonts w:ascii="Century Gothic" w:hAnsi="Century Gothic" w:hint="default"/>
        <w:b w:val="0"/>
        <w:i w:val="0"/>
        <w:color w:val="F08C23" w:themeColor="accent3"/>
        <w:sz w:val="1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5907BF0"/>
    <w:multiLevelType w:val="hybridMultilevel"/>
    <w:tmpl w:val="5B4CE58A"/>
    <w:lvl w:ilvl="0" w:tplc="2962D7AC">
      <w:start w:val="1"/>
      <w:numFmt w:val="decimal"/>
      <w:lvlText w:val="1.1.%1"/>
      <w:lvlJc w:val="left"/>
      <w:pPr>
        <w:ind w:left="36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8" w15:restartNumberingAfterBreak="0">
    <w:nsid w:val="168D52AB"/>
    <w:multiLevelType w:val="multilevel"/>
    <w:tmpl w:val="B72EED2A"/>
    <w:lvl w:ilvl="0">
      <w:start w:val="1"/>
      <w:numFmt w:val="bullet"/>
      <w:lvlText w:val="›"/>
      <w:lvlJc w:val="left"/>
      <w:pPr>
        <w:ind w:left="227" w:hanging="227"/>
      </w:pPr>
      <w:rPr>
        <w:rFonts w:ascii="Century Gothic" w:hAnsi="Century Gothic" w:hint="default"/>
        <w:b w:val="0"/>
        <w:i w:val="0"/>
        <w:color w:val="F08C23" w:themeColor="accent3"/>
        <w:sz w:val="18"/>
        <w:u w:val="none" w:color="F08C23" w:themeColor="accent3"/>
      </w:rPr>
    </w:lvl>
    <w:lvl w:ilvl="1">
      <w:start w:val="1"/>
      <w:numFmt w:val="bullet"/>
      <w:lvlText w:val="›"/>
      <w:lvlJc w:val="left"/>
      <w:pPr>
        <w:ind w:left="454" w:hanging="227"/>
      </w:pPr>
      <w:rPr>
        <w:rFonts w:ascii="Century Gothic" w:hAnsi="Century Gothic" w:hint="default"/>
        <w:b w:val="0"/>
        <w:i w:val="0"/>
        <w:color w:val="F08C23" w:themeColor="accent3"/>
        <w:sz w:val="18"/>
        <w:u w:val="none" w:color="F08C23" w:themeColor="accent3"/>
      </w:rPr>
    </w:lvl>
    <w:lvl w:ilvl="2">
      <w:start w:val="1"/>
      <w:numFmt w:val="bullet"/>
      <w:lvlText w:val=""/>
      <w:lvlJc w:val="left"/>
      <w:pPr>
        <w:ind w:left="681" w:hanging="227"/>
      </w:pPr>
      <w:rPr>
        <w:rFonts w:ascii="Wingdings" w:hAnsi="Wingdings" w:hint="default"/>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9" w15:restartNumberingAfterBreak="0">
    <w:nsid w:val="1DFC0489"/>
    <w:multiLevelType w:val="hybridMultilevel"/>
    <w:tmpl w:val="5202A2B6"/>
    <w:lvl w:ilvl="0" w:tplc="EE200446">
      <w:start w:val="1"/>
      <w:numFmt w:val="bullet"/>
      <w:lvlText w:val="›"/>
      <w:lvlJc w:val="left"/>
      <w:pPr>
        <w:ind w:left="3054" w:hanging="360"/>
      </w:pPr>
      <w:rPr>
        <w:rFonts w:ascii="Century Gothic" w:hAnsi="Century Gothic" w:hint="default"/>
        <w:b w:val="0"/>
        <w:i w:val="0"/>
        <w:sz w:val="18"/>
        <w:u w:val="none" w:color="F08C23" w:themeColor="accent3"/>
      </w:rPr>
    </w:lvl>
    <w:lvl w:ilvl="1" w:tplc="46A4550C">
      <w:start w:val="1"/>
      <w:numFmt w:val="bullet"/>
      <w:lvlText w:val="›"/>
      <w:lvlJc w:val="left"/>
      <w:pPr>
        <w:ind w:left="3774" w:hanging="360"/>
      </w:pPr>
      <w:rPr>
        <w:rFonts w:ascii="Century Gothic" w:hAnsi="Century Gothic" w:hint="default"/>
        <w:b w:val="0"/>
        <w:i w:val="0"/>
        <w:sz w:val="18"/>
        <w:u w:val="none" w:color="F08C23" w:themeColor="accent3"/>
      </w:rPr>
    </w:lvl>
    <w:lvl w:ilvl="2" w:tplc="3328E368" w:tentative="1">
      <w:start w:val="1"/>
      <w:numFmt w:val="bullet"/>
      <w:lvlText w:val=""/>
      <w:lvlJc w:val="left"/>
      <w:pPr>
        <w:ind w:left="4494" w:hanging="360"/>
      </w:pPr>
      <w:rPr>
        <w:rFonts w:ascii="Wingdings" w:hAnsi="Wingdings" w:hint="default"/>
      </w:rPr>
    </w:lvl>
    <w:lvl w:ilvl="3" w:tplc="A014A01A" w:tentative="1">
      <w:start w:val="1"/>
      <w:numFmt w:val="bullet"/>
      <w:lvlText w:val=""/>
      <w:lvlJc w:val="left"/>
      <w:pPr>
        <w:ind w:left="5214" w:hanging="360"/>
      </w:pPr>
      <w:rPr>
        <w:rFonts w:ascii="Symbol" w:hAnsi="Symbol" w:hint="default"/>
      </w:rPr>
    </w:lvl>
    <w:lvl w:ilvl="4" w:tplc="6E1C8CA0" w:tentative="1">
      <w:start w:val="1"/>
      <w:numFmt w:val="bullet"/>
      <w:lvlText w:val="o"/>
      <w:lvlJc w:val="left"/>
      <w:pPr>
        <w:ind w:left="5934" w:hanging="360"/>
      </w:pPr>
      <w:rPr>
        <w:rFonts w:ascii="Courier New" w:hAnsi="Courier New" w:cs="Courier New" w:hint="default"/>
      </w:rPr>
    </w:lvl>
    <w:lvl w:ilvl="5" w:tplc="36AE39FA" w:tentative="1">
      <w:start w:val="1"/>
      <w:numFmt w:val="bullet"/>
      <w:lvlText w:val=""/>
      <w:lvlJc w:val="left"/>
      <w:pPr>
        <w:ind w:left="6654" w:hanging="360"/>
      </w:pPr>
      <w:rPr>
        <w:rFonts w:ascii="Wingdings" w:hAnsi="Wingdings" w:hint="default"/>
      </w:rPr>
    </w:lvl>
    <w:lvl w:ilvl="6" w:tplc="B3FA27CC" w:tentative="1">
      <w:start w:val="1"/>
      <w:numFmt w:val="bullet"/>
      <w:lvlText w:val=""/>
      <w:lvlJc w:val="left"/>
      <w:pPr>
        <w:ind w:left="7374" w:hanging="360"/>
      </w:pPr>
      <w:rPr>
        <w:rFonts w:ascii="Symbol" w:hAnsi="Symbol" w:hint="default"/>
      </w:rPr>
    </w:lvl>
    <w:lvl w:ilvl="7" w:tplc="401AB558" w:tentative="1">
      <w:start w:val="1"/>
      <w:numFmt w:val="bullet"/>
      <w:lvlText w:val="o"/>
      <w:lvlJc w:val="left"/>
      <w:pPr>
        <w:ind w:left="8094" w:hanging="360"/>
      </w:pPr>
      <w:rPr>
        <w:rFonts w:ascii="Courier New" w:hAnsi="Courier New" w:cs="Courier New" w:hint="default"/>
      </w:rPr>
    </w:lvl>
    <w:lvl w:ilvl="8" w:tplc="84CE4F0E" w:tentative="1">
      <w:start w:val="1"/>
      <w:numFmt w:val="bullet"/>
      <w:lvlText w:val=""/>
      <w:lvlJc w:val="left"/>
      <w:pPr>
        <w:ind w:left="8814" w:hanging="360"/>
      </w:pPr>
      <w:rPr>
        <w:rFonts w:ascii="Wingdings" w:hAnsi="Wingdings" w:hint="default"/>
      </w:rPr>
    </w:lvl>
  </w:abstractNum>
  <w:abstractNum w:abstractNumId="20" w15:restartNumberingAfterBreak="0">
    <w:nsid w:val="1E085E80"/>
    <w:multiLevelType w:val="multilevel"/>
    <w:tmpl w:val="25EC144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1.%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0C833DA"/>
    <w:multiLevelType w:val="hybridMultilevel"/>
    <w:tmpl w:val="F846172A"/>
    <w:lvl w:ilvl="0" w:tplc="3B6C28C4">
      <w:start w:val="1"/>
      <w:numFmt w:val="bullet"/>
      <w:lvlText w:val="›"/>
      <w:lvlJc w:val="left"/>
      <w:pPr>
        <w:ind w:left="720" w:hanging="360"/>
      </w:pPr>
      <w:rPr>
        <w:rFonts w:ascii="Century Gothic" w:hAnsi="Century Gothic" w:hint="default"/>
        <w:b w:val="0"/>
        <w:i w:val="0"/>
        <w:color w:val="F08C23" w:themeColor="accent3"/>
        <w:sz w:val="18"/>
        <w:u w:val="none" w:color="F08C23" w:themeColor="accent3"/>
      </w:rPr>
    </w:lvl>
    <w:lvl w:ilvl="1" w:tplc="74CE8A7C" w:tentative="1">
      <w:start w:val="1"/>
      <w:numFmt w:val="bullet"/>
      <w:lvlText w:val="o"/>
      <w:lvlJc w:val="left"/>
      <w:pPr>
        <w:ind w:left="1440" w:hanging="360"/>
      </w:pPr>
      <w:rPr>
        <w:rFonts w:ascii="Courier New" w:hAnsi="Courier New" w:cs="Courier New" w:hint="default"/>
      </w:rPr>
    </w:lvl>
    <w:lvl w:ilvl="2" w:tplc="60AAE254" w:tentative="1">
      <w:start w:val="1"/>
      <w:numFmt w:val="bullet"/>
      <w:lvlText w:val=""/>
      <w:lvlJc w:val="left"/>
      <w:pPr>
        <w:ind w:left="2160" w:hanging="360"/>
      </w:pPr>
      <w:rPr>
        <w:rFonts w:ascii="Wingdings" w:hAnsi="Wingdings" w:hint="default"/>
      </w:rPr>
    </w:lvl>
    <w:lvl w:ilvl="3" w:tplc="71ECD096" w:tentative="1">
      <w:start w:val="1"/>
      <w:numFmt w:val="bullet"/>
      <w:lvlText w:val=""/>
      <w:lvlJc w:val="left"/>
      <w:pPr>
        <w:ind w:left="2880" w:hanging="360"/>
      </w:pPr>
      <w:rPr>
        <w:rFonts w:ascii="Symbol" w:hAnsi="Symbol" w:hint="default"/>
      </w:rPr>
    </w:lvl>
    <w:lvl w:ilvl="4" w:tplc="C2548C80" w:tentative="1">
      <w:start w:val="1"/>
      <w:numFmt w:val="bullet"/>
      <w:lvlText w:val="o"/>
      <w:lvlJc w:val="left"/>
      <w:pPr>
        <w:ind w:left="3600" w:hanging="360"/>
      </w:pPr>
      <w:rPr>
        <w:rFonts w:ascii="Courier New" w:hAnsi="Courier New" w:cs="Courier New" w:hint="default"/>
      </w:rPr>
    </w:lvl>
    <w:lvl w:ilvl="5" w:tplc="A35EFEFA" w:tentative="1">
      <w:start w:val="1"/>
      <w:numFmt w:val="bullet"/>
      <w:lvlText w:val=""/>
      <w:lvlJc w:val="left"/>
      <w:pPr>
        <w:ind w:left="4320" w:hanging="360"/>
      </w:pPr>
      <w:rPr>
        <w:rFonts w:ascii="Wingdings" w:hAnsi="Wingdings" w:hint="default"/>
      </w:rPr>
    </w:lvl>
    <w:lvl w:ilvl="6" w:tplc="732A9FD2" w:tentative="1">
      <w:start w:val="1"/>
      <w:numFmt w:val="bullet"/>
      <w:lvlText w:val=""/>
      <w:lvlJc w:val="left"/>
      <w:pPr>
        <w:ind w:left="5040" w:hanging="360"/>
      </w:pPr>
      <w:rPr>
        <w:rFonts w:ascii="Symbol" w:hAnsi="Symbol" w:hint="default"/>
      </w:rPr>
    </w:lvl>
    <w:lvl w:ilvl="7" w:tplc="C28A9948" w:tentative="1">
      <w:start w:val="1"/>
      <w:numFmt w:val="bullet"/>
      <w:lvlText w:val="o"/>
      <w:lvlJc w:val="left"/>
      <w:pPr>
        <w:ind w:left="5760" w:hanging="360"/>
      </w:pPr>
      <w:rPr>
        <w:rFonts w:ascii="Courier New" w:hAnsi="Courier New" w:cs="Courier New" w:hint="default"/>
      </w:rPr>
    </w:lvl>
    <w:lvl w:ilvl="8" w:tplc="080AADB4" w:tentative="1">
      <w:start w:val="1"/>
      <w:numFmt w:val="bullet"/>
      <w:lvlText w:val=""/>
      <w:lvlJc w:val="left"/>
      <w:pPr>
        <w:ind w:left="6480" w:hanging="360"/>
      </w:pPr>
      <w:rPr>
        <w:rFonts w:ascii="Wingdings" w:hAnsi="Wingdings" w:hint="default"/>
      </w:rPr>
    </w:lvl>
  </w:abstractNum>
  <w:abstractNum w:abstractNumId="22" w15:restartNumberingAfterBreak="0">
    <w:nsid w:val="36371BC5"/>
    <w:multiLevelType w:val="multilevel"/>
    <w:tmpl w:val="B0ECC9E8"/>
    <w:lvl w:ilvl="0">
      <w:start w:val="1"/>
      <w:numFmt w:val="bullet"/>
      <w:lvlText w:val="›"/>
      <w:lvlJc w:val="left"/>
      <w:pPr>
        <w:ind w:left="227" w:firstLine="0"/>
      </w:pPr>
      <w:rPr>
        <w:rFonts w:ascii="Century Gothic" w:hAnsi="Century Gothic" w:hint="default"/>
        <w:b w:val="0"/>
        <w:i w:val="0"/>
        <w:color w:val="F08C23" w:themeColor="accent3"/>
        <w:sz w:val="18"/>
        <w:u w:val="none" w:color="F08C23" w:themeColor="accent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25C0397"/>
    <w:multiLevelType w:val="hybridMultilevel"/>
    <w:tmpl w:val="391C4E96"/>
    <w:lvl w:ilvl="0" w:tplc="915C23C8">
      <w:start w:val="1"/>
      <w:numFmt w:val="decimal"/>
      <w:lvlText w:val="%1.1"/>
      <w:lvlJc w:val="left"/>
      <w:pPr>
        <w:ind w:left="360" w:hanging="360"/>
      </w:pPr>
      <w:rPr>
        <w:rFonts w:hint="default"/>
      </w:rPr>
    </w:lvl>
    <w:lvl w:ilvl="1" w:tplc="09101A76" w:tentative="1">
      <w:start w:val="1"/>
      <w:numFmt w:val="lowerLetter"/>
      <w:lvlText w:val="%2."/>
      <w:lvlJc w:val="left"/>
      <w:pPr>
        <w:ind w:left="1440" w:hanging="360"/>
      </w:pPr>
    </w:lvl>
    <w:lvl w:ilvl="2" w:tplc="773831F4" w:tentative="1">
      <w:start w:val="1"/>
      <w:numFmt w:val="lowerRoman"/>
      <w:lvlText w:val="%3."/>
      <w:lvlJc w:val="right"/>
      <w:pPr>
        <w:ind w:left="2160" w:hanging="180"/>
      </w:pPr>
    </w:lvl>
    <w:lvl w:ilvl="3" w:tplc="A6C69D48" w:tentative="1">
      <w:start w:val="1"/>
      <w:numFmt w:val="decimal"/>
      <w:lvlText w:val="%4."/>
      <w:lvlJc w:val="left"/>
      <w:pPr>
        <w:ind w:left="2880" w:hanging="360"/>
      </w:pPr>
    </w:lvl>
    <w:lvl w:ilvl="4" w:tplc="56660E66" w:tentative="1">
      <w:start w:val="1"/>
      <w:numFmt w:val="lowerLetter"/>
      <w:lvlText w:val="%5."/>
      <w:lvlJc w:val="left"/>
      <w:pPr>
        <w:ind w:left="3600" w:hanging="360"/>
      </w:pPr>
    </w:lvl>
    <w:lvl w:ilvl="5" w:tplc="B6545D04" w:tentative="1">
      <w:start w:val="1"/>
      <w:numFmt w:val="lowerRoman"/>
      <w:lvlText w:val="%6."/>
      <w:lvlJc w:val="right"/>
      <w:pPr>
        <w:ind w:left="4320" w:hanging="180"/>
      </w:pPr>
    </w:lvl>
    <w:lvl w:ilvl="6" w:tplc="FF3667F0" w:tentative="1">
      <w:start w:val="1"/>
      <w:numFmt w:val="decimal"/>
      <w:lvlText w:val="%7."/>
      <w:lvlJc w:val="left"/>
      <w:pPr>
        <w:ind w:left="5040" w:hanging="360"/>
      </w:pPr>
    </w:lvl>
    <w:lvl w:ilvl="7" w:tplc="E346764E" w:tentative="1">
      <w:start w:val="1"/>
      <w:numFmt w:val="lowerLetter"/>
      <w:lvlText w:val="%8."/>
      <w:lvlJc w:val="left"/>
      <w:pPr>
        <w:ind w:left="5760" w:hanging="360"/>
      </w:pPr>
    </w:lvl>
    <w:lvl w:ilvl="8" w:tplc="1564E5B2" w:tentative="1">
      <w:start w:val="1"/>
      <w:numFmt w:val="lowerRoman"/>
      <w:lvlText w:val="%9."/>
      <w:lvlJc w:val="right"/>
      <w:pPr>
        <w:ind w:left="6480" w:hanging="180"/>
      </w:pPr>
    </w:lvl>
  </w:abstractNum>
  <w:abstractNum w:abstractNumId="24" w15:restartNumberingAfterBreak="0">
    <w:nsid w:val="458F4811"/>
    <w:multiLevelType w:val="hybridMultilevel"/>
    <w:tmpl w:val="924287C6"/>
    <w:lvl w:ilvl="0" w:tplc="DF0A223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FD2D92"/>
    <w:multiLevelType w:val="multilevel"/>
    <w:tmpl w:val="349A6302"/>
    <w:lvl w:ilvl="0">
      <w:start w:val="1"/>
      <w:numFmt w:val="decimal"/>
      <w:pStyle w:val="berschrift1"/>
      <w:lvlText w:val="%1"/>
      <w:lvlJc w:val="left"/>
      <w:pPr>
        <w:tabs>
          <w:tab w:val="num" w:pos="432"/>
        </w:tabs>
        <w:ind w:left="432" w:hanging="432"/>
      </w:pPr>
      <w:rPr>
        <w:rFonts w:hint="default"/>
        <w:sz w:val="32"/>
      </w:rPr>
    </w:lvl>
    <w:lvl w:ilvl="1">
      <w:start w:val="1"/>
      <w:numFmt w:val="decimal"/>
      <w:pStyle w:val="berschrift2"/>
      <w:lvlText w:val="%1.%2."/>
      <w:lvlJc w:val="left"/>
      <w:pPr>
        <w:tabs>
          <w:tab w:val="num" w:pos="576"/>
        </w:tabs>
        <w:ind w:left="576" w:hanging="576"/>
      </w:pPr>
      <w:rPr>
        <w:rFonts w:hint="default"/>
        <w:color w:val="F08C23" w:themeColor="accent3"/>
      </w:rPr>
    </w:lvl>
    <w:lvl w:ilvl="2">
      <w:start w:val="1"/>
      <w:numFmt w:val="decimal"/>
      <w:pStyle w:val="berschrift3"/>
      <w:lvlText w:val="%1.%2.%3."/>
      <w:lvlJc w:val="left"/>
      <w:pPr>
        <w:tabs>
          <w:tab w:val="num" w:pos="7242"/>
        </w:tabs>
        <w:ind w:left="7242" w:hanging="720"/>
      </w:pPr>
      <w:rPr>
        <w:rFonts w:hint="default"/>
      </w:rPr>
    </w:lvl>
    <w:lvl w:ilvl="3">
      <w:start w:val="1"/>
      <w:numFmt w:val="decimal"/>
      <w:pStyle w:val="berschrift4"/>
      <w:lvlText w:val="%1.%2.%3.%4."/>
      <w:lvlJc w:val="left"/>
      <w:pPr>
        <w:tabs>
          <w:tab w:val="num" w:pos="722"/>
        </w:tabs>
        <w:ind w:left="722" w:hanging="864"/>
      </w:pPr>
      <w:rPr>
        <w:rFonts w:hint="default"/>
      </w:rPr>
    </w:lvl>
    <w:lvl w:ilvl="4">
      <w:start w:val="1"/>
      <w:numFmt w:val="decimal"/>
      <w:pStyle w:val="berschrift5"/>
      <w:lvlText w:val="%1.%2.%3.%4.%5."/>
      <w:lvlJc w:val="left"/>
      <w:pPr>
        <w:tabs>
          <w:tab w:val="num" w:pos="866"/>
        </w:tabs>
        <w:ind w:left="866" w:hanging="1008"/>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26" w15:restartNumberingAfterBreak="0">
    <w:nsid w:val="49521C30"/>
    <w:multiLevelType w:val="hybridMultilevel"/>
    <w:tmpl w:val="343414B4"/>
    <w:lvl w:ilvl="0" w:tplc="35C8886E">
      <w:start w:val="1"/>
      <w:numFmt w:val="bullet"/>
      <w:lvlText w:val="›"/>
      <w:lvlJc w:val="left"/>
      <w:pPr>
        <w:ind w:left="720" w:hanging="360"/>
      </w:pPr>
      <w:rPr>
        <w:rFonts w:ascii="Century Gothic" w:hAnsi="Century Gothic" w:hint="default"/>
        <w:b w:val="0"/>
        <w:i w:val="0"/>
        <w:color w:val="F08C23" w:themeColor="accent3"/>
        <w:sz w:val="18"/>
        <w:u w:val="none" w:color="F08C23" w:themeColor="accent3"/>
      </w:rPr>
    </w:lvl>
    <w:lvl w:ilvl="1" w:tplc="5FB06DAE" w:tentative="1">
      <w:start w:val="1"/>
      <w:numFmt w:val="bullet"/>
      <w:lvlText w:val="o"/>
      <w:lvlJc w:val="left"/>
      <w:pPr>
        <w:ind w:left="1440" w:hanging="360"/>
      </w:pPr>
      <w:rPr>
        <w:rFonts w:ascii="Courier New" w:hAnsi="Courier New" w:cs="Courier New" w:hint="default"/>
      </w:rPr>
    </w:lvl>
    <w:lvl w:ilvl="2" w:tplc="3010534C" w:tentative="1">
      <w:start w:val="1"/>
      <w:numFmt w:val="bullet"/>
      <w:lvlText w:val=""/>
      <w:lvlJc w:val="left"/>
      <w:pPr>
        <w:ind w:left="2160" w:hanging="360"/>
      </w:pPr>
      <w:rPr>
        <w:rFonts w:ascii="Wingdings" w:hAnsi="Wingdings" w:hint="default"/>
      </w:rPr>
    </w:lvl>
    <w:lvl w:ilvl="3" w:tplc="0F78D83C" w:tentative="1">
      <w:start w:val="1"/>
      <w:numFmt w:val="bullet"/>
      <w:lvlText w:val=""/>
      <w:lvlJc w:val="left"/>
      <w:pPr>
        <w:ind w:left="2880" w:hanging="360"/>
      </w:pPr>
      <w:rPr>
        <w:rFonts w:ascii="Symbol" w:hAnsi="Symbol" w:hint="default"/>
      </w:rPr>
    </w:lvl>
    <w:lvl w:ilvl="4" w:tplc="24506E84" w:tentative="1">
      <w:start w:val="1"/>
      <w:numFmt w:val="bullet"/>
      <w:lvlText w:val="o"/>
      <w:lvlJc w:val="left"/>
      <w:pPr>
        <w:ind w:left="3600" w:hanging="360"/>
      </w:pPr>
      <w:rPr>
        <w:rFonts w:ascii="Courier New" w:hAnsi="Courier New" w:cs="Courier New" w:hint="default"/>
      </w:rPr>
    </w:lvl>
    <w:lvl w:ilvl="5" w:tplc="211EC5FE" w:tentative="1">
      <w:start w:val="1"/>
      <w:numFmt w:val="bullet"/>
      <w:lvlText w:val=""/>
      <w:lvlJc w:val="left"/>
      <w:pPr>
        <w:ind w:left="4320" w:hanging="360"/>
      </w:pPr>
      <w:rPr>
        <w:rFonts w:ascii="Wingdings" w:hAnsi="Wingdings" w:hint="default"/>
      </w:rPr>
    </w:lvl>
    <w:lvl w:ilvl="6" w:tplc="5D6696DA" w:tentative="1">
      <w:start w:val="1"/>
      <w:numFmt w:val="bullet"/>
      <w:lvlText w:val=""/>
      <w:lvlJc w:val="left"/>
      <w:pPr>
        <w:ind w:left="5040" w:hanging="360"/>
      </w:pPr>
      <w:rPr>
        <w:rFonts w:ascii="Symbol" w:hAnsi="Symbol" w:hint="default"/>
      </w:rPr>
    </w:lvl>
    <w:lvl w:ilvl="7" w:tplc="C08EAEC6" w:tentative="1">
      <w:start w:val="1"/>
      <w:numFmt w:val="bullet"/>
      <w:lvlText w:val="o"/>
      <w:lvlJc w:val="left"/>
      <w:pPr>
        <w:ind w:left="5760" w:hanging="360"/>
      </w:pPr>
      <w:rPr>
        <w:rFonts w:ascii="Courier New" w:hAnsi="Courier New" w:cs="Courier New" w:hint="default"/>
      </w:rPr>
    </w:lvl>
    <w:lvl w:ilvl="8" w:tplc="53BA9B9E" w:tentative="1">
      <w:start w:val="1"/>
      <w:numFmt w:val="bullet"/>
      <w:lvlText w:val=""/>
      <w:lvlJc w:val="left"/>
      <w:pPr>
        <w:ind w:left="6480" w:hanging="360"/>
      </w:pPr>
      <w:rPr>
        <w:rFonts w:ascii="Wingdings" w:hAnsi="Wingdings" w:hint="default"/>
      </w:rPr>
    </w:lvl>
  </w:abstractNum>
  <w:abstractNum w:abstractNumId="27" w15:restartNumberingAfterBreak="0">
    <w:nsid w:val="49CF48D5"/>
    <w:multiLevelType w:val="multilevel"/>
    <w:tmpl w:val="63926942"/>
    <w:lvl w:ilvl="0">
      <w:start w:val="1"/>
      <w:numFmt w:val="bullet"/>
      <w:lvlText w:val="›"/>
      <w:lvlJc w:val="left"/>
      <w:pPr>
        <w:ind w:left="227" w:hanging="227"/>
      </w:pPr>
      <w:rPr>
        <w:rFonts w:ascii="Century Gothic" w:hAnsi="Century Gothic" w:hint="default"/>
        <w:b w:val="0"/>
        <w:i w:val="0"/>
        <w:color w:val="F08C23" w:themeColor="accent3"/>
        <w:sz w:val="18"/>
        <w:u w:val="none" w:color="F08C23" w:themeColor="accent3"/>
      </w:rPr>
    </w:lvl>
    <w:lvl w:ilvl="1">
      <w:start w:val="1"/>
      <w:numFmt w:val="bullet"/>
      <w:lvlText w:val="›"/>
      <w:lvlJc w:val="left"/>
      <w:pPr>
        <w:ind w:left="454" w:hanging="227"/>
      </w:pPr>
      <w:rPr>
        <w:rFonts w:ascii="Century Gothic" w:hAnsi="Century Gothic" w:hint="default"/>
        <w:b w:val="0"/>
        <w:i w:val="0"/>
        <w:color w:val="F08C23" w:themeColor="accent3"/>
        <w:sz w:val="18"/>
        <w:u w:val="none" w:color="F08C23" w:themeColor="accent3"/>
      </w:rPr>
    </w:lvl>
    <w:lvl w:ilvl="2">
      <w:start w:val="1"/>
      <w:numFmt w:val="bullet"/>
      <w:lvlText w:val=""/>
      <w:lvlJc w:val="left"/>
      <w:pPr>
        <w:ind w:left="681" w:hanging="227"/>
      </w:pPr>
      <w:rPr>
        <w:rFonts w:ascii="Wingdings" w:hAnsi="Wingdings" w:hint="default"/>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28" w15:restartNumberingAfterBreak="0">
    <w:nsid w:val="4B6068EF"/>
    <w:multiLevelType w:val="multilevel"/>
    <w:tmpl w:val="18E6954A"/>
    <w:lvl w:ilvl="0">
      <w:start w:val="1"/>
      <w:numFmt w:val="bullet"/>
      <w:lvlText w:val="›"/>
      <w:lvlJc w:val="left"/>
      <w:pPr>
        <w:ind w:left="360" w:hanging="360"/>
      </w:pPr>
      <w:rPr>
        <w:rFonts w:ascii="Century Gothic" w:hAnsi="Century Gothic" w:hint="default"/>
        <w:b w:val="0"/>
        <w:i w:val="0"/>
        <w:color w:val="F08C23" w:themeColor="accent3"/>
        <w:sz w:val="18"/>
        <w:u w:val="none" w:color="F08C23" w:themeColor="accent3"/>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4CF808E1"/>
    <w:multiLevelType w:val="multilevel"/>
    <w:tmpl w:val="3B96410C"/>
    <w:lvl w:ilvl="0">
      <w:start w:val="1"/>
      <w:numFmt w:val="decimal"/>
      <w:lvlText w:val="%1."/>
      <w:lvlJc w:val="left"/>
      <w:pPr>
        <w:ind w:left="454" w:hanging="454"/>
      </w:pPr>
      <w:rPr>
        <w:rFonts w:ascii="Century Gothic" w:hAnsi="Century Gothic" w:hint="default"/>
        <w:b w:val="0"/>
        <w:i w:val="0"/>
        <w:color w:val="F08C23" w:themeColor="accent3"/>
        <w:sz w:val="18"/>
      </w:rPr>
    </w:lvl>
    <w:lvl w:ilvl="1">
      <w:start w:val="1"/>
      <w:numFmt w:val="decimal"/>
      <w:lvlText w:val="%1.%2."/>
      <w:lvlJc w:val="left"/>
      <w:pPr>
        <w:ind w:left="1361" w:hanging="907"/>
      </w:pPr>
      <w:rPr>
        <w:rFonts w:ascii="Century Gothic" w:hAnsi="Century Gothic" w:hint="default"/>
        <w:b w:val="0"/>
        <w:i w:val="0"/>
        <w:color w:val="F08C23" w:themeColor="accent3"/>
        <w:sz w:val="18"/>
      </w:rPr>
    </w:lvl>
    <w:lvl w:ilvl="2">
      <w:start w:val="1"/>
      <w:numFmt w:val="decimal"/>
      <w:lvlText w:val="%1.%2.%3."/>
      <w:lvlJc w:val="left"/>
      <w:pPr>
        <w:ind w:left="2608" w:hanging="1304"/>
      </w:pPr>
      <w:rPr>
        <w:rFonts w:ascii="Century Gothic" w:hAnsi="Century Gothic" w:hint="default"/>
        <w:b w:val="0"/>
        <w:i w:val="0"/>
        <w:color w:val="F08C23" w:themeColor="accent3"/>
        <w:sz w:val="18"/>
      </w:rPr>
    </w:lvl>
    <w:lvl w:ilvl="3">
      <w:start w:val="1"/>
      <w:numFmt w:val="decimal"/>
      <w:lvlText w:val="%1.%2.%3.%4."/>
      <w:lvlJc w:val="left"/>
      <w:pPr>
        <w:ind w:left="4309" w:hanging="1701"/>
      </w:pPr>
      <w:rPr>
        <w:rFonts w:ascii="Century Gothic" w:hAnsi="Century Gothic" w:hint="default"/>
        <w:b w:val="0"/>
        <w:i w:val="0"/>
        <w:color w:val="F08C23" w:themeColor="accent3"/>
        <w:sz w:val="1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37A3D07"/>
    <w:multiLevelType w:val="multilevel"/>
    <w:tmpl w:val="B0ECC9E8"/>
    <w:lvl w:ilvl="0">
      <w:start w:val="1"/>
      <w:numFmt w:val="bullet"/>
      <w:lvlText w:val="›"/>
      <w:lvlJc w:val="left"/>
      <w:pPr>
        <w:ind w:left="227" w:firstLine="0"/>
      </w:pPr>
      <w:rPr>
        <w:rFonts w:ascii="Century Gothic" w:hAnsi="Century Gothic" w:hint="default"/>
        <w:b w:val="0"/>
        <w:i w:val="0"/>
        <w:color w:val="F08C23" w:themeColor="accent3"/>
        <w:sz w:val="18"/>
        <w:u w:val="none" w:color="F08C23" w:themeColor="accent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F555E6"/>
    <w:multiLevelType w:val="hybridMultilevel"/>
    <w:tmpl w:val="2C7053F0"/>
    <w:lvl w:ilvl="0" w:tplc="75D86316">
      <w:start w:val="1"/>
      <w:numFmt w:val="bullet"/>
      <w:lvlText w:val="›"/>
      <w:lvlJc w:val="left"/>
      <w:pPr>
        <w:ind w:left="720" w:hanging="360"/>
      </w:pPr>
      <w:rPr>
        <w:rFonts w:ascii="Century Gothic" w:hAnsi="Century Gothic" w:hint="default"/>
        <w:color w:val="F08C23" w:themeColor="accent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A18BE"/>
    <w:multiLevelType w:val="hybridMultilevel"/>
    <w:tmpl w:val="E5A466D8"/>
    <w:lvl w:ilvl="0" w:tplc="A1084C28">
      <w:start w:val="1"/>
      <w:numFmt w:val="bullet"/>
      <w:lvlText w:val="›"/>
      <w:lvlJc w:val="left"/>
      <w:pPr>
        <w:ind w:left="1428" w:hanging="360"/>
      </w:pPr>
      <w:rPr>
        <w:rFonts w:ascii="Century Gothic" w:hAnsi="Century Gothic" w:hint="default"/>
        <w:b w:val="0"/>
        <w:i w:val="0"/>
        <w:color w:val="F08C23" w:themeColor="accent3"/>
        <w:sz w:val="18"/>
        <w:u w:val="none" w:color="F08C23" w:themeColor="accent3"/>
      </w:rPr>
    </w:lvl>
    <w:lvl w:ilvl="1" w:tplc="01A20010" w:tentative="1">
      <w:start w:val="1"/>
      <w:numFmt w:val="bullet"/>
      <w:lvlText w:val="o"/>
      <w:lvlJc w:val="left"/>
      <w:pPr>
        <w:ind w:left="2148" w:hanging="360"/>
      </w:pPr>
      <w:rPr>
        <w:rFonts w:ascii="Courier New" w:hAnsi="Courier New" w:cs="Courier New" w:hint="default"/>
      </w:rPr>
    </w:lvl>
    <w:lvl w:ilvl="2" w:tplc="DA462CDE" w:tentative="1">
      <w:start w:val="1"/>
      <w:numFmt w:val="bullet"/>
      <w:lvlText w:val=""/>
      <w:lvlJc w:val="left"/>
      <w:pPr>
        <w:ind w:left="2868" w:hanging="360"/>
      </w:pPr>
      <w:rPr>
        <w:rFonts w:ascii="Wingdings" w:hAnsi="Wingdings" w:hint="default"/>
      </w:rPr>
    </w:lvl>
    <w:lvl w:ilvl="3" w:tplc="9614FC52" w:tentative="1">
      <w:start w:val="1"/>
      <w:numFmt w:val="bullet"/>
      <w:lvlText w:val=""/>
      <w:lvlJc w:val="left"/>
      <w:pPr>
        <w:ind w:left="3588" w:hanging="360"/>
      </w:pPr>
      <w:rPr>
        <w:rFonts w:ascii="Symbol" w:hAnsi="Symbol" w:hint="default"/>
      </w:rPr>
    </w:lvl>
    <w:lvl w:ilvl="4" w:tplc="A3D21D12" w:tentative="1">
      <w:start w:val="1"/>
      <w:numFmt w:val="bullet"/>
      <w:lvlText w:val="o"/>
      <w:lvlJc w:val="left"/>
      <w:pPr>
        <w:ind w:left="4308" w:hanging="360"/>
      </w:pPr>
      <w:rPr>
        <w:rFonts w:ascii="Courier New" w:hAnsi="Courier New" w:cs="Courier New" w:hint="default"/>
      </w:rPr>
    </w:lvl>
    <w:lvl w:ilvl="5" w:tplc="B8F4058A" w:tentative="1">
      <w:start w:val="1"/>
      <w:numFmt w:val="bullet"/>
      <w:lvlText w:val=""/>
      <w:lvlJc w:val="left"/>
      <w:pPr>
        <w:ind w:left="5028" w:hanging="360"/>
      </w:pPr>
      <w:rPr>
        <w:rFonts w:ascii="Wingdings" w:hAnsi="Wingdings" w:hint="default"/>
      </w:rPr>
    </w:lvl>
    <w:lvl w:ilvl="6" w:tplc="DEAAB864" w:tentative="1">
      <w:start w:val="1"/>
      <w:numFmt w:val="bullet"/>
      <w:lvlText w:val=""/>
      <w:lvlJc w:val="left"/>
      <w:pPr>
        <w:ind w:left="5748" w:hanging="360"/>
      </w:pPr>
      <w:rPr>
        <w:rFonts w:ascii="Symbol" w:hAnsi="Symbol" w:hint="default"/>
      </w:rPr>
    </w:lvl>
    <w:lvl w:ilvl="7" w:tplc="6F8CDE1A" w:tentative="1">
      <w:start w:val="1"/>
      <w:numFmt w:val="bullet"/>
      <w:lvlText w:val="o"/>
      <w:lvlJc w:val="left"/>
      <w:pPr>
        <w:ind w:left="6468" w:hanging="360"/>
      </w:pPr>
      <w:rPr>
        <w:rFonts w:ascii="Courier New" w:hAnsi="Courier New" w:cs="Courier New" w:hint="default"/>
      </w:rPr>
    </w:lvl>
    <w:lvl w:ilvl="8" w:tplc="2390BADE" w:tentative="1">
      <w:start w:val="1"/>
      <w:numFmt w:val="bullet"/>
      <w:lvlText w:val=""/>
      <w:lvlJc w:val="left"/>
      <w:pPr>
        <w:ind w:left="7188" w:hanging="360"/>
      </w:pPr>
      <w:rPr>
        <w:rFonts w:ascii="Wingdings" w:hAnsi="Wingdings" w:hint="default"/>
      </w:rPr>
    </w:lvl>
  </w:abstractNum>
  <w:abstractNum w:abstractNumId="33" w15:restartNumberingAfterBreak="0">
    <w:nsid w:val="74220077"/>
    <w:multiLevelType w:val="hybridMultilevel"/>
    <w:tmpl w:val="07A81C3C"/>
    <w:lvl w:ilvl="0" w:tplc="2962D7AC">
      <w:start w:val="1"/>
      <w:numFmt w:val="bullet"/>
      <w:pStyle w:val="Listenabsatz"/>
      <w:lvlText w:val="›"/>
      <w:lvlJc w:val="left"/>
      <w:pPr>
        <w:ind w:left="360" w:hanging="360"/>
      </w:pPr>
      <w:rPr>
        <w:rFonts w:ascii="Century Gothic" w:hAnsi="Century Gothic" w:hint="default"/>
        <w:b w:val="0"/>
        <w:i w:val="0"/>
        <w:color w:val="F08C23" w:themeColor="accent3"/>
        <w:sz w:val="18"/>
        <w:u w:val="none" w:color="F08C23" w:themeColor="accent3"/>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4" w15:restartNumberingAfterBreak="0">
    <w:nsid w:val="746810A4"/>
    <w:multiLevelType w:val="multilevel"/>
    <w:tmpl w:val="B13A6BC6"/>
    <w:lvl w:ilvl="0">
      <w:start w:val="1"/>
      <w:numFmt w:val="decimal"/>
      <w:lvlText w:val="%1."/>
      <w:lvlJc w:val="left"/>
      <w:pPr>
        <w:ind w:left="284" w:hanging="284"/>
      </w:pPr>
      <w:rPr>
        <w:rFonts w:ascii="Century Gothic" w:hAnsi="Century Gothic" w:hint="default"/>
        <w:color w:val="F08C23" w:themeColor="accent3"/>
        <w:sz w:val="18"/>
      </w:rPr>
    </w:lvl>
    <w:lvl w:ilvl="1">
      <w:start w:val="1"/>
      <w:numFmt w:val="decimal"/>
      <w:lvlText w:val="%1.%2."/>
      <w:lvlJc w:val="left"/>
      <w:pPr>
        <w:ind w:left="425" w:hanging="141"/>
      </w:pPr>
      <w:rPr>
        <w:rFonts w:ascii="Century Gothic" w:hAnsi="Century Gothic" w:hint="default"/>
        <w:b w:val="0"/>
        <w:i w:val="0"/>
        <w:color w:val="F08C23" w:themeColor="accent3"/>
        <w:sz w:val="18"/>
      </w:rPr>
    </w:lvl>
    <w:lvl w:ilvl="2">
      <w:start w:val="1"/>
      <w:numFmt w:val="decimal"/>
      <w:lvlRestart w:val="1"/>
      <w:lvlText w:val="%1.%2.%3."/>
      <w:lvlJc w:val="left"/>
      <w:pPr>
        <w:tabs>
          <w:tab w:val="num" w:pos="2381"/>
        </w:tabs>
        <w:ind w:left="567" w:firstLine="142"/>
      </w:pPr>
      <w:rPr>
        <w:rFonts w:ascii="Century Gothic" w:hAnsi="Century Gothic" w:hint="default"/>
        <w:b w:val="0"/>
        <w:i w:val="0"/>
        <w:color w:val="F08C23" w:themeColor="accent3"/>
        <w:sz w:val="18"/>
      </w:rPr>
    </w:lvl>
    <w:lvl w:ilvl="3">
      <w:start w:val="1"/>
      <w:numFmt w:val="decimal"/>
      <w:lvlText w:val="%1.%2.%3.%4."/>
      <w:lvlJc w:val="left"/>
      <w:pPr>
        <w:tabs>
          <w:tab w:val="num" w:pos="3515"/>
        </w:tabs>
        <w:ind w:left="709" w:firstLine="567"/>
      </w:pPr>
      <w:rPr>
        <w:rFonts w:ascii="Century Gothic" w:hAnsi="Century Gothic" w:hint="default"/>
        <w:b w:val="0"/>
        <w:i w:val="0"/>
        <w:color w:val="F08C23" w:themeColor="accent3"/>
        <w:sz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4831E7D"/>
    <w:multiLevelType w:val="multilevel"/>
    <w:tmpl w:val="BFCEB868"/>
    <w:styleLink w:val="Formatvorlage1"/>
    <w:lvl w:ilvl="0">
      <w:start w:val="1"/>
      <w:numFmt w:val="decimal"/>
      <w:lvlText w:val="%1"/>
      <w:lvlJc w:val="left"/>
      <w:pPr>
        <w:tabs>
          <w:tab w:val="num" w:pos="432"/>
        </w:tabs>
        <w:ind w:left="432" w:hanging="432"/>
      </w:pPr>
      <w:rPr>
        <w:rFonts w:hint="default"/>
        <w:sz w:val="32"/>
      </w:rPr>
    </w:lvl>
    <w:lvl w:ilvl="1">
      <w:start w:val="1"/>
      <w:numFmt w:val="decimal"/>
      <w:lvlText w:val="%1.%2."/>
      <w:lvlJc w:val="left"/>
      <w:pPr>
        <w:tabs>
          <w:tab w:val="num" w:pos="576"/>
        </w:tabs>
        <w:ind w:left="576" w:hanging="576"/>
      </w:pPr>
      <w:rPr>
        <w:rFonts w:hint="default"/>
        <w:color w:val="F08C23" w:themeColor="accent3"/>
      </w:rPr>
    </w:lvl>
    <w:lvl w:ilvl="2">
      <w:start w:val="1"/>
      <w:numFmt w:val="decimal"/>
      <w:lvlText w:val="%1.%2.%3."/>
      <w:lvlJc w:val="left"/>
      <w:pPr>
        <w:tabs>
          <w:tab w:val="num" w:pos="7242"/>
        </w:tabs>
        <w:ind w:left="7242" w:hanging="720"/>
      </w:pPr>
      <w:rPr>
        <w:rFonts w:hint="default"/>
      </w:rPr>
    </w:lvl>
    <w:lvl w:ilvl="3">
      <w:start w:val="1"/>
      <w:numFmt w:val="decimal"/>
      <w:lvlText w:val="%1.%2.%3.%4."/>
      <w:lvlJc w:val="left"/>
      <w:pPr>
        <w:tabs>
          <w:tab w:val="num" w:pos="722"/>
        </w:tabs>
        <w:ind w:left="722" w:hanging="864"/>
      </w:pPr>
      <w:rPr>
        <w:rFonts w:hint="default"/>
      </w:rPr>
    </w:lvl>
    <w:lvl w:ilvl="4">
      <w:start w:val="1"/>
      <w:numFmt w:val="decimal"/>
      <w:lvlText w:val="%1.%2.%3.%4.%5."/>
      <w:lvlJc w:val="left"/>
      <w:pPr>
        <w:tabs>
          <w:tab w:val="num" w:pos="866"/>
        </w:tabs>
        <w:ind w:left="866" w:hanging="1008"/>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36" w15:restartNumberingAfterBreak="0">
    <w:nsid w:val="79882C9D"/>
    <w:multiLevelType w:val="hybridMultilevel"/>
    <w:tmpl w:val="694E44FA"/>
    <w:lvl w:ilvl="0" w:tplc="BA84E142">
      <w:start w:val="1"/>
      <w:numFmt w:val="bullet"/>
      <w:lvlText w:val="›"/>
      <w:lvlJc w:val="left"/>
      <w:pPr>
        <w:ind w:left="720" w:hanging="360"/>
      </w:pPr>
      <w:rPr>
        <w:rFonts w:ascii="Century Gothic" w:hAnsi="Century Gothic" w:hint="default"/>
      </w:rPr>
    </w:lvl>
    <w:lvl w:ilvl="1" w:tplc="2FA8B93E" w:tentative="1">
      <w:start w:val="1"/>
      <w:numFmt w:val="bullet"/>
      <w:lvlText w:val="o"/>
      <w:lvlJc w:val="left"/>
      <w:pPr>
        <w:ind w:left="1440" w:hanging="360"/>
      </w:pPr>
      <w:rPr>
        <w:rFonts w:ascii="Courier New" w:hAnsi="Courier New" w:cs="Courier New" w:hint="default"/>
      </w:rPr>
    </w:lvl>
    <w:lvl w:ilvl="2" w:tplc="33B041A6" w:tentative="1">
      <w:start w:val="1"/>
      <w:numFmt w:val="bullet"/>
      <w:lvlText w:val=""/>
      <w:lvlJc w:val="left"/>
      <w:pPr>
        <w:ind w:left="2160" w:hanging="360"/>
      </w:pPr>
      <w:rPr>
        <w:rFonts w:ascii="Wingdings" w:hAnsi="Wingdings" w:hint="default"/>
      </w:rPr>
    </w:lvl>
    <w:lvl w:ilvl="3" w:tplc="ED3C9D48" w:tentative="1">
      <w:start w:val="1"/>
      <w:numFmt w:val="bullet"/>
      <w:lvlText w:val=""/>
      <w:lvlJc w:val="left"/>
      <w:pPr>
        <w:ind w:left="2880" w:hanging="360"/>
      </w:pPr>
      <w:rPr>
        <w:rFonts w:ascii="Symbol" w:hAnsi="Symbol" w:hint="default"/>
      </w:rPr>
    </w:lvl>
    <w:lvl w:ilvl="4" w:tplc="71C2A206" w:tentative="1">
      <w:start w:val="1"/>
      <w:numFmt w:val="bullet"/>
      <w:lvlText w:val="o"/>
      <w:lvlJc w:val="left"/>
      <w:pPr>
        <w:ind w:left="3600" w:hanging="360"/>
      </w:pPr>
      <w:rPr>
        <w:rFonts w:ascii="Courier New" w:hAnsi="Courier New" w:cs="Courier New" w:hint="default"/>
      </w:rPr>
    </w:lvl>
    <w:lvl w:ilvl="5" w:tplc="41721CE6" w:tentative="1">
      <w:start w:val="1"/>
      <w:numFmt w:val="bullet"/>
      <w:lvlText w:val=""/>
      <w:lvlJc w:val="left"/>
      <w:pPr>
        <w:ind w:left="4320" w:hanging="360"/>
      </w:pPr>
      <w:rPr>
        <w:rFonts w:ascii="Wingdings" w:hAnsi="Wingdings" w:hint="default"/>
      </w:rPr>
    </w:lvl>
    <w:lvl w:ilvl="6" w:tplc="F71218D4" w:tentative="1">
      <w:start w:val="1"/>
      <w:numFmt w:val="bullet"/>
      <w:lvlText w:val=""/>
      <w:lvlJc w:val="left"/>
      <w:pPr>
        <w:ind w:left="5040" w:hanging="360"/>
      </w:pPr>
      <w:rPr>
        <w:rFonts w:ascii="Symbol" w:hAnsi="Symbol" w:hint="default"/>
      </w:rPr>
    </w:lvl>
    <w:lvl w:ilvl="7" w:tplc="BB1CD43A" w:tentative="1">
      <w:start w:val="1"/>
      <w:numFmt w:val="bullet"/>
      <w:lvlText w:val="o"/>
      <w:lvlJc w:val="left"/>
      <w:pPr>
        <w:ind w:left="5760" w:hanging="360"/>
      </w:pPr>
      <w:rPr>
        <w:rFonts w:ascii="Courier New" w:hAnsi="Courier New" w:cs="Courier New" w:hint="default"/>
      </w:rPr>
    </w:lvl>
    <w:lvl w:ilvl="8" w:tplc="403A611E" w:tentative="1">
      <w:start w:val="1"/>
      <w:numFmt w:val="bullet"/>
      <w:lvlText w:val=""/>
      <w:lvlJc w:val="left"/>
      <w:pPr>
        <w:ind w:left="6480" w:hanging="360"/>
      </w:pPr>
      <w:rPr>
        <w:rFonts w:ascii="Wingdings" w:hAnsi="Wingdings" w:hint="default"/>
      </w:rPr>
    </w:lvl>
  </w:abstractNum>
  <w:abstractNum w:abstractNumId="37" w15:restartNumberingAfterBreak="0">
    <w:nsid w:val="7CBB60D6"/>
    <w:multiLevelType w:val="hybridMultilevel"/>
    <w:tmpl w:val="AAC84422"/>
    <w:lvl w:ilvl="0" w:tplc="D2E42C1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1009059">
    <w:abstractNumId w:val="20"/>
  </w:num>
  <w:num w:numId="2" w16cid:durableId="483475723">
    <w:abstractNumId w:val="23"/>
  </w:num>
  <w:num w:numId="3" w16cid:durableId="2124618369">
    <w:abstractNumId w:val="17"/>
  </w:num>
  <w:num w:numId="4" w16cid:durableId="1659458710">
    <w:abstractNumId w:val="20"/>
  </w:num>
  <w:num w:numId="5" w16cid:durableId="2078546783">
    <w:abstractNumId w:val="23"/>
    <w:lvlOverride w:ilvl="0">
      <w:startOverride w:val="1"/>
    </w:lvlOverride>
  </w:num>
  <w:num w:numId="6" w16cid:durableId="1731881120">
    <w:abstractNumId w:val="25"/>
  </w:num>
  <w:num w:numId="7" w16cid:durableId="385567662">
    <w:abstractNumId w:val="23"/>
  </w:num>
  <w:num w:numId="8" w16cid:durableId="1221862943">
    <w:abstractNumId w:val="23"/>
  </w:num>
  <w:num w:numId="9" w16cid:durableId="2021007789">
    <w:abstractNumId w:val="36"/>
  </w:num>
  <w:num w:numId="10" w16cid:durableId="1132870771">
    <w:abstractNumId w:val="19"/>
  </w:num>
  <w:num w:numId="11" w16cid:durableId="1138378566">
    <w:abstractNumId w:val="18"/>
  </w:num>
  <w:num w:numId="12" w16cid:durableId="1696384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75141039">
    <w:abstractNumId w:val="27"/>
  </w:num>
  <w:num w:numId="14" w16cid:durableId="1829242931">
    <w:abstractNumId w:val="10"/>
  </w:num>
  <w:num w:numId="15" w16cid:durableId="1461924250">
    <w:abstractNumId w:val="15"/>
  </w:num>
  <w:num w:numId="16" w16cid:durableId="1878421059">
    <w:abstractNumId w:val="28"/>
  </w:num>
  <w:num w:numId="17" w16cid:durableId="1033655697">
    <w:abstractNumId w:val="13"/>
  </w:num>
  <w:num w:numId="18" w16cid:durableId="977760287">
    <w:abstractNumId w:val="21"/>
  </w:num>
  <w:num w:numId="19" w16cid:durableId="2009406349">
    <w:abstractNumId w:val="22"/>
  </w:num>
  <w:num w:numId="20" w16cid:durableId="1201670242">
    <w:abstractNumId w:val="30"/>
  </w:num>
  <w:num w:numId="21" w16cid:durableId="1468740345">
    <w:abstractNumId w:val="26"/>
  </w:num>
  <w:num w:numId="22" w16cid:durableId="2075542206">
    <w:abstractNumId w:val="32"/>
  </w:num>
  <w:num w:numId="23" w16cid:durableId="1191380159">
    <w:abstractNumId w:val="33"/>
  </w:num>
  <w:num w:numId="24" w16cid:durableId="726683373">
    <w:abstractNumId w:val="14"/>
  </w:num>
  <w:num w:numId="25" w16cid:durableId="1247615116">
    <w:abstractNumId w:val="33"/>
  </w:num>
  <w:num w:numId="26" w16cid:durableId="1347712718">
    <w:abstractNumId w:val="33"/>
  </w:num>
  <w:num w:numId="27" w16cid:durableId="152531360">
    <w:abstractNumId w:val="33"/>
  </w:num>
  <w:num w:numId="28" w16cid:durableId="1072433926">
    <w:abstractNumId w:val="9"/>
  </w:num>
  <w:num w:numId="29" w16cid:durableId="843059349">
    <w:abstractNumId w:val="7"/>
  </w:num>
  <w:num w:numId="30" w16cid:durableId="1518303419">
    <w:abstractNumId w:val="6"/>
  </w:num>
  <w:num w:numId="31" w16cid:durableId="2058434982">
    <w:abstractNumId w:val="5"/>
  </w:num>
  <w:num w:numId="32" w16cid:durableId="320083260">
    <w:abstractNumId w:val="4"/>
  </w:num>
  <w:num w:numId="33" w16cid:durableId="1359695707">
    <w:abstractNumId w:val="8"/>
  </w:num>
  <w:num w:numId="34" w16cid:durableId="1482229883">
    <w:abstractNumId w:val="3"/>
  </w:num>
  <w:num w:numId="35" w16cid:durableId="1779136237">
    <w:abstractNumId w:val="2"/>
  </w:num>
  <w:num w:numId="36" w16cid:durableId="594022579">
    <w:abstractNumId w:val="1"/>
  </w:num>
  <w:num w:numId="37" w16cid:durableId="1866357313">
    <w:abstractNumId w:val="34"/>
  </w:num>
  <w:num w:numId="38" w16cid:durableId="1925644653">
    <w:abstractNumId w:val="35"/>
  </w:num>
  <w:num w:numId="39" w16cid:durableId="348724395">
    <w:abstractNumId w:val="11"/>
  </w:num>
  <w:num w:numId="40" w16cid:durableId="557205561">
    <w:abstractNumId w:val="29"/>
  </w:num>
  <w:num w:numId="41" w16cid:durableId="489641951">
    <w:abstractNumId w:val="16"/>
  </w:num>
  <w:num w:numId="42" w16cid:durableId="64686343">
    <w:abstractNumId w:val="0"/>
  </w:num>
  <w:num w:numId="43" w16cid:durableId="1894271928">
    <w:abstractNumId w:val="31"/>
  </w:num>
  <w:num w:numId="44" w16cid:durableId="752433241">
    <w:abstractNumId w:val="24"/>
  </w:num>
  <w:num w:numId="45" w16cid:durableId="811412547">
    <w:abstractNumId w:val="37"/>
  </w:num>
  <w:num w:numId="46" w16cid:durableId="1238713918">
    <w:abstractNumId w:val="1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4F"/>
    <w:rsid w:val="0000157C"/>
    <w:rsid w:val="0000609E"/>
    <w:rsid w:val="00013220"/>
    <w:rsid w:val="00013DF0"/>
    <w:rsid w:val="0001656D"/>
    <w:rsid w:val="00020E7E"/>
    <w:rsid w:val="00033489"/>
    <w:rsid w:val="00035A45"/>
    <w:rsid w:val="00054F18"/>
    <w:rsid w:val="000560AF"/>
    <w:rsid w:val="0006204B"/>
    <w:rsid w:val="000670D9"/>
    <w:rsid w:val="000700B7"/>
    <w:rsid w:val="00077005"/>
    <w:rsid w:val="00085ED8"/>
    <w:rsid w:val="00091E38"/>
    <w:rsid w:val="00094106"/>
    <w:rsid w:val="00095EC4"/>
    <w:rsid w:val="000A35DF"/>
    <w:rsid w:val="000B56B9"/>
    <w:rsid w:val="000D39FA"/>
    <w:rsid w:val="000D4663"/>
    <w:rsid w:val="000D5F60"/>
    <w:rsid w:val="000E5007"/>
    <w:rsid w:val="0010753D"/>
    <w:rsid w:val="00111140"/>
    <w:rsid w:val="0011268C"/>
    <w:rsid w:val="00130B82"/>
    <w:rsid w:val="00131149"/>
    <w:rsid w:val="00133025"/>
    <w:rsid w:val="0013309B"/>
    <w:rsid w:val="00133319"/>
    <w:rsid w:val="00134422"/>
    <w:rsid w:val="00137EE9"/>
    <w:rsid w:val="001445DF"/>
    <w:rsid w:val="0014520C"/>
    <w:rsid w:val="00145E54"/>
    <w:rsid w:val="00146344"/>
    <w:rsid w:val="00171F2B"/>
    <w:rsid w:val="00174422"/>
    <w:rsid w:val="00180A31"/>
    <w:rsid w:val="00195CF3"/>
    <w:rsid w:val="00197223"/>
    <w:rsid w:val="001A7B38"/>
    <w:rsid w:val="001A7EFC"/>
    <w:rsid w:val="001B0130"/>
    <w:rsid w:val="001C434E"/>
    <w:rsid w:val="001D0220"/>
    <w:rsid w:val="001D5819"/>
    <w:rsid w:val="001D5C8D"/>
    <w:rsid w:val="001F13AB"/>
    <w:rsid w:val="00241794"/>
    <w:rsid w:val="00255F62"/>
    <w:rsid w:val="00264B89"/>
    <w:rsid w:val="00272FD6"/>
    <w:rsid w:val="002871AE"/>
    <w:rsid w:val="00290E67"/>
    <w:rsid w:val="002A4A7B"/>
    <w:rsid w:val="002C1385"/>
    <w:rsid w:val="002C1940"/>
    <w:rsid w:val="002C19A5"/>
    <w:rsid w:val="002C326A"/>
    <w:rsid w:val="002E7ABA"/>
    <w:rsid w:val="002E7DC2"/>
    <w:rsid w:val="002F5028"/>
    <w:rsid w:val="002F7846"/>
    <w:rsid w:val="0031347E"/>
    <w:rsid w:val="003336A4"/>
    <w:rsid w:val="00333BA0"/>
    <w:rsid w:val="003341B7"/>
    <w:rsid w:val="003365D0"/>
    <w:rsid w:val="00337CEB"/>
    <w:rsid w:val="00340679"/>
    <w:rsid w:val="0034392E"/>
    <w:rsid w:val="00361F4D"/>
    <w:rsid w:val="00362545"/>
    <w:rsid w:val="003640A7"/>
    <w:rsid w:val="003676AE"/>
    <w:rsid w:val="00377BFA"/>
    <w:rsid w:val="003A7E2C"/>
    <w:rsid w:val="003B56FA"/>
    <w:rsid w:val="003B7C84"/>
    <w:rsid w:val="003C2D18"/>
    <w:rsid w:val="003D613C"/>
    <w:rsid w:val="003E1014"/>
    <w:rsid w:val="003E1D3E"/>
    <w:rsid w:val="003E1DF2"/>
    <w:rsid w:val="003E4C65"/>
    <w:rsid w:val="003F6779"/>
    <w:rsid w:val="004115D1"/>
    <w:rsid w:val="0041604D"/>
    <w:rsid w:val="0042348F"/>
    <w:rsid w:val="00427F5B"/>
    <w:rsid w:val="0045763B"/>
    <w:rsid w:val="004A1D7F"/>
    <w:rsid w:val="004A2759"/>
    <w:rsid w:val="004A3684"/>
    <w:rsid w:val="004B4122"/>
    <w:rsid w:val="004C3239"/>
    <w:rsid w:val="004E2848"/>
    <w:rsid w:val="004E4203"/>
    <w:rsid w:val="004F701E"/>
    <w:rsid w:val="005029F2"/>
    <w:rsid w:val="005135D1"/>
    <w:rsid w:val="00513C0E"/>
    <w:rsid w:val="0051429C"/>
    <w:rsid w:val="005245D1"/>
    <w:rsid w:val="00564442"/>
    <w:rsid w:val="00566EB3"/>
    <w:rsid w:val="0056784C"/>
    <w:rsid w:val="00593881"/>
    <w:rsid w:val="0059556F"/>
    <w:rsid w:val="005979F3"/>
    <w:rsid w:val="005A53A3"/>
    <w:rsid w:val="005A6292"/>
    <w:rsid w:val="005A63D4"/>
    <w:rsid w:val="005B2570"/>
    <w:rsid w:val="005B2EDD"/>
    <w:rsid w:val="005B336C"/>
    <w:rsid w:val="005B340E"/>
    <w:rsid w:val="005B3BDA"/>
    <w:rsid w:val="005B5B31"/>
    <w:rsid w:val="005C6EDD"/>
    <w:rsid w:val="005E0E74"/>
    <w:rsid w:val="005F376A"/>
    <w:rsid w:val="005F4288"/>
    <w:rsid w:val="0060065E"/>
    <w:rsid w:val="00601C37"/>
    <w:rsid w:val="00607C91"/>
    <w:rsid w:val="0061246A"/>
    <w:rsid w:val="00615CBA"/>
    <w:rsid w:val="006308DB"/>
    <w:rsid w:val="00632644"/>
    <w:rsid w:val="0064725C"/>
    <w:rsid w:val="00660125"/>
    <w:rsid w:val="00664645"/>
    <w:rsid w:val="00683F3F"/>
    <w:rsid w:val="0069136D"/>
    <w:rsid w:val="0069212B"/>
    <w:rsid w:val="006A05AE"/>
    <w:rsid w:val="006A3B59"/>
    <w:rsid w:val="006A764D"/>
    <w:rsid w:val="006A7AC6"/>
    <w:rsid w:val="006B23B5"/>
    <w:rsid w:val="006C0448"/>
    <w:rsid w:val="006D14D4"/>
    <w:rsid w:val="006D1FB4"/>
    <w:rsid w:val="006D2D75"/>
    <w:rsid w:val="006D448B"/>
    <w:rsid w:val="006D474F"/>
    <w:rsid w:val="006D4903"/>
    <w:rsid w:val="006E6A95"/>
    <w:rsid w:val="006F327D"/>
    <w:rsid w:val="00700123"/>
    <w:rsid w:val="00704F87"/>
    <w:rsid w:val="00711B97"/>
    <w:rsid w:val="00720BBF"/>
    <w:rsid w:val="00720D25"/>
    <w:rsid w:val="007320F3"/>
    <w:rsid w:val="007367E6"/>
    <w:rsid w:val="0074533D"/>
    <w:rsid w:val="0074607C"/>
    <w:rsid w:val="00755DCA"/>
    <w:rsid w:val="007574D4"/>
    <w:rsid w:val="00773C86"/>
    <w:rsid w:val="00775E20"/>
    <w:rsid w:val="00780A42"/>
    <w:rsid w:val="007852EB"/>
    <w:rsid w:val="007949A7"/>
    <w:rsid w:val="007973ED"/>
    <w:rsid w:val="007A6CF8"/>
    <w:rsid w:val="007B5B9C"/>
    <w:rsid w:val="007B6599"/>
    <w:rsid w:val="007C32C5"/>
    <w:rsid w:val="007D2CE3"/>
    <w:rsid w:val="007D5025"/>
    <w:rsid w:val="007E06FC"/>
    <w:rsid w:val="007E0C4D"/>
    <w:rsid w:val="007E1619"/>
    <w:rsid w:val="008149DD"/>
    <w:rsid w:val="00822042"/>
    <w:rsid w:val="00826299"/>
    <w:rsid w:val="00831B1D"/>
    <w:rsid w:val="008406C9"/>
    <w:rsid w:val="00843BE9"/>
    <w:rsid w:val="00846C84"/>
    <w:rsid w:val="00852255"/>
    <w:rsid w:val="00865E91"/>
    <w:rsid w:val="00876351"/>
    <w:rsid w:val="00883724"/>
    <w:rsid w:val="008855B3"/>
    <w:rsid w:val="008939D6"/>
    <w:rsid w:val="008A2B5F"/>
    <w:rsid w:val="008A59C1"/>
    <w:rsid w:val="008A6CD2"/>
    <w:rsid w:val="008B45D1"/>
    <w:rsid w:val="008B55F5"/>
    <w:rsid w:val="008B79A0"/>
    <w:rsid w:val="008C1645"/>
    <w:rsid w:val="008D2325"/>
    <w:rsid w:val="008E0D69"/>
    <w:rsid w:val="008E1C70"/>
    <w:rsid w:val="008E2103"/>
    <w:rsid w:val="008E6465"/>
    <w:rsid w:val="009031B4"/>
    <w:rsid w:val="009053E4"/>
    <w:rsid w:val="00914038"/>
    <w:rsid w:val="0092133C"/>
    <w:rsid w:val="00925377"/>
    <w:rsid w:val="0092550D"/>
    <w:rsid w:val="00933D55"/>
    <w:rsid w:val="00940A5C"/>
    <w:rsid w:val="00970FC0"/>
    <w:rsid w:val="00980E4D"/>
    <w:rsid w:val="0098349E"/>
    <w:rsid w:val="009855C1"/>
    <w:rsid w:val="00986D7E"/>
    <w:rsid w:val="00991FD3"/>
    <w:rsid w:val="0099370C"/>
    <w:rsid w:val="009A05CF"/>
    <w:rsid w:val="009A6284"/>
    <w:rsid w:val="009B4C04"/>
    <w:rsid w:val="009C3C10"/>
    <w:rsid w:val="009E4955"/>
    <w:rsid w:val="009F6E2D"/>
    <w:rsid w:val="00A0175E"/>
    <w:rsid w:val="00A04A17"/>
    <w:rsid w:val="00A050B8"/>
    <w:rsid w:val="00A05C8A"/>
    <w:rsid w:val="00A17678"/>
    <w:rsid w:val="00A2784B"/>
    <w:rsid w:val="00A43C30"/>
    <w:rsid w:val="00A66591"/>
    <w:rsid w:val="00A77EC4"/>
    <w:rsid w:val="00A81E98"/>
    <w:rsid w:val="00A86558"/>
    <w:rsid w:val="00A90B5F"/>
    <w:rsid w:val="00A91BF4"/>
    <w:rsid w:val="00AA45CF"/>
    <w:rsid w:val="00AC45B2"/>
    <w:rsid w:val="00AC65AC"/>
    <w:rsid w:val="00AE39B6"/>
    <w:rsid w:val="00AE4F3A"/>
    <w:rsid w:val="00AF1A57"/>
    <w:rsid w:val="00AF6B01"/>
    <w:rsid w:val="00AF70E1"/>
    <w:rsid w:val="00B0494A"/>
    <w:rsid w:val="00B06E92"/>
    <w:rsid w:val="00B207AD"/>
    <w:rsid w:val="00B2391C"/>
    <w:rsid w:val="00B51369"/>
    <w:rsid w:val="00B53FD2"/>
    <w:rsid w:val="00B6315C"/>
    <w:rsid w:val="00B63A7D"/>
    <w:rsid w:val="00B66785"/>
    <w:rsid w:val="00B737FB"/>
    <w:rsid w:val="00B87C60"/>
    <w:rsid w:val="00BA2E97"/>
    <w:rsid w:val="00BA675A"/>
    <w:rsid w:val="00BC23C6"/>
    <w:rsid w:val="00BE273E"/>
    <w:rsid w:val="00C034F7"/>
    <w:rsid w:val="00C03E43"/>
    <w:rsid w:val="00C044E4"/>
    <w:rsid w:val="00C12B33"/>
    <w:rsid w:val="00C26238"/>
    <w:rsid w:val="00C33057"/>
    <w:rsid w:val="00C36D50"/>
    <w:rsid w:val="00C36E39"/>
    <w:rsid w:val="00C41973"/>
    <w:rsid w:val="00C425AC"/>
    <w:rsid w:val="00C42FD4"/>
    <w:rsid w:val="00C47D21"/>
    <w:rsid w:val="00C5654D"/>
    <w:rsid w:val="00C56C46"/>
    <w:rsid w:val="00C6668B"/>
    <w:rsid w:val="00C667F9"/>
    <w:rsid w:val="00C70A09"/>
    <w:rsid w:val="00C763B3"/>
    <w:rsid w:val="00C819A6"/>
    <w:rsid w:val="00C87158"/>
    <w:rsid w:val="00C912BD"/>
    <w:rsid w:val="00C91FC2"/>
    <w:rsid w:val="00CB39A9"/>
    <w:rsid w:val="00CB438A"/>
    <w:rsid w:val="00CB55D4"/>
    <w:rsid w:val="00CC1D91"/>
    <w:rsid w:val="00CD0855"/>
    <w:rsid w:val="00D03422"/>
    <w:rsid w:val="00D1344C"/>
    <w:rsid w:val="00D425F1"/>
    <w:rsid w:val="00D53A14"/>
    <w:rsid w:val="00D65A0C"/>
    <w:rsid w:val="00D87296"/>
    <w:rsid w:val="00D9277B"/>
    <w:rsid w:val="00D9309C"/>
    <w:rsid w:val="00DA1CFC"/>
    <w:rsid w:val="00DA1DB6"/>
    <w:rsid w:val="00DC6046"/>
    <w:rsid w:val="00DE05CF"/>
    <w:rsid w:val="00E032B0"/>
    <w:rsid w:val="00E063F1"/>
    <w:rsid w:val="00E1308A"/>
    <w:rsid w:val="00E232A7"/>
    <w:rsid w:val="00E47F11"/>
    <w:rsid w:val="00E525E5"/>
    <w:rsid w:val="00E53649"/>
    <w:rsid w:val="00E54544"/>
    <w:rsid w:val="00E608F7"/>
    <w:rsid w:val="00E63800"/>
    <w:rsid w:val="00E6605C"/>
    <w:rsid w:val="00E66409"/>
    <w:rsid w:val="00E74FF2"/>
    <w:rsid w:val="00E77930"/>
    <w:rsid w:val="00E84C92"/>
    <w:rsid w:val="00E90AEC"/>
    <w:rsid w:val="00E947BC"/>
    <w:rsid w:val="00EB09C1"/>
    <w:rsid w:val="00EB188E"/>
    <w:rsid w:val="00EC00AC"/>
    <w:rsid w:val="00EC08C7"/>
    <w:rsid w:val="00EC3712"/>
    <w:rsid w:val="00ED20E5"/>
    <w:rsid w:val="00ED68C2"/>
    <w:rsid w:val="00EF273A"/>
    <w:rsid w:val="00EF31BE"/>
    <w:rsid w:val="00F15E08"/>
    <w:rsid w:val="00F324B4"/>
    <w:rsid w:val="00F35DD0"/>
    <w:rsid w:val="00F5203A"/>
    <w:rsid w:val="00F64827"/>
    <w:rsid w:val="00F679CA"/>
    <w:rsid w:val="00F74E0D"/>
    <w:rsid w:val="00F802F5"/>
    <w:rsid w:val="00F95497"/>
    <w:rsid w:val="00FB6306"/>
    <w:rsid w:val="00FC0739"/>
    <w:rsid w:val="00FD541C"/>
    <w:rsid w:val="00FE743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28DB4"/>
  <w15:chartTrackingRefBased/>
  <w15:docId w15:val="{C43B0696-916C-4410-90A5-3722E4E3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3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uiPriority="99" w:unhideWhenUsed="1"/>
    <w:lsdException w:name="List 2" w:semiHidden="1" w:uiPriority="99" w:unhideWhenUsed="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uiPriority="99"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uiPriority w:val="2"/>
    <w:qFormat/>
    <w:rsid w:val="003676AE"/>
    <w:pPr>
      <w:spacing w:line="264" w:lineRule="auto"/>
      <w:jc w:val="both"/>
    </w:pPr>
    <w:rPr>
      <w:color w:val="555555" w:themeColor="text1"/>
      <w:sz w:val="18"/>
      <w:szCs w:val="24"/>
    </w:rPr>
  </w:style>
  <w:style w:type="paragraph" w:styleId="berschrift1">
    <w:name w:val="heading 1"/>
    <w:basedOn w:val="Standard"/>
    <w:link w:val="berschrift1Zchn"/>
    <w:uiPriority w:val="1"/>
    <w:qFormat/>
    <w:rsid w:val="001445DF"/>
    <w:pPr>
      <w:keepNext/>
      <w:numPr>
        <w:numId w:val="6"/>
      </w:numPr>
      <w:tabs>
        <w:tab w:val="clear" w:pos="432"/>
        <w:tab w:val="left" w:pos="454"/>
      </w:tabs>
      <w:spacing w:before="360"/>
      <w:ind w:left="454" w:hanging="454"/>
      <w:outlineLvl w:val="0"/>
    </w:pPr>
    <w:rPr>
      <w:rFonts w:asciiTheme="majorHAnsi" w:hAnsiTheme="majorHAnsi" w:cs="Arial"/>
      <w:b/>
      <w:color w:val="F08C23" w:themeColor="accent3"/>
      <w:sz w:val="36"/>
    </w:rPr>
  </w:style>
  <w:style w:type="paragraph" w:styleId="berschrift2">
    <w:name w:val="heading 2"/>
    <w:basedOn w:val="Standard"/>
    <w:next w:val="Standard"/>
    <w:link w:val="berschrift2Zchn"/>
    <w:uiPriority w:val="1"/>
    <w:qFormat/>
    <w:rsid w:val="001445DF"/>
    <w:pPr>
      <w:keepNext/>
      <w:numPr>
        <w:ilvl w:val="1"/>
        <w:numId w:val="6"/>
      </w:numPr>
      <w:tabs>
        <w:tab w:val="clear" w:pos="576"/>
        <w:tab w:val="left" w:pos="454"/>
      </w:tabs>
      <w:spacing w:before="480"/>
      <w:ind w:left="454" w:hanging="454"/>
      <w:jc w:val="left"/>
      <w:outlineLvl w:val="1"/>
    </w:pPr>
    <w:rPr>
      <w:rFonts w:asciiTheme="majorHAnsi" w:hAnsiTheme="majorHAnsi" w:cs="Arial"/>
      <w:b/>
      <w:bCs/>
      <w:iCs/>
      <w:caps/>
      <w:color w:val="F08C23" w:themeColor="accent3"/>
      <w:szCs w:val="28"/>
    </w:rPr>
  </w:style>
  <w:style w:type="paragraph" w:styleId="berschrift3">
    <w:name w:val="heading 3"/>
    <w:basedOn w:val="berschrift2"/>
    <w:next w:val="Standard"/>
    <w:link w:val="berschrift3Zchn"/>
    <w:uiPriority w:val="1"/>
    <w:qFormat/>
    <w:rsid w:val="001445DF"/>
    <w:pPr>
      <w:numPr>
        <w:ilvl w:val="2"/>
      </w:numPr>
      <w:tabs>
        <w:tab w:val="clear" w:pos="454"/>
        <w:tab w:val="clear" w:pos="7242"/>
        <w:tab w:val="left" w:pos="624"/>
      </w:tabs>
      <w:spacing w:before="360"/>
      <w:ind w:left="624" w:hanging="624"/>
      <w:outlineLvl w:val="2"/>
    </w:pPr>
    <w:rPr>
      <w:szCs w:val="26"/>
    </w:rPr>
  </w:style>
  <w:style w:type="paragraph" w:styleId="berschrift4">
    <w:name w:val="heading 4"/>
    <w:basedOn w:val="berschrift3"/>
    <w:next w:val="Standard"/>
    <w:link w:val="berschrift4Zchn"/>
    <w:uiPriority w:val="1"/>
    <w:qFormat/>
    <w:rsid w:val="001445DF"/>
    <w:pPr>
      <w:numPr>
        <w:ilvl w:val="3"/>
      </w:numPr>
      <w:tabs>
        <w:tab w:val="clear" w:pos="624"/>
        <w:tab w:val="clear" w:pos="722"/>
        <w:tab w:val="left" w:pos="794"/>
      </w:tabs>
      <w:ind w:left="794" w:hanging="794"/>
      <w:outlineLvl w:val="3"/>
    </w:pPr>
    <w:rPr>
      <w:rFonts w:asciiTheme="minorHAnsi" w:hAnsiTheme="minorHAnsi"/>
      <w:szCs w:val="28"/>
    </w:rPr>
  </w:style>
  <w:style w:type="paragraph" w:styleId="berschrift5">
    <w:name w:val="heading 5"/>
    <w:basedOn w:val="berschrift4"/>
    <w:next w:val="Standard"/>
    <w:link w:val="berschrift5Zchn"/>
    <w:uiPriority w:val="1"/>
    <w:qFormat/>
    <w:rsid w:val="001445DF"/>
    <w:pPr>
      <w:numPr>
        <w:ilvl w:val="4"/>
      </w:numPr>
      <w:tabs>
        <w:tab w:val="clear" w:pos="794"/>
        <w:tab w:val="clear" w:pos="866"/>
        <w:tab w:val="left" w:pos="964"/>
      </w:tabs>
      <w:ind w:left="964" w:hanging="964"/>
      <w:outlineLvl w:val="4"/>
    </w:pPr>
    <w:rPr>
      <w:szCs w:val="26"/>
    </w:rPr>
  </w:style>
  <w:style w:type="paragraph" w:styleId="berschrift6">
    <w:name w:val="heading 6"/>
    <w:basedOn w:val="Standard"/>
    <w:next w:val="Standard"/>
    <w:link w:val="berschrift6Zchn"/>
    <w:uiPriority w:val="39"/>
    <w:semiHidden/>
    <w:qFormat/>
    <w:rsid w:val="007D5025"/>
    <w:pPr>
      <w:tabs>
        <w:tab w:val="num" w:pos="1152"/>
      </w:tabs>
      <w:spacing w:after="60"/>
      <w:ind w:left="1152" w:hanging="1152"/>
      <w:outlineLvl w:val="5"/>
    </w:pPr>
    <w:rPr>
      <w:rFonts w:ascii="Times New Roman" w:hAnsi="Times New Roman"/>
      <w:b/>
      <w:bCs/>
      <w:szCs w:val="22"/>
    </w:rPr>
  </w:style>
  <w:style w:type="paragraph" w:styleId="berschrift7">
    <w:name w:val="heading 7"/>
    <w:basedOn w:val="Standard"/>
    <w:next w:val="Standard"/>
    <w:link w:val="berschrift7Zchn"/>
    <w:uiPriority w:val="39"/>
    <w:semiHidden/>
    <w:qFormat/>
    <w:rsid w:val="007D5025"/>
    <w:pPr>
      <w:tabs>
        <w:tab w:val="num" w:pos="1296"/>
      </w:tabs>
      <w:spacing w:after="60"/>
      <w:ind w:left="1296" w:hanging="1296"/>
      <w:outlineLvl w:val="6"/>
    </w:pPr>
    <w:rPr>
      <w:rFonts w:ascii="Times New Roman" w:hAnsi="Times New Roman"/>
      <w:sz w:val="24"/>
    </w:rPr>
  </w:style>
  <w:style w:type="paragraph" w:styleId="berschrift8">
    <w:name w:val="heading 8"/>
    <w:basedOn w:val="Standard"/>
    <w:next w:val="Standard"/>
    <w:link w:val="berschrift8Zchn"/>
    <w:uiPriority w:val="39"/>
    <w:semiHidden/>
    <w:qFormat/>
    <w:rsid w:val="007D5025"/>
    <w:pPr>
      <w:tabs>
        <w:tab w:val="num" w:pos="1440"/>
      </w:tabs>
      <w:spacing w:after="60"/>
      <w:ind w:left="1440" w:hanging="1440"/>
      <w:outlineLvl w:val="7"/>
    </w:pPr>
    <w:rPr>
      <w:rFonts w:ascii="Times New Roman" w:hAnsi="Times New Roman"/>
      <w:i/>
      <w:iCs/>
      <w:sz w:val="24"/>
    </w:rPr>
  </w:style>
  <w:style w:type="paragraph" w:styleId="berschrift9">
    <w:name w:val="heading 9"/>
    <w:basedOn w:val="Standard"/>
    <w:next w:val="Standard"/>
    <w:link w:val="berschrift9Zchn"/>
    <w:uiPriority w:val="39"/>
    <w:semiHidden/>
    <w:qFormat/>
    <w:rsid w:val="007D5025"/>
    <w:pPr>
      <w:tabs>
        <w:tab w:val="num" w:pos="1584"/>
      </w:tabs>
      <w:spacing w:after="60"/>
      <w:ind w:left="1584" w:hanging="1584"/>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1"/>
    <w:rsid w:val="001445DF"/>
    <w:rPr>
      <w:rFonts w:asciiTheme="majorHAnsi" w:hAnsiTheme="majorHAnsi" w:cs="Arial"/>
      <w:b/>
      <w:color w:val="F08C23" w:themeColor="accent3"/>
      <w:sz w:val="36"/>
      <w:szCs w:val="24"/>
    </w:rPr>
  </w:style>
  <w:style w:type="character" w:customStyle="1" w:styleId="berschrift2Zchn">
    <w:name w:val="Überschrift 2 Zchn"/>
    <w:link w:val="berschrift2"/>
    <w:uiPriority w:val="1"/>
    <w:rsid w:val="001445DF"/>
    <w:rPr>
      <w:rFonts w:asciiTheme="majorHAnsi" w:hAnsiTheme="majorHAnsi" w:cs="Arial"/>
      <w:b/>
      <w:bCs/>
      <w:iCs/>
      <w:caps/>
      <w:color w:val="F08C23" w:themeColor="accent3"/>
      <w:sz w:val="18"/>
      <w:szCs w:val="28"/>
    </w:rPr>
  </w:style>
  <w:style w:type="character" w:customStyle="1" w:styleId="berschrift3Zchn">
    <w:name w:val="Überschrift 3 Zchn"/>
    <w:link w:val="berschrift3"/>
    <w:uiPriority w:val="1"/>
    <w:rsid w:val="001445DF"/>
    <w:rPr>
      <w:rFonts w:asciiTheme="majorHAnsi" w:hAnsiTheme="majorHAnsi" w:cs="Arial"/>
      <w:b/>
      <w:bCs/>
      <w:iCs/>
      <w:caps/>
      <w:color w:val="F08C23" w:themeColor="accent3"/>
      <w:sz w:val="18"/>
      <w:szCs w:val="26"/>
    </w:rPr>
  </w:style>
  <w:style w:type="character" w:customStyle="1" w:styleId="berschrift4Zchn">
    <w:name w:val="Überschrift 4 Zchn"/>
    <w:link w:val="berschrift4"/>
    <w:uiPriority w:val="1"/>
    <w:rsid w:val="001445DF"/>
    <w:rPr>
      <w:rFonts w:asciiTheme="minorHAnsi" w:hAnsiTheme="minorHAnsi" w:cs="Arial"/>
      <w:b/>
      <w:bCs/>
      <w:iCs/>
      <w:caps/>
      <w:color w:val="F08C23" w:themeColor="accent3"/>
      <w:sz w:val="18"/>
      <w:szCs w:val="28"/>
    </w:rPr>
  </w:style>
  <w:style w:type="character" w:customStyle="1" w:styleId="berschrift5Zchn">
    <w:name w:val="Überschrift 5 Zchn"/>
    <w:link w:val="berschrift5"/>
    <w:uiPriority w:val="1"/>
    <w:rsid w:val="001445DF"/>
    <w:rPr>
      <w:rFonts w:asciiTheme="minorHAnsi" w:hAnsiTheme="minorHAnsi" w:cs="Arial"/>
      <w:b/>
      <w:bCs/>
      <w:iCs/>
      <w:caps/>
      <w:color w:val="F08C23" w:themeColor="accent3"/>
      <w:sz w:val="18"/>
      <w:szCs w:val="26"/>
    </w:rPr>
  </w:style>
  <w:style w:type="character" w:customStyle="1" w:styleId="berschrift6Zchn">
    <w:name w:val="Überschrift 6 Zchn"/>
    <w:link w:val="berschrift6"/>
    <w:uiPriority w:val="39"/>
    <w:semiHidden/>
    <w:rsid w:val="00F64827"/>
    <w:rPr>
      <w:b/>
      <w:bCs/>
      <w:color w:val="555555" w:themeColor="text1"/>
      <w:sz w:val="18"/>
      <w:szCs w:val="22"/>
    </w:rPr>
  </w:style>
  <w:style w:type="character" w:customStyle="1" w:styleId="berschrift7Zchn">
    <w:name w:val="Überschrift 7 Zchn"/>
    <w:link w:val="berschrift7"/>
    <w:uiPriority w:val="39"/>
    <w:semiHidden/>
    <w:rsid w:val="00F64827"/>
    <w:rPr>
      <w:color w:val="555555" w:themeColor="text1"/>
      <w:sz w:val="24"/>
      <w:szCs w:val="24"/>
    </w:rPr>
  </w:style>
  <w:style w:type="character" w:customStyle="1" w:styleId="berschrift8Zchn">
    <w:name w:val="Überschrift 8 Zchn"/>
    <w:link w:val="berschrift8"/>
    <w:uiPriority w:val="39"/>
    <w:semiHidden/>
    <w:rsid w:val="00F64827"/>
    <w:rPr>
      <w:i/>
      <w:iCs/>
      <w:color w:val="555555" w:themeColor="text1"/>
      <w:sz w:val="24"/>
      <w:szCs w:val="24"/>
    </w:rPr>
  </w:style>
  <w:style w:type="character" w:customStyle="1" w:styleId="berschrift9Zchn">
    <w:name w:val="Überschrift 9 Zchn"/>
    <w:link w:val="berschrift9"/>
    <w:uiPriority w:val="39"/>
    <w:semiHidden/>
    <w:rsid w:val="00F64827"/>
    <w:rPr>
      <w:rFonts w:asciiTheme="minorHAnsi" w:hAnsiTheme="minorHAnsi" w:cs="Arial"/>
      <w:color w:val="555555" w:themeColor="text1"/>
      <w:sz w:val="18"/>
      <w:szCs w:val="22"/>
    </w:rPr>
  </w:style>
  <w:style w:type="paragraph" w:styleId="Verzeichnis1">
    <w:name w:val="toc 1"/>
    <w:basedOn w:val="Standard"/>
    <w:next w:val="Standard"/>
    <w:autoRedefine/>
    <w:uiPriority w:val="39"/>
    <w:qFormat/>
    <w:rsid w:val="005A63D4"/>
    <w:pPr>
      <w:tabs>
        <w:tab w:val="left" w:pos="284"/>
        <w:tab w:val="right" w:leader="dot" w:pos="8505"/>
      </w:tabs>
      <w:spacing w:before="120"/>
      <w:ind w:left="284" w:hanging="284"/>
      <w:jc w:val="left"/>
    </w:pPr>
    <w:rPr>
      <w:rFonts w:cs="Arial"/>
      <w:b/>
      <w:bCs/>
      <w:caps/>
      <w:noProof/>
      <w:color w:val="F08C23" w:themeColor="accent3"/>
      <w:szCs w:val="22"/>
    </w:rPr>
  </w:style>
  <w:style w:type="paragraph" w:styleId="Verzeichnis2">
    <w:name w:val="toc 2"/>
    <w:basedOn w:val="Standard"/>
    <w:next w:val="Standard"/>
    <w:autoRedefine/>
    <w:uiPriority w:val="39"/>
    <w:qFormat/>
    <w:rsid w:val="00970FC0"/>
    <w:pPr>
      <w:tabs>
        <w:tab w:val="left" w:pos="737"/>
        <w:tab w:val="right" w:leader="dot" w:pos="8505"/>
      </w:tabs>
      <w:spacing w:before="60"/>
      <w:ind w:left="738" w:hanging="454"/>
      <w:jc w:val="left"/>
    </w:pPr>
    <w:rPr>
      <w:rFonts w:cs="Arial"/>
      <w:noProof/>
      <w:szCs w:val="20"/>
    </w:rPr>
  </w:style>
  <w:style w:type="paragraph" w:styleId="Verzeichnis3">
    <w:name w:val="toc 3"/>
    <w:basedOn w:val="Standard"/>
    <w:next w:val="Standard"/>
    <w:autoRedefine/>
    <w:uiPriority w:val="39"/>
    <w:qFormat/>
    <w:rsid w:val="00970FC0"/>
    <w:pPr>
      <w:tabs>
        <w:tab w:val="left" w:pos="1361"/>
        <w:tab w:val="right" w:leader="dot" w:pos="8505"/>
      </w:tabs>
      <w:ind w:left="1361" w:hanging="624"/>
    </w:pPr>
    <w:rPr>
      <w:noProof/>
      <w:szCs w:val="20"/>
    </w:rPr>
  </w:style>
  <w:style w:type="paragraph" w:customStyle="1" w:styleId="IM-7ptLinksbndig">
    <w:name w:val="IM-7 pt Linksbündig"/>
    <w:basedOn w:val="Kopfzeile"/>
    <w:link w:val="IM-7ptLinksbndigZchn"/>
    <w:uiPriority w:val="39"/>
    <w:semiHidden/>
    <w:qFormat/>
    <w:rsid w:val="00B63A7D"/>
    <w:pPr>
      <w:jc w:val="left"/>
    </w:pPr>
    <w:rPr>
      <w:noProof/>
      <w:sz w:val="14"/>
      <w:szCs w:val="12"/>
    </w:rPr>
  </w:style>
  <w:style w:type="paragraph" w:styleId="Titel">
    <w:name w:val="Title"/>
    <w:aliases w:val="Titel Deckblatt"/>
    <w:basedOn w:val="Standard"/>
    <w:next w:val="Standard"/>
    <w:link w:val="TitelZchn"/>
    <w:autoRedefine/>
    <w:uiPriority w:val="39"/>
    <w:semiHidden/>
    <w:qFormat/>
    <w:rsid w:val="007D5025"/>
    <w:pPr>
      <w:spacing w:after="60" w:line="360" w:lineRule="auto"/>
      <w:jc w:val="center"/>
    </w:pPr>
    <w:rPr>
      <w:rFonts w:ascii="FranklinGotItcT" w:hAnsi="FranklinGotItcT" w:cs="Arial"/>
      <w:b/>
      <w:bCs/>
      <w:kern w:val="28"/>
      <w:sz w:val="48"/>
      <w:szCs w:val="32"/>
    </w:rPr>
  </w:style>
  <w:style w:type="character" w:customStyle="1" w:styleId="TitelZchn">
    <w:name w:val="Titel Zchn"/>
    <w:aliases w:val="Titel Deckblatt Zchn"/>
    <w:link w:val="Titel"/>
    <w:uiPriority w:val="39"/>
    <w:semiHidden/>
    <w:rsid w:val="00F64827"/>
    <w:rPr>
      <w:rFonts w:ascii="FranklinGotItcT" w:hAnsi="FranklinGotItcT" w:cs="Arial"/>
      <w:b/>
      <w:bCs/>
      <w:color w:val="555555" w:themeColor="text1"/>
      <w:kern w:val="28"/>
      <w:sz w:val="48"/>
      <w:szCs w:val="32"/>
    </w:rPr>
  </w:style>
  <w:style w:type="paragraph" w:styleId="Untertitel">
    <w:name w:val="Subtitle"/>
    <w:basedOn w:val="Standard"/>
    <w:next w:val="Standard"/>
    <w:link w:val="UntertitelZchn"/>
    <w:autoRedefine/>
    <w:uiPriority w:val="39"/>
    <w:semiHidden/>
    <w:qFormat/>
    <w:rsid w:val="007D5025"/>
    <w:pPr>
      <w:spacing w:after="60" w:line="240" w:lineRule="atLeast"/>
    </w:pPr>
    <w:rPr>
      <w:rFonts w:ascii="FranklinGotItcT" w:hAnsi="FranklinGotItcT" w:cs="Arial"/>
      <w:b/>
      <w:sz w:val="32"/>
    </w:rPr>
  </w:style>
  <w:style w:type="character" w:customStyle="1" w:styleId="UntertitelZchn">
    <w:name w:val="Untertitel Zchn"/>
    <w:link w:val="Untertitel"/>
    <w:uiPriority w:val="39"/>
    <w:semiHidden/>
    <w:rsid w:val="00F64827"/>
    <w:rPr>
      <w:rFonts w:ascii="FranklinGotItcT" w:hAnsi="FranklinGotItcT" w:cs="Arial"/>
      <w:b/>
      <w:color w:val="555555" w:themeColor="text1"/>
      <w:sz w:val="32"/>
      <w:szCs w:val="24"/>
    </w:rPr>
  </w:style>
  <w:style w:type="paragraph" w:customStyle="1" w:styleId="IM-Datum">
    <w:name w:val="IM-Datum"/>
    <w:basedOn w:val="Standard"/>
    <w:link w:val="IM-DatumZchn"/>
    <w:uiPriority w:val="39"/>
    <w:semiHidden/>
    <w:qFormat/>
    <w:rsid w:val="002871AE"/>
    <w:pPr>
      <w:spacing w:before="360" w:after="360"/>
      <w:jc w:val="right"/>
    </w:pPr>
  </w:style>
  <w:style w:type="paragraph" w:styleId="Listenabsatz">
    <w:name w:val="List Paragraph"/>
    <w:basedOn w:val="Standard"/>
    <w:uiPriority w:val="39"/>
    <w:semiHidden/>
    <w:qFormat/>
    <w:rsid w:val="00AC65AC"/>
    <w:pPr>
      <w:numPr>
        <w:numId w:val="23"/>
      </w:numPr>
      <w:spacing w:after="40"/>
      <w:ind w:left="284" w:hanging="284"/>
    </w:pPr>
    <w:rPr>
      <w:rFonts w:ascii="Century Gothic" w:eastAsia="Calibri" w:hAnsi="Century Gothic" w:cs="Calibri"/>
      <w:szCs w:val="22"/>
    </w:rPr>
  </w:style>
  <w:style w:type="paragraph" w:styleId="Inhaltsverzeichnisberschrift">
    <w:name w:val="TOC Heading"/>
    <w:basedOn w:val="berschrift1"/>
    <w:next w:val="Standard"/>
    <w:uiPriority w:val="39"/>
    <w:semiHidden/>
    <w:qFormat/>
    <w:rsid w:val="007D5025"/>
    <w:pPr>
      <w:keepLines/>
      <w:numPr>
        <w:numId w:val="0"/>
      </w:numPr>
      <w:tabs>
        <w:tab w:val="left" w:pos="454"/>
      </w:tabs>
      <w:spacing w:before="480" w:line="276" w:lineRule="auto"/>
      <w:jc w:val="left"/>
      <w:outlineLvl w:val="9"/>
    </w:pPr>
    <w:rPr>
      <w:rFonts w:ascii="Cambria" w:hAnsi="Cambria" w:cs="Times New Roman"/>
      <w:bCs/>
      <w:color w:val="365F91"/>
      <w:szCs w:val="28"/>
    </w:rPr>
  </w:style>
  <w:style w:type="paragraph" w:customStyle="1" w:styleId="TabellenInhalt">
    <w:name w:val="Tabellen Inhalt"/>
    <w:basedOn w:val="Standard"/>
    <w:uiPriority w:val="2"/>
    <w:qFormat/>
    <w:rsid w:val="00146344"/>
    <w:pPr>
      <w:spacing w:before="60" w:after="60"/>
      <w:ind w:right="113"/>
      <w:jc w:val="left"/>
    </w:pPr>
    <w:rPr>
      <w:szCs w:val="22"/>
    </w:rPr>
  </w:style>
  <w:style w:type="paragraph" w:customStyle="1" w:styleId="Teile">
    <w:name w:val="Teile"/>
    <w:basedOn w:val="Standard"/>
    <w:uiPriority w:val="39"/>
    <w:semiHidden/>
    <w:qFormat/>
    <w:rsid w:val="007D5025"/>
    <w:pPr>
      <w:spacing w:after="360"/>
    </w:pPr>
    <w:rPr>
      <w:smallCaps/>
      <w:color w:val="1E4B82"/>
      <w:sz w:val="32"/>
      <w:szCs w:val="22"/>
    </w:rPr>
  </w:style>
  <w:style w:type="paragraph" w:customStyle="1" w:styleId="Quellen">
    <w:name w:val="Quellen"/>
    <w:basedOn w:val="Standard"/>
    <w:link w:val="QuellenZchn"/>
    <w:uiPriority w:val="39"/>
    <w:semiHidden/>
    <w:qFormat/>
    <w:rsid w:val="007D5025"/>
    <w:pPr>
      <w:spacing w:after="300"/>
    </w:pPr>
    <w:rPr>
      <w:i/>
      <w:sz w:val="16"/>
      <w:szCs w:val="16"/>
    </w:rPr>
  </w:style>
  <w:style w:type="character" w:customStyle="1" w:styleId="QuellenZchn">
    <w:name w:val="Quellen Zchn"/>
    <w:basedOn w:val="Absatz-Standardschriftart"/>
    <w:link w:val="Quellen"/>
    <w:uiPriority w:val="39"/>
    <w:semiHidden/>
    <w:rsid w:val="00F64827"/>
    <w:rPr>
      <w:rFonts w:asciiTheme="minorHAnsi" w:hAnsiTheme="minorHAnsi"/>
      <w:i/>
      <w:color w:val="555555" w:themeColor="text1"/>
      <w:sz w:val="16"/>
      <w:szCs w:val="16"/>
    </w:rPr>
  </w:style>
  <w:style w:type="paragraph" w:customStyle="1" w:styleId="Abbildungen">
    <w:name w:val="Abbildungen"/>
    <w:basedOn w:val="Standard"/>
    <w:link w:val="AbbildungenZchn"/>
    <w:uiPriority w:val="39"/>
    <w:semiHidden/>
    <w:qFormat/>
    <w:rsid w:val="007D5025"/>
    <w:pPr>
      <w:spacing w:before="300"/>
    </w:pPr>
    <w:rPr>
      <w:b/>
      <w:i/>
      <w:smallCaps/>
    </w:rPr>
  </w:style>
  <w:style w:type="character" w:customStyle="1" w:styleId="AbbildungenZchn">
    <w:name w:val="Abbildungen Zchn"/>
    <w:basedOn w:val="Absatz-Standardschriftart"/>
    <w:link w:val="Abbildungen"/>
    <w:uiPriority w:val="39"/>
    <w:semiHidden/>
    <w:rsid w:val="00F64827"/>
    <w:rPr>
      <w:rFonts w:asciiTheme="minorHAnsi" w:hAnsiTheme="minorHAnsi"/>
      <w:b/>
      <w:i/>
      <w:smallCaps/>
      <w:color w:val="555555" w:themeColor="text1"/>
      <w:sz w:val="18"/>
      <w:szCs w:val="24"/>
    </w:rPr>
  </w:style>
  <w:style w:type="paragraph" w:customStyle="1" w:styleId="Formatvorlage2">
    <w:name w:val="Formatvorlage2"/>
    <w:basedOn w:val="Standard"/>
    <w:uiPriority w:val="39"/>
    <w:semiHidden/>
    <w:qFormat/>
    <w:rsid w:val="007D5025"/>
    <w:pPr>
      <w:spacing w:line="240" w:lineRule="auto"/>
    </w:pPr>
    <w:rPr>
      <w:rFonts w:cs="Arial"/>
      <w:color w:val="000000"/>
      <w:szCs w:val="18"/>
    </w:rPr>
  </w:style>
  <w:style w:type="paragraph" w:styleId="Sprechblasentext">
    <w:name w:val="Balloon Text"/>
    <w:basedOn w:val="Standard"/>
    <w:link w:val="SprechblasentextZchn"/>
    <w:uiPriority w:val="39"/>
    <w:semiHidden/>
    <w:rsid w:val="00C425A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39"/>
    <w:semiHidden/>
    <w:rsid w:val="00F64827"/>
    <w:rPr>
      <w:rFonts w:ascii="Tahoma" w:hAnsi="Tahoma" w:cs="Tahoma"/>
      <w:color w:val="555555" w:themeColor="text1"/>
      <w:sz w:val="16"/>
      <w:szCs w:val="16"/>
    </w:rPr>
  </w:style>
  <w:style w:type="paragraph" w:styleId="Kopfzeile">
    <w:name w:val="header"/>
    <w:basedOn w:val="Standard"/>
    <w:link w:val="KopfzeileZchn"/>
    <w:uiPriority w:val="39"/>
    <w:semiHidden/>
    <w:rsid w:val="00AF70E1"/>
    <w:pPr>
      <w:tabs>
        <w:tab w:val="center" w:pos="4536"/>
        <w:tab w:val="right" w:pos="9072"/>
      </w:tabs>
      <w:spacing w:line="240" w:lineRule="auto"/>
    </w:pPr>
  </w:style>
  <w:style w:type="character" w:customStyle="1" w:styleId="KopfzeileZchn">
    <w:name w:val="Kopfzeile Zchn"/>
    <w:basedOn w:val="Absatz-Standardschriftart"/>
    <w:link w:val="Kopfzeile"/>
    <w:uiPriority w:val="39"/>
    <w:semiHidden/>
    <w:rsid w:val="00F64827"/>
    <w:rPr>
      <w:rFonts w:asciiTheme="minorHAnsi" w:hAnsiTheme="minorHAnsi"/>
      <w:color w:val="555555" w:themeColor="text1"/>
      <w:sz w:val="18"/>
      <w:szCs w:val="24"/>
    </w:rPr>
  </w:style>
  <w:style w:type="paragraph" w:styleId="Fuzeile">
    <w:name w:val="footer"/>
    <w:basedOn w:val="Standard"/>
    <w:link w:val="FuzeileZchn"/>
    <w:uiPriority w:val="39"/>
    <w:semiHidden/>
    <w:rsid w:val="00AF70E1"/>
    <w:pPr>
      <w:tabs>
        <w:tab w:val="center" w:pos="4536"/>
        <w:tab w:val="right" w:pos="9072"/>
      </w:tabs>
      <w:spacing w:line="240" w:lineRule="auto"/>
    </w:pPr>
  </w:style>
  <w:style w:type="character" w:customStyle="1" w:styleId="FuzeileZchn">
    <w:name w:val="Fußzeile Zchn"/>
    <w:basedOn w:val="Absatz-Standardschriftart"/>
    <w:link w:val="Fuzeile"/>
    <w:uiPriority w:val="39"/>
    <w:semiHidden/>
    <w:rsid w:val="00F64827"/>
    <w:rPr>
      <w:rFonts w:asciiTheme="minorHAnsi" w:hAnsiTheme="minorHAnsi"/>
      <w:color w:val="555555" w:themeColor="text1"/>
      <w:sz w:val="18"/>
      <w:szCs w:val="24"/>
    </w:rPr>
  </w:style>
  <w:style w:type="paragraph" w:customStyle="1" w:styleId="Dokumententitel">
    <w:name w:val="Dokumententitel"/>
    <w:basedOn w:val="Standard"/>
    <w:link w:val="DokumententitelZchn"/>
    <w:uiPriority w:val="2"/>
    <w:qFormat/>
    <w:rsid w:val="00A43C30"/>
    <w:pPr>
      <w:jc w:val="left"/>
    </w:pPr>
    <w:rPr>
      <w:b/>
      <w:color w:val="F08C23" w:themeColor="accent3"/>
      <w:sz w:val="40"/>
      <w:szCs w:val="40"/>
    </w:rPr>
  </w:style>
  <w:style w:type="character" w:customStyle="1" w:styleId="DokumententitelZchn">
    <w:name w:val="Dokumententitel Zchn"/>
    <w:basedOn w:val="Absatz-Standardschriftart"/>
    <w:link w:val="Dokumententitel"/>
    <w:uiPriority w:val="2"/>
    <w:rsid w:val="00B87C60"/>
    <w:rPr>
      <w:rFonts w:asciiTheme="minorHAnsi" w:hAnsiTheme="minorHAnsi"/>
      <w:b/>
      <w:color w:val="F08C23" w:themeColor="accent3"/>
      <w:sz w:val="40"/>
      <w:szCs w:val="40"/>
    </w:rPr>
  </w:style>
  <w:style w:type="paragraph" w:customStyle="1" w:styleId="IM-StandardohneZABlinksbndig">
    <w:name w:val="IM-Standard ohne ZAB linksbündig"/>
    <w:basedOn w:val="Standard"/>
    <w:link w:val="IM-StandardohneZABlinksbndigZchn"/>
    <w:uiPriority w:val="39"/>
    <w:semiHidden/>
    <w:qFormat/>
    <w:rsid w:val="00AA45CF"/>
    <w:pPr>
      <w:jc w:val="left"/>
    </w:pPr>
  </w:style>
  <w:style w:type="character" w:customStyle="1" w:styleId="IM-7ptLinksbndigZchn">
    <w:name w:val="IM-7 pt Linksbündig Zchn"/>
    <w:basedOn w:val="KopfzeileZchn"/>
    <w:link w:val="IM-7ptLinksbndig"/>
    <w:uiPriority w:val="39"/>
    <w:semiHidden/>
    <w:rsid w:val="00F64827"/>
    <w:rPr>
      <w:rFonts w:asciiTheme="minorHAnsi" w:hAnsiTheme="minorHAnsi"/>
      <w:noProof/>
      <w:color w:val="555555" w:themeColor="text1"/>
      <w:sz w:val="14"/>
      <w:szCs w:val="12"/>
    </w:rPr>
  </w:style>
  <w:style w:type="paragraph" w:customStyle="1" w:styleId="IM-Betreffzeile">
    <w:name w:val="IM-Betreffzeile"/>
    <w:basedOn w:val="IM-StandardohneZABlinksbndig"/>
    <w:link w:val="IM-BetreffzeileZchn"/>
    <w:uiPriority w:val="39"/>
    <w:semiHidden/>
    <w:qFormat/>
    <w:rsid w:val="002A4A7B"/>
    <w:pPr>
      <w:spacing w:after="360"/>
    </w:pPr>
    <w:rPr>
      <w:b/>
      <w:color w:val="F08C23" w:themeColor="accent3"/>
      <w:sz w:val="22"/>
    </w:rPr>
  </w:style>
  <w:style w:type="character" w:customStyle="1" w:styleId="IM-StandardohneZABlinksbndigZchn">
    <w:name w:val="IM-Standard ohne ZAB linksbündig Zchn"/>
    <w:basedOn w:val="Absatz-Standardschriftart"/>
    <w:link w:val="IM-StandardohneZABlinksbndig"/>
    <w:uiPriority w:val="39"/>
    <w:semiHidden/>
    <w:rsid w:val="00F64827"/>
    <w:rPr>
      <w:rFonts w:asciiTheme="minorHAnsi" w:hAnsiTheme="minorHAnsi"/>
      <w:color w:val="555555" w:themeColor="text1"/>
      <w:sz w:val="18"/>
      <w:szCs w:val="24"/>
    </w:rPr>
  </w:style>
  <w:style w:type="paragraph" w:customStyle="1" w:styleId="IM-7ptlinksbndigfettGrobuchstaben">
    <w:name w:val="IM-7 pt linksbündig fett Großbuchstaben"/>
    <w:basedOn w:val="IM-StandardohneZABlinksbndig"/>
    <w:link w:val="IM-7ptlinksbndigfettGrobuchstabenZchn"/>
    <w:uiPriority w:val="39"/>
    <w:semiHidden/>
    <w:qFormat/>
    <w:rsid w:val="000D5F60"/>
    <w:pPr>
      <w:spacing w:before="120" w:line="240" w:lineRule="auto"/>
    </w:pPr>
    <w:rPr>
      <w:b/>
      <w:caps/>
    </w:rPr>
  </w:style>
  <w:style w:type="character" w:customStyle="1" w:styleId="IM-BetreffzeileZchn">
    <w:name w:val="IM-Betreffzeile Zchn"/>
    <w:basedOn w:val="IM-StandardohneZABlinksbndigZchn"/>
    <w:link w:val="IM-Betreffzeile"/>
    <w:uiPriority w:val="39"/>
    <w:semiHidden/>
    <w:rsid w:val="00F64827"/>
    <w:rPr>
      <w:rFonts w:asciiTheme="minorHAnsi" w:hAnsiTheme="minorHAnsi"/>
      <w:b/>
      <w:color w:val="F08C23" w:themeColor="accent3"/>
      <w:sz w:val="22"/>
      <w:szCs w:val="24"/>
    </w:rPr>
  </w:style>
  <w:style w:type="character" w:customStyle="1" w:styleId="IM-DatumZchn">
    <w:name w:val="IM-Datum Zchn"/>
    <w:basedOn w:val="Absatz-Standardschriftart"/>
    <w:link w:val="IM-Datum"/>
    <w:uiPriority w:val="39"/>
    <w:semiHidden/>
    <w:rsid w:val="00F64827"/>
    <w:rPr>
      <w:rFonts w:asciiTheme="minorHAnsi" w:hAnsiTheme="minorHAnsi"/>
      <w:color w:val="555555" w:themeColor="text1"/>
      <w:sz w:val="18"/>
      <w:szCs w:val="24"/>
    </w:rPr>
  </w:style>
  <w:style w:type="paragraph" w:customStyle="1" w:styleId="Adresszeile">
    <w:name w:val="Adresszeile"/>
    <w:basedOn w:val="IM-7ptLinksbndig"/>
    <w:link w:val="AdresszeileZchn"/>
    <w:uiPriority w:val="39"/>
    <w:semiHidden/>
    <w:qFormat/>
    <w:rsid w:val="002871AE"/>
    <w:pPr>
      <w:spacing w:before="600" w:after="240"/>
    </w:pPr>
  </w:style>
  <w:style w:type="character" w:customStyle="1" w:styleId="IM-7ptlinksbndigfettGrobuchstabenZchn">
    <w:name w:val="IM-7 pt linksbündig fett Großbuchstaben Zchn"/>
    <w:basedOn w:val="IM-StandardohneZABlinksbndigZchn"/>
    <w:link w:val="IM-7ptlinksbndigfettGrobuchstaben"/>
    <w:uiPriority w:val="39"/>
    <w:semiHidden/>
    <w:rsid w:val="00F64827"/>
    <w:rPr>
      <w:rFonts w:asciiTheme="minorHAnsi" w:hAnsiTheme="minorHAnsi"/>
      <w:b/>
      <w:caps/>
      <w:color w:val="555555" w:themeColor="text1"/>
      <w:sz w:val="18"/>
      <w:szCs w:val="24"/>
    </w:rPr>
  </w:style>
  <w:style w:type="character" w:customStyle="1" w:styleId="AdresszeileZchn">
    <w:name w:val="Adresszeile Zchn"/>
    <w:basedOn w:val="IM-7ptLinksbndigZchn"/>
    <w:link w:val="Adresszeile"/>
    <w:uiPriority w:val="39"/>
    <w:semiHidden/>
    <w:rsid w:val="00F64827"/>
    <w:rPr>
      <w:rFonts w:asciiTheme="minorHAnsi" w:hAnsiTheme="minorHAnsi"/>
      <w:noProof/>
      <w:color w:val="555555" w:themeColor="text1"/>
      <w:sz w:val="14"/>
      <w:szCs w:val="12"/>
    </w:rPr>
  </w:style>
  <w:style w:type="paragraph" w:customStyle="1" w:styleId="AdresszeileFettGrobuchstaben">
    <w:name w:val="Adresszeile Fett Großbuchstaben"/>
    <w:basedOn w:val="Adresszeile"/>
    <w:link w:val="AdresszeileFettGrobuchstabenZchn"/>
    <w:uiPriority w:val="39"/>
    <w:semiHidden/>
    <w:qFormat/>
    <w:rsid w:val="00660125"/>
    <w:pPr>
      <w:spacing w:before="120"/>
    </w:pPr>
    <w:rPr>
      <w:b/>
      <w:caps/>
    </w:rPr>
  </w:style>
  <w:style w:type="paragraph" w:customStyle="1" w:styleId="IM-FettGrobuchstabenlinksbndig">
    <w:name w:val="IM-Fett Großbuchstaben linksbündig"/>
    <w:basedOn w:val="AdresszeileFettGrobuchstaben"/>
    <w:link w:val="IM-FettGrobuchstabenlinksbndigZchn"/>
    <w:uiPriority w:val="39"/>
    <w:semiHidden/>
    <w:qFormat/>
    <w:rsid w:val="00660125"/>
  </w:style>
  <w:style w:type="character" w:customStyle="1" w:styleId="AdresszeileFettGrobuchstabenZchn">
    <w:name w:val="Adresszeile Fett Großbuchstaben Zchn"/>
    <w:basedOn w:val="AdresszeileZchn"/>
    <w:link w:val="AdresszeileFettGrobuchstaben"/>
    <w:uiPriority w:val="39"/>
    <w:semiHidden/>
    <w:rsid w:val="00F64827"/>
    <w:rPr>
      <w:rFonts w:asciiTheme="minorHAnsi" w:hAnsiTheme="minorHAnsi"/>
      <w:b/>
      <w:caps/>
      <w:noProof/>
      <w:color w:val="555555" w:themeColor="text1"/>
      <w:sz w:val="14"/>
      <w:szCs w:val="12"/>
    </w:rPr>
  </w:style>
  <w:style w:type="character" w:customStyle="1" w:styleId="IM-FettGrobuchstabenlinksbndigZchn">
    <w:name w:val="IM-Fett Großbuchstaben linksbündig Zchn"/>
    <w:basedOn w:val="AdresszeileFettGrobuchstabenZchn"/>
    <w:link w:val="IM-FettGrobuchstabenlinksbndig"/>
    <w:uiPriority w:val="39"/>
    <w:semiHidden/>
    <w:rsid w:val="00F64827"/>
    <w:rPr>
      <w:rFonts w:asciiTheme="minorHAnsi" w:hAnsiTheme="minorHAnsi"/>
      <w:b/>
      <w:caps/>
      <w:noProof/>
      <w:color w:val="555555" w:themeColor="text1"/>
      <w:sz w:val="14"/>
      <w:szCs w:val="12"/>
    </w:rPr>
  </w:style>
  <w:style w:type="paragraph" w:customStyle="1" w:styleId="Default">
    <w:name w:val="Default"/>
    <w:rsid w:val="002A4A7B"/>
    <w:pPr>
      <w:autoSpaceDE w:val="0"/>
      <w:autoSpaceDN w:val="0"/>
      <w:adjustRightInd w:val="0"/>
    </w:pPr>
    <w:rPr>
      <w:rFonts w:ascii="Century Gothic" w:hAnsi="Century Gothic" w:cs="Century Gothic"/>
      <w:color w:val="000000"/>
      <w:sz w:val="24"/>
      <w:szCs w:val="24"/>
    </w:rPr>
  </w:style>
  <w:style w:type="paragraph" w:customStyle="1" w:styleId="Pa0">
    <w:name w:val="Pa0"/>
    <w:basedOn w:val="Default"/>
    <w:next w:val="Default"/>
    <w:uiPriority w:val="39"/>
    <w:semiHidden/>
    <w:rsid w:val="002A4A7B"/>
    <w:pPr>
      <w:spacing w:line="241" w:lineRule="atLeast"/>
    </w:pPr>
    <w:rPr>
      <w:rFonts w:cs="Times New Roman"/>
      <w:color w:val="auto"/>
    </w:rPr>
  </w:style>
  <w:style w:type="character" w:customStyle="1" w:styleId="A0">
    <w:name w:val="A0"/>
    <w:uiPriority w:val="39"/>
    <w:semiHidden/>
    <w:rsid w:val="002A4A7B"/>
    <w:rPr>
      <w:rFonts w:cs="Century Gothic"/>
      <w:color w:val="000000"/>
      <w:sz w:val="18"/>
      <w:szCs w:val="18"/>
    </w:rPr>
  </w:style>
  <w:style w:type="paragraph" w:customStyle="1" w:styleId="berschriftohneNummerierungFettorange">
    <w:name w:val="Überschrift ohne Nummerierung Fett+orange"/>
    <w:basedOn w:val="Standard"/>
    <w:link w:val="berschriftohneNummerierungFettorangeZchn"/>
    <w:uiPriority w:val="2"/>
    <w:qFormat/>
    <w:rsid w:val="005B336C"/>
    <w:pPr>
      <w:jc w:val="left"/>
    </w:pPr>
    <w:rPr>
      <w:b/>
      <w:caps/>
      <w:color w:val="F08C23" w:themeColor="accent3"/>
    </w:rPr>
  </w:style>
  <w:style w:type="character" w:customStyle="1" w:styleId="berschriftohneNummerierungFettorangeZchn">
    <w:name w:val="Überschrift ohne Nummerierung Fett+orange Zchn"/>
    <w:basedOn w:val="Absatz-Standardschriftart"/>
    <w:link w:val="berschriftohneNummerierungFettorange"/>
    <w:uiPriority w:val="2"/>
    <w:rsid w:val="00A77EC4"/>
    <w:rPr>
      <w:rFonts w:asciiTheme="minorHAnsi" w:hAnsiTheme="minorHAnsi"/>
      <w:b/>
      <w:caps/>
      <w:color w:val="F08C23" w:themeColor="accent3"/>
      <w:sz w:val="18"/>
      <w:szCs w:val="24"/>
    </w:rPr>
  </w:style>
  <w:style w:type="character" w:styleId="Hyperlink">
    <w:name w:val="Hyperlink"/>
    <w:basedOn w:val="Absatz-Standardschriftart"/>
    <w:uiPriority w:val="39"/>
    <w:semiHidden/>
    <w:rsid w:val="00E063F1"/>
    <w:rPr>
      <w:color w:val="F07328" w:themeColor="hyperlink"/>
      <w:u w:val="single"/>
    </w:rPr>
  </w:style>
  <w:style w:type="paragraph" w:styleId="Verzeichnis4">
    <w:name w:val="toc 4"/>
    <w:basedOn w:val="Standard"/>
    <w:next w:val="Standard"/>
    <w:autoRedefine/>
    <w:uiPriority w:val="39"/>
    <w:semiHidden/>
    <w:rsid w:val="00970FC0"/>
    <w:pPr>
      <w:tabs>
        <w:tab w:val="left" w:pos="2155"/>
        <w:tab w:val="right" w:leader="dot" w:pos="8505"/>
      </w:tabs>
      <w:ind w:left="2155" w:hanging="794"/>
    </w:pPr>
  </w:style>
  <w:style w:type="paragraph" w:styleId="Liste2">
    <w:name w:val="List 2"/>
    <w:aliases w:val="Nummerifgfghfgherung"/>
    <w:basedOn w:val="Standard"/>
    <w:uiPriority w:val="39"/>
    <w:semiHidden/>
    <w:rsid w:val="005B336C"/>
    <w:pPr>
      <w:ind w:left="284" w:hanging="284"/>
      <w:contextualSpacing/>
    </w:pPr>
  </w:style>
  <w:style w:type="paragraph" w:styleId="Listennummer">
    <w:name w:val="List Number"/>
    <w:aliases w:val="alt Nummerierung"/>
    <w:basedOn w:val="Standard"/>
    <w:uiPriority w:val="39"/>
    <w:semiHidden/>
    <w:rsid w:val="00704F87"/>
    <w:pPr>
      <w:numPr>
        <w:numId w:val="33"/>
      </w:numPr>
      <w:ind w:left="284" w:hanging="284"/>
      <w:contextualSpacing/>
    </w:pPr>
  </w:style>
  <w:style w:type="paragraph" w:styleId="Textkrper">
    <w:name w:val="Body Text"/>
    <w:basedOn w:val="Standard"/>
    <w:next w:val="TabellenInhalt"/>
    <w:link w:val="TextkrperZchn"/>
    <w:uiPriority w:val="39"/>
    <w:semiHidden/>
    <w:rsid w:val="00197223"/>
    <w:rPr>
      <w:rFonts w:ascii="Century Gothic" w:hAnsi="Century Gothic"/>
      <w:color w:val="FFFFFF" w:themeColor="background1"/>
    </w:rPr>
  </w:style>
  <w:style w:type="character" w:customStyle="1" w:styleId="TextkrperZchn">
    <w:name w:val="Textkörper Zchn"/>
    <w:basedOn w:val="Absatz-Standardschriftart"/>
    <w:link w:val="Textkrper"/>
    <w:uiPriority w:val="39"/>
    <w:semiHidden/>
    <w:rsid w:val="00F64827"/>
    <w:rPr>
      <w:rFonts w:ascii="Century Gothic" w:hAnsi="Century Gothic"/>
      <w:color w:val="FFFFFF" w:themeColor="background1"/>
      <w:sz w:val="18"/>
      <w:szCs w:val="24"/>
    </w:rPr>
  </w:style>
  <w:style w:type="paragraph" w:customStyle="1" w:styleId="Tabelleberschrift">
    <w:name w:val="Tabelle Überschrift"/>
    <w:uiPriority w:val="2"/>
    <w:qFormat/>
    <w:rsid w:val="008D2325"/>
    <w:pPr>
      <w:spacing w:before="60" w:after="60"/>
      <w:ind w:right="113"/>
    </w:pPr>
    <w:rPr>
      <w:rFonts w:ascii="Century Gothic" w:hAnsi="Century Gothic"/>
      <w:color w:val="FFFFFF" w:themeColor="background1"/>
      <w:sz w:val="18"/>
      <w:szCs w:val="24"/>
    </w:rPr>
  </w:style>
  <w:style w:type="paragraph" w:customStyle="1" w:styleId="Unterstrichen">
    <w:name w:val="Unterstrichen"/>
    <w:basedOn w:val="Listenabsatz"/>
    <w:uiPriority w:val="39"/>
    <w:semiHidden/>
    <w:qFormat/>
    <w:rsid w:val="00146344"/>
    <w:rPr>
      <w:u w:val="single"/>
    </w:rPr>
  </w:style>
  <w:style w:type="paragraph" w:styleId="Aufzhlungszeichen">
    <w:name w:val="List Bullet"/>
    <w:basedOn w:val="Standard"/>
    <w:uiPriority w:val="2"/>
    <w:rsid w:val="00980E4D"/>
    <w:pPr>
      <w:numPr>
        <w:numId w:val="28"/>
      </w:numPr>
      <w:spacing w:after="40"/>
      <w:ind w:left="284" w:hanging="284"/>
      <w:contextualSpacing/>
      <w:jc w:val="left"/>
    </w:pPr>
  </w:style>
  <w:style w:type="paragraph" w:styleId="Aufzhlungszeichen2">
    <w:name w:val="List Bullet 2"/>
    <w:basedOn w:val="Standard"/>
    <w:uiPriority w:val="2"/>
    <w:rsid w:val="00980E4D"/>
    <w:pPr>
      <w:numPr>
        <w:numId w:val="29"/>
      </w:numPr>
      <w:spacing w:after="40"/>
      <w:ind w:left="568" w:hanging="284"/>
      <w:contextualSpacing/>
    </w:pPr>
  </w:style>
  <w:style w:type="paragraph" w:styleId="Aufzhlungszeichen3">
    <w:name w:val="List Bullet 3"/>
    <w:basedOn w:val="Standard"/>
    <w:uiPriority w:val="2"/>
    <w:rsid w:val="00980E4D"/>
    <w:pPr>
      <w:numPr>
        <w:numId w:val="30"/>
      </w:numPr>
      <w:spacing w:after="40"/>
      <w:ind w:left="851" w:hanging="284"/>
      <w:contextualSpacing/>
    </w:pPr>
  </w:style>
  <w:style w:type="paragraph" w:styleId="Funotentext">
    <w:name w:val="footnote text"/>
    <w:basedOn w:val="Standard"/>
    <w:link w:val="FunotentextZchn"/>
    <w:uiPriority w:val="39"/>
    <w:semiHidden/>
    <w:rsid w:val="00B87C60"/>
    <w:pPr>
      <w:spacing w:line="240" w:lineRule="auto"/>
    </w:pPr>
    <w:rPr>
      <w:sz w:val="20"/>
      <w:szCs w:val="20"/>
    </w:rPr>
  </w:style>
  <w:style w:type="character" w:customStyle="1" w:styleId="FunotentextZchn">
    <w:name w:val="Fußnotentext Zchn"/>
    <w:basedOn w:val="Absatz-Standardschriftart"/>
    <w:link w:val="Funotentext"/>
    <w:uiPriority w:val="39"/>
    <w:semiHidden/>
    <w:rsid w:val="00F64827"/>
    <w:rPr>
      <w:rFonts w:asciiTheme="minorHAnsi" w:hAnsiTheme="minorHAnsi"/>
      <w:color w:val="555555" w:themeColor="text1"/>
    </w:rPr>
  </w:style>
  <w:style w:type="table" w:styleId="HelleListe-Akzent4">
    <w:name w:val="Light List Accent 4"/>
    <w:basedOn w:val="NormaleTabelle"/>
    <w:uiPriority w:val="61"/>
    <w:rsid w:val="008B45D1"/>
    <w:tblPr>
      <w:tblStyleRowBandSize w:val="1"/>
      <w:tblStyleColBandSize w:val="1"/>
      <w:tblBorders>
        <w:top w:val="single" w:sz="8" w:space="0" w:color="F07328" w:themeColor="accent4"/>
        <w:left w:val="single" w:sz="8" w:space="0" w:color="F07328" w:themeColor="accent4"/>
        <w:bottom w:val="single" w:sz="8" w:space="0" w:color="F07328" w:themeColor="accent4"/>
        <w:right w:val="single" w:sz="8" w:space="0" w:color="F07328" w:themeColor="accent4"/>
      </w:tblBorders>
    </w:tblPr>
    <w:tblStylePr w:type="firstRow">
      <w:pPr>
        <w:spacing w:before="0" w:after="0" w:line="240" w:lineRule="auto"/>
      </w:pPr>
      <w:rPr>
        <w:b/>
        <w:bCs/>
        <w:color w:val="FFFFFF" w:themeColor="background1"/>
      </w:rPr>
      <w:tblPr/>
      <w:tcPr>
        <w:shd w:val="clear" w:color="auto" w:fill="F07328" w:themeFill="accent4"/>
      </w:tcPr>
    </w:tblStylePr>
    <w:tblStylePr w:type="lastRow">
      <w:pPr>
        <w:spacing w:before="0" w:after="0" w:line="240" w:lineRule="auto"/>
      </w:pPr>
      <w:rPr>
        <w:b/>
        <w:bCs/>
      </w:rPr>
      <w:tblPr/>
      <w:tcPr>
        <w:tcBorders>
          <w:top w:val="double" w:sz="6" w:space="0" w:color="F07328" w:themeColor="accent4"/>
          <w:left w:val="single" w:sz="8" w:space="0" w:color="F07328" w:themeColor="accent4"/>
          <w:bottom w:val="single" w:sz="8" w:space="0" w:color="F07328" w:themeColor="accent4"/>
          <w:right w:val="single" w:sz="8" w:space="0" w:color="F07328" w:themeColor="accent4"/>
        </w:tcBorders>
      </w:tcPr>
    </w:tblStylePr>
    <w:tblStylePr w:type="firstCol">
      <w:rPr>
        <w:b/>
        <w:bCs/>
      </w:rPr>
    </w:tblStylePr>
    <w:tblStylePr w:type="lastCol">
      <w:rPr>
        <w:b/>
        <w:bCs/>
      </w:rPr>
    </w:tblStylePr>
    <w:tblStylePr w:type="band1Vert">
      <w:tblPr/>
      <w:tcPr>
        <w:tcBorders>
          <w:top w:val="single" w:sz="8" w:space="0" w:color="F07328" w:themeColor="accent4"/>
          <w:left w:val="single" w:sz="8" w:space="0" w:color="F07328" w:themeColor="accent4"/>
          <w:bottom w:val="single" w:sz="8" w:space="0" w:color="F07328" w:themeColor="accent4"/>
          <w:right w:val="single" w:sz="8" w:space="0" w:color="F07328" w:themeColor="accent4"/>
        </w:tcBorders>
      </w:tcPr>
    </w:tblStylePr>
    <w:tblStylePr w:type="band1Horz">
      <w:tblPr/>
      <w:tcPr>
        <w:tcBorders>
          <w:top w:val="single" w:sz="8" w:space="0" w:color="F07328" w:themeColor="accent4"/>
          <w:left w:val="single" w:sz="8" w:space="0" w:color="F07328" w:themeColor="accent4"/>
          <w:bottom w:val="single" w:sz="8" w:space="0" w:color="F07328" w:themeColor="accent4"/>
          <w:right w:val="single" w:sz="8" w:space="0" w:color="F07328" w:themeColor="accent4"/>
        </w:tcBorders>
      </w:tcPr>
    </w:tblStylePr>
  </w:style>
  <w:style w:type="paragraph" w:customStyle="1" w:styleId="StandardvorTabelle">
    <w:name w:val="Standard vor Tabelle"/>
    <w:uiPriority w:val="2"/>
    <w:qFormat/>
    <w:rsid w:val="009855C1"/>
    <w:pPr>
      <w:contextualSpacing/>
    </w:pPr>
    <w:rPr>
      <w:sz w:val="18"/>
      <w:szCs w:val="24"/>
    </w:rPr>
  </w:style>
  <w:style w:type="table" w:customStyle="1" w:styleId="EinfacheTabelle31">
    <w:name w:val="Einfache Tabelle 31"/>
    <w:aliases w:val="Tabelle Infomotion 2"/>
    <w:basedOn w:val="NormaleTabelle"/>
    <w:uiPriority w:val="43"/>
    <w:rsid w:val="00077005"/>
    <w:pPr>
      <w:spacing w:line="264" w:lineRule="auto"/>
    </w:pPr>
    <w:rPr>
      <w:color w:val="555555" w:themeColor="text1"/>
      <w:sz w:val="18"/>
    </w:rPr>
    <w:tblPr>
      <w:tblStyleRowBandSize w:val="1"/>
      <w:tblStyleColBandSize w:val="1"/>
    </w:tblPr>
    <w:tblStylePr w:type="firstRow">
      <w:rPr>
        <w:b/>
        <w:bCs/>
        <w:caps/>
      </w:rPr>
      <w:tblPr/>
      <w:tcPr>
        <w:tcBorders>
          <w:bottom w:val="single" w:sz="4" w:space="0" w:color="A9A9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9A9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Infomotion1">
    <w:name w:val="Tabelle Infomotion 1"/>
    <w:basedOn w:val="NormaleTabelle"/>
    <w:uiPriority w:val="72"/>
    <w:rsid w:val="00077005"/>
    <w:pPr>
      <w:spacing w:line="264" w:lineRule="auto"/>
      <w:contextualSpacing/>
    </w:pPr>
    <w:rPr>
      <w:rFonts w:ascii="Century Gothic" w:hAnsi="Century Gothic"/>
      <w:sz w:val="18"/>
    </w:rPr>
    <w:tblPr>
      <w:tblStyleRowBandSize w:val="1"/>
      <w:tblStyleColBandSize w:val="1"/>
      <w:tblBorders>
        <w:insideH w:val="single" w:sz="4" w:space="0" w:color="FFFFFF" w:themeColor="background1"/>
        <w:insideV w:val="single" w:sz="4" w:space="0" w:color="FFFFFF" w:themeColor="background1"/>
      </w:tblBorders>
      <w:tblCellMar>
        <w:top w:w="57" w:type="dxa"/>
        <w:left w:w="113" w:type="dxa"/>
        <w:bottom w:w="57" w:type="dxa"/>
        <w:right w:w="113" w:type="dxa"/>
      </w:tblCellMar>
    </w:tblPr>
    <w:trPr>
      <w:cantSplit/>
    </w:trPr>
    <w:tcPr>
      <w:shd w:val="clear" w:color="auto" w:fill="E3E3E3"/>
    </w:tcPr>
    <w:tblStylePr w:type="firstRow">
      <w:pPr>
        <w:jc w:val="left"/>
      </w:pPr>
      <w:rPr>
        <w:rFonts w:ascii="Century Gothic" w:hAnsi="Century Gothic"/>
        <w:b w:val="0"/>
        <w:bCs/>
        <w:caps w:val="0"/>
        <w:smallCaps w:val="0"/>
        <w:strike w:val="0"/>
        <w:dstrike w:val="0"/>
        <w:vanish w:val="0"/>
        <w:color w:val="FFFFFF" w:themeColor="background1"/>
        <w:sz w:val="18"/>
        <w:u w:val="none" w:color="FFFFFF" w:themeColor="background1"/>
        <w:vertAlign w:val="baseline"/>
      </w:rPr>
      <w:tblPr/>
      <w:tcPr>
        <w:tcBorders>
          <w:top w:val="single" w:sz="4" w:space="0" w:color="FFFFFF" w:themeColor="background1"/>
          <w:left w:val="single" w:sz="4" w:space="0" w:color="FFFFFF" w:themeColor="background1"/>
          <w:bottom w:val="single" w:sz="6" w:space="0" w:color="FFFFFF" w:themeColor="background1"/>
          <w:right w:val="single" w:sz="4" w:space="0" w:color="FFFFFF" w:themeColor="background1"/>
          <w:insideH w:val="single" w:sz="4" w:space="0" w:color="FFFFFF" w:themeColor="background1"/>
          <w:insideV w:val="single" w:sz="12" w:space="0" w:color="FFFFFF" w:themeColor="background1"/>
        </w:tcBorders>
        <w:shd w:val="clear" w:color="auto" w:fill="F58D06" w:themeFill="accent2" w:themeFillShade="CC"/>
      </w:tcPr>
    </w:tblStylePr>
    <w:tblStylePr w:type="lastRow">
      <w:rPr>
        <w:rFonts w:asciiTheme="minorHAnsi" w:hAnsiTheme="minorHAnsi"/>
        <w:b/>
        <w:bCs/>
        <w:color w:val="555555" w:themeColor="text1"/>
        <w:sz w:val="18"/>
      </w:rPr>
      <w:tblPr/>
      <w:tcPr>
        <w:shd w:val="clear" w:color="auto" w:fill="F6F6F6" w:themeFill="background2"/>
      </w:tcPr>
    </w:tblStylePr>
    <w:tblStylePr w:type="firstCol">
      <w:rPr>
        <w:rFonts w:asciiTheme="minorHAnsi" w:hAnsiTheme="minorHAnsi"/>
        <w:b w:val="0"/>
        <w:bCs/>
        <w:color w:val="555555" w:themeColor="text1"/>
        <w:sz w:val="18"/>
      </w:rPr>
    </w:tblStylePr>
    <w:tblStylePr w:type="lastCol">
      <w:rPr>
        <w:rFonts w:asciiTheme="minorHAnsi" w:hAnsiTheme="minorHAnsi"/>
        <w:b/>
        <w:bCs/>
        <w:color w:val="555555" w:themeColor="text1"/>
        <w:sz w:val="18"/>
      </w:rPr>
    </w:tblStylePr>
    <w:tblStylePr w:type="band1Vert">
      <w:rPr>
        <w:rFonts w:asciiTheme="minorHAnsi" w:hAnsiTheme="minorHAnsi"/>
        <w:color w:val="555555" w:themeColor="text1"/>
        <w:sz w:val="18"/>
      </w:rPr>
      <w:tblPr/>
      <w:tcPr>
        <w:tcBorders>
          <w:top w:val="single" w:sz="6" w:space="0" w:color="FFFFFF" w:themeColor="background1"/>
          <w:left w:val="nil"/>
          <w:bottom w:val="nil"/>
          <w:right w:val="nil"/>
          <w:insideH w:val="nil"/>
          <w:insideV w:val="nil"/>
          <w:tl2br w:val="nil"/>
          <w:tr2bl w:val="nil"/>
        </w:tcBorders>
        <w:shd w:val="clear" w:color="auto" w:fill="F6F6F6" w:themeFill="background2"/>
      </w:tcPr>
    </w:tblStylePr>
    <w:tblStylePr w:type="band2Vert">
      <w:rPr>
        <w:rFonts w:asciiTheme="minorHAnsi" w:hAnsiTheme="minorHAnsi"/>
        <w:color w:val="555555" w:themeColor="text1"/>
        <w:sz w:val="18"/>
      </w:rPr>
      <w:tblPr/>
      <w:tcPr>
        <w:tcBorders>
          <w:top w:val="single" w:sz="6" w:space="0" w:color="FFFFFF" w:themeColor="background1"/>
          <w:left w:val="nil"/>
          <w:bottom w:val="nil"/>
          <w:right w:val="nil"/>
          <w:insideH w:val="nil"/>
          <w:insideV w:val="nil"/>
          <w:tl2br w:val="nil"/>
          <w:tr2bl w:val="nil"/>
        </w:tcBorders>
        <w:shd w:val="clear" w:color="auto" w:fill="F6F6F6" w:themeFill="background2"/>
      </w:tcPr>
    </w:tblStylePr>
    <w:tblStylePr w:type="band1Horz">
      <w:rPr>
        <w:rFonts w:asciiTheme="minorHAnsi" w:hAnsiTheme="minorHAnsi"/>
        <w:color w:val="555555" w:themeColor="text1"/>
        <w:sz w:val="18"/>
      </w:rPr>
      <w:tblPr/>
      <w:tcPr>
        <w:tcBorders>
          <w:top w:val="single" w:sz="6" w:space="0" w:color="FFFFFF" w:themeColor="background1"/>
          <w:left w:val="nil"/>
          <w:bottom w:val="nil"/>
          <w:right w:val="nil"/>
          <w:insideH w:val="nil"/>
          <w:insideV w:val="single" w:sz="12" w:space="0" w:color="FFFFFF" w:themeColor="background1"/>
          <w:tl2br w:val="nil"/>
          <w:tr2bl w:val="nil"/>
        </w:tcBorders>
        <w:shd w:val="clear" w:color="auto" w:fill="F6F6F6" w:themeFill="background2"/>
      </w:tcPr>
    </w:tblStylePr>
    <w:tblStylePr w:type="band2Horz">
      <w:rPr>
        <w:rFonts w:ascii="Century Gothic" w:hAnsi="Century Gothic"/>
        <w:color w:val="555555" w:themeColor="text1"/>
        <w:sz w:val="18"/>
      </w:rPr>
      <w:tblPr/>
      <w:tcPr>
        <w:tcBorders>
          <w:top w:val="single" w:sz="6" w:space="0" w:color="FFFFFF" w:themeColor="background1"/>
          <w:left w:val="nil"/>
          <w:bottom w:val="nil"/>
          <w:right w:val="nil"/>
          <w:insideH w:val="nil"/>
          <w:insideV w:val="single" w:sz="12" w:space="0" w:color="FFFFFF" w:themeColor="background1"/>
          <w:tl2br w:val="nil"/>
          <w:tr2bl w:val="nil"/>
        </w:tcBorders>
        <w:shd w:val="clear" w:color="auto" w:fill="F6F6F6" w:themeFill="background2"/>
      </w:tcPr>
    </w:tblStylePr>
  </w:style>
  <w:style w:type="table" w:customStyle="1" w:styleId="Gitternetztabelle1hell1">
    <w:name w:val="Gitternetztabelle 1 hell1"/>
    <w:aliases w:val="Tabelle Infomotion 3"/>
    <w:basedOn w:val="NormaleTabelle"/>
    <w:uiPriority w:val="46"/>
    <w:rsid w:val="0014520C"/>
    <w:pPr>
      <w:spacing w:line="264" w:lineRule="auto"/>
    </w:pPr>
    <w:rPr>
      <w:color w:val="555555" w:themeColor="text1"/>
      <w:sz w:val="18"/>
    </w:rPr>
    <w:tblPr>
      <w:tblStyleRowBandSize w:val="1"/>
      <w:tblStyleColBandSize w:val="1"/>
      <w:tblBorders>
        <w:insideH w:val="single" w:sz="4" w:space="0" w:color="555555" w:themeColor="text1"/>
        <w:insideV w:val="single" w:sz="4" w:space="0" w:color="555555" w:themeColor="text1"/>
      </w:tblBorders>
    </w:tblPr>
    <w:tcPr>
      <w:shd w:val="clear" w:color="auto" w:fill="auto"/>
    </w:tcPr>
    <w:tblStylePr w:type="firstRow">
      <w:pPr>
        <w:jc w:val="center"/>
      </w:pPr>
      <w:rPr>
        <w:rFonts w:asciiTheme="minorHAnsi" w:hAnsiTheme="minorHAnsi"/>
        <w:b w:val="0"/>
        <w:bCs/>
        <w:color w:val="F08C23" w:themeColor="accent3"/>
        <w:sz w:val="18"/>
      </w:rPr>
      <w:tblPr/>
      <w:tcPr>
        <w:tcBorders>
          <w:bottom w:val="nil"/>
        </w:tcBorders>
        <w:shd w:val="clear" w:color="auto" w:fill="auto"/>
      </w:tcPr>
    </w:tblStylePr>
    <w:tblStylePr w:type="lastRow">
      <w:pPr>
        <w:jc w:val="left"/>
      </w:pPr>
      <w:rPr>
        <w:rFonts w:asciiTheme="minorHAnsi" w:hAnsiTheme="minorHAnsi"/>
        <w:b/>
        <w:bCs/>
        <w:sz w:val="18"/>
      </w:rPr>
      <w:tblPr/>
      <w:tcPr>
        <w:tcBorders>
          <w:top w:val="nil"/>
        </w:tcBorders>
        <w:shd w:val="clear" w:color="auto" w:fill="auto"/>
      </w:tcPr>
    </w:tblStylePr>
    <w:tblStylePr w:type="firstCol">
      <w:rPr>
        <w:b/>
        <w:bCs/>
      </w:rPr>
    </w:tblStylePr>
    <w:tblStylePr w:type="lastCol">
      <w:rPr>
        <w:b/>
        <w:bCs/>
      </w:rPr>
    </w:tblStylePr>
    <w:tblStylePr w:type="neCell">
      <w:rPr>
        <w:b/>
      </w:rPr>
    </w:tblStylePr>
    <w:tblStylePr w:type="nwCell">
      <w:rPr>
        <w:b/>
      </w:rPr>
    </w:tblStylePr>
  </w:style>
  <w:style w:type="numbering" w:customStyle="1" w:styleId="Formatvorlage1">
    <w:name w:val="Formatvorlage1"/>
    <w:uiPriority w:val="99"/>
    <w:rsid w:val="005A63D4"/>
    <w:pPr>
      <w:numPr>
        <w:numId w:val="38"/>
      </w:numPr>
    </w:pPr>
  </w:style>
  <w:style w:type="character" w:styleId="Platzhaltertext">
    <w:name w:val="Placeholder Text"/>
    <w:basedOn w:val="Absatz-Standardschriftart"/>
    <w:uiPriority w:val="39"/>
    <w:semiHidden/>
    <w:rsid w:val="00D9277B"/>
    <w:rPr>
      <w:color w:val="808080"/>
    </w:rPr>
  </w:style>
  <w:style w:type="paragraph" w:customStyle="1" w:styleId="Nummerierung1">
    <w:name w:val="Nummerierung  1"/>
    <w:uiPriority w:val="2"/>
    <w:qFormat/>
    <w:rsid w:val="00AC45B2"/>
    <w:pPr>
      <w:numPr>
        <w:numId w:val="41"/>
      </w:numPr>
      <w:spacing w:after="40" w:line="264" w:lineRule="auto"/>
      <w:ind w:left="284" w:hanging="284"/>
    </w:pPr>
    <w:rPr>
      <w:rFonts w:ascii="Century Gothic" w:eastAsia="Calibri" w:hAnsi="Century Gothic" w:cs="Calibri"/>
      <w:color w:val="555555" w:themeColor="text1"/>
      <w:sz w:val="18"/>
    </w:rPr>
  </w:style>
  <w:style w:type="paragraph" w:customStyle="1" w:styleId="Nummerierung2">
    <w:name w:val="Nummerierung 2"/>
    <w:uiPriority w:val="2"/>
    <w:qFormat/>
    <w:rsid w:val="00AC45B2"/>
    <w:pPr>
      <w:numPr>
        <w:ilvl w:val="1"/>
        <w:numId w:val="41"/>
      </w:numPr>
      <w:spacing w:after="40" w:line="264" w:lineRule="auto"/>
      <w:ind w:left="709" w:hanging="425"/>
    </w:pPr>
    <w:rPr>
      <w:rFonts w:ascii="Century Gothic" w:eastAsia="Calibri" w:hAnsi="Century Gothic" w:cs="Calibri"/>
      <w:color w:val="555555" w:themeColor="text1"/>
      <w:sz w:val="18"/>
    </w:rPr>
  </w:style>
  <w:style w:type="paragraph" w:customStyle="1" w:styleId="Nummerierung3">
    <w:name w:val="Nummerierung 3"/>
    <w:uiPriority w:val="2"/>
    <w:qFormat/>
    <w:rsid w:val="00AC45B2"/>
    <w:pPr>
      <w:numPr>
        <w:ilvl w:val="2"/>
        <w:numId w:val="41"/>
      </w:numPr>
      <w:spacing w:after="40" w:line="264" w:lineRule="auto"/>
      <w:ind w:left="1276" w:hanging="567"/>
    </w:pPr>
    <w:rPr>
      <w:rFonts w:ascii="Century Gothic" w:eastAsia="Calibri" w:hAnsi="Century Gothic" w:cs="Calibri"/>
      <w:color w:val="555555" w:themeColor="text1"/>
      <w:sz w:val="18"/>
    </w:rPr>
  </w:style>
  <w:style w:type="paragraph" w:customStyle="1" w:styleId="Nummerierung4">
    <w:name w:val="Nummerierung 4"/>
    <w:uiPriority w:val="2"/>
    <w:qFormat/>
    <w:rsid w:val="006A3B59"/>
    <w:pPr>
      <w:numPr>
        <w:ilvl w:val="3"/>
        <w:numId w:val="41"/>
      </w:numPr>
      <w:spacing w:after="40" w:line="264" w:lineRule="auto"/>
      <w:ind w:left="1985" w:hanging="709"/>
    </w:pPr>
    <w:rPr>
      <w:rFonts w:ascii="Century Gothic" w:eastAsia="Calibri" w:hAnsi="Century Gothic" w:cs="Calibri"/>
      <w:color w:val="555555" w:themeColor="text1"/>
      <w:sz w:val="18"/>
    </w:rPr>
  </w:style>
  <w:style w:type="table" w:styleId="Tabellenraster">
    <w:name w:val="Table Grid"/>
    <w:basedOn w:val="NormaleTabelle"/>
    <w:uiPriority w:val="59"/>
    <w:rsid w:val="00457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39"/>
    <w:semiHidden/>
    <w:rsid w:val="007B5B9C"/>
    <w:rPr>
      <w:sz w:val="16"/>
      <w:szCs w:val="16"/>
    </w:rPr>
  </w:style>
  <w:style w:type="paragraph" w:styleId="Kommentartext">
    <w:name w:val="annotation text"/>
    <w:basedOn w:val="Standard"/>
    <w:link w:val="KommentartextZchn"/>
    <w:uiPriority w:val="39"/>
    <w:semiHidden/>
    <w:rsid w:val="007B5B9C"/>
    <w:pPr>
      <w:spacing w:line="240" w:lineRule="auto"/>
    </w:pPr>
    <w:rPr>
      <w:sz w:val="20"/>
      <w:szCs w:val="20"/>
    </w:rPr>
  </w:style>
  <w:style w:type="character" w:customStyle="1" w:styleId="KommentartextZchn">
    <w:name w:val="Kommentartext Zchn"/>
    <w:basedOn w:val="Absatz-Standardschriftart"/>
    <w:link w:val="Kommentartext"/>
    <w:uiPriority w:val="39"/>
    <w:semiHidden/>
    <w:rsid w:val="007B5B9C"/>
    <w:rPr>
      <w:color w:val="555555" w:themeColor="text1"/>
      <w:sz w:val="20"/>
      <w:szCs w:val="20"/>
    </w:rPr>
  </w:style>
  <w:style w:type="paragraph" w:styleId="Kommentarthema">
    <w:name w:val="annotation subject"/>
    <w:basedOn w:val="Kommentartext"/>
    <w:next w:val="Kommentartext"/>
    <w:link w:val="KommentarthemaZchn"/>
    <w:uiPriority w:val="39"/>
    <w:semiHidden/>
    <w:unhideWhenUsed/>
    <w:rsid w:val="007B5B9C"/>
    <w:rPr>
      <w:b/>
      <w:bCs/>
    </w:rPr>
  </w:style>
  <w:style w:type="character" w:customStyle="1" w:styleId="KommentarthemaZchn">
    <w:name w:val="Kommentarthema Zchn"/>
    <w:basedOn w:val="KommentartextZchn"/>
    <w:link w:val="Kommentarthema"/>
    <w:uiPriority w:val="39"/>
    <w:semiHidden/>
    <w:rsid w:val="007B5B9C"/>
    <w:rPr>
      <w:b/>
      <w:bCs/>
      <w:color w:val="555555"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881100">
      <w:bodyDiv w:val="1"/>
      <w:marLeft w:val="0"/>
      <w:marRight w:val="0"/>
      <w:marTop w:val="0"/>
      <w:marBottom w:val="0"/>
      <w:divBdr>
        <w:top w:val="none" w:sz="0" w:space="0" w:color="auto"/>
        <w:left w:val="none" w:sz="0" w:space="0" w:color="auto"/>
        <w:bottom w:val="none" w:sz="0" w:space="0" w:color="auto"/>
        <w:right w:val="none" w:sz="0" w:space="0" w:color="auto"/>
      </w:divBdr>
    </w:div>
    <w:div w:id="95875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Infomotion">
  <a:themeElements>
    <a:clrScheme name="Benutzerdefiniert 25">
      <a:dk1>
        <a:srgbClr val="555555"/>
      </a:dk1>
      <a:lt1>
        <a:sysClr val="window" lastClr="FFFFFF"/>
      </a:lt1>
      <a:dk2>
        <a:srgbClr val="194B64"/>
      </a:dk2>
      <a:lt2>
        <a:srgbClr val="F6F6F6"/>
      </a:lt2>
      <a:accent1>
        <a:srgbClr val="FFD282"/>
      </a:accent1>
      <a:accent2>
        <a:srgbClr val="FAAA41"/>
      </a:accent2>
      <a:accent3>
        <a:srgbClr val="F08C23"/>
      </a:accent3>
      <a:accent4>
        <a:srgbClr val="F07328"/>
      </a:accent4>
      <a:accent5>
        <a:srgbClr val="EB5A19"/>
      </a:accent5>
      <a:accent6>
        <a:srgbClr val="E60514"/>
      </a:accent6>
      <a:hlink>
        <a:srgbClr val="F07328"/>
      </a:hlink>
      <a:folHlink>
        <a:srgbClr val="555555"/>
      </a:folHlink>
    </a:clrScheme>
    <a:fontScheme name="Infomotion">
      <a:majorFont>
        <a:latin typeface="Century Gothic"/>
        <a:ea typeface=""/>
        <a:cs typeface="Times New Roman"/>
      </a:majorFont>
      <a:minorFont>
        <a:latin typeface="Century Gothic"/>
        <a:ea typeface=""/>
        <a:cs typeface="Times New Roman"/>
      </a:minorFont>
    </a:fontScheme>
    <a:fmtScheme name="Subtile Körper">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E3E3"/>
        </a:solidFill>
        <a:ln w="9525" cmpd="sng">
          <a:solidFill>
            <a:srgbClr val="9D9D9D"/>
          </a:solidFill>
        </a:ln>
        <a:effectLst/>
      </a:spPr>
      <a:bodyPr lIns="72000" tIns="36000" rIns="72000" bIns="36000" rtlCol="0" anchor="ctr"/>
      <a:lstStyle>
        <a:defPPr algn="ctr">
          <a:defRPr sz="16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9D9D9D"/>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sz="1600" dirty="0" err="1" smtClean="0"/>
        </a:defPPr>
      </a:lstStyle>
    </a:txDef>
  </a:objectDefaults>
  <a:extraClrSchemeLst/>
  <a:custClrLst>
    <a:custClr name="Custom Color 1">
      <a:srgbClr val="009696"/>
    </a:custClr>
    <a:custClr name="Custom Color 2">
      <a:srgbClr val="E3E3E3"/>
    </a:custClr>
    <a:custClr name="Custom Color 3">
      <a:srgbClr val="C6C6C6"/>
    </a:custClr>
    <a:custClr name="Custom Color 4">
      <a:srgbClr val="9D9D9D"/>
    </a:custClr>
    <a:custClr name="Custom Color 5">
      <a:srgbClr val="878787"/>
    </a:custClr>
    <a:custClr name="Custom Color 6">
      <a:srgbClr val="707070"/>
    </a:custClr>
  </a:custClrLst>
  <a:extLst>
    <a:ext uri="{05A4C25C-085E-4340-85A3-A5531E510DB2}">
      <thm15:themeFamily xmlns:thm15="http://schemas.microsoft.com/office/thememl/2012/main" name="NEU_Vorlage PowerPoint 4zu3.potx" id="{A92698F4-7BAF-4F4D-9299-2B8861927D3A}" vid="{161FF78C-FC26-4E8E-8963-64215D030B0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ies xmlns="http://schemas.microsoft.com/sharepoint/v3" xsi:nil="true"/>
    <_dlc_DocId xmlns="a5a282d6-f6a5-4601-8dbe-3c41b819e170">IFM99-1575-1763</_dlc_DocId>
    <_dlc_DocIdUrl xmlns="a5a282d6-f6a5-4601-8dbe-3c41b819e170">
      <Url>https://intranet.infomotion.de/Marketing_und_Vertrieb/_layouts/DocIdRedir.aspx?ID=IFM99-1575-1763</Url>
      <Description>IFM99-1575-1763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54EE28888DFBA4BA2E50DC307F5F964" ma:contentTypeVersion="2" ma:contentTypeDescription="Ein neues Dokument erstellen." ma:contentTypeScope="" ma:versionID="736cfe58c18d686163571dde22381dfe">
  <xsd:schema xmlns:xsd="http://www.w3.org/2001/XMLSchema" xmlns:xs="http://www.w3.org/2001/XMLSchema" xmlns:p="http://schemas.microsoft.com/office/2006/metadata/properties" xmlns:ns1="http://schemas.microsoft.com/sharepoint/v3" xmlns:ns2="a5a282d6-f6a5-4601-8dbe-3c41b819e170" targetNamespace="http://schemas.microsoft.com/office/2006/metadata/properties" ma:root="true" ma:fieldsID="0c13b6046701aeb0424d880c448afbc9" ns1:_="" ns2:_="">
    <xsd:import namespace="http://schemas.microsoft.com/sharepoint/v3"/>
    <xsd:import namespace="a5a282d6-f6a5-4601-8dbe-3c41b819e170"/>
    <xsd:element name="properties">
      <xsd:complexType>
        <xsd:sequence>
          <xsd:element name="documentManagement">
            <xsd:complexType>
              <xsd:all>
                <xsd:element ref="ns1:Categorie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8" nillable="true" ma:displayName="Kategorien" ma:descriptio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a282d6-f6a5-4601-8dbe-3c41b819e170" elementFormDefault="qualified">
    <xsd:import namespace="http://schemas.microsoft.com/office/2006/documentManagement/types"/>
    <xsd:import namespace="http://schemas.microsoft.com/office/infopath/2007/PartnerControls"/>
    <xsd:element name="_dlc_DocId" ma:index="9" nillable="true" ma:displayName="Wert der Dokument-ID" ma:description="Der Wert der diesem Element zugewiesenen Dokument-ID." ma:internalName="_dlc_DocId" ma:readOnly="true">
      <xsd:simpleType>
        <xsd:restriction base="dms:Text"/>
      </xsd:simpleType>
    </xsd:element>
    <xsd:element name="_dlc_DocIdUrl" ma:index="10"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4DF5C-26D5-4CDF-B08F-E4E7CA85D0E5}">
  <ds:schemaRefs>
    <ds:schemaRef ds:uri="http://schemas.microsoft.com/office/2006/metadata/properties"/>
    <ds:schemaRef ds:uri="http://schemas.microsoft.com/office/infopath/2007/PartnerControls"/>
    <ds:schemaRef ds:uri="http://schemas.microsoft.com/sharepoint/v3"/>
    <ds:schemaRef ds:uri="a5a282d6-f6a5-4601-8dbe-3c41b819e170"/>
  </ds:schemaRefs>
</ds:datastoreItem>
</file>

<file path=customXml/itemProps2.xml><?xml version="1.0" encoding="utf-8"?>
<ds:datastoreItem xmlns:ds="http://schemas.openxmlformats.org/officeDocument/2006/customXml" ds:itemID="{5B352CA5-904D-4BEB-9DEE-12B7443456CF}">
  <ds:schemaRefs>
    <ds:schemaRef ds:uri="http://schemas.microsoft.com/sharepoint/events"/>
  </ds:schemaRefs>
</ds:datastoreItem>
</file>

<file path=customXml/itemProps3.xml><?xml version="1.0" encoding="utf-8"?>
<ds:datastoreItem xmlns:ds="http://schemas.openxmlformats.org/officeDocument/2006/customXml" ds:itemID="{1A66AE47-6505-44BF-BE79-EEC2E5522BF2}">
  <ds:schemaRefs>
    <ds:schemaRef ds:uri="http://schemas.microsoft.com/sharepoint/v3/contenttype/forms"/>
  </ds:schemaRefs>
</ds:datastoreItem>
</file>

<file path=customXml/itemProps4.xml><?xml version="1.0" encoding="utf-8"?>
<ds:datastoreItem xmlns:ds="http://schemas.openxmlformats.org/officeDocument/2006/customXml" ds:itemID="{916BC359-6CE8-4F39-B1BF-55E8F4274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5a282d6-f6a5-4601-8dbe-3c41b819e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51676A-DE59-4A8A-9163-736FCFE4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4708</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INFOMOTION GmbH</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Häusel</dc:creator>
  <cp:keywords/>
  <dc:description/>
  <cp:lastModifiedBy>pia.georgiew@mni.thm.de</cp:lastModifiedBy>
  <cp:revision>5</cp:revision>
  <cp:lastPrinted>2015-12-17T13:40:00Z</cp:lastPrinted>
  <dcterms:created xsi:type="dcterms:W3CDTF">2020-05-24T15:10:00Z</dcterms:created>
  <dcterms:modified xsi:type="dcterms:W3CDTF">2025-04-08T12:52:00Z</dcterms:modified>
</cp:coreProperties>
</file>