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CB4C3" w14:textId="77777777" w:rsidR="001A753F" w:rsidRPr="00EF58C4" w:rsidRDefault="001A753F" w:rsidP="001A753F">
      <w:pPr>
        <w:spacing w:line="360" w:lineRule="auto"/>
        <w:jc w:val="both"/>
        <w:rPr>
          <w:rFonts w:ascii="Arial" w:hAnsi="Arial" w:cs="Arial"/>
          <w:color w:val="70AD47" w:themeColor="accent6"/>
          <w:sz w:val="22"/>
          <w:szCs w:val="22"/>
        </w:rPr>
      </w:pPr>
      <w:r w:rsidRPr="00EF58C4">
        <w:rPr>
          <w:rFonts w:ascii="Arial" w:hAnsi="Arial" w:cs="Arial"/>
          <w:noProof/>
          <w:color w:val="70AD47" w:themeColor="accent6"/>
          <w:sz w:val="21"/>
          <w:szCs w:val="21"/>
        </w:rPr>
        <w:drawing>
          <wp:inline distT="0" distB="0" distL="0" distR="0" wp14:anchorId="5E917DFF" wp14:editId="0E9B834B">
            <wp:extent cx="5755640" cy="739775"/>
            <wp:effectExtent l="0" t="0" r="0" b="0"/>
            <wp:docPr id="9" name="Grafik 9"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Schild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40" cy="739775"/>
                    </a:xfrm>
                    <a:prstGeom prst="rect">
                      <a:avLst/>
                    </a:prstGeom>
                  </pic:spPr>
                </pic:pic>
              </a:graphicData>
            </a:graphic>
          </wp:inline>
        </w:drawing>
      </w:r>
    </w:p>
    <w:p w14:paraId="6C1F752E" w14:textId="77777777" w:rsidR="001A753F" w:rsidRPr="00EF58C4" w:rsidRDefault="001A753F" w:rsidP="001A753F">
      <w:pPr>
        <w:spacing w:line="360" w:lineRule="auto"/>
        <w:jc w:val="center"/>
        <w:rPr>
          <w:rFonts w:ascii="Arial" w:hAnsi="Arial" w:cs="Arial"/>
          <w:color w:val="70AD47" w:themeColor="accent6"/>
          <w:sz w:val="22"/>
          <w:szCs w:val="22"/>
        </w:rPr>
      </w:pPr>
    </w:p>
    <w:p w14:paraId="0DDF4579" w14:textId="77777777" w:rsidR="001A753F" w:rsidRPr="007E63A4" w:rsidRDefault="001A753F" w:rsidP="001A753F">
      <w:pPr>
        <w:spacing w:line="360" w:lineRule="auto"/>
        <w:jc w:val="center"/>
        <w:rPr>
          <w:rFonts w:ascii="Arial" w:hAnsi="Arial" w:cs="Arial"/>
          <w:sz w:val="22"/>
          <w:szCs w:val="22"/>
        </w:rPr>
      </w:pPr>
    </w:p>
    <w:p w14:paraId="4978EBD4" w14:textId="77777777" w:rsidR="001A753F" w:rsidRPr="007E63A4" w:rsidRDefault="001A753F" w:rsidP="001A753F">
      <w:pPr>
        <w:spacing w:line="360" w:lineRule="auto"/>
        <w:jc w:val="center"/>
        <w:rPr>
          <w:rFonts w:ascii="Arial" w:hAnsi="Arial" w:cs="Arial"/>
          <w:sz w:val="22"/>
          <w:szCs w:val="22"/>
        </w:rPr>
      </w:pPr>
    </w:p>
    <w:p w14:paraId="3EFBF8AF" w14:textId="77777777" w:rsidR="001A753F" w:rsidRPr="007E63A4" w:rsidRDefault="001A753F" w:rsidP="001A753F">
      <w:pPr>
        <w:spacing w:line="360" w:lineRule="auto"/>
        <w:jc w:val="center"/>
        <w:rPr>
          <w:rFonts w:ascii="Arial" w:hAnsi="Arial" w:cs="Arial"/>
          <w:sz w:val="22"/>
          <w:szCs w:val="22"/>
          <w:lang w:val="en-US"/>
        </w:rPr>
      </w:pPr>
      <w:r w:rsidRPr="007E63A4">
        <w:rPr>
          <w:rFonts w:ascii="Arial" w:hAnsi="Arial" w:cs="Arial"/>
          <w:sz w:val="22"/>
          <w:szCs w:val="22"/>
          <w:lang w:val="en-US"/>
        </w:rPr>
        <w:t>Social Media Systems B.Sc.</w:t>
      </w:r>
    </w:p>
    <w:p w14:paraId="4884025E" w14:textId="6DD91AA5" w:rsidR="001A753F" w:rsidRPr="007E63A4" w:rsidRDefault="00ED7176" w:rsidP="00ED7176">
      <w:pPr>
        <w:spacing w:line="360" w:lineRule="auto"/>
        <w:jc w:val="center"/>
        <w:rPr>
          <w:rFonts w:ascii="Arial" w:hAnsi="Arial" w:cs="Arial"/>
          <w:sz w:val="22"/>
          <w:szCs w:val="22"/>
        </w:rPr>
      </w:pPr>
      <w:r w:rsidRPr="007E63A4">
        <w:rPr>
          <w:rFonts w:ascii="Arial" w:hAnsi="Arial" w:cs="Arial"/>
          <w:sz w:val="22"/>
          <w:szCs w:val="22"/>
        </w:rPr>
        <w:t>Exposé</w:t>
      </w:r>
      <w:r w:rsidR="001A753F" w:rsidRPr="007E63A4">
        <w:rPr>
          <w:rFonts w:ascii="Arial" w:hAnsi="Arial" w:cs="Arial"/>
          <w:sz w:val="22"/>
          <w:szCs w:val="22"/>
        </w:rPr>
        <w:t xml:space="preserve"> | Bachelorarbeit</w:t>
      </w:r>
    </w:p>
    <w:p w14:paraId="0B5BAAE4" w14:textId="7A7C69CB" w:rsidR="001A753F" w:rsidRPr="007E63A4" w:rsidRDefault="00F70387" w:rsidP="001A753F">
      <w:pPr>
        <w:spacing w:line="360" w:lineRule="auto"/>
        <w:jc w:val="center"/>
        <w:rPr>
          <w:rFonts w:ascii="Arial" w:hAnsi="Arial" w:cs="Arial"/>
          <w:sz w:val="22"/>
          <w:szCs w:val="22"/>
        </w:rPr>
      </w:pPr>
      <w:r>
        <w:rPr>
          <w:rFonts w:ascii="Arial" w:hAnsi="Arial" w:cs="Arial"/>
          <w:sz w:val="22"/>
          <w:szCs w:val="22"/>
        </w:rPr>
        <w:t>AW</w:t>
      </w:r>
    </w:p>
    <w:p w14:paraId="56B79F07" w14:textId="44E0AF94" w:rsidR="001A753F" w:rsidRPr="007E63A4" w:rsidRDefault="001A753F" w:rsidP="001A753F">
      <w:pPr>
        <w:spacing w:line="360" w:lineRule="auto"/>
        <w:jc w:val="center"/>
        <w:rPr>
          <w:rFonts w:ascii="Arial" w:hAnsi="Arial" w:cs="Arial"/>
          <w:sz w:val="22"/>
          <w:szCs w:val="22"/>
        </w:rPr>
      </w:pPr>
      <w:r w:rsidRPr="007E63A4">
        <w:rPr>
          <w:rFonts w:ascii="Arial" w:hAnsi="Arial" w:cs="Arial"/>
          <w:sz w:val="22"/>
          <w:szCs w:val="22"/>
        </w:rPr>
        <w:t>WiSe 2021/22</w:t>
      </w:r>
    </w:p>
    <w:p w14:paraId="5D5CC434" w14:textId="2B266AE5" w:rsidR="001A753F" w:rsidRPr="007E63A4" w:rsidRDefault="001A753F" w:rsidP="001A753F">
      <w:pPr>
        <w:spacing w:line="360" w:lineRule="auto"/>
        <w:jc w:val="center"/>
        <w:rPr>
          <w:rFonts w:ascii="Arial" w:hAnsi="Arial" w:cs="Arial"/>
          <w:sz w:val="22"/>
          <w:szCs w:val="22"/>
        </w:rPr>
      </w:pPr>
      <w:r w:rsidRPr="007E63A4">
        <w:rPr>
          <w:rFonts w:ascii="Arial" w:hAnsi="Arial" w:cs="Arial"/>
          <w:sz w:val="22"/>
          <w:szCs w:val="22"/>
        </w:rPr>
        <w:t>1</w:t>
      </w:r>
      <w:r w:rsidR="00FD5515">
        <w:rPr>
          <w:rFonts w:ascii="Arial" w:hAnsi="Arial" w:cs="Arial"/>
          <w:sz w:val="22"/>
          <w:szCs w:val="22"/>
        </w:rPr>
        <w:t>8</w:t>
      </w:r>
      <w:r w:rsidRPr="007E63A4">
        <w:rPr>
          <w:rFonts w:ascii="Arial" w:hAnsi="Arial" w:cs="Arial"/>
          <w:sz w:val="22"/>
          <w:szCs w:val="22"/>
        </w:rPr>
        <w:t>. November 2021</w:t>
      </w:r>
    </w:p>
    <w:p w14:paraId="4ADFF7F9" w14:textId="77777777" w:rsidR="001A753F" w:rsidRPr="007E63A4" w:rsidRDefault="001A753F" w:rsidP="001A753F">
      <w:pPr>
        <w:spacing w:line="360" w:lineRule="auto"/>
        <w:jc w:val="center"/>
        <w:rPr>
          <w:rFonts w:ascii="Arial" w:hAnsi="Arial" w:cs="Arial"/>
          <w:b/>
          <w:bCs/>
          <w:sz w:val="52"/>
          <w:szCs w:val="52"/>
        </w:rPr>
      </w:pPr>
    </w:p>
    <w:p w14:paraId="0D38F9AE" w14:textId="77777777" w:rsidR="001A753F" w:rsidRPr="007E63A4" w:rsidRDefault="001A753F" w:rsidP="001A753F">
      <w:pPr>
        <w:spacing w:line="360" w:lineRule="auto"/>
        <w:jc w:val="center"/>
        <w:rPr>
          <w:rFonts w:ascii="Arial" w:hAnsi="Arial" w:cs="Arial"/>
          <w:b/>
          <w:bCs/>
          <w:sz w:val="52"/>
          <w:szCs w:val="52"/>
        </w:rPr>
      </w:pPr>
      <w:r w:rsidRPr="007E63A4">
        <w:rPr>
          <w:rFonts w:ascii="Arial" w:hAnsi="Arial" w:cs="Arial"/>
          <w:noProof/>
          <w:sz w:val="21"/>
          <w:szCs w:val="21"/>
        </w:rPr>
        <mc:AlternateContent>
          <mc:Choice Requires="wps">
            <w:drawing>
              <wp:anchor distT="0" distB="0" distL="114300" distR="114300" simplePos="0" relativeHeight="251659264" behindDoc="0" locked="0" layoutInCell="1" allowOverlap="1" wp14:anchorId="7F089E0C" wp14:editId="08A42F58">
                <wp:simplePos x="0" y="0"/>
                <wp:positionH relativeFrom="column">
                  <wp:posOffset>185421</wp:posOffset>
                </wp:positionH>
                <wp:positionV relativeFrom="paragraph">
                  <wp:posOffset>534035</wp:posOffset>
                </wp:positionV>
                <wp:extent cx="5353050" cy="0"/>
                <wp:effectExtent l="0" t="0" r="0" b="0"/>
                <wp:wrapNone/>
                <wp:docPr id="7" name="Gerader Verbinder 2"/>
                <wp:cNvGraphicFramePr/>
                <a:graphic xmlns:a="http://schemas.openxmlformats.org/drawingml/2006/main">
                  <a:graphicData uri="http://schemas.microsoft.com/office/word/2010/wordprocessingShape">
                    <wps:wsp>
                      <wps:cNvCnPr/>
                      <wps:spPr>
                        <a:xfrm>
                          <a:off x="0" y="0"/>
                          <a:ext cx="5353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A2DE96"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42.05pt" to="436.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" strokecolor="black [3200]" strokeweight="1pt">
                <v:stroke joinstyle="miter"/>
              </v:line>
            </w:pict>
          </mc:Fallback>
        </mc:AlternateContent>
      </w:r>
    </w:p>
    <w:p w14:paraId="5DCF431A" w14:textId="77777777" w:rsidR="001A753F" w:rsidRPr="007E63A4" w:rsidRDefault="001A753F" w:rsidP="001A753F">
      <w:pPr>
        <w:spacing w:line="360" w:lineRule="auto"/>
        <w:jc w:val="center"/>
        <w:rPr>
          <w:rFonts w:ascii="Arial" w:hAnsi="Arial" w:cs="Arial"/>
          <w:b/>
          <w:bCs/>
          <w:sz w:val="52"/>
          <w:szCs w:val="52"/>
        </w:rPr>
      </w:pPr>
    </w:p>
    <w:p w14:paraId="52CC0925" w14:textId="6AA8A553" w:rsidR="001A753F" w:rsidRPr="007E63A4" w:rsidRDefault="00246E48" w:rsidP="000B2645">
      <w:pPr>
        <w:spacing w:line="360" w:lineRule="auto"/>
        <w:jc w:val="center"/>
        <w:rPr>
          <w:rFonts w:ascii="Arial" w:hAnsi="Arial" w:cs="Arial"/>
          <w:b/>
          <w:bCs/>
          <w:sz w:val="28"/>
          <w:szCs w:val="28"/>
        </w:rPr>
      </w:pPr>
      <w:r w:rsidRPr="007E63A4">
        <w:rPr>
          <w:rFonts w:ascii="Arial" w:hAnsi="Arial" w:cs="Arial"/>
          <w:b/>
          <w:bCs/>
          <w:sz w:val="28"/>
          <w:szCs w:val="28"/>
        </w:rPr>
        <w:t>Influencer</w:t>
      </w:r>
      <w:r w:rsidR="00B84462">
        <w:rPr>
          <w:rFonts w:ascii="Arial" w:hAnsi="Arial" w:cs="Arial"/>
          <w:b/>
          <w:bCs/>
          <w:sz w:val="28"/>
          <w:szCs w:val="28"/>
        </w:rPr>
        <w:t>-</w:t>
      </w:r>
      <w:r w:rsidRPr="007E63A4">
        <w:rPr>
          <w:rFonts w:ascii="Arial" w:hAnsi="Arial" w:cs="Arial"/>
          <w:b/>
          <w:bCs/>
          <w:sz w:val="28"/>
          <w:szCs w:val="28"/>
        </w:rPr>
        <w:t>Marketing trifft</w:t>
      </w:r>
      <w:r w:rsidR="0020377E" w:rsidRPr="007E63A4">
        <w:rPr>
          <w:rFonts w:ascii="Arial" w:hAnsi="Arial" w:cs="Arial"/>
          <w:b/>
          <w:bCs/>
          <w:sz w:val="28"/>
          <w:szCs w:val="28"/>
        </w:rPr>
        <w:t xml:space="preserve"> auf</w:t>
      </w:r>
      <w:r w:rsidRPr="007E63A4">
        <w:rPr>
          <w:rFonts w:ascii="Arial" w:hAnsi="Arial" w:cs="Arial"/>
          <w:b/>
          <w:bCs/>
          <w:sz w:val="28"/>
          <w:szCs w:val="28"/>
        </w:rPr>
        <w:t xml:space="preserve"> Performance</w:t>
      </w:r>
      <w:r w:rsidR="00F34A07">
        <w:rPr>
          <w:rFonts w:ascii="Arial" w:hAnsi="Arial" w:cs="Arial"/>
          <w:b/>
          <w:bCs/>
          <w:sz w:val="28"/>
          <w:szCs w:val="28"/>
        </w:rPr>
        <w:t>-</w:t>
      </w:r>
      <w:r w:rsidRPr="007E63A4">
        <w:rPr>
          <w:rFonts w:ascii="Arial" w:hAnsi="Arial" w:cs="Arial"/>
          <w:b/>
          <w:bCs/>
          <w:sz w:val="28"/>
          <w:szCs w:val="28"/>
        </w:rPr>
        <w:t xml:space="preserve">Advertising – </w:t>
      </w:r>
      <w:r w:rsidR="00EA1441">
        <w:rPr>
          <w:rFonts w:ascii="Arial" w:hAnsi="Arial" w:cs="Arial"/>
          <w:b/>
          <w:bCs/>
          <w:sz w:val="28"/>
          <w:szCs w:val="28"/>
        </w:rPr>
        <w:t>ein</w:t>
      </w:r>
      <w:r w:rsidRPr="007E63A4">
        <w:rPr>
          <w:rFonts w:ascii="Arial" w:hAnsi="Arial" w:cs="Arial"/>
          <w:b/>
          <w:bCs/>
          <w:sz w:val="28"/>
          <w:szCs w:val="28"/>
        </w:rPr>
        <w:t xml:space="preserve"> Leitfaden zur Integration von Influencer</w:t>
      </w:r>
      <w:r w:rsidR="00B84462">
        <w:rPr>
          <w:rFonts w:ascii="Arial" w:hAnsi="Arial" w:cs="Arial"/>
          <w:b/>
          <w:bCs/>
          <w:sz w:val="28"/>
          <w:szCs w:val="28"/>
        </w:rPr>
        <w:t>-</w:t>
      </w:r>
      <w:r w:rsidRPr="007E63A4">
        <w:rPr>
          <w:rFonts w:ascii="Arial" w:hAnsi="Arial" w:cs="Arial"/>
          <w:b/>
          <w:bCs/>
          <w:sz w:val="28"/>
          <w:szCs w:val="28"/>
        </w:rPr>
        <w:t>Marketing in Performance</w:t>
      </w:r>
      <w:r w:rsidR="00B84462">
        <w:rPr>
          <w:rFonts w:ascii="Arial" w:hAnsi="Arial" w:cs="Arial"/>
          <w:b/>
          <w:bCs/>
          <w:sz w:val="28"/>
          <w:szCs w:val="28"/>
        </w:rPr>
        <w:t>-</w:t>
      </w:r>
      <w:r w:rsidRPr="007E63A4">
        <w:rPr>
          <w:rFonts w:ascii="Arial" w:hAnsi="Arial" w:cs="Arial"/>
          <w:b/>
          <w:bCs/>
          <w:sz w:val="28"/>
          <w:szCs w:val="28"/>
        </w:rPr>
        <w:t>Advertising</w:t>
      </w:r>
      <w:r w:rsidR="00B84462">
        <w:rPr>
          <w:rFonts w:ascii="Arial" w:hAnsi="Arial" w:cs="Arial"/>
          <w:b/>
          <w:bCs/>
          <w:sz w:val="28"/>
          <w:szCs w:val="28"/>
        </w:rPr>
        <w:t>-</w:t>
      </w:r>
      <w:r w:rsidRPr="007E63A4">
        <w:rPr>
          <w:rFonts w:ascii="Arial" w:hAnsi="Arial" w:cs="Arial"/>
          <w:b/>
          <w:bCs/>
          <w:sz w:val="28"/>
          <w:szCs w:val="28"/>
        </w:rPr>
        <w:t>Kampagnen</w:t>
      </w:r>
      <w:r w:rsidR="000B2645" w:rsidRPr="007E63A4">
        <w:rPr>
          <w:rFonts w:ascii="Arial" w:hAnsi="Arial" w:cs="Arial"/>
          <w:b/>
          <w:bCs/>
          <w:sz w:val="28"/>
          <w:szCs w:val="28"/>
        </w:rPr>
        <w:t xml:space="preserve"> auf Facebook und Instagram</w:t>
      </w:r>
      <w:r w:rsidRPr="007E63A4">
        <w:rPr>
          <w:rFonts w:ascii="Arial" w:hAnsi="Arial" w:cs="Arial"/>
          <w:b/>
          <w:bCs/>
          <w:sz w:val="28"/>
          <w:szCs w:val="28"/>
        </w:rPr>
        <w:t>.</w:t>
      </w:r>
    </w:p>
    <w:p w14:paraId="4A6DEA1C" w14:textId="425D18B0" w:rsidR="001A753F" w:rsidRPr="007E63A4" w:rsidRDefault="001A753F" w:rsidP="00246E48">
      <w:pPr>
        <w:spacing w:line="360" w:lineRule="auto"/>
        <w:rPr>
          <w:rFonts w:ascii="Arial" w:hAnsi="Arial" w:cs="Arial"/>
          <w:b/>
          <w:bCs/>
          <w:sz w:val="22"/>
          <w:szCs w:val="22"/>
        </w:rPr>
      </w:pPr>
      <w:r w:rsidRPr="007E63A4">
        <w:rPr>
          <w:rFonts w:ascii="Arial" w:hAnsi="Arial" w:cs="Arial"/>
          <w:noProof/>
          <w:sz w:val="21"/>
          <w:szCs w:val="21"/>
        </w:rPr>
        <mc:AlternateContent>
          <mc:Choice Requires="wps">
            <w:drawing>
              <wp:anchor distT="0" distB="0" distL="114300" distR="114300" simplePos="0" relativeHeight="251660288" behindDoc="0" locked="0" layoutInCell="1" allowOverlap="1" wp14:anchorId="1DB8F58C" wp14:editId="5BB0C6A3">
                <wp:simplePos x="0" y="0"/>
                <wp:positionH relativeFrom="column">
                  <wp:posOffset>180975</wp:posOffset>
                </wp:positionH>
                <wp:positionV relativeFrom="paragraph">
                  <wp:posOffset>650240</wp:posOffset>
                </wp:positionV>
                <wp:extent cx="5353050" cy="0"/>
                <wp:effectExtent l="0" t="0" r="0" b="0"/>
                <wp:wrapNone/>
                <wp:docPr id="8" name="Gerader Verbinder 4"/>
                <wp:cNvGraphicFramePr/>
                <a:graphic xmlns:a="http://schemas.openxmlformats.org/drawingml/2006/main">
                  <a:graphicData uri="http://schemas.microsoft.com/office/word/2010/wordprocessingShape">
                    <wps:wsp>
                      <wps:cNvCnPr/>
                      <wps:spPr>
                        <a:xfrm>
                          <a:off x="0" y="0"/>
                          <a:ext cx="53530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99CF21" id="Gerader Verbinde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51.2pt" to="435.7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" strokecolor="black [3200]" strokeweight="1pt">
                <v:stroke joinstyle="miter"/>
              </v:line>
            </w:pict>
          </mc:Fallback>
        </mc:AlternateContent>
      </w:r>
    </w:p>
    <w:p w14:paraId="75BB22EA" w14:textId="77777777" w:rsidR="001A753F" w:rsidRPr="007E63A4" w:rsidRDefault="001A753F" w:rsidP="001A753F">
      <w:pPr>
        <w:spacing w:line="360" w:lineRule="auto"/>
        <w:jc w:val="center"/>
        <w:rPr>
          <w:rFonts w:ascii="Arial" w:hAnsi="Arial" w:cs="Arial"/>
          <w:b/>
          <w:bCs/>
          <w:sz w:val="22"/>
          <w:szCs w:val="22"/>
        </w:rPr>
      </w:pPr>
    </w:p>
    <w:p w14:paraId="273756AE" w14:textId="77777777" w:rsidR="001A753F" w:rsidRPr="007E63A4" w:rsidRDefault="001A753F" w:rsidP="001A753F">
      <w:pPr>
        <w:spacing w:line="360" w:lineRule="auto"/>
        <w:jc w:val="center"/>
        <w:rPr>
          <w:rFonts w:ascii="Arial" w:hAnsi="Arial" w:cs="Arial"/>
          <w:sz w:val="22"/>
          <w:szCs w:val="22"/>
        </w:rPr>
      </w:pPr>
    </w:p>
    <w:p w14:paraId="11052BCD" w14:textId="77777777" w:rsidR="001A753F" w:rsidRPr="007E63A4" w:rsidRDefault="001A753F" w:rsidP="001A753F">
      <w:pPr>
        <w:spacing w:line="360" w:lineRule="auto"/>
        <w:jc w:val="center"/>
        <w:rPr>
          <w:rFonts w:ascii="Arial" w:hAnsi="Arial" w:cs="Arial"/>
          <w:sz w:val="22"/>
          <w:szCs w:val="22"/>
        </w:rPr>
      </w:pPr>
    </w:p>
    <w:p w14:paraId="0E6E221B" w14:textId="77777777" w:rsidR="001A753F" w:rsidRPr="007E63A4" w:rsidRDefault="001A753F" w:rsidP="001A753F">
      <w:pPr>
        <w:spacing w:line="360" w:lineRule="auto"/>
        <w:jc w:val="center"/>
        <w:rPr>
          <w:rFonts w:ascii="Arial" w:hAnsi="Arial" w:cs="Arial"/>
          <w:sz w:val="22"/>
          <w:szCs w:val="22"/>
        </w:rPr>
      </w:pPr>
    </w:p>
    <w:p w14:paraId="321F15FD" w14:textId="77777777" w:rsidR="001A753F" w:rsidRPr="007E63A4" w:rsidRDefault="001A753F" w:rsidP="001A753F">
      <w:pPr>
        <w:spacing w:line="360" w:lineRule="auto"/>
        <w:jc w:val="center"/>
        <w:rPr>
          <w:rFonts w:ascii="Arial" w:hAnsi="Arial" w:cs="Arial"/>
          <w:sz w:val="22"/>
          <w:szCs w:val="22"/>
        </w:rPr>
      </w:pPr>
    </w:p>
    <w:p w14:paraId="6D9B5CE1" w14:textId="77777777" w:rsidR="001A753F" w:rsidRPr="007E63A4" w:rsidRDefault="001A753F" w:rsidP="001A753F">
      <w:pPr>
        <w:spacing w:line="360" w:lineRule="auto"/>
        <w:jc w:val="center"/>
        <w:rPr>
          <w:rFonts w:ascii="Arial" w:hAnsi="Arial" w:cs="Arial"/>
          <w:sz w:val="22"/>
          <w:szCs w:val="22"/>
        </w:rPr>
      </w:pPr>
    </w:p>
    <w:p w14:paraId="7C4718FF" w14:textId="77777777" w:rsidR="001A753F" w:rsidRPr="007E63A4" w:rsidRDefault="001A753F" w:rsidP="001A753F">
      <w:pPr>
        <w:spacing w:line="360" w:lineRule="auto"/>
        <w:jc w:val="center"/>
        <w:rPr>
          <w:rFonts w:ascii="Arial" w:hAnsi="Arial" w:cs="Arial"/>
          <w:sz w:val="22"/>
          <w:szCs w:val="22"/>
        </w:rPr>
      </w:pPr>
    </w:p>
    <w:p w14:paraId="0D401945" w14:textId="77777777" w:rsidR="004102AB" w:rsidRPr="007E63A4" w:rsidRDefault="001A753F">
      <w:pPr>
        <w:rPr>
          <w:rFonts w:ascii="Arial" w:hAnsi="Arial" w:cs="Arial"/>
        </w:rPr>
      </w:pPr>
      <w:r w:rsidRPr="007E63A4">
        <w:rPr>
          <w:rFonts w:ascii="Arial" w:hAnsi="Arial" w:cs="Arial"/>
        </w:rPr>
        <w:br w:type="page"/>
      </w:r>
    </w:p>
    <w:sdt>
      <w:sdtPr>
        <w:rPr>
          <w:rFonts w:ascii="Arial" w:eastAsiaTheme="minorHAnsi" w:hAnsi="Arial" w:cs="Arial"/>
          <w:b w:val="0"/>
          <w:bCs w:val="0"/>
          <w:color w:val="auto"/>
          <w:sz w:val="22"/>
          <w:szCs w:val="22"/>
          <w:lang w:eastAsia="en-US"/>
        </w:rPr>
        <w:id w:val="-362982902"/>
        <w:docPartObj>
          <w:docPartGallery w:val="Table of Contents"/>
          <w:docPartUnique/>
        </w:docPartObj>
      </w:sdtPr>
      <w:sdtEndPr>
        <w:rPr>
          <w:noProof/>
        </w:rPr>
      </w:sdtEndPr>
      <w:sdtContent>
        <w:p w14:paraId="229F9DD3" w14:textId="5971935C" w:rsidR="004102AB" w:rsidRPr="007E63A4" w:rsidRDefault="004102AB">
          <w:pPr>
            <w:pStyle w:val="Inhaltsverzeichnisberschrift"/>
            <w:rPr>
              <w:rFonts w:ascii="Arial" w:hAnsi="Arial" w:cs="Arial"/>
              <w:color w:val="auto"/>
            </w:rPr>
          </w:pPr>
          <w:r w:rsidRPr="007E63A4">
            <w:rPr>
              <w:rFonts w:ascii="Arial" w:hAnsi="Arial" w:cs="Arial"/>
              <w:color w:val="auto"/>
            </w:rPr>
            <w:t>Inhaltsverzeichnis</w:t>
          </w:r>
        </w:p>
        <w:p w14:paraId="2E9DD64E" w14:textId="6804DCD3" w:rsidR="00082F6A" w:rsidRPr="00082F6A" w:rsidRDefault="004102AB"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r w:rsidRPr="00082F6A">
            <w:rPr>
              <w:rFonts w:ascii="Arial" w:hAnsi="Arial" w:cs="Arial"/>
              <w:b w:val="0"/>
              <w:bCs w:val="0"/>
              <w:sz w:val="22"/>
              <w:szCs w:val="22"/>
            </w:rPr>
            <w:fldChar w:fldCharType="begin"/>
          </w:r>
          <w:r w:rsidRPr="00082F6A">
            <w:rPr>
              <w:rFonts w:ascii="Arial" w:hAnsi="Arial" w:cs="Arial"/>
              <w:b w:val="0"/>
              <w:bCs w:val="0"/>
              <w:sz w:val="22"/>
              <w:szCs w:val="22"/>
            </w:rPr>
            <w:instrText>TOC \o "1-3" \h \z \u</w:instrText>
          </w:r>
          <w:r w:rsidRPr="00082F6A">
            <w:rPr>
              <w:rFonts w:ascii="Arial" w:hAnsi="Arial" w:cs="Arial"/>
              <w:b w:val="0"/>
              <w:bCs w:val="0"/>
              <w:sz w:val="22"/>
              <w:szCs w:val="22"/>
            </w:rPr>
            <w:fldChar w:fldCharType="separate"/>
          </w:r>
          <w:hyperlink w:anchor="_Toc88073308" w:history="1">
            <w:r w:rsidR="00082F6A" w:rsidRPr="00082F6A">
              <w:rPr>
                <w:rStyle w:val="Hyperlink"/>
                <w:rFonts w:ascii="Arial" w:hAnsi="Arial" w:cs="Arial"/>
                <w:b w:val="0"/>
                <w:bCs w:val="0"/>
                <w:noProof/>
                <w:sz w:val="22"/>
                <w:szCs w:val="22"/>
              </w:rPr>
              <w:t>Genderneutrale Sprache</w:t>
            </w:r>
            <w:r w:rsidR="00082F6A" w:rsidRPr="00082F6A">
              <w:rPr>
                <w:rFonts w:ascii="Arial" w:hAnsi="Arial" w:cs="Arial"/>
                <w:b w:val="0"/>
                <w:bCs w:val="0"/>
                <w:noProof/>
                <w:webHidden/>
                <w:sz w:val="22"/>
                <w:szCs w:val="22"/>
              </w:rPr>
              <w:tab/>
            </w:r>
            <w:r w:rsidR="00082F6A" w:rsidRPr="00082F6A">
              <w:rPr>
                <w:rFonts w:ascii="Arial" w:hAnsi="Arial" w:cs="Arial"/>
                <w:b w:val="0"/>
                <w:bCs w:val="0"/>
                <w:noProof/>
                <w:webHidden/>
                <w:sz w:val="22"/>
                <w:szCs w:val="22"/>
              </w:rPr>
              <w:fldChar w:fldCharType="begin"/>
            </w:r>
            <w:r w:rsidR="00082F6A" w:rsidRPr="00082F6A">
              <w:rPr>
                <w:rFonts w:ascii="Arial" w:hAnsi="Arial" w:cs="Arial"/>
                <w:b w:val="0"/>
                <w:bCs w:val="0"/>
                <w:noProof/>
                <w:webHidden/>
                <w:sz w:val="22"/>
                <w:szCs w:val="22"/>
              </w:rPr>
              <w:instrText xml:space="preserve"> PAGEREF _Toc88073308 \h </w:instrText>
            </w:r>
            <w:r w:rsidR="00082F6A" w:rsidRPr="00082F6A">
              <w:rPr>
                <w:rFonts w:ascii="Arial" w:hAnsi="Arial" w:cs="Arial"/>
                <w:b w:val="0"/>
                <w:bCs w:val="0"/>
                <w:noProof/>
                <w:webHidden/>
                <w:sz w:val="22"/>
                <w:szCs w:val="22"/>
              </w:rPr>
            </w:r>
            <w:r w:rsidR="00082F6A"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2</w:t>
            </w:r>
            <w:r w:rsidR="00082F6A" w:rsidRPr="00082F6A">
              <w:rPr>
                <w:rFonts w:ascii="Arial" w:hAnsi="Arial" w:cs="Arial"/>
                <w:b w:val="0"/>
                <w:bCs w:val="0"/>
                <w:noProof/>
                <w:webHidden/>
                <w:sz w:val="22"/>
                <w:szCs w:val="22"/>
              </w:rPr>
              <w:fldChar w:fldCharType="end"/>
            </w:r>
          </w:hyperlink>
        </w:p>
        <w:p w14:paraId="78334B52" w14:textId="7F280FD5"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09" w:history="1">
            <w:r w:rsidRPr="00082F6A">
              <w:rPr>
                <w:rStyle w:val="Hyperlink"/>
                <w:rFonts w:ascii="Arial" w:eastAsia="Times New Roman" w:hAnsi="Arial" w:cs="Arial"/>
                <w:b w:val="0"/>
                <w:bCs w:val="0"/>
                <w:noProof/>
                <w:sz w:val="22"/>
                <w:szCs w:val="22"/>
                <w:lang w:eastAsia="de-DE"/>
              </w:rPr>
              <w:t>Motivation &amp; Problemstellung</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_Toc88073309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3</w:t>
            </w:r>
            <w:r w:rsidRPr="00082F6A">
              <w:rPr>
                <w:rFonts w:ascii="Arial" w:hAnsi="Arial" w:cs="Arial"/>
                <w:b w:val="0"/>
                <w:bCs w:val="0"/>
                <w:noProof/>
                <w:webHidden/>
                <w:sz w:val="22"/>
                <w:szCs w:val="22"/>
              </w:rPr>
              <w:fldChar w:fldCharType="end"/>
            </w:r>
          </w:hyperlink>
        </w:p>
        <w:p w14:paraId="62DD7296" w14:textId="3EB25953"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10" w:history="1">
            <w:r w:rsidRPr="00082F6A">
              <w:rPr>
                <w:rStyle w:val="Hyperlink"/>
                <w:rFonts w:ascii="Arial" w:eastAsia="Times New Roman" w:hAnsi="Arial" w:cs="Arial"/>
                <w:b w:val="0"/>
                <w:bCs w:val="0"/>
                <w:noProof/>
                <w:sz w:val="22"/>
                <w:szCs w:val="22"/>
                <w:lang w:eastAsia="de-DE"/>
              </w:rPr>
              <w:t>Forschungsfrage</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_Toc88073310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4</w:t>
            </w:r>
            <w:r w:rsidRPr="00082F6A">
              <w:rPr>
                <w:rFonts w:ascii="Arial" w:hAnsi="Arial" w:cs="Arial"/>
                <w:b w:val="0"/>
                <w:bCs w:val="0"/>
                <w:noProof/>
                <w:webHidden/>
                <w:sz w:val="22"/>
                <w:szCs w:val="22"/>
              </w:rPr>
              <w:fldChar w:fldCharType="end"/>
            </w:r>
          </w:hyperlink>
        </w:p>
        <w:p w14:paraId="6481D09D" w14:textId="02EC5151"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11" w:history="1">
            <w:r w:rsidRPr="00082F6A">
              <w:rPr>
                <w:rStyle w:val="Hyperlink"/>
                <w:rFonts w:ascii="Arial" w:eastAsia="Times New Roman" w:hAnsi="Arial" w:cs="Arial"/>
                <w:b w:val="0"/>
                <w:bCs w:val="0"/>
                <w:noProof/>
                <w:sz w:val="22"/>
                <w:szCs w:val="22"/>
                <w:lang w:eastAsia="de-DE"/>
              </w:rPr>
              <w:t>Ziel der Arbeit</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_Toc88073311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4</w:t>
            </w:r>
            <w:r w:rsidRPr="00082F6A">
              <w:rPr>
                <w:rFonts w:ascii="Arial" w:hAnsi="Arial" w:cs="Arial"/>
                <w:b w:val="0"/>
                <w:bCs w:val="0"/>
                <w:noProof/>
                <w:webHidden/>
                <w:sz w:val="22"/>
                <w:szCs w:val="22"/>
              </w:rPr>
              <w:fldChar w:fldCharType="end"/>
            </w:r>
          </w:hyperlink>
        </w:p>
        <w:p w14:paraId="632CF4FE" w14:textId="56689A0C"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12" w:history="1">
            <w:r w:rsidRPr="00082F6A">
              <w:rPr>
                <w:rStyle w:val="Hyperlink"/>
                <w:rFonts w:ascii="Arial" w:eastAsia="Times New Roman" w:hAnsi="Arial" w:cs="Arial"/>
                <w:b w:val="0"/>
                <w:bCs w:val="0"/>
                <w:noProof/>
                <w:sz w:val="22"/>
                <w:szCs w:val="22"/>
                <w:lang w:eastAsia="de-DE"/>
              </w:rPr>
              <w:t>Methodische Vorgehensweise</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_Toc88073312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5</w:t>
            </w:r>
            <w:r w:rsidRPr="00082F6A">
              <w:rPr>
                <w:rFonts w:ascii="Arial" w:hAnsi="Arial" w:cs="Arial"/>
                <w:b w:val="0"/>
                <w:bCs w:val="0"/>
                <w:noProof/>
                <w:webHidden/>
                <w:sz w:val="22"/>
                <w:szCs w:val="22"/>
              </w:rPr>
              <w:fldChar w:fldCharType="end"/>
            </w:r>
          </w:hyperlink>
        </w:p>
        <w:p w14:paraId="4EBFABEF" w14:textId="14D4E315"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13" w:history="1">
            <w:r w:rsidRPr="00082F6A">
              <w:rPr>
                <w:rStyle w:val="Hyperlink"/>
                <w:rFonts w:ascii="Arial" w:hAnsi="Arial" w:cs="Arial"/>
                <w:b w:val="0"/>
                <w:bCs w:val="0"/>
                <w:noProof/>
                <w:sz w:val="22"/>
                <w:szCs w:val="22"/>
              </w:rPr>
              <w:t>Kommentierte vorläufige Gliederung</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_Toc88073313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6</w:t>
            </w:r>
            <w:r w:rsidRPr="00082F6A">
              <w:rPr>
                <w:rFonts w:ascii="Arial" w:hAnsi="Arial" w:cs="Arial"/>
                <w:b w:val="0"/>
                <w:bCs w:val="0"/>
                <w:noProof/>
                <w:webHidden/>
                <w:sz w:val="22"/>
                <w:szCs w:val="22"/>
              </w:rPr>
              <w:fldChar w:fldCharType="end"/>
            </w:r>
          </w:hyperlink>
        </w:p>
        <w:p w14:paraId="2A33CCBD" w14:textId="2C55FE09" w:rsidR="00082F6A" w:rsidRPr="00082F6A" w:rsidRDefault="00082F6A" w:rsidP="00082F6A">
          <w:pPr>
            <w:pStyle w:val="Verzeichnis1"/>
            <w:tabs>
              <w:tab w:val="right" w:leader="dot" w:pos="9056"/>
            </w:tabs>
            <w:spacing w:line="360" w:lineRule="auto"/>
            <w:rPr>
              <w:rFonts w:ascii="Arial" w:eastAsiaTheme="minorEastAsia" w:hAnsi="Arial" w:cs="Arial"/>
              <w:b w:val="0"/>
              <w:bCs w:val="0"/>
              <w:noProof/>
              <w:sz w:val="22"/>
              <w:szCs w:val="22"/>
              <w:lang w:eastAsia="de-DE"/>
            </w:rPr>
          </w:pPr>
          <w:hyperlink w:anchor="_Toc88073314" w:history="1">
            <w:r w:rsidRPr="00082F6A">
              <w:rPr>
                <w:rStyle w:val="Hyperlink"/>
                <w:rFonts w:ascii="Arial" w:hAnsi="Arial" w:cs="Arial"/>
                <w:b w:val="0"/>
                <w:bCs w:val="0"/>
                <w:noProof/>
                <w:sz w:val="22"/>
                <w:szCs w:val="22"/>
              </w:rPr>
              <w:t>Literaturliste</w:t>
            </w:r>
            <w:r w:rsidRPr="00082F6A">
              <w:rPr>
                <w:rFonts w:ascii="Arial" w:hAnsi="Arial" w:cs="Arial"/>
                <w:b w:val="0"/>
                <w:bCs w:val="0"/>
                <w:noProof/>
                <w:webHidden/>
                <w:sz w:val="22"/>
                <w:szCs w:val="22"/>
              </w:rPr>
              <w:tab/>
            </w:r>
            <w:r w:rsidRPr="00082F6A">
              <w:rPr>
                <w:rFonts w:ascii="Arial" w:hAnsi="Arial" w:cs="Arial"/>
                <w:b w:val="0"/>
                <w:bCs w:val="0"/>
                <w:noProof/>
                <w:webHidden/>
                <w:sz w:val="22"/>
                <w:szCs w:val="22"/>
              </w:rPr>
              <w:fldChar w:fldCharType="begin"/>
            </w:r>
            <w:r w:rsidRPr="00082F6A">
              <w:rPr>
                <w:rFonts w:ascii="Arial" w:hAnsi="Arial" w:cs="Arial"/>
                <w:b w:val="0"/>
                <w:bCs w:val="0"/>
                <w:noProof/>
                <w:webHidden/>
                <w:sz w:val="22"/>
                <w:szCs w:val="22"/>
              </w:rPr>
              <w:instrText xml:space="preserve"> PAGEREF _Toc88073314 \h </w:instrText>
            </w:r>
            <w:r w:rsidRPr="00082F6A">
              <w:rPr>
                <w:rFonts w:ascii="Arial" w:hAnsi="Arial" w:cs="Arial"/>
                <w:b w:val="0"/>
                <w:bCs w:val="0"/>
                <w:noProof/>
                <w:webHidden/>
                <w:sz w:val="22"/>
                <w:szCs w:val="22"/>
              </w:rPr>
            </w:r>
            <w:r w:rsidRPr="00082F6A">
              <w:rPr>
                <w:rFonts w:ascii="Arial" w:hAnsi="Arial" w:cs="Arial"/>
                <w:b w:val="0"/>
                <w:bCs w:val="0"/>
                <w:noProof/>
                <w:webHidden/>
                <w:sz w:val="22"/>
                <w:szCs w:val="22"/>
              </w:rPr>
              <w:fldChar w:fldCharType="separate"/>
            </w:r>
            <w:r w:rsidR="00FD5515">
              <w:rPr>
                <w:rFonts w:ascii="Arial" w:hAnsi="Arial" w:cs="Arial"/>
                <w:b w:val="0"/>
                <w:bCs w:val="0"/>
                <w:noProof/>
                <w:webHidden/>
                <w:sz w:val="22"/>
                <w:szCs w:val="22"/>
              </w:rPr>
              <w:t>9</w:t>
            </w:r>
            <w:r w:rsidRPr="00082F6A">
              <w:rPr>
                <w:rFonts w:ascii="Arial" w:hAnsi="Arial" w:cs="Arial"/>
                <w:b w:val="0"/>
                <w:bCs w:val="0"/>
                <w:noProof/>
                <w:webHidden/>
                <w:sz w:val="22"/>
                <w:szCs w:val="22"/>
              </w:rPr>
              <w:fldChar w:fldCharType="end"/>
            </w:r>
          </w:hyperlink>
        </w:p>
        <w:p w14:paraId="6076646B" w14:textId="20422B21" w:rsidR="004102AB" w:rsidRPr="007E63A4" w:rsidRDefault="004102AB" w:rsidP="00082F6A">
          <w:pPr>
            <w:spacing w:line="360" w:lineRule="auto"/>
            <w:rPr>
              <w:rFonts w:ascii="Arial" w:hAnsi="Arial" w:cs="Arial"/>
              <w:sz w:val="22"/>
              <w:szCs w:val="22"/>
            </w:rPr>
          </w:pPr>
          <w:r w:rsidRPr="00082F6A">
            <w:rPr>
              <w:rFonts w:ascii="Arial" w:hAnsi="Arial" w:cs="Arial"/>
              <w:noProof/>
              <w:sz w:val="22"/>
              <w:szCs w:val="22"/>
            </w:rPr>
            <w:fldChar w:fldCharType="end"/>
          </w:r>
        </w:p>
      </w:sdtContent>
    </w:sdt>
    <w:p w14:paraId="715FDEA7" w14:textId="5300B0EB" w:rsidR="004102AB" w:rsidRPr="007E63A4" w:rsidRDefault="004102AB">
      <w:pPr>
        <w:rPr>
          <w:rFonts w:ascii="Arial" w:hAnsi="Arial" w:cs="Arial"/>
          <w:sz w:val="22"/>
          <w:szCs w:val="22"/>
        </w:rPr>
      </w:pPr>
      <w:r w:rsidRPr="007E63A4">
        <w:rPr>
          <w:rFonts w:ascii="Arial" w:hAnsi="Arial" w:cs="Arial"/>
          <w:sz w:val="22"/>
          <w:szCs w:val="22"/>
        </w:rPr>
        <w:br w:type="page"/>
      </w:r>
    </w:p>
    <w:p w14:paraId="316529AF" w14:textId="77777777" w:rsidR="003B1034" w:rsidRPr="007E63A4" w:rsidRDefault="003B1034" w:rsidP="003B1034">
      <w:pPr>
        <w:pStyle w:val="berschrift1"/>
        <w:spacing w:line="360" w:lineRule="auto"/>
        <w:rPr>
          <w:rFonts w:ascii="Arial" w:eastAsia="Times New Roman" w:hAnsi="Arial" w:cs="Arial"/>
          <w:b/>
          <w:bCs/>
          <w:color w:val="auto"/>
          <w:sz w:val="28"/>
          <w:szCs w:val="28"/>
          <w:lang w:eastAsia="de-DE"/>
        </w:rPr>
      </w:pPr>
      <w:bookmarkStart w:id="0" w:name="_Toc88073308"/>
      <w:r w:rsidRPr="007E63A4">
        <w:rPr>
          <w:rFonts w:ascii="Arial" w:hAnsi="Arial" w:cs="Arial"/>
          <w:b/>
          <w:bCs/>
          <w:color w:val="auto"/>
          <w:sz w:val="28"/>
          <w:szCs w:val="28"/>
        </w:rPr>
        <w:lastRenderedPageBreak/>
        <w:t>Genderneutrale Sprache</w:t>
      </w:r>
      <w:bookmarkEnd w:id="0"/>
    </w:p>
    <w:p w14:paraId="1C3D27FC" w14:textId="0CA2F267" w:rsidR="002C5799" w:rsidRPr="007E63A4" w:rsidRDefault="003B1034" w:rsidP="003B1034">
      <w:pPr>
        <w:spacing w:line="360" w:lineRule="auto"/>
        <w:rPr>
          <w:rFonts w:ascii="Arial" w:eastAsia="Times New Roman" w:hAnsi="Arial" w:cs="Arial"/>
          <w:b/>
          <w:bCs/>
          <w:sz w:val="22"/>
          <w:szCs w:val="22"/>
          <w:lang w:eastAsia="de-DE"/>
        </w:rPr>
      </w:pPr>
      <w:r w:rsidRPr="007E63A4">
        <w:rPr>
          <w:rFonts w:ascii="Arial" w:eastAsia="Times New Roman" w:hAnsi="Arial" w:cs="Arial"/>
          <w:sz w:val="22"/>
          <w:szCs w:val="22"/>
          <w:lang w:eastAsia="de-DE"/>
        </w:rPr>
        <w:t xml:space="preserve">In diesem Exposé wird aus Gründen der </w:t>
      </w:r>
      <w:r w:rsidRPr="007E63A4">
        <w:rPr>
          <w:rFonts w:ascii="Arial" w:hAnsi="Arial" w:cs="Arial"/>
          <w:sz w:val="22"/>
          <w:szCs w:val="22"/>
        </w:rPr>
        <w:t xml:space="preserve">besseren Lesbarkeit das generische Maskulinum verwendet. Weibliche und anderweitige Geschlechteridentitäten werden dabei ausdrücklich mitgemeint, soweit es für die Aussage erforderlich ist. </w:t>
      </w:r>
      <w:r w:rsidR="002C5799" w:rsidRPr="007E63A4">
        <w:rPr>
          <w:rFonts w:ascii="Arial" w:eastAsia="Times New Roman" w:hAnsi="Arial" w:cs="Arial"/>
          <w:b/>
          <w:bCs/>
          <w:sz w:val="22"/>
          <w:szCs w:val="22"/>
          <w:lang w:eastAsia="de-DE"/>
        </w:rPr>
        <w:br w:type="page"/>
      </w:r>
    </w:p>
    <w:p w14:paraId="2AD4DDF0" w14:textId="6F7500C3" w:rsidR="001A753F" w:rsidRPr="007E63A4" w:rsidRDefault="001A753F" w:rsidP="00C94B2B">
      <w:pPr>
        <w:pStyle w:val="berschrift1"/>
        <w:spacing w:line="360" w:lineRule="auto"/>
        <w:rPr>
          <w:rFonts w:ascii="Arial" w:eastAsia="Times New Roman" w:hAnsi="Arial" w:cs="Arial"/>
          <w:b/>
          <w:bCs/>
          <w:color w:val="auto"/>
          <w:sz w:val="28"/>
          <w:szCs w:val="28"/>
          <w:lang w:eastAsia="de-DE"/>
        </w:rPr>
      </w:pPr>
      <w:bookmarkStart w:id="1" w:name="_Toc88073309"/>
      <w:r w:rsidRPr="007E63A4">
        <w:rPr>
          <w:rFonts w:ascii="Arial" w:eastAsia="Times New Roman" w:hAnsi="Arial" w:cs="Arial"/>
          <w:b/>
          <w:bCs/>
          <w:color w:val="auto"/>
          <w:sz w:val="28"/>
          <w:szCs w:val="28"/>
          <w:lang w:eastAsia="de-DE"/>
        </w:rPr>
        <w:lastRenderedPageBreak/>
        <w:t>Motivation &amp; Problemstellung</w:t>
      </w:r>
      <w:bookmarkEnd w:id="1"/>
    </w:p>
    <w:p w14:paraId="6D5039C7" w14:textId="4CF227C8" w:rsidR="00CF18F8" w:rsidRPr="007E63A4" w:rsidRDefault="00ED7176" w:rsidP="00062907">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Durch das Aufkommen des </w:t>
      </w:r>
      <w:r w:rsidR="00EA1441">
        <w:rPr>
          <w:rFonts w:ascii="Arial" w:eastAsia="Times New Roman" w:hAnsi="Arial" w:cs="Arial"/>
          <w:sz w:val="22"/>
          <w:szCs w:val="22"/>
          <w:lang w:eastAsia="de-DE"/>
        </w:rPr>
        <w:t>Online-Marketings</w:t>
      </w:r>
      <w:r w:rsidRPr="007E63A4">
        <w:rPr>
          <w:rFonts w:ascii="Arial" w:eastAsia="Times New Roman" w:hAnsi="Arial" w:cs="Arial"/>
          <w:sz w:val="22"/>
          <w:szCs w:val="22"/>
          <w:lang w:eastAsia="de-DE"/>
        </w:rPr>
        <w:t xml:space="preserve"> </w:t>
      </w:r>
      <w:r w:rsidR="00F46CDE">
        <w:rPr>
          <w:rFonts w:ascii="Arial" w:eastAsia="Times New Roman" w:hAnsi="Arial" w:cs="Arial"/>
          <w:sz w:val="22"/>
          <w:szCs w:val="22"/>
          <w:lang w:eastAsia="de-DE"/>
        </w:rPr>
        <w:t>steht</w:t>
      </w:r>
      <w:r w:rsidRPr="007E63A4">
        <w:rPr>
          <w:rFonts w:ascii="Arial" w:eastAsia="Times New Roman" w:hAnsi="Arial" w:cs="Arial"/>
          <w:sz w:val="22"/>
          <w:szCs w:val="22"/>
          <w:lang w:eastAsia="de-DE"/>
        </w:rPr>
        <w:t xml:space="preserve"> Werbetreibenden </w:t>
      </w:r>
      <w:r w:rsidR="00F46CDE">
        <w:rPr>
          <w:rFonts w:ascii="Arial" w:eastAsia="Times New Roman" w:hAnsi="Arial" w:cs="Arial"/>
          <w:sz w:val="22"/>
          <w:szCs w:val="22"/>
          <w:lang w:eastAsia="de-DE"/>
        </w:rPr>
        <w:t>aktuell</w:t>
      </w:r>
      <w:r w:rsidRPr="007E63A4">
        <w:rPr>
          <w:rFonts w:ascii="Arial" w:eastAsia="Times New Roman" w:hAnsi="Arial" w:cs="Arial"/>
          <w:sz w:val="22"/>
          <w:szCs w:val="22"/>
          <w:lang w:eastAsia="de-DE"/>
        </w:rPr>
        <w:t xml:space="preserve"> </w:t>
      </w:r>
      <w:r w:rsidR="00F34A07">
        <w:rPr>
          <w:rFonts w:ascii="Arial" w:eastAsia="Times New Roman" w:hAnsi="Arial" w:cs="Arial"/>
          <w:sz w:val="22"/>
          <w:szCs w:val="22"/>
          <w:lang w:eastAsia="de-DE"/>
        </w:rPr>
        <w:t xml:space="preserve">eine Vielfalt von </w:t>
      </w:r>
      <w:r w:rsidR="009579D8" w:rsidRPr="007E63A4">
        <w:rPr>
          <w:rFonts w:ascii="Arial" w:eastAsia="Times New Roman" w:hAnsi="Arial" w:cs="Arial"/>
          <w:sz w:val="22"/>
          <w:szCs w:val="22"/>
          <w:lang w:eastAsia="de-DE"/>
        </w:rPr>
        <w:t>Marketingkanäle</w:t>
      </w:r>
      <w:r w:rsidR="00F34A07">
        <w:rPr>
          <w:rFonts w:ascii="Arial" w:eastAsia="Times New Roman" w:hAnsi="Arial" w:cs="Arial"/>
          <w:sz w:val="22"/>
          <w:szCs w:val="22"/>
          <w:lang w:eastAsia="de-DE"/>
        </w:rPr>
        <w:t>n</w:t>
      </w:r>
      <w:r w:rsidRPr="007E63A4">
        <w:rPr>
          <w:rFonts w:ascii="Arial" w:eastAsia="Times New Roman" w:hAnsi="Arial" w:cs="Arial"/>
          <w:sz w:val="22"/>
          <w:szCs w:val="22"/>
          <w:lang w:eastAsia="de-DE"/>
        </w:rPr>
        <w:t xml:space="preserve"> zur Verfügung. </w:t>
      </w:r>
      <w:r w:rsidR="009579D8" w:rsidRPr="007E63A4">
        <w:rPr>
          <w:rFonts w:ascii="Arial" w:eastAsia="Times New Roman" w:hAnsi="Arial" w:cs="Arial"/>
          <w:sz w:val="22"/>
          <w:szCs w:val="22"/>
          <w:lang w:eastAsia="de-DE"/>
        </w:rPr>
        <w:t xml:space="preserve">Dazu gehören in der heutigen Zeit auch die </w:t>
      </w:r>
      <w:r w:rsidR="00EA1441">
        <w:rPr>
          <w:rFonts w:ascii="Arial" w:eastAsia="Times New Roman" w:hAnsi="Arial" w:cs="Arial"/>
          <w:sz w:val="22"/>
          <w:szCs w:val="22"/>
          <w:lang w:eastAsia="de-DE"/>
        </w:rPr>
        <w:t>sozialen</w:t>
      </w:r>
      <w:r w:rsidR="009579D8" w:rsidRPr="007E63A4">
        <w:rPr>
          <w:rFonts w:ascii="Arial" w:eastAsia="Times New Roman" w:hAnsi="Arial" w:cs="Arial"/>
          <w:sz w:val="22"/>
          <w:szCs w:val="22"/>
          <w:lang w:eastAsia="de-DE"/>
        </w:rPr>
        <w:t xml:space="preserve"> Netzwerke</w:t>
      </w:r>
      <w:r w:rsidRPr="007E63A4">
        <w:rPr>
          <w:rFonts w:ascii="Arial" w:eastAsia="Times New Roman" w:hAnsi="Arial" w:cs="Arial"/>
          <w:sz w:val="22"/>
          <w:szCs w:val="22"/>
          <w:lang w:eastAsia="de-DE"/>
        </w:rPr>
        <w:t xml:space="preserve">, </w:t>
      </w:r>
      <w:r w:rsidR="009579D8" w:rsidRPr="007E63A4">
        <w:rPr>
          <w:rFonts w:ascii="Arial" w:eastAsia="Times New Roman" w:hAnsi="Arial" w:cs="Arial"/>
          <w:sz w:val="22"/>
          <w:szCs w:val="22"/>
          <w:lang w:eastAsia="de-DE"/>
        </w:rPr>
        <w:t>welche längst nicht mehr nur zu privaten Kommunikationszwecken genutzt werden</w:t>
      </w:r>
      <w:r w:rsidR="002C0122" w:rsidRPr="007E63A4">
        <w:rPr>
          <w:rFonts w:ascii="Arial" w:eastAsia="Times New Roman" w:hAnsi="Arial" w:cs="Arial"/>
          <w:sz w:val="22"/>
          <w:szCs w:val="22"/>
          <w:lang w:eastAsia="de-DE"/>
        </w:rPr>
        <w:t xml:space="preserve">. </w:t>
      </w:r>
      <w:r w:rsidR="009579D8" w:rsidRPr="007E63A4">
        <w:rPr>
          <w:rFonts w:ascii="Arial" w:eastAsia="Times New Roman" w:hAnsi="Arial" w:cs="Arial"/>
          <w:sz w:val="22"/>
          <w:szCs w:val="22"/>
          <w:lang w:eastAsia="de-DE"/>
        </w:rPr>
        <w:t xml:space="preserve">Bereits </w:t>
      </w:r>
      <w:r w:rsidR="00EA1441">
        <w:rPr>
          <w:rFonts w:ascii="Arial" w:eastAsia="Times New Roman" w:hAnsi="Arial" w:cs="Arial"/>
          <w:sz w:val="22"/>
          <w:szCs w:val="22"/>
          <w:lang w:eastAsia="de-DE"/>
        </w:rPr>
        <w:t>94 %</w:t>
      </w:r>
      <w:r w:rsidR="00CF18F8" w:rsidRPr="007E63A4">
        <w:rPr>
          <w:rFonts w:ascii="Arial" w:eastAsia="Times New Roman" w:hAnsi="Arial" w:cs="Arial"/>
          <w:sz w:val="22"/>
          <w:szCs w:val="22"/>
          <w:lang w:eastAsia="de-DE"/>
        </w:rPr>
        <w:t xml:space="preserve"> der Unternehmen</w:t>
      </w:r>
      <w:r w:rsidR="009579D8" w:rsidRPr="007E63A4">
        <w:rPr>
          <w:rFonts w:ascii="Arial" w:eastAsia="Times New Roman" w:hAnsi="Arial" w:cs="Arial"/>
          <w:sz w:val="22"/>
          <w:szCs w:val="22"/>
          <w:lang w:eastAsia="de-DE"/>
        </w:rPr>
        <w:t xml:space="preserve"> nutzen </w:t>
      </w:r>
      <w:r w:rsidR="00CF18F8" w:rsidRPr="007E63A4">
        <w:rPr>
          <w:rFonts w:ascii="Arial" w:eastAsia="Times New Roman" w:hAnsi="Arial" w:cs="Arial"/>
          <w:sz w:val="22"/>
          <w:szCs w:val="22"/>
          <w:lang w:eastAsia="de-DE"/>
        </w:rPr>
        <w:t xml:space="preserve">Facebook und </w:t>
      </w:r>
      <w:r w:rsidR="00EA1441">
        <w:rPr>
          <w:rFonts w:ascii="Arial" w:eastAsia="Times New Roman" w:hAnsi="Arial" w:cs="Arial"/>
          <w:sz w:val="22"/>
          <w:szCs w:val="22"/>
          <w:lang w:eastAsia="de-DE"/>
        </w:rPr>
        <w:t>76 %</w:t>
      </w:r>
      <w:r w:rsidR="00CF18F8" w:rsidRPr="007E63A4">
        <w:rPr>
          <w:rFonts w:ascii="Arial" w:eastAsia="Times New Roman" w:hAnsi="Arial" w:cs="Arial"/>
          <w:sz w:val="22"/>
          <w:szCs w:val="22"/>
          <w:lang w:eastAsia="de-DE"/>
        </w:rPr>
        <w:t xml:space="preserve"> Instagram als Kommunikationskanal (vgl. Social Media Examiner 2020).</w:t>
      </w:r>
      <w:r w:rsidR="009579D8" w:rsidRPr="007E63A4">
        <w:rPr>
          <w:rFonts w:ascii="Arial" w:eastAsia="Times New Roman" w:hAnsi="Arial" w:cs="Arial"/>
          <w:sz w:val="22"/>
          <w:szCs w:val="22"/>
          <w:lang w:eastAsia="de-DE"/>
        </w:rPr>
        <w:t xml:space="preserve"> </w:t>
      </w:r>
      <w:r w:rsidR="00EA1441">
        <w:rPr>
          <w:rFonts w:ascii="Arial" w:eastAsia="Times New Roman" w:hAnsi="Arial" w:cs="Arial"/>
          <w:sz w:val="22"/>
          <w:szCs w:val="22"/>
          <w:lang w:eastAsia="de-DE"/>
        </w:rPr>
        <w:t>Deshalb</w:t>
      </w:r>
      <w:r w:rsidR="009579D8" w:rsidRPr="007E63A4">
        <w:rPr>
          <w:rFonts w:ascii="Arial" w:eastAsia="Times New Roman" w:hAnsi="Arial" w:cs="Arial"/>
          <w:sz w:val="22"/>
          <w:szCs w:val="22"/>
          <w:lang w:eastAsia="de-DE"/>
        </w:rPr>
        <w:t xml:space="preserve"> ist Social-Media-Marketing als Marketingmaßnahme </w:t>
      </w:r>
      <w:r w:rsidR="00CF18F8" w:rsidRPr="007E63A4">
        <w:rPr>
          <w:rFonts w:ascii="Arial" w:eastAsia="Times New Roman" w:hAnsi="Arial" w:cs="Arial"/>
          <w:sz w:val="22"/>
          <w:szCs w:val="22"/>
          <w:lang w:eastAsia="de-DE"/>
        </w:rPr>
        <w:t xml:space="preserve">nicht mehr </w:t>
      </w:r>
      <w:r w:rsidR="009579D8" w:rsidRPr="007E63A4">
        <w:rPr>
          <w:rFonts w:ascii="Arial" w:eastAsia="Times New Roman" w:hAnsi="Arial" w:cs="Arial"/>
          <w:sz w:val="22"/>
          <w:szCs w:val="22"/>
          <w:lang w:eastAsia="de-DE"/>
        </w:rPr>
        <w:t>wegzudenken</w:t>
      </w:r>
      <w:r w:rsidR="00673DAE" w:rsidRPr="007E63A4">
        <w:rPr>
          <w:rFonts w:ascii="Arial" w:eastAsia="Times New Roman" w:hAnsi="Arial" w:cs="Arial"/>
          <w:sz w:val="22"/>
          <w:szCs w:val="22"/>
          <w:lang w:eastAsia="de-DE"/>
        </w:rPr>
        <w:t>.</w:t>
      </w:r>
      <w:r w:rsidR="009579D8" w:rsidRPr="007E63A4">
        <w:rPr>
          <w:rFonts w:ascii="Arial" w:eastAsia="Times New Roman" w:hAnsi="Arial" w:cs="Arial"/>
          <w:sz w:val="22"/>
          <w:szCs w:val="22"/>
          <w:lang w:eastAsia="de-DE"/>
        </w:rPr>
        <w:t xml:space="preserve"> Weiter bietet das Social-Media-Marketing </w:t>
      </w:r>
      <w:r w:rsidR="00CF18F8" w:rsidRPr="007E63A4">
        <w:rPr>
          <w:rFonts w:ascii="Arial" w:eastAsia="Times New Roman" w:hAnsi="Arial" w:cs="Arial"/>
          <w:sz w:val="22"/>
          <w:szCs w:val="22"/>
          <w:lang w:eastAsia="de-DE"/>
        </w:rPr>
        <w:t>diverse</w:t>
      </w:r>
      <w:r w:rsidR="009579D8" w:rsidRPr="007E63A4">
        <w:rPr>
          <w:rFonts w:ascii="Arial" w:eastAsia="Times New Roman" w:hAnsi="Arial" w:cs="Arial"/>
          <w:sz w:val="22"/>
          <w:szCs w:val="22"/>
          <w:lang w:eastAsia="de-DE"/>
        </w:rPr>
        <w:t xml:space="preserve"> Strategien</w:t>
      </w:r>
      <w:r w:rsidR="00E201A4" w:rsidRPr="007E63A4">
        <w:rPr>
          <w:rFonts w:ascii="Arial" w:eastAsia="Times New Roman" w:hAnsi="Arial" w:cs="Arial"/>
          <w:sz w:val="22"/>
          <w:szCs w:val="22"/>
          <w:lang w:eastAsia="de-DE"/>
        </w:rPr>
        <w:t xml:space="preserve"> und Instrumente</w:t>
      </w:r>
      <w:r w:rsidR="009579D8" w:rsidRPr="007E63A4">
        <w:rPr>
          <w:rFonts w:ascii="Arial" w:eastAsia="Times New Roman" w:hAnsi="Arial" w:cs="Arial"/>
          <w:sz w:val="22"/>
          <w:szCs w:val="22"/>
          <w:lang w:eastAsia="de-DE"/>
        </w:rPr>
        <w:t xml:space="preserve"> zur Ansprache potenzieller Kunden. In dieser Arbeit soll der Fokus auf zwei dieser Strategien (dem Influencer</w:t>
      </w:r>
      <w:r w:rsidR="00B84462">
        <w:rPr>
          <w:rFonts w:ascii="Arial" w:eastAsia="Times New Roman" w:hAnsi="Arial" w:cs="Arial"/>
          <w:sz w:val="22"/>
          <w:szCs w:val="22"/>
          <w:lang w:eastAsia="de-DE"/>
        </w:rPr>
        <w:t>-</w:t>
      </w:r>
      <w:r w:rsidR="009579D8" w:rsidRPr="007E63A4">
        <w:rPr>
          <w:rFonts w:ascii="Arial" w:eastAsia="Times New Roman" w:hAnsi="Arial" w:cs="Arial"/>
          <w:sz w:val="22"/>
          <w:szCs w:val="22"/>
          <w:lang w:eastAsia="de-DE"/>
        </w:rPr>
        <w:t>Marketing und dem Social-Media-Advert</w:t>
      </w:r>
      <w:r w:rsidR="00B84462">
        <w:rPr>
          <w:rFonts w:ascii="Arial" w:eastAsia="Times New Roman" w:hAnsi="Arial" w:cs="Arial"/>
          <w:sz w:val="22"/>
          <w:szCs w:val="22"/>
          <w:lang w:eastAsia="de-DE"/>
        </w:rPr>
        <w:t>i</w:t>
      </w:r>
      <w:r w:rsidR="009579D8" w:rsidRPr="007E63A4">
        <w:rPr>
          <w:rFonts w:ascii="Arial" w:eastAsia="Times New Roman" w:hAnsi="Arial" w:cs="Arial"/>
          <w:sz w:val="22"/>
          <w:szCs w:val="22"/>
          <w:lang w:eastAsia="de-DE"/>
        </w:rPr>
        <w:t xml:space="preserve">sing) </w:t>
      </w:r>
      <w:r w:rsidR="00CF18F8" w:rsidRPr="007E63A4">
        <w:rPr>
          <w:rFonts w:ascii="Arial" w:eastAsia="Times New Roman" w:hAnsi="Arial" w:cs="Arial"/>
          <w:sz w:val="22"/>
          <w:szCs w:val="22"/>
          <w:lang w:eastAsia="de-DE"/>
        </w:rPr>
        <w:t>liegen</w:t>
      </w:r>
      <w:r w:rsidR="00B96D50" w:rsidRPr="007E63A4">
        <w:rPr>
          <w:rFonts w:ascii="Arial" w:eastAsia="Times New Roman" w:hAnsi="Arial" w:cs="Arial"/>
          <w:sz w:val="22"/>
          <w:szCs w:val="22"/>
          <w:lang w:eastAsia="de-DE"/>
        </w:rPr>
        <w:t xml:space="preserve"> (vgl. Kreutzer 2021: 406 f.</w:t>
      </w:r>
      <w:r w:rsidR="00E201A4" w:rsidRPr="007E63A4">
        <w:rPr>
          <w:rFonts w:ascii="Arial" w:eastAsia="Times New Roman" w:hAnsi="Arial" w:cs="Arial"/>
          <w:sz w:val="22"/>
          <w:szCs w:val="22"/>
          <w:lang w:eastAsia="de-DE"/>
        </w:rPr>
        <w:t>)</w:t>
      </w:r>
      <w:r w:rsidR="00B96D50" w:rsidRPr="007E63A4">
        <w:rPr>
          <w:rFonts w:ascii="Arial" w:eastAsia="Times New Roman" w:hAnsi="Arial" w:cs="Arial"/>
          <w:sz w:val="22"/>
          <w:szCs w:val="22"/>
          <w:lang w:eastAsia="de-DE"/>
        </w:rPr>
        <w:t>.</w:t>
      </w:r>
    </w:p>
    <w:p w14:paraId="66CFA8C8" w14:textId="77777777" w:rsidR="00CF18F8" w:rsidRPr="007E63A4" w:rsidRDefault="00CF18F8" w:rsidP="00062907">
      <w:pPr>
        <w:spacing w:line="360" w:lineRule="auto"/>
        <w:rPr>
          <w:rFonts w:ascii="Arial" w:eastAsia="Times New Roman" w:hAnsi="Arial" w:cs="Arial"/>
          <w:sz w:val="22"/>
          <w:szCs w:val="22"/>
          <w:lang w:eastAsia="de-DE"/>
        </w:rPr>
      </w:pPr>
    </w:p>
    <w:p w14:paraId="0AD0CE7C" w14:textId="2BA92310" w:rsidR="00062907" w:rsidRPr="007E63A4" w:rsidRDefault="009579D8" w:rsidP="00062907">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Die Zunahme an </w:t>
      </w:r>
      <w:r w:rsidR="00B96D50" w:rsidRPr="007E63A4">
        <w:rPr>
          <w:rFonts w:ascii="Arial" w:eastAsia="Times New Roman" w:hAnsi="Arial" w:cs="Arial"/>
          <w:sz w:val="22"/>
          <w:szCs w:val="22"/>
          <w:lang w:eastAsia="de-DE"/>
        </w:rPr>
        <w:t>Werbung</w:t>
      </w:r>
      <w:r w:rsidR="00062907" w:rsidRPr="007E63A4">
        <w:rPr>
          <w:rFonts w:ascii="Arial" w:eastAsia="Times New Roman" w:hAnsi="Arial" w:cs="Arial"/>
          <w:sz w:val="22"/>
          <w:szCs w:val="22"/>
          <w:lang w:eastAsia="de-DE"/>
        </w:rPr>
        <w:t xml:space="preserve"> auf den Plattformen Facebook und Instagram, </w:t>
      </w:r>
      <w:r w:rsidRPr="007E63A4">
        <w:rPr>
          <w:rFonts w:ascii="Arial" w:eastAsia="Times New Roman" w:hAnsi="Arial" w:cs="Arial"/>
          <w:sz w:val="22"/>
          <w:szCs w:val="22"/>
          <w:lang w:eastAsia="de-DE"/>
        </w:rPr>
        <w:t>stellen Unternehmen und Werbetreibende vor die Herausforderung, weiter</w:t>
      </w:r>
      <w:r w:rsidR="00F46CDE">
        <w:rPr>
          <w:rFonts w:ascii="Arial" w:eastAsia="Times New Roman" w:hAnsi="Arial" w:cs="Arial"/>
          <w:sz w:val="22"/>
          <w:szCs w:val="22"/>
          <w:lang w:eastAsia="de-DE"/>
        </w:rPr>
        <w:t>hin</w:t>
      </w:r>
      <w:r w:rsidRPr="007E63A4">
        <w:rPr>
          <w:rFonts w:ascii="Arial" w:eastAsia="Times New Roman" w:hAnsi="Arial" w:cs="Arial"/>
          <w:sz w:val="22"/>
          <w:szCs w:val="22"/>
          <w:lang w:eastAsia="de-DE"/>
        </w:rPr>
        <w:t xml:space="preserve"> relevante Werbung</w:t>
      </w:r>
      <w:r w:rsidR="00062907" w:rsidRPr="007E63A4">
        <w:rPr>
          <w:rFonts w:ascii="Arial" w:eastAsia="Times New Roman" w:hAnsi="Arial" w:cs="Arial"/>
          <w:sz w:val="22"/>
          <w:szCs w:val="22"/>
          <w:lang w:eastAsia="de-DE"/>
        </w:rPr>
        <w:t xml:space="preserve"> in den </w:t>
      </w:r>
      <w:r w:rsidR="001A7302" w:rsidRPr="007E63A4">
        <w:rPr>
          <w:rFonts w:ascii="Arial" w:eastAsia="Times New Roman" w:hAnsi="Arial" w:cs="Arial"/>
          <w:sz w:val="22"/>
          <w:szCs w:val="22"/>
          <w:lang w:eastAsia="de-DE"/>
        </w:rPr>
        <w:t xml:space="preserve">sozialen </w:t>
      </w:r>
      <w:r w:rsidR="00062907" w:rsidRPr="007E63A4">
        <w:rPr>
          <w:rFonts w:ascii="Arial" w:eastAsia="Times New Roman" w:hAnsi="Arial" w:cs="Arial"/>
          <w:sz w:val="22"/>
          <w:szCs w:val="22"/>
          <w:lang w:eastAsia="de-DE"/>
        </w:rPr>
        <w:t>Netzwerken zu platziere</w:t>
      </w:r>
      <w:r w:rsidR="002C0122" w:rsidRPr="007E63A4">
        <w:rPr>
          <w:rFonts w:ascii="Arial" w:eastAsia="Times New Roman" w:hAnsi="Arial" w:cs="Arial"/>
          <w:sz w:val="22"/>
          <w:szCs w:val="22"/>
          <w:lang w:eastAsia="de-DE"/>
        </w:rPr>
        <w:t xml:space="preserve">n </w:t>
      </w:r>
      <w:r w:rsidR="00B96D50" w:rsidRPr="007E63A4">
        <w:rPr>
          <w:rFonts w:ascii="Arial" w:eastAsia="Times New Roman" w:hAnsi="Arial" w:cs="Arial"/>
          <w:sz w:val="22"/>
          <w:szCs w:val="22"/>
          <w:lang w:eastAsia="de-DE"/>
        </w:rPr>
        <w:t>(</w:t>
      </w:r>
      <w:r w:rsidR="002C0122" w:rsidRPr="007E63A4">
        <w:rPr>
          <w:rFonts w:ascii="Arial" w:eastAsia="Times New Roman" w:hAnsi="Arial" w:cs="Arial"/>
          <w:sz w:val="22"/>
          <w:szCs w:val="22"/>
          <w:lang w:eastAsia="de-DE"/>
        </w:rPr>
        <w:t xml:space="preserve">vgl. </w:t>
      </w:r>
      <w:r w:rsidR="00B96D50" w:rsidRPr="007E63A4">
        <w:rPr>
          <w:rFonts w:ascii="Arial" w:eastAsia="Times New Roman" w:hAnsi="Arial" w:cs="Arial"/>
          <w:sz w:val="22"/>
          <w:szCs w:val="22"/>
          <w:lang w:eastAsia="de-DE"/>
        </w:rPr>
        <w:t>W&amp;V 2021</w:t>
      </w:r>
      <w:r w:rsidR="002C0122" w:rsidRPr="007E63A4">
        <w:rPr>
          <w:rFonts w:ascii="Arial" w:eastAsia="Times New Roman" w:hAnsi="Arial" w:cs="Arial"/>
          <w:sz w:val="22"/>
          <w:szCs w:val="22"/>
          <w:lang w:eastAsia="de-DE"/>
        </w:rPr>
        <w:t>).</w:t>
      </w:r>
    </w:p>
    <w:p w14:paraId="4747B066" w14:textId="649413BF" w:rsidR="00E201A4" w:rsidRPr="007E63A4" w:rsidRDefault="00062907" w:rsidP="001A753F">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Auch die</w:t>
      </w:r>
      <w:r w:rsidR="001A753F" w:rsidRPr="007E63A4">
        <w:rPr>
          <w:rFonts w:ascii="Arial" w:eastAsia="Times New Roman" w:hAnsi="Arial" w:cs="Arial"/>
          <w:sz w:val="22"/>
          <w:szCs w:val="22"/>
          <w:lang w:eastAsia="de-DE"/>
        </w:rPr>
        <w:t xml:space="preserve"> Entwicklungen zu mehr Datenschutz- und Sicherheit für Webanwender und Social Media Nutzer durch Maßnahmen wie zuletzt das iOS Update von Apple, welches den Nutzern ermöglicht das Tracking durch Drittanbieter zu deaktivieren,</w:t>
      </w:r>
      <w:r w:rsidRPr="007E63A4">
        <w:rPr>
          <w:rFonts w:ascii="Arial" w:eastAsia="Times New Roman" w:hAnsi="Arial" w:cs="Arial"/>
          <w:sz w:val="22"/>
          <w:szCs w:val="22"/>
          <w:lang w:eastAsia="de-DE"/>
        </w:rPr>
        <w:t xml:space="preserve"> erschweren das Werben auf Facebook und Instagram</w:t>
      </w:r>
      <w:r w:rsidR="001A753F" w:rsidRPr="007E63A4">
        <w:rPr>
          <w:rFonts w:ascii="Arial" w:eastAsia="Times New Roman" w:hAnsi="Arial" w:cs="Arial"/>
          <w:sz w:val="22"/>
          <w:szCs w:val="22"/>
          <w:lang w:eastAsia="de-DE"/>
        </w:rPr>
        <w:t>. Viele Nutzer deaktivieren das Tracking und Werbetreibenden bleiben weniger der getrackten Daten erhalten, um weiterhin zielgerichtet Werbeanzeigen auszuspielen.</w:t>
      </w:r>
      <w:r w:rsidRPr="007E63A4">
        <w:rPr>
          <w:rFonts w:ascii="Arial" w:eastAsia="Times New Roman" w:hAnsi="Arial" w:cs="Arial"/>
          <w:sz w:val="22"/>
          <w:szCs w:val="22"/>
          <w:lang w:eastAsia="de-DE"/>
        </w:rPr>
        <w:t xml:space="preserve"> Dies erfordert ein Umdenken beim Erstellen der Werbeanzeigen für soziale Netzwerke</w:t>
      </w:r>
      <w:r w:rsidR="002C0122" w:rsidRPr="007E63A4">
        <w:rPr>
          <w:rFonts w:ascii="Arial" w:eastAsia="Times New Roman" w:hAnsi="Arial" w:cs="Arial"/>
          <w:sz w:val="22"/>
          <w:szCs w:val="22"/>
          <w:lang w:eastAsia="de-DE"/>
        </w:rPr>
        <w:t xml:space="preserve"> (vgl.</w:t>
      </w:r>
      <w:r w:rsidR="00B84462">
        <w:rPr>
          <w:rFonts w:ascii="Arial" w:eastAsia="Times New Roman" w:hAnsi="Arial" w:cs="Arial"/>
          <w:sz w:val="22"/>
          <w:szCs w:val="22"/>
          <w:lang w:eastAsia="de-DE"/>
        </w:rPr>
        <w:t xml:space="preserve"> Facebook</w:t>
      </w:r>
      <w:r w:rsidR="002C0122" w:rsidRPr="007E63A4">
        <w:rPr>
          <w:rFonts w:ascii="Arial" w:eastAsia="Times New Roman" w:hAnsi="Arial" w:cs="Arial"/>
          <w:sz w:val="22"/>
          <w:szCs w:val="22"/>
          <w:lang w:eastAsia="de-DE"/>
        </w:rPr>
        <w:t xml:space="preserve"> 2021</w:t>
      </w:r>
      <w:r w:rsidR="00E201A4" w:rsidRPr="007E63A4">
        <w:rPr>
          <w:rFonts w:ascii="Arial" w:eastAsia="Times New Roman" w:hAnsi="Arial" w:cs="Arial"/>
          <w:sz w:val="22"/>
          <w:szCs w:val="22"/>
          <w:lang w:eastAsia="de-DE"/>
        </w:rPr>
        <w:t>)</w:t>
      </w:r>
      <w:r w:rsidR="002C0122" w:rsidRPr="007E63A4">
        <w:rPr>
          <w:rFonts w:ascii="Arial" w:eastAsia="Times New Roman" w:hAnsi="Arial" w:cs="Arial"/>
          <w:sz w:val="22"/>
          <w:szCs w:val="22"/>
          <w:lang w:eastAsia="de-DE"/>
        </w:rPr>
        <w:t>.</w:t>
      </w:r>
    </w:p>
    <w:p w14:paraId="55D20B2E" w14:textId="77777777" w:rsidR="00E201A4" w:rsidRPr="007E63A4" w:rsidRDefault="00E201A4" w:rsidP="001A753F">
      <w:pPr>
        <w:spacing w:line="360" w:lineRule="auto"/>
        <w:rPr>
          <w:rFonts w:ascii="Arial" w:eastAsia="Times New Roman" w:hAnsi="Arial" w:cs="Arial"/>
          <w:sz w:val="22"/>
          <w:szCs w:val="22"/>
          <w:lang w:eastAsia="de-DE"/>
        </w:rPr>
      </w:pPr>
      <w:commentRangeStart w:id="2"/>
    </w:p>
    <w:p w14:paraId="1EFFD82D" w14:textId="55A02CEF" w:rsidR="00062907" w:rsidRPr="007E63A4" w:rsidRDefault="00062907" w:rsidP="001A753F">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In Vergangenheit diente die Erstellung der Zielgruppen für die Werbeanzeigen aufgrund großer Datenlage als ein großer Hebel</w:t>
      </w:r>
      <w:r w:rsidR="00F46CDE">
        <w:rPr>
          <w:rFonts w:ascii="Arial" w:eastAsia="Times New Roman" w:hAnsi="Arial" w:cs="Arial"/>
          <w:sz w:val="22"/>
          <w:szCs w:val="22"/>
          <w:lang w:eastAsia="de-DE"/>
        </w:rPr>
        <w:t>. N</w:t>
      </w:r>
      <w:r w:rsidRPr="007E63A4">
        <w:rPr>
          <w:rFonts w:ascii="Arial" w:eastAsia="Times New Roman" w:hAnsi="Arial" w:cs="Arial"/>
          <w:sz w:val="22"/>
          <w:szCs w:val="22"/>
          <w:lang w:eastAsia="de-DE"/>
        </w:rPr>
        <w:t>un verlagert sich dieser stärker auf die Werbeanzeige und somit</w:t>
      </w:r>
      <w:r w:rsidR="00F46CDE">
        <w:rPr>
          <w:rFonts w:ascii="Arial" w:eastAsia="Times New Roman" w:hAnsi="Arial" w:cs="Arial"/>
          <w:sz w:val="22"/>
          <w:szCs w:val="22"/>
          <w:lang w:eastAsia="de-DE"/>
        </w:rPr>
        <w:t xml:space="preserve"> auch</w:t>
      </w:r>
      <w:r w:rsidRPr="007E63A4">
        <w:rPr>
          <w:rFonts w:ascii="Arial" w:eastAsia="Times New Roman" w:hAnsi="Arial" w:cs="Arial"/>
          <w:sz w:val="22"/>
          <w:szCs w:val="22"/>
          <w:lang w:eastAsia="de-DE"/>
        </w:rPr>
        <w:t xml:space="preserve"> auf die Darstellung</w:t>
      </w:r>
      <w:r w:rsidR="00AE4D9F" w:rsidRPr="007E63A4">
        <w:rPr>
          <w:rFonts w:ascii="Arial" w:eastAsia="Times New Roman" w:hAnsi="Arial" w:cs="Arial"/>
          <w:sz w:val="22"/>
          <w:szCs w:val="22"/>
          <w:lang w:eastAsia="de-DE"/>
        </w:rPr>
        <w:t>.</w:t>
      </w:r>
      <w:r w:rsidR="00F34A07">
        <w:rPr>
          <w:rFonts w:ascii="Arial" w:eastAsia="Times New Roman" w:hAnsi="Arial" w:cs="Arial"/>
          <w:sz w:val="22"/>
          <w:szCs w:val="22"/>
          <w:lang w:eastAsia="de-DE"/>
        </w:rPr>
        <w:t xml:space="preserve"> Andere Darstellungswege nutzen Influencer beim Vermarkten von Produkten</w:t>
      </w:r>
      <w:r w:rsidR="00F46CDE">
        <w:rPr>
          <w:rFonts w:ascii="Arial" w:eastAsia="Times New Roman" w:hAnsi="Arial" w:cs="Arial"/>
          <w:sz w:val="22"/>
          <w:szCs w:val="22"/>
          <w:lang w:eastAsia="de-DE"/>
        </w:rPr>
        <w:t>. B</w:t>
      </w:r>
      <w:r w:rsidRPr="007E63A4">
        <w:rPr>
          <w:rFonts w:ascii="Arial" w:eastAsia="Times New Roman" w:hAnsi="Arial" w:cs="Arial"/>
          <w:sz w:val="22"/>
          <w:szCs w:val="22"/>
          <w:lang w:eastAsia="de-DE"/>
        </w:rPr>
        <w:t>etrachtet</w:t>
      </w:r>
      <w:r w:rsidR="00C23EAB" w:rsidRPr="007E63A4">
        <w:rPr>
          <w:rFonts w:ascii="Arial" w:eastAsia="Times New Roman" w:hAnsi="Arial" w:cs="Arial"/>
          <w:sz w:val="22"/>
          <w:szCs w:val="22"/>
          <w:lang w:eastAsia="de-DE"/>
        </w:rPr>
        <w:t xml:space="preserve"> man </w:t>
      </w:r>
      <w:r w:rsidR="005936CB" w:rsidRPr="007E63A4">
        <w:rPr>
          <w:rFonts w:ascii="Arial" w:eastAsia="Times New Roman" w:hAnsi="Arial" w:cs="Arial"/>
          <w:sz w:val="22"/>
          <w:szCs w:val="22"/>
          <w:lang w:eastAsia="de-DE"/>
        </w:rPr>
        <w:t xml:space="preserve">eine Umfrage des Bundesverbands digitaler Wirtschaft, </w:t>
      </w:r>
      <w:r w:rsidRPr="007E63A4">
        <w:rPr>
          <w:rFonts w:ascii="Arial" w:eastAsia="Times New Roman" w:hAnsi="Arial" w:cs="Arial"/>
          <w:sz w:val="22"/>
          <w:szCs w:val="22"/>
          <w:lang w:eastAsia="de-DE"/>
        </w:rPr>
        <w:t xml:space="preserve">so </w:t>
      </w:r>
      <w:r w:rsidR="00C23EAB" w:rsidRPr="007E63A4">
        <w:rPr>
          <w:rFonts w:ascii="Arial" w:eastAsia="Times New Roman" w:hAnsi="Arial" w:cs="Arial"/>
          <w:sz w:val="22"/>
          <w:szCs w:val="22"/>
          <w:lang w:eastAsia="de-DE"/>
        </w:rPr>
        <w:t>ist zu erkennen, dass</w:t>
      </w:r>
      <w:r w:rsidR="005936CB" w:rsidRPr="007E63A4">
        <w:rPr>
          <w:rFonts w:ascii="Arial" w:eastAsia="Times New Roman" w:hAnsi="Arial" w:cs="Arial"/>
          <w:sz w:val="22"/>
          <w:szCs w:val="22"/>
          <w:lang w:eastAsia="de-DE"/>
        </w:rPr>
        <w:t xml:space="preserve"> 21,6 % der Befragten schon einmal nach Empfehlungen eines Influencers ein Produkt gekauft haben (vgl. </w:t>
      </w:r>
      <w:r w:rsidR="00AE4D9F" w:rsidRPr="007E63A4">
        <w:rPr>
          <w:rFonts w:ascii="Arial" w:eastAsia="Times New Roman" w:hAnsi="Arial" w:cs="Arial"/>
          <w:sz w:val="22"/>
          <w:szCs w:val="22"/>
          <w:lang w:eastAsia="de-DE"/>
        </w:rPr>
        <w:t xml:space="preserve">BVDW 2020). </w:t>
      </w:r>
      <w:commentRangeEnd w:id="2"/>
      <w:r w:rsidR="00253A38">
        <w:rPr>
          <w:rStyle w:val="Kommentarzeichen"/>
        </w:rPr>
        <w:commentReference w:id="2"/>
      </w:r>
    </w:p>
    <w:p w14:paraId="305BEB47" w14:textId="2A53671B" w:rsidR="00AE4D9F" w:rsidRPr="007E63A4" w:rsidRDefault="00AE4D9F" w:rsidP="001A753F">
      <w:pPr>
        <w:spacing w:line="360" w:lineRule="auto"/>
        <w:rPr>
          <w:rFonts w:ascii="Arial" w:eastAsia="Times New Roman" w:hAnsi="Arial" w:cs="Arial"/>
          <w:sz w:val="22"/>
          <w:szCs w:val="22"/>
          <w:lang w:eastAsia="de-DE"/>
        </w:rPr>
      </w:pPr>
    </w:p>
    <w:p w14:paraId="603F6653" w14:textId="4CBBCBC2" w:rsidR="001A753F" w:rsidRPr="007E63A4" w:rsidRDefault="00AE4D9F" w:rsidP="001A753F">
      <w:pPr>
        <w:spacing w:line="360" w:lineRule="auto"/>
        <w:rPr>
          <w:rFonts w:ascii="Arial" w:eastAsia="Times New Roman" w:hAnsi="Arial" w:cs="Arial"/>
          <w:sz w:val="22"/>
          <w:szCs w:val="22"/>
          <w:lang w:eastAsia="de-DE"/>
        </w:rPr>
      </w:pPr>
      <w:commentRangeStart w:id="3"/>
      <w:r w:rsidRPr="007E63A4">
        <w:rPr>
          <w:rFonts w:ascii="Arial" w:eastAsia="Times New Roman" w:hAnsi="Arial" w:cs="Arial"/>
          <w:sz w:val="22"/>
          <w:szCs w:val="22"/>
          <w:lang w:eastAsia="de-DE"/>
        </w:rPr>
        <w:t xml:space="preserve">Daraus resultiert die Frage: Wie können </w:t>
      </w:r>
      <w:r w:rsidR="00F34A07">
        <w:rPr>
          <w:rFonts w:ascii="Arial" w:eastAsia="Times New Roman" w:hAnsi="Arial" w:cs="Arial"/>
          <w:sz w:val="22"/>
          <w:szCs w:val="22"/>
          <w:lang w:eastAsia="de-DE"/>
        </w:rPr>
        <w:t>Werbetreibende</w:t>
      </w:r>
      <w:r w:rsidRPr="007E63A4">
        <w:rPr>
          <w:rFonts w:ascii="Arial" w:eastAsia="Times New Roman" w:hAnsi="Arial" w:cs="Arial"/>
          <w:sz w:val="22"/>
          <w:szCs w:val="22"/>
          <w:lang w:eastAsia="de-DE"/>
        </w:rPr>
        <w:t xml:space="preserve"> </w:t>
      </w:r>
      <w:r w:rsidR="00B84462">
        <w:rPr>
          <w:rFonts w:ascii="Arial" w:eastAsia="Times New Roman" w:hAnsi="Arial" w:cs="Arial"/>
          <w:sz w:val="22"/>
          <w:szCs w:val="22"/>
          <w:lang w:eastAsia="de-DE"/>
        </w:rPr>
        <w:t>Influencer-</w:t>
      </w:r>
      <w:r w:rsidRPr="007E63A4">
        <w:rPr>
          <w:rFonts w:ascii="Arial" w:eastAsia="Times New Roman" w:hAnsi="Arial" w:cs="Arial"/>
          <w:sz w:val="22"/>
          <w:szCs w:val="22"/>
          <w:lang w:eastAsia="de-DE"/>
        </w:rPr>
        <w:t>Marketing in ihre Performance</w:t>
      </w:r>
      <w:r w:rsidR="00F34A07">
        <w:rPr>
          <w:rFonts w:ascii="Arial" w:eastAsia="Times New Roman" w:hAnsi="Arial" w:cs="Arial"/>
          <w:sz w:val="22"/>
          <w:szCs w:val="22"/>
          <w:lang w:eastAsia="de-DE"/>
        </w:rPr>
        <w:t>-</w:t>
      </w:r>
      <w:r w:rsidRPr="007E63A4">
        <w:rPr>
          <w:rFonts w:ascii="Arial" w:eastAsia="Times New Roman" w:hAnsi="Arial" w:cs="Arial"/>
          <w:sz w:val="22"/>
          <w:szCs w:val="22"/>
          <w:lang w:eastAsia="de-DE"/>
        </w:rPr>
        <w:t>Advertising</w:t>
      </w:r>
      <w:r w:rsidR="00F34A07">
        <w:rPr>
          <w:rFonts w:ascii="Arial" w:eastAsia="Times New Roman" w:hAnsi="Arial" w:cs="Arial"/>
          <w:sz w:val="22"/>
          <w:szCs w:val="22"/>
          <w:lang w:eastAsia="de-DE"/>
        </w:rPr>
        <w:t>-Kampagnen</w:t>
      </w:r>
      <w:r w:rsidRPr="007E63A4">
        <w:rPr>
          <w:rFonts w:ascii="Arial" w:eastAsia="Times New Roman" w:hAnsi="Arial" w:cs="Arial"/>
          <w:sz w:val="22"/>
          <w:szCs w:val="22"/>
          <w:lang w:eastAsia="de-DE"/>
        </w:rPr>
        <w:t xml:space="preserve"> auf Facebook und Instagram integrieren und welche </w:t>
      </w:r>
      <w:r w:rsidR="00F34A07">
        <w:rPr>
          <w:rFonts w:ascii="Arial" w:eastAsia="Times New Roman" w:hAnsi="Arial" w:cs="Arial"/>
          <w:sz w:val="22"/>
          <w:szCs w:val="22"/>
          <w:lang w:eastAsia="de-DE"/>
        </w:rPr>
        <w:t>Potenziale</w:t>
      </w:r>
      <w:r w:rsidRPr="007E63A4">
        <w:rPr>
          <w:rFonts w:ascii="Arial" w:eastAsia="Times New Roman" w:hAnsi="Arial" w:cs="Arial"/>
          <w:sz w:val="22"/>
          <w:szCs w:val="22"/>
          <w:lang w:eastAsia="de-DE"/>
        </w:rPr>
        <w:t xml:space="preserve"> ergeben sich daraus</w:t>
      </w:r>
      <w:commentRangeEnd w:id="3"/>
      <w:r w:rsidR="00253A38">
        <w:rPr>
          <w:rStyle w:val="Kommentarzeichen"/>
        </w:rPr>
        <w:commentReference w:id="3"/>
      </w:r>
      <w:r w:rsidRPr="007E63A4">
        <w:rPr>
          <w:rFonts w:ascii="Arial" w:eastAsia="Times New Roman" w:hAnsi="Arial" w:cs="Arial"/>
          <w:sz w:val="22"/>
          <w:szCs w:val="22"/>
          <w:lang w:eastAsia="de-DE"/>
        </w:rPr>
        <w:t xml:space="preserve">?  </w:t>
      </w:r>
    </w:p>
    <w:p w14:paraId="7B456F5E" w14:textId="77777777" w:rsidR="001A753F" w:rsidRPr="007E63A4" w:rsidRDefault="001A753F" w:rsidP="001A753F">
      <w:pPr>
        <w:spacing w:line="360" w:lineRule="auto"/>
        <w:rPr>
          <w:rFonts w:ascii="Arial" w:eastAsia="Times New Roman" w:hAnsi="Arial" w:cs="Arial"/>
          <w:sz w:val="22"/>
          <w:szCs w:val="22"/>
          <w:lang w:eastAsia="de-DE"/>
        </w:rPr>
      </w:pPr>
    </w:p>
    <w:p w14:paraId="4544B1AB" w14:textId="7797DC44" w:rsidR="001A753F" w:rsidRPr="007E63A4" w:rsidRDefault="001A753F">
      <w:pPr>
        <w:rPr>
          <w:rFonts w:ascii="Arial" w:hAnsi="Arial" w:cs="Arial"/>
          <w:sz w:val="22"/>
          <w:szCs w:val="22"/>
        </w:rPr>
      </w:pPr>
      <w:r w:rsidRPr="007E63A4">
        <w:rPr>
          <w:rFonts w:ascii="Arial" w:hAnsi="Arial" w:cs="Arial"/>
          <w:sz w:val="22"/>
          <w:szCs w:val="22"/>
        </w:rPr>
        <w:br w:type="page"/>
      </w:r>
    </w:p>
    <w:p w14:paraId="33C44A76" w14:textId="52214F21" w:rsidR="006846E6" w:rsidRPr="007E63A4" w:rsidRDefault="000D5597" w:rsidP="00C94B2B">
      <w:pPr>
        <w:pStyle w:val="berschrift1"/>
        <w:spacing w:line="360" w:lineRule="auto"/>
        <w:rPr>
          <w:rFonts w:ascii="Arial" w:eastAsia="Times New Roman" w:hAnsi="Arial" w:cs="Arial"/>
          <w:b/>
          <w:bCs/>
          <w:color w:val="auto"/>
          <w:sz w:val="28"/>
          <w:szCs w:val="28"/>
          <w:lang w:eastAsia="de-DE"/>
        </w:rPr>
      </w:pPr>
      <w:bookmarkStart w:id="4" w:name="_Toc88073310"/>
      <w:r w:rsidRPr="007E63A4">
        <w:rPr>
          <w:rFonts w:ascii="Arial" w:eastAsia="Times New Roman" w:hAnsi="Arial" w:cs="Arial"/>
          <w:b/>
          <w:bCs/>
          <w:color w:val="auto"/>
          <w:sz w:val="28"/>
          <w:szCs w:val="28"/>
          <w:lang w:eastAsia="de-DE"/>
        </w:rPr>
        <w:lastRenderedPageBreak/>
        <w:t>Forschungsfrage</w:t>
      </w:r>
      <w:bookmarkEnd w:id="4"/>
    </w:p>
    <w:p w14:paraId="3F1642A1" w14:textId="2947419C" w:rsidR="006846E6" w:rsidRPr="007E63A4" w:rsidRDefault="006846E6" w:rsidP="00C94B2B">
      <w:pPr>
        <w:spacing w:line="360" w:lineRule="auto"/>
        <w:rPr>
          <w:rFonts w:ascii="Arial" w:eastAsia="Times New Roman" w:hAnsi="Arial" w:cs="Arial"/>
          <w:sz w:val="22"/>
          <w:szCs w:val="22"/>
          <w:lang w:eastAsia="de-DE"/>
        </w:rPr>
      </w:pPr>
      <w:commentRangeStart w:id="5"/>
      <w:r w:rsidRPr="007E63A4">
        <w:rPr>
          <w:rFonts w:ascii="Arial" w:eastAsia="Times New Roman" w:hAnsi="Arial" w:cs="Arial"/>
          <w:sz w:val="22"/>
          <w:szCs w:val="22"/>
          <w:lang w:eastAsia="de-DE"/>
        </w:rPr>
        <w:t xml:space="preserve">Wie können </w:t>
      </w:r>
      <w:r w:rsidR="00F34A07">
        <w:rPr>
          <w:rFonts w:ascii="Arial" w:eastAsia="Times New Roman" w:hAnsi="Arial" w:cs="Arial"/>
          <w:sz w:val="22"/>
          <w:szCs w:val="22"/>
          <w:lang w:eastAsia="de-DE"/>
        </w:rPr>
        <w:t>Werbetreibende</w:t>
      </w:r>
      <w:r w:rsidRPr="007E63A4">
        <w:rPr>
          <w:rFonts w:ascii="Arial" w:eastAsia="Times New Roman" w:hAnsi="Arial" w:cs="Arial"/>
          <w:sz w:val="22"/>
          <w:szCs w:val="22"/>
          <w:lang w:eastAsia="de-DE"/>
        </w:rPr>
        <w:t xml:space="preserve"> Influencer</w:t>
      </w:r>
      <w:r w:rsidR="00B84462">
        <w:rPr>
          <w:rFonts w:ascii="Arial" w:eastAsia="Times New Roman" w:hAnsi="Arial" w:cs="Arial"/>
          <w:sz w:val="22"/>
          <w:szCs w:val="22"/>
          <w:lang w:eastAsia="de-DE"/>
        </w:rPr>
        <w:t>-</w:t>
      </w:r>
      <w:r w:rsidRPr="007E63A4">
        <w:rPr>
          <w:rFonts w:ascii="Arial" w:eastAsia="Times New Roman" w:hAnsi="Arial" w:cs="Arial"/>
          <w:sz w:val="22"/>
          <w:szCs w:val="22"/>
          <w:lang w:eastAsia="de-DE"/>
        </w:rPr>
        <w:t xml:space="preserve">Marketing in </w:t>
      </w:r>
      <w:commentRangeStart w:id="6"/>
      <w:r w:rsidRPr="007E63A4">
        <w:rPr>
          <w:rFonts w:ascii="Arial" w:eastAsia="Times New Roman" w:hAnsi="Arial" w:cs="Arial"/>
          <w:sz w:val="22"/>
          <w:szCs w:val="22"/>
          <w:lang w:eastAsia="de-DE"/>
        </w:rPr>
        <w:t>ihre Performance</w:t>
      </w:r>
      <w:r w:rsidR="00F34A07">
        <w:rPr>
          <w:rFonts w:ascii="Arial" w:eastAsia="Times New Roman" w:hAnsi="Arial" w:cs="Arial"/>
          <w:sz w:val="22"/>
          <w:szCs w:val="22"/>
          <w:lang w:eastAsia="de-DE"/>
        </w:rPr>
        <w:t>-</w:t>
      </w:r>
      <w:r w:rsidRPr="007E63A4">
        <w:rPr>
          <w:rFonts w:ascii="Arial" w:eastAsia="Times New Roman" w:hAnsi="Arial" w:cs="Arial"/>
          <w:sz w:val="22"/>
          <w:szCs w:val="22"/>
          <w:lang w:eastAsia="de-DE"/>
        </w:rPr>
        <w:t>Advertising</w:t>
      </w:r>
      <w:r w:rsidR="00F34A07">
        <w:rPr>
          <w:rFonts w:ascii="Arial" w:eastAsia="Times New Roman" w:hAnsi="Arial" w:cs="Arial"/>
          <w:sz w:val="22"/>
          <w:szCs w:val="22"/>
          <w:lang w:eastAsia="de-DE"/>
        </w:rPr>
        <w:t>-</w:t>
      </w:r>
      <w:r w:rsidRPr="007E63A4">
        <w:rPr>
          <w:rFonts w:ascii="Arial" w:eastAsia="Times New Roman" w:hAnsi="Arial" w:cs="Arial"/>
          <w:sz w:val="22"/>
          <w:szCs w:val="22"/>
          <w:lang w:eastAsia="de-DE"/>
        </w:rPr>
        <w:t>Kampagnen</w:t>
      </w:r>
      <w:r w:rsidR="000B2645" w:rsidRPr="007E63A4">
        <w:rPr>
          <w:rFonts w:ascii="Arial" w:eastAsia="Times New Roman" w:hAnsi="Arial" w:cs="Arial"/>
          <w:sz w:val="22"/>
          <w:szCs w:val="22"/>
          <w:lang w:eastAsia="de-DE"/>
        </w:rPr>
        <w:t xml:space="preserve"> </w:t>
      </w:r>
      <w:commentRangeEnd w:id="6"/>
      <w:r w:rsidR="00F058C8">
        <w:rPr>
          <w:rStyle w:val="Kommentarzeichen"/>
        </w:rPr>
        <w:commentReference w:id="6"/>
      </w:r>
      <w:r w:rsidR="000B2645" w:rsidRPr="007E63A4">
        <w:rPr>
          <w:rFonts w:ascii="Arial" w:eastAsia="Times New Roman" w:hAnsi="Arial" w:cs="Arial"/>
          <w:sz w:val="22"/>
          <w:szCs w:val="22"/>
          <w:lang w:eastAsia="de-DE"/>
        </w:rPr>
        <w:t>auf Facebook und Instagram</w:t>
      </w:r>
      <w:r w:rsidRPr="007E63A4">
        <w:rPr>
          <w:rFonts w:ascii="Arial" w:eastAsia="Times New Roman" w:hAnsi="Arial" w:cs="Arial"/>
          <w:sz w:val="22"/>
          <w:szCs w:val="22"/>
          <w:lang w:eastAsia="de-DE"/>
        </w:rPr>
        <w:t xml:space="preserve"> integrieren und welche </w:t>
      </w:r>
      <w:r w:rsidR="00B64973" w:rsidRPr="007E63A4">
        <w:rPr>
          <w:rFonts w:ascii="Arial" w:eastAsia="Times New Roman" w:hAnsi="Arial" w:cs="Arial"/>
          <w:sz w:val="22"/>
          <w:szCs w:val="22"/>
          <w:lang w:eastAsia="de-DE"/>
        </w:rPr>
        <w:t>Potenziale</w:t>
      </w:r>
      <w:r w:rsidRPr="007E63A4">
        <w:rPr>
          <w:rFonts w:ascii="Arial" w:eastAsia="Times New Roman" w:hAnsi="Arial" w:cs="Arial"/>
          <w:sz w:val="22"/>
          <w:szCs w:val="22"/>
          <w:lang w:eastAsia="de-DE"/>
        </w:rPr>
        <w:t xml:space="preserve"> ergeben sich daraus</w:t>
      </w:r>
      <w:r w:rsidR="00C46D65" w:rsidRPr="007E63A4">
        <w:rPr>
          <w:rFonts w:ascii="Arial" w:eastAsia="Times New Roman" w:hAnsi="Arial" w:cs="Arial"/>
          <w:sz w:val="22"/>
          <w:szCs w:val="22"/>
          <w:lang w:eastAsia="de-DE"/>
        </w:rPr>
        <w:t>?</w:t>
      </w:r>
      <w:commentRangeEnd w:id="5"/>
      <w:r w:rsidR="000F25A5">
        <w:rPr>
          <w:rStyle w:val="Kommentarzeichen"/>
        </w:rPr>
        <w:commentReference w:id="5"/>
      </w:r>
    </w:p>
    <w:p w14:paraId="42B4E2E2" w14:textId="5CA4F295" w:rsidR="001A753F" w:rsidRPr="007E63A4" w:rsidRDefault="001A753F" w:rsidP="00C94B2B">
      <w:pPr>
        <w:pStyle w:val="berschrift1"/>
        <w:spacing w:line="360" w:lineRule="auto"/>
        <w:rPr>
          <w:rFonts w:ascii="Arial" w:eastAsia="Times New Roman" w:hAnsi="Arial" w:cs="Arial"/>
          <w:b/>
          <w:bCs/>
          <w:color w:val="auto"/>
          <w:sz w:val="28"/>
          <w:szCs w:val="28"/>
          <w:lang w:eastAsia="de-DE"/>
        </w:rPr>
      </w:pPr>
      <w:bookmarkStart w:id="7" w:name="_Toc88073311"/>
      <w:r w:rsidRPr="007E63A4">
        <w:rPr>
          <w:rFonts w:ascii="Arial" w:eastAsia="Times New Roman" w:hAnsi="Arial" w:cs="Arial"/>
          <w:b/>
          <w:bCs/>
          <w:color w:val="auto"/>
          <w:sz w:val="28"/>
          <w:szCs w:val="28"/>
          <w:lang w:eastAsia="de-DE"/>
        </w:rPr>
        <w:t>Ziel der Arbeit</w:t>
      </w:r>
      <w:bookmarkEnd w:id="7"/>
    </w:p>
    <w:p w14:paraId="31419735" w14:textId="022E241C" w:rsidR="00246E48" w:rsidRPr="007E63A4" w:rsidRDefault="001A753F" w:rsidP="00C94B2B">
      <w:pPr>
        <w:spacing w:line="360" w:lineRule="auto"/>
        <w:rPr>
          <w:rFonts w:ascii="Arial" w:eastAsia="Times New Roman" w:hAnsi="Arial" w:cs="Arial"/>
          <w:sz w:val="22"/>
          <w:szCs w:val="22"/>
          <w:lang w:eastAsia="de-DE"/>
        </w:rPr>
      </w:pPr>
      <w:commentRangeStart w:id="8"/>
      <w:r w:rsidRPr="007E63A4">
        <w:rPr>
          <w:rFonts w:ascii="Arial" w:eastAsia="Times New Roman" w:hAnsi="Arial" w:cs="Arial"/>
          <w:sz w:val="22"/>
          <w:szCs w:val="22"/>
          <w:lang w:eastAsia="de-DE"/>
        </w:rPr>
        <w:t xml:space="preserve">Das Ziel der Bachelorarbeit ist es, </w:t>
      </w:r>
      <w:r w:rsidR="00246E48" w:rsidRPr="007E63A4">
        <w:rPr>
          <w:rFonts w:ascii="Arial" w:eastAsia="Times New Roman" w:hAnsi="Arial" w:cs="Arial"/>
          <w:sz w:val="22"/>
          <w:szCs w:val="22"/>
          <w:lang w:eastAsia="de-DE"/>
        </w:rPr>
        <w:t xml:space="preserve">einen Leitfaden zu entwickeln, welcher die </w:t>
      </w:r>
      <w:r w:rsidR="006846E6" w:rsidRPr="007E63A4">
        <w:rPr>
          <w:rFonts w:ascii="Arial" w:eastAsia="Times New Roman" w:hAnsi="Arial" w:cs="Arial"/>
          <w:sz w:val="22"/>
          <w:szCs w:val="22"/>
          <w:lang w:eastAsia="de-DE"/>
        </w:rPr>
        <w:t>Integration</w:t>
      </w:r>
      <w:r w:rsidR="00246E48" w:rsidRPr="007E63A4">
        <w:rPr>
          <w:rFonts w:ascii="Arial" w:eastAsia="Times New Roman" w:hAnsi="Arial" w:cs="Arial"/>
          <w:sz w:val="22"/>
          <w:szCs w:val="22"/>
          <w:lang w:eastAsia="de-DE"/>
        </w:rPr>
        <w:t xml:space="preserve"> von Influencer</w:t>
      </w:r>
      <w:r w:rsidR="00B84462">
        <w:rPr>
          <w:rFonts w:ascii="Arial" w:eastAsia="Times New Roman" w:hAnsi="Arial" w:cs="Arial"/>
          <w:sz w:val="22"/>
          <w:szCs w:val="22"/>
          <w:lang w:eastAsia="de-DE"/>
        </w:rPr>
        <w:t>-</w:t>
      </w:r>
      <w:r w:rsidR="00246E48" w:rsidRPr="007E63A4">
        <w:rPr>
          <w:rFonts w:ascii="Arial" w:eastAsia="Times New Roman" w:hAnsi="Arial" w:cs="Arial"/>
          <w:sz w:val="22"/>
          <w:szCs w:val="22"/>
          <w:lang w:eastAsia="de-DE"/>
        </w:rPr>
        <w:t>Marketing in Performance</w:t>
      </w:r>
      <w:r w:rsidR="00F34A07">
        <w:rPr>
          <w:rFonts w:ascii="Arial" w:eastAsia="Times New Roman" w:hAnsi="Arial" w:cs="Arial"/>
          <w:sz w:val="22"/>
          <w:szCs w:val="22"/>
          <w:lang w:eastAsia="de-DE"/>
        </w:rPr>
        <w:t>-</w:t>
      </w:r>
      <w:r w:rsidR="00246E48" w:rsidRPr="007E63A4">
        <w:rPr>
          <w:rFonts w:ascii="Arial" w:eastAsia="Times New Roman" w:hAnsi="Arial" w:cs="Arial"/>
          <w:sz w:val="22"/>
          <w:szCs w:val="22"/>
          <w:lang w:eastAsia="de-DE"/>
        </w:rPr>
        <w:t>Advertising</w:t>
      </w:r>
      <w:r w:rsidR="00F34A07">
        <w:rPr>
          <w:rFonts w:ascii="Arial" w:eastAsia="Times New Roman" w:hAnsi="Arial" w:cs="Arial"/>
          <w:sz w:val="22"/>
          <w:szCs w:val="22"/>
          <w:lang w:eastAsia="de-DE"/>
        </w:rPr>
        <w:t>-</w:t>
      </w:r>
      <w:r w:rsidR="00246E48" w:rsidRPr="007E63A4">
        <w:rPr>
          <w:rFonts w:ascii="Arial" w:eastAsia="Times New Roman" w:hAnsi="Arial" w:cs="Arial"/>
          <w:sz w:val="22"/>
          <w:szCs w:val="22"/>
          <w:lang w:eastAsia="de-DE"/>
        </w:rPr>
        <w:t>Kampagnen</w:t>
      </w:r>
      <w:r w:rsidR="000B2645" w:rsidRPr="007E63A4">
        <w:rPr>
          <w:rFonts w:ascii="Arial" w:eastAsia="Times New Roman" w:hAnsi="Arial" w:cs="Arial"/>
          <w:sz w:val="22"/>
          <w:szCs w:val="22"/>
          <w:lang w:eastAsia="de-DE"/>
        </w:rPr>
        <w:t xml:space="preserve"> auf Facebook und Instagram</w:t>
      </w:r>
      <w:r w:rsidR="00246E48" w:rsidRPr="007E63A4">
        <w:rPr>
          <w:rFonts w:ascii="Arial" w:eastAsia="Times New Roman" w:hAnsi="Arial" w:cs="Arial"/>
          <w:sz w:val="22"/>
          <w:szCs w:val="22"/>
          <w:lang w:eastAsia="de-DE"/>
        </w:rPr>
        <w:t xml:space="preserve"> </w:t>
      </w:r>
      <w:r w:rsidR="00F46CDE">
        <w:rPr>
          <w:rFonts w:ascii="Arial" w:eastAsia="Times New Roman" w:hAnsi="Arial" w:cs="Arial"/>
          <w:sz w:val="22"/>
          <w:szCs w:val="22"/>
          <w:lang w:eastAsia="de-DE"/>
        </w:rPr>
        <w:t>darlegt</w:t>
      </w:r>
      <w:r w:rsidR="00B93445" w:rsidRPr="007E63A4">
        <w:rPr>
          <w:rFonts w:ascii="Arial" w:eastAsia="Times New Roman" w:hAnsi="Arial" w:cs="Arial"/>
          <w:sz w:val="22"/>
          <w:szCs w:val="22"/>
          <w:lang w:eastAsia="de-DE"/>
        </w:rPr>
        <w:t xml:space="preserve"> und d</w:t>
      </w:r>
      <w:r w:rsidR="00AE4D9F" w:rsidRPr="007E63A4">
        <w:rPr>
          <w:rFonts w:ascii="Arial" w:eastAsia="Times New Roman" w:hAnsi="Arial" w:cs="Arial"/>
          <w:sz w:val="22"/>
          <w:szCs w:val="22"/>
          <w:lang w:eastAsia="de-DE"/>
        </w:rPr>
        <w:t xml:space="preserve">ie </w:t>
      </w:r>
      <w:r w:rsidR="00B64973" w:rsidRPr="007E63A4">
        <w:rPr>
          <w:rFonts w:ascii="Arial" w:eastAsia="Times New Roman" w:hAnsi="Arial" w:cs="Arial"/>
          <w:sz w:val="22"/>
          <w:szCs w:val="22"/>
          <w:lang w:eastAsia="de-DE"/>
        </w:rPr>
        <w:t>Potenziale</w:t>
      </w:r>
      <w:r w:rsidR="00B93445" w:rsidRPr="007E63A4">
        <w:rPr>
          <w:rFonts w:ascii="Arial" w:eastAsia="Times New Roman" w:hAnsi="Arial" w:cs="Arial"/>
          <w:sz w:val="22"/>
          <w:szCs w:val="22"/>
          <w:lang w:eastAsia="de-DE"/>
        </w:rPr>
        <w:t xml:space="preserve"> der Kombination beider Strategien aufzeigt</w:t>
      </w:r>
      <w:commentRangeEnd w:id="8"/>
      <w:r w:rsidR="000F25A5">
        <w:rPr>
          <w:rStyle w:val="Kommentarzeichen"/>
        </w:rPr>
        <w:commentReference w:id="8"/>
      </w:r>
      <w:r w:rsidR="00B93445" w:rsidRPr="007E63A4">
        <w:rPr>
          <w:rFonts w:ascii="Arial" w:eastAsia="Times New Roman" w:hAnsi="Arial" w:cs="Arial"/>
          <w:sz w:val="22"/>
          <w:szCs w:val="22"/>
          <w:lang w:eastAsia="de-DE"/>
        </w:rPr>
        <w:t xml:space="preserve">. </w:t>
      </w:r>
    </w:p>
    <w:p w14:paraId="7283841C" w14:textId="77777777" w:rsidR="001A753F" w:rsidRPr="007E63A4" w:rsidRDefault="001A753F" w:rsidP="00151AFE">
      <w:pPr>
        <w:spacing w:line="360" w:lineRule="auto"/>
        <w:rPr>
          <w:rFonts w:ascii="Arial" w:eastAsia="Times New Roman" w:hAnsi="Arial" w:cs="Arial"/>
          <w:sz w:val="22"/>
          <w:szCs w:val="22"/>
          <w:lang w:eastAsia="de-DE"/>
        </w:rPr>
      </w:pPr>
    </w:p>
    <w:p w14:paraId="78D980EF" w14:textId="09D54F65" w:rsidR="001A753F" w:rsidRPr="007E63A4" w:rsidRDefault="001A753F" w:rsidP="00151AFE">
      <w:pPr>
        <w:spacing w:line="360" w:lineRule="auto"/>
        <w:rPr>
          <w:rFonts w:ascii="Arial" w:hAnsi="Arial" w:cs="Arial"/>
          <w:b/>
          <w:bCs/>
          <w:sz w:val="22"/>
          <w:szCs w:val="22"/>
          <w:lang w:eastAsia="de-DE"/>
        </w:rPr>
      </w:pPr>
      <w:commentRangeStart w:id="9"/>
      <w:r w:rsidRPr="007E63A4">
        <w:rPr>
          <w:rFonts w:ascii="Arial" w:hAnsi="Arial" w:cs="Arial"/>
          <w:b/>
          <w:bCs/>
          <w:sz w:val="22"/>
          <w:szCs w:val="22"/>
          <w:lang w:eastAsia="de-DE"/>
        </w:rPr>
        <w:t>Die Arbeit soll dabei:</w:t>
      </w:r>
    </w:p>
    <w:p w14:paraId="4B3459F1" w14:textId="2C0B7FDD" w:rsidR="001A753F" w:rsidRPr="007E63A4" w:rsidRDefault="001A753F" w:rsidP="00151AFE">
      <w:pPr>
        <w:pStyle w:val="Listenabsatz"/>
        <w:numPr>
          <w:ilvl w:val="0"/>
          <w:numId w:val="1"/>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Einen Einblick in </w:t>
      </w:r>
      <w:r w:rsidR="006846E6" w:rsidRPr="007E63A4">
        <w:rPr>
          <w:rFonts w:ascii="Arial" w:eastAsia="Times New Roman" w:hAnsi="Arial" w:cs="Arial"/>
          <w:sz w:val="22"/>
          <w:szCs w:val="22"/>
          <w:lang w:eastAsia="de-DE"/>
        </w:rPr>
        <w:t xml:space="preserve">das </w:t>
      </w:r>
      <w:r w:rsidR="00B93445" w:rsidRPr="007E63A4">
        <w:rPr>
          <w:rFonts w:ascii="Arial" w:eastAsia="Times New Roman" w:hAnsi="Arial" w:cs="Arial"/>
          <w:sz w:val="22"/>
          <w:szCs w:val="22"/>
          <w:lang w:eastAsia="de-DE"/>
        </w:rPr>
        <w:t>Online-Marketing</w:t>
      </w:r>
      <w:r w:rsidR="000B2645" w:rsidRPr="007E63A4">
        <w:rPr>
          <w:rFonts w:ascii="Arial" w:eastAsia="Times New Roman" w:hAnsi="Arial" w:cs="Arial"/>
          <w:sz w:val="22"/>
          <w:szCs w:val="22"/>
          <w:lang w:eastAsia="de-DE"/>
        </w:rPr>
        <w:t xml:space="preserve"> mit Fokus auf Social-Media-Marketing</w:t>
      </w:r>
      <w:r w:rsidRPr="007E63A4">
        <w:rPr>
          <w:rFonts w:ascii="Arial" w:eastAsia="Times New Roman" w:hAnsi="Arial" w:cs="Arial"/>
          <w:sz w:val="22"/>
          <w:szCs w:val="22"/>
          <w:lang w:eastAsia="de-DE"/>
        </w:rPr>
        <w:t xml:space="preserve"> schaffen, </w:t>
      </w:r>
    </w:p>
    <w:p w14:paraId="326B5BFA" w14:textId="4062100B" w:rsidR="001A753F" w:rsidRPr="007E63A4" w:rsidRDefault="001A753F" w:rsidP="00151AFE">
      <w:pPr>
        <w:pStyle w:val="Listenabsatz"/>
        <w:numPr>
          <w:ilvl w:val="0"/>
          <w:numId w:val="1"/>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einen Überblick über die </w:t>
      </w:r>
      <w:r w:rsidR="00B93445" w:rsidRPr="007E63A4">
        <w:rPr>
          <w:rFonts w:ascii="Arial" w:eastAsia="Times New Roman" w:hAnsi="Arial" w:cs="Arial"/>
          <w:sz w:val="22"/>
          <w:szCs w:val="22"/>
          <w:lang w:eastAsia="de-DE"/>
        </w:rPr>
        <w:t xml:space="preserve">zwei Online-Marketing-Strategien </w:t>
      </w:r>
      <w:r w:rsidR="000B2645" w:rsidRPr="007E63A4">
        <w:rPr>
          <w:rFonts w:ascii="Arial" w:eastAsia="Times New Roman" w:hAnsi="Arial" w:cs="Arial"/>
          <w:sz w:val="22"/>
          <w:szCs w:val="22"/>
          <w:lang w:eastAsia="de-DE"/>
        </w:rPr>
        <w:t>Social-Media-Advertising</w:t>
      </w:r>
      <w:r w:rsidR="00B93445" w:rsidRPr="007E63A4">
        <w:rPr>
          <w:rFonts w:ascii="Arial" w:eastAsia="Times New Roman" w:hAnsi="Arial" w:cs="Arial"/>
          <w:sz w:val="22"/>
          <w:szCs w:val="22"/>
          <w:lang w:eastAsia="de-DE"/>
        </w:rPr>
        <w:t xml:space="preserve"> und Influencer</w:t>
      </w:r>
      <w:r w:rsidR="00B84462">
        <w:rPr>
          <w:rFonts w:ascii="Arial" w:eastAsia="Times New Roman" w:hAnsi="Arial" w:cs="Arial"/>
          <w:sz w:val="22"/>
          <w:szCs w:val="22"/>
          <w:lang w:eastAsia="de-DE"/>
        </w:rPr>
        <w:t>-</w:t>
      </w:r>
      <w:r w:rsidR="00B93445" w:rsidRPr="007E63A4">
        <w:rPr>
          <w:rFonts w:ascii="Arial" w:eastAsia="Times New Roman" w:hAnsi="Arial" w:cs="Arial"/>
          <w:sz w:val="22"/>
          <w:szCs w:val="22"/>
          <w:lang w:eastAsia="de-DE"/>
        </w:rPr>
        <w:t>Marketing</w:t>
      </w:r>
      <w:r w:rsidR="000B2645" w:rsidRPr="007E63A4">
        <w:rPr>
          <w:rFonts w:ascii="Arial" w:eastAsia="Times New Roman" w:hAnsi="Arial" w:cs="Arial"/>
          <w:sz w:val="22"/>
          <w:szCs w:val="22"/>
          <w:lang w:eastAsia="de-DE"/>
        </w:rPr>
        <w:t xml:space="preserve"> (auf Facebook und Instagram)</w:t>
      </w:r>
      <w:r w:rsidR="00B93445" w:rsidRPr="007E63A4">
        <w:rPr>
          <w:rFonts w:ascii="Arial" w:eastAsia="Times New Roman" w:hAnsi="Arial" w:cs="Arial"/>
          <w:sz w:val="22"/>
          <w:szCs w:val="22"/>
          <w:lang w:eastAsia="de-DE"/>
        </w:rPr>
        <w:t xml:space="preserve"> </w:t>
      </w:r>
      <w:r w:rsidRPr="007E63A4">
        <w:rPr>
          <w:rFonts w:ascii="Arial" w:eastAsia="Times New Roman" w:hAnsi="Arial" w:cs="Arial"/>
          <w:sz w:val="22"/>
          <w:szCs w:val="22"/>
          <w:lang w:eastAsia="de-DE"/>
        </w:rPr>
        <w:t xml:space="preserve">geben, </w:t>
      </w:r>
    </w:p>
    <w:p w14:paraId="5BB44F19" w14:textId="77777777" w:rsidR="001A753F" w:rsidRPr="007E63A4" w:rsidRDefault="001A753F" w:rsidP="00151AFE">
      <w:pPr>
        <w:pStyle w:val="Listenabsatz"/>
        <w:numPr>
          <w:ilvl w:val="0"/>
          <w:numId w:val="1"/>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sowie deren Unterschiede und Besonderheiten darstellen und</w:t>
      </w:r>
    </w:p>
    <w:p w14:paraId="2F4B64A6" w14:textId="4F89AF21" w:rsidR="001A753F" w:rsidRPr="007E63A4" w:rsidRDefault="00B93445" w:rsidP="00151AFE">
      <w:pPr>
        <w:pStyle w:val="Listenabsatz"/>
        <w:numPr>
          <w:ilvl w:val="0"/>
          <w:numId w:val="1"/>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einen Leitfaden</w:t>
      </w:r>
      <w:r w:rsidR="001A753F" w:rsidRPr="007E63A4">
        <w:rPr>
          <w:rFonts w:ascii="Arial" w:eastAsia="Times New Roman" w:hAnsi="Arial" w:cs="Arial"/>
          <w:sz w:val="22"/>
          <w:szCs w:val="22"/>
          <w:lang w:eastAsia="de-DE"/>
        </w:rPr>
        <w:t xml:space="preserve"> </w:t>
      </w:r>
      <w:r w:rsidR="006846E6" w:rsidRPr="007E63A4">
        <w:rPr>
          <w:rFonts w:ascii="Arial" w:eastAsia="Times New Roman" w:hAnsi="Arial" w:cs="Arial"/>
          <w:sz w:val="22"/>
          <w:szCs w:val="22"/>
          <w:lang w:eastAsia="de-DE"/>
        </w:rPr>
        <w:t>zur Integration von Influencer</w:t>
      </w:r>
      <w:r w:rsidR="00B84462">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Marketing in Performance</w:t>
      </w:r>
      <w:r w:rsidR="00F34A07">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Advertising</w:t>
      </w:r>
      <w:r w:rsidR="00F34A07">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 xml:space="preserve">Kampagnen </w:t>
      </w:r>
      <w:r w:rsidR="000B2645" w:rsidRPr="007E63A4">
        <w:rPr>
          <w:rFonts w:ascii="Arial" w:eastAsia="Times New Roman" w:hAnsi="Arial" w:cs="Arial"/>
          <w:sz w:val="22"/>
          <w:szCs w:val="22"/>
          <w:lang w:eastAsia="de-DE"/>
        </w:rPr>
        <w:t xml:space="preserve">auf Facebook und Instagram </w:t>
      </w:r>
      <w:r w:rsidR="006846E6" w:rsidRPr="007E63A4">
        <w:rPr>
          <w:rFonts w:ascii="Arial" w:eastAsia="Times New Roman" w:hAnsi="Arial" w:cs="Arial"/>
          <w:sz w:val="22"/>
          <w:szCs w:val="22"/>
          <w:lang w:eastAsia="de-DE"/>
        </w:rPr>
        <w:t>hervorbringen.</w:t>
      </w:r>
      <w:commentRangeEnd w:id="9"/>
      <w:r w:rsidR="00253A38">
        <w:rPr>
          <w:rStyle w:val="Kommentarzeichen"/>
        </w:rPr>
        <w:commentReference w:id="9"/>
      </w:r>
    </w:p>
    <w:p w14:paraId="7A6103BA" w14:textId="77777777" w:rsidR="001A753F" w:rsidRPr="007E63A4" w:rsidRDefault="001A753F" w:rsidP="00151AFE">
      <w:pPr>
        <w:pStyle w:val="Listenabsatz"/>
        <w:spacing w:line="360" w:lineRule="auto"/>
        <w:rPr>
          <w:rFonts w:ascii="Arial" w:eastAsia="Times New Roman" w:hAnsi="Arial" w:cs="Arial"/>
          <w:sz w:val="22"/>
          <w:szCs w:val="22"/>
          <w:lang w:eastAsia="de-DE"/>
        </w:rPr>
      </w:pPr>
    </w:p>
    <w:p w14:paraId="76D8E516" w14:textId="77777777" w:rsidR="001A753F" w:rsidRPr="007E63A4" w:rsidRDefault="001A753F" w:rsidP="00151AFE">
      <w:pPr>
        <w:pStyle w:val="Listenabsatz"/>
        <w:spacing w:line="360" w:lineRule="auto"/>
        <w:rPr>
          <w:rFonts w:ascii="Arial" w:eastAsia="Times New Roman" w:hAnsi="Arial" w:cs="Arial"/>
          <w:sz w:val="22"/>
          <w:szCs w:val="22"/>
          <w:lang w:eastAsia="de-DE"/>
        </w:rPr>
      </w:pPr>
    </w:p>
    <w:p w14:paraId="2731BE16" w14:textId="575387D1" w:rsidR="001A753F" w:rsidRPr="007E63A4" w:rsidRDefault="001A753F" w:rsidP="00151AFE">
      <w:pPr>
        <w:spacing w:line="360" w:lineRule="auto"/>
        <w:rPr>
          <w:rFonts w:ascii="Arial" w:hAnsi="Arial" w:cs="Arial"/>
          <w:b/>
          <w:bCs/>
          <w:sz w:val="22"/>
          <w:szCs w:val="22"/>
          <w:lang w:eastAsia="de-DE"/>
        </w:rPr>
      </w:pPr>
      <w:commentRangeStart w:id="10"/>
      <w:r w:rsidRPr="007E63A4">
        <w:rPr>
          <w:rFonts w:ascii="Arial" w:hAnsi="Arial" w:cs="Arial"/>
          <w:b/>
          <w:bCs/>
          <w:sz w:val="22"/>
          <w:szCs w:val="22"/>
          <w:lang w:eastAsia="de-DE"/>
        </w:rPr>
        <w:t>Folgende Fragen sollen in dieser Arbeit beantwortet werden:</w:t>
      </w:r>
    </w:p>
    <w:p w14:paraId="3A561774" w14:textId="4151A2D3" w:rsidR="001A753F" w:rsidRPr="007E63A4" w:rsidRDefault="001A753F" w:rsidP="00151AFE">
      <w:pPr>
        <w:pStyle w:val="Listenabsatz"/>
        <w:numPr>
          <w:ilvl w:val="0"/>
          <w:numId w:val="2"/>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W</w:t>
      </w:r>
      <w:r w:rsidR="006846E6" w:rsidRPr="007E63A4">
        <w:rPr>
          <w:rFonts w:ascii="Arial" w:eastAsia="Times New Roman" w:hAnsi="Arial" w:cs="Arial"/>
          <w:sz w:val="22"/>
          <w:szCs w:val="22"/>
          <w:lang w:eastAsia="de-DE"/>
        </w:rPr>
        <w:t>as sind die Besonderheiten von Influencer</w:t>
      </w:r>
      <w:r w:rsidR="00B84462">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Marketing und Performance</w:t>
      </w:r>
      <w:r w:rsidR="00F34A07">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Advertising auf Facebook &amp; Instagram</w:t>
      </w:r>
      <w:r w:rsidR="000B2645" w:rsidRPr="007E63A4">
        <w:rPr>
          <w:rFonts w:ascii="Arial" w:eastAsia="Times New Roman" w:hAnsi="Arial" w:cs="Arial"/>
          <w:sz w:val="22"/>
          <w:szCs w:val="22"/>
          <w:lang w:eastAsia="de-DE"/>
        </w:rPr>
        <w:t>?</w:t>
      </w:r>
    </w:p>
    <w:p w14:paraId="13CE7F3B" w14:textId="3DCAAC6E" w:rsidR="001A753F" w:rsidRPr="007E63A4" w:rsidRDefault="001A753F" w:rsidP="00151AFE">
      <w:pPr>
        <w:pStyle w:val="Listenabsatz"/>
        <w:numPr>
          <w:ilvl w:val="0"/>
          <w:numId w:val="2"/>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W</w:t>
      </w:r>
      <w:r w:rsidR="006846E6" w:rsidRPr="007E63A4">
        <w:rPr>
          <w:rFonts w:ascii="Arial" w:eastAsia="Times New Roman" w:hAnsi="Arial" w:cs="Arial"/>
          <w:sz w:val="22"/>
          <w:szCs w:val="22"/>
          <w:lang w:eastAsia="de-DE"/>
        </w:rPr>
        <w:t xml:space="preserve">ie lässt sich </w:t>
      </w:r>
      <w:r w:rsidR="00B84462">
        <w:rPr>
          <w:rFonts w:ascii="Arial" w:eastAsia="Times New Roman" w:hAnsi="Arial" w:cs="Arial"/>
          <w:sz w:val="22"/>
          <w:szCs w:val="22"/>
          <w:lang w:eastAsia="de-DE"/>
        </w:rPr>
        <w:t>das Performance-Advertising</w:t>
      </w:r>
      <w:r w:rsidR="006846E6" w:rsidRPr="007E63A4">
        <w:rPr>
          <w:rFonts w:ascii="Arial" w:eastAsia="Times New Roman" w:hAnsi="Arial" w:cs="Arial"/>
          <w:sz w:val="22"/>
          <w:szCs w:val="22"/>
          <w:lang w:eastAsia="de-DE"/>
        </w:rPr>
        <w:t xml:space="preserve"> auf Facebook und Instagram mit Influencer</w:t>
      </w:r>
      <w:r w:rsidR="00B84462">
        <w:rPr>
          <w:rFonts w:ascii="Arial" w:eastAsia="Times New Roman" w:hAnsi="Arial" w:cs="Arial"/>
          <w:sz w:val="22"/>
          <w:szCs w:val="22"/>
          <w:lang w:eastAsia="de-DE"/>
        </w:rPr>
        <w:t>-</w:t>
      </w:r>
      <w:r w:rsidR="006846E6" w:rsidRPr="007E63A4">
        <w:rPr>
          <w:rFonts w:ascii="Arial" w:eastAsia="Times New Roman" w:hAnsi="Arial" w:cs="Arial"/>
          <w:sz w:val="22"/>
          <w:szCs w:val="22"/>
          <w:lang w:eastAsia="de-DE"/>
        </w:rPr>
        <w:t>Marketing erweitern?</w:t>
      </w:r>
    </w:p>
    <w:p w14:paraId="73F3B5D9" w14:textId="09E0533B" w:rsidR="001A753F" w:rsidRPr="007E63A4" w:rsidRDefault="006846E6" w:rsidP="00151AFE">
      <w:pPr>
        <w:pStyle w:val="Listenabsatz"/>
        <w:numPr>
          <w:ilvl w:val="0"/>
          <w:numId w:val="2"/>
        </w:num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Welche </w:t>
      </w:r>
      <w:r w:rsidR="00B64973" w:rsidRPr="007E63A4">
        <w:rPr>
          <w:rFonts w:ascii="Arial" w:eastAsia="Times New Roman" w:hAnsi="Arial" w:cs="Arial"/>
          <w:sz w:val="22"/>
          <w:szCs w:val="22"/>
          <w:lang w:eastAsia="de-DE"/>
        </w:rPr>
        <w:t>Potenziale und Herausforderungen</w:t>
      </w:r>
      <w:r w:rsidRPr="007E63A4">
        <w:rPr>
          <w:rFonts w:ascii="Arial" w:eastAsia="Times New Roman" w:hAnsi="Arial" w:cs="Arial"/>
          <w:sz w:val="22"/>
          <w:szCs w:val="22"/>
          <w:lang w:eastAsia="de-DE"/>
        </w:rPr>
        <w:t xml:space="preserve"> entstehen dabei? </w:t>
      </w:r>
      <w:commentRangeEnd w:id="10"/>
      <w:r w:rsidR="00253A38">
        <w:rPr>
          <w:rStyle w:val="Kommentarzeichen"/>
        </w:rPr>
        <w:commentReference w:id="10"/>
      </w:r>
    </w:p>
    <w:p w14:paraId="4855B145" w14:textId="77777777" w:rsidR="001A753F" w:rsidRPr="007E63A4" w:rsidRDefault="001A753F" w:rsidP="00151AFE">
      <w:pPr>
        <w:spacing w:line="360" w:lineRule="auto"/>
        <w:rPr>
          <w:rFonts w:ascii="Arial" w:eastAsia="Times New Roman" w:hAnsi="Arial" w:cs="Arial"/>
          <w:sz w:val="22"/>
          <w:szCs w:val="22"/>
          <w:lang w:eastAsia="de-DE"/>
        </w:rPr>
      </w:pPr>
    </w:p>
    <w:p w14:paraId="7F681980" w14:textId="57A74D84" w:rsidR="001A753F" w:rsidRPr="007E63A4" w:rsidRDefault="001A753F" w:rsidP="00151AFE">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br w:type="page"/>
      </w:r>
    </w:p>
    <w:p w14:paraId="1EDCEDED" w14:textId="1B6463FD" w:rsidR="001A753F" w:rsidRPr="007E63A4" w:rsidRDefault="001A753F" w:rsidP="00C94B2B">
      <w:pPr>
        <w:pStyle w:val="berschrift1"/>
        <w:spacing w:line="360" w:lineRule="auto"/>
        <w:rPr>
          <w:rFonts w:ascii="Arial" w:eastAsia="Times New Roman" w:hAnsi="Arial" w:cs="Arial"/>
          <w:b/>
          <w:bCs/>
          <w:color w:val="auto"/>
          <w:sz w:val="28"/>
          <w:szCs w:val="28"/>
          <w:lang w:eastAsia="de-DE"/>
        </w:rPr>
      </w:pPr>
      <w:bookmarkStart w:id="11" w:name="_Toc88073312"/>
      <w:commentRangeStart w:id="12"/>
      <w:r w:rsidRPr="007E63A4">
        <w:rPr>
          <w:rFonts w:ascii="Arial" w:eastAsia="Times New Roman" w:hAnsi="Arial" w:cs="Arial"/>
          <w:b/>
          <w:bCs/>
          <w:color w:val="auto"/>
          <w:sz w:val="28"/>
          <w:szCs w:val="28"/>
          <w:lang w:eastAsia="de-DE"/>
        </w:rPr>
        <w:lastRenderedPageBreak/>
        <w:t>Methodische Vorgehensweise</w:t>
      </w:r>
      <w:bookmarkEnd w:id="11"/>
      <w:commentRangeEnd w:id="12"/>
      <w:r w:rsidR="000F25A5">
        <w:rPr>
          <w:rStyle w:val="Kommentarzeichen"/>
          <w:rFonts w:asciiTheme="minorHAnsi" w:eastAsiaTheme="minorHAnsi" w:hAnsiTheme="minorHAnsi" w:cstheme="minorBidi"/>
          <w:color w:val="auto"/>
        </w:rPr>
        <w:commentReference w:id="12"/>
      </w:r>
    </w:p>
    <w:p w14:paraId="0B2B7856" w14:textId="00C214C9" w:rsidR="00A1283F" w:rsidRPr="007E63A4" w:rsidRDefault="001A753F" w:rsidP="00175C2F">
      <w:pPr>
        <w:spacing w:line="360" w:lineRule="auto"/>
        <w:rPr>
          <w:rFonts w:ascii="Arial" w:eastAsia="Times New Roman" w:hAnsi="Arial" w:cs="Arial"/>
          <w:sz w:val="22"/>
          <w:szCs w:val="22"/>
          <w:lang w:eastAsia="de-DE"/>
        </w:rPr>
      </w:pPr>
      <w:commentRangeStart w:id="13"/>
      <w:r w:rsidRPr="007E63A4">
        <w:rPr>
          <w:rFonts w:ascii="Arial" w:eastAsia="Times New Roman" w:hAnsi="Arial" w:cs="Arial"/>
          <w:sz w:val="22"/>
          <w:szCs w:val="22"/>
          <w:lang w:eastAsia="de-DE"/>
        </w:rPr>
        <w:t xml:space="preserve">Die methodische Vorgehensweise beruht auf einer praxisbezogenen Problematik. </w:t>
      </w:r>
      <w:commentRangeEnd w:id="13"/>
      <w:r w:rsidR="000F25A5">
        <w:rPr>
          <w:rStyle w:val="Kommentarzeichen"/>
        </w:rPr>
        <w:commentReference w:id="13"/>
      </w:r>
      <w:r w:rsidRPr="007E63A4">
        <w:rPr>
          <w:rFonts w:ascii="Arial" w:eastAsia="Times New Roman" w:hAnsi="Arial" w:cs="Arial"/>
          <w:sz w:val="22"/>
          <w:szCs w:val="22"/>
          <w:lang w:eastAsia="de-DE"/>
        </w:rPr>
        <w:t>Für diese soll ein</w:t>
      </w:r>
      <w:r w:rsidR="006846E6" w:rsidRPr="007E63A4">
        <w:rPr>
          <w:rFonts w:ascii="Arial" w:eastAsia="Times New Roman" w:hAnsi="Arial" w:cs="Arial"/>
          <w:sz w:val="22"/>
          <w:szCs w:val="22"/>
          <w:lang w:eastAsia="de-DE"/>
        </w:rPr>
        <w:t xml:space="preserve"> Leitfaden</w:t>
      </w:r>
      <w:r w:rsidRPr="007E63A4">
        <w:rPr>
          <w:rFonts w:ascii="Arial" w:eastAsia="Times New Roman" w:hAnsi="Arial" w:cs="Arial"/>
          <w:sz w:val="22"/>
          <w:szCs w:val="22"/>
          <w:lang w:eastAsia="de-DE"/>
        </w:rPr>
        <w:t xml:space="preserve"> erarbeitet werden, welche</w:t>
      </w:r>
      <w:r w:rsidR="006846E6" w:rsidRPr="007E63A4">
        <w:rPr>
          <w:rFonts w:ascii="Arial" w:eastAsia="Times New Roman" w:hAnsi="Arial" w:cs="Arial"/>
          <w:sz w:val="22"/>
          <w:szCs w:val="22"/>
          <w:lang w:eastAsia="de-DE"/>
        </w:rPr>
        <w:t>r</w:t>
      </w:r>
      <w:r w:rsidRPr="007E63A4">
        <w:rPr>
          <w:rFonts w:ascii="Arial" w:eastAsia="Times New Roman" w:hAnsi="Arial" w:cs="Arial"/>
          <w:sz w:val="22"/>
          <w:szCs w:val="22"/>
          <w:lang w:eastAsia="de-DE"/>
        </w:rPr>
        <w:t xml:space="preserve"> als Basis zu</w:t>
      </w:r>
      <w:r w:rsidR="00A1283F" w:rsidRPr="007E63A4">
        <w:rPr>
          <w:rFonts w:ascii="Arial" w:eastAsia="Times New Roman" w:hAnsi="Arial" w:cs="Arial"/>
          <w:sz w:val="22"/>
          <w:szCs w:val="22"/>
          <w:lang w:eastAsia="de-DE"/>
        </w:rPr>
        <w:t>r Integration von Influencer</w:t>
      </w:r>
      <w:r w:rsidR="00B84462">
        <w:rPr>
          <w:rFonts w:ascii="Arial" w:eastAsia="Times New Roman" w:hAnsi="Arial" w:cs="Arial"/>
          <w:sz w:val="22"/>
          <w:szCs w:val="22"/>
          <w:lang w:eastAsia="de-DE"/>
        </w:rPr>
        <w:t>-</w:t>
      </w:r>
      <w:r w:rsidR="00A1283F" w:rsidRPr="007E63A4">
        <w:rPr>
          <w:rFonts w:ascii="Arial" w:eastAsia="Times New Roman" w:hAnsi="Arial" w:cs="Arial"/>
          <w:sz w:val="22"/>
          <w:szCs w:val="22"/>
          <w:lang w:eastAsia="de-DE"/>
        </w:rPr>
        <w:t>Marketing in Performance</w:t>
      </w:r>
      <w:r w:rsidR="00F34A07">
        <w:rPr>
          <w:rFonts w:ascii="Arial" w:eastAsia="Times New Roman" w:hAnsi="Arial" w:cs="Arial"/>
          <w:sz w:val="22"/>
          <w:szCs w:val="22"/>
          <w:lang w:eastAsia="de-DE"/>
        </w:rPr>
        <w:t>-</w:t>
      </w:r>
      <w:r w:rsidR="00A1283F" w:rsidRPr="007E63A4">
        <w:rPr>
          <w:rFonts w:ascii="Arial" w:eastAsia="Times New Roman" w:hAnsi="Arial" w:cs="Arial"/>
          <w:sz w:val="22"/>
          <w:szCs w:val="22"/>
          <w:lang w:eastAsia="de-DE"/>
        </w:rPr>
        <w:t>Advertising</w:t>
      </w:r>
      <w:r w:rsidR="00F34A07">
        <w:rPr>
          <w:rFonts w:ascii="Arial" w:eastAsia="Times New Roman" w:hAnsi="Arial" w:cs="Arial"/>
          <w:sz w:val="22"/>
          <w:szCs w:val="22"/>
          <w:lang w:eastAsia="de-DE"/>
        </w:rPr>
        <w:t>-</w:t>
      </w:r>
      <w:r w:rsidR="00A1283F" w:rsidRPr="007E63A4">
        <w:rPr>
          <w:rFonts w:ascii="Arial" w:eastAsia="Times New Roman" w:hAnsi="Arial" w:cs="Arial"/>
          <w:sz w:val="22"/>
          <w:szCs w:val="22"/>
          <w:lang w:eastAsia="de-DE"/>
        </w:rPr>
        <w:t>Kampagnen auf Facebook und Instagram dienen soll.</w:t>
      </w:r>
    </w:p>
    <w:p w14:paraId="50A6FE0F" w14:textId="77777777" w:rsidR="00175C2F" w:rsidRPr="007E63A4" w:rsidRDefault="00175C2F" w:rsidP="00175C2F">
      <w:pPr>
        <w:spacing w:line="360" w:lineRule="auto"/>
        <w:rPr>
          <w:rFonts w:ascii="Arial" w:eastAsia="Times New Roman" w:hAnsi="Arial" w:cs="Arial"/>
          <w:sz w:val="22"/>
          <w:szCs w:val="22"/>
          <w:lang w:eastAsia="de-DE"/>
        </w:rPr>
      </w:pPr>
    </w:p>
    <w:p w14:paraId="1580356F" w14:textId="226BFAD2" w:rsidR="001A753F" w:rsidRPr="007E63A4" w:rsidRDefault="001A753F" w:rsidP="007B437C">
      <w:pPr>
        <w:spacing w:line="360" w:lineRule="auto"/>
        <w:rPr>
          <w:rFonts w:ascii="Arial" w:eastAsia="Times New Roman" w:hAnsi="Arial" w:cs="Arial"/>
          <w:sz w:val="22"/>
          <w:szCs w:val="22"/>
          <w:lang w:eastAsia="de-DE"/>
        </w:rPr>
      </w:pPr>
      <w:r w:rsidRPr="007E63A4">
        <w:rPr>
          <w:rFonts w:ascii="Arial" w:eastAsia="Times New Roman" w:hAnsi="Arial" w:cs="Arial"/>
          <w:sz w:val="22"/>
          <w:szCs w:val="22"/>
          <w:lang w:eastAsia="de-DE"/>
        </w:rPr>
        <w:t xml:space="preserve">Im Zuge dessen soll ein Einblick in das </w:t>
      </w:r>
      <w:r w:rsidR="00A1283F" w:rsidRPr="007E63A4">
        <w:rPr>
          <w:rFonts w:ascii="Arial" w:eastAsia="Times New Roman" w:hAnsi="Arial" w:cs="Arial"/>
          <w:sz w:val="22"/>
          <w:szCs w:val="22"/>
          <w:lang w:eastAsia="de-DE"/>
        </w:rPr>
        <w:t xml:space="preserve">Online-Marketing </w:t>
      </w:r>
      <w:r w:rsidRPr="007E63A4">
        <w:rPr>
          <w:rFonts w:ascii="Arial" w:eastAsia="Times New Roman" w:hAnsi="Arial" w:cs="Arial"/>
          <w:sz w:val="22"/>
          <w:szCs w:val="22"/>
          <w:lang w:eastAsia="de-DE"/>
        </w:rPr>
        <w:t>gegeben</w:t>
      </w:r>
      <w:r w:rsidR="00C95AF1" w:rsidRPr="007E63A4">
        <w:rPr>
          <w:rFonts w:ascii="Arial" w:eastAsia="Times New Roman" w:hAnsi="Arial" w:cs="Arial"/>
          <w:sz w:val="22"/>
          <w:szCs w:val="22"/>
          <w:lang w:eastAsia="de-DE"/>
        </w:rPr>
        <w:t xml:space="preserve"> werden, um</w:t>
      </w:r>
      <w:r w:rsidRPr="007E63A4">
        <w:rPr>
          <w:rFonts w:ascii="Arial" w:eastAsia="Times New Roman" w:hAnsi="Arial" w:cs="Arial"/>
          <w:sz w:val="22"/>
          <w:szCs w:val="22"/>
          <w:lang w:eastAsia="de-DE"/>
        </w:rPr>
        <w:t xml:space="preserve"> eine</w:t>
      </w:r>
      <w:r w:rsidR="00A1283F" w:rsidRPr="007E63A4">
        <w:rPr>
          <w:rFonts w:ascii="Arial" w:eastAsia="Times New Roman" w:hAnsi="Arial" w:cs="Arial"/>
          <w:sz w:val="22"/>
          <w:szCs w:val="22"/>
          <w:lang w:eastAsia="de-DE"/>
        </w:rPr>
        <w:t xml:space="preserve">n Hintergrund </w:t>
      </w:r>
      <w:r w:rsidRPr="007E63A4">
        <w:rPr>
          <w:rFonts w:ascii="Arial" w:eastAsia="Times New Roman" w:hAnsi="Arial" w:cs="Arial"/>
          <w:sz w:val="22"/>
          <w:szCs w:val="22"/>
          <w:lang w:eastAsia="de-DE"/>
        </w:rPr>
        <w:t>zu</w:t>
      </w:r>
      <w:r w:rsidR="00A1283F" w:rsidRPr="007E63A4">
        <w:rPr>
          <w:rFonts w:ascii="Arial" w:eastAsia="Times New Roman" w:hAnsi="Arial" w:cs="Arial"/>
          <w:sz w:val="22"/>
          <w:szCs w:val="22"/>
          <w:lang w:eastAsia="de-DE"/>
        </w:rPr>
        <w:t xml:space="preserve"> den</w:t>
      </w:r>
      <w:r w:rsidRPr="007E63A4">
        <w:rPr>
          <w:rFonts w:ascii="Arial" w:eastAsia="Times New Roman" w:hAnsi="Arial" w:cs="Arial"/>
          <w:sz w:val="22"/>
          <w:szCs w:val="22"/>
          <w:lang w:eastAsia="de-DE"/>
        </w:rPr>
        <w:t xml:space="preserve"> </w:t>
      </w:r>
      <w:r w:rsidR="00A1283F" w:rsidRPr="007E63A4">
        <w:rPr>
          <w:rFonts w:ascii="Arial" w:eastAsia="Times New Roman" w:hAnsi="Arial" w:cs="Arial"/>
          <w:sz w:val="22"/>
          <w:szCs w:val="22"/>
          <w:lang w:eastAsia="de-DE"/>
        </w:rPr>
        <w:t>nachfolgenden Online-</w:t>
      </w:r>
      <w:r w:rsidR="00C95AF1" w:rsidRPr="007E63A4">
        <w:rPr>
          <w:rFonts w:ascii="Arial" w:eastAsia="Times New Roman" w:hAnsi="Arial" w:cs="Arial"/>
          <w:sz w:val="22"/>
          <w:szCs w:val="22"/>
          <w:lang w:eastAsia="de-DE"/>
        </w:rPr>
        <w:t>Marketing</w:t>
      </w:r>
      <w:r w:rsidR="00B84462">
        <w:rPr>
          <w:rFonts w:ascii="Arial" w:eastAsia="Times New Roman" w:hAnsi="Arial" w:cs="Arial"/>
          <w:sz w:val="22"/>
          <w:szCs w:val="22"/>
          <w:lang w:eastAsia="de-DE"/>
        </w:rPr>
        <w:t>-S</w:t>
      </w:r>
      <w:r w:rsidR="00C95AF1" w:rsidRPr="007E63A4">
        <w:rPr>
          <w:rFonts w:ascii="Arial" w:eastAsia="Times New Roman" w:hAnsi="Arial" w:cs="Arial"/>
          <w:sz w:val="22"/>
          <w:szCs w:val="22"/>
          <w:lang w:eastAsia="de-DE"/>
        </w:rPr>
        <w:t xml:space="preserve">trategien zu </w:t>
      </w:r>
      <w:r w:rsidRPr="007E63A4">
        <w:rPr>
          <w:rFonts w:ascii="Arial" w:eastAsia="Times New Roman" w:hAnsi="Arial" w:cs="Arial"/>
          <w:sz w:val="22"/>
          <w:szCs w:val="22"/>
          <w:lang w:eastAsia="de-DE"/>
        </w:rPr>
        <w:t>schaffen</w:t>
      </w:r>
      <w:r w:rsidR="00A1283F" w:rsidRPr="007E63A4">
        <w:rPr>
          <w:rFonts w:ascii="Arial" w:eastAsia="Times New Roman" w:hAnsi="Arial" w:cs="Arial"/>
          <w:sz w:val="22"/>
          <w:szCs w:val="22"/>
          <w:lang w:eastAsia="de-DE"/>
        </w:rPr>
        <w:t xml:space="preserve"> und Online-Marketing-Kanäle voneinander abzugrenzen</w:t>
      </w:r>
      <w:r w:rsidRPr="007E63A4">
        <w:rPr>
          <w:rFonts w:ascii="Arial" w:eastAsia="Times New Roman" w:hAnsi="Arial" w:cs="Arial"/>
          <w:sz w:val="22"/>
          <w:szCs w:val="22"/>
          <w:lang w:eastAsia="de-DE"/>
        </w:rPr>
        <w:t xml:space="preserve">. Anschließend </w:t>
      </w:r>
      <w:r w:rsidR="00A1283F" w:rsidRPr="007E63A4">
        <w:rPr>
          <w:rFonts w:ascii="Arial" w:eastAsia="Times New Roman" w:hAnsi="Arial" w:cs="Arial"/>
          <w:sz w:val="22"/>
          <w:szCs w:val="22"/>
          <w:lang w:eastAsia="de-DE"/>
        </w:rPr>
        <w:t xml:space="preserve">soll der Fokus auf das Social-Media-Marketing gelegt und weiter erläutert werden. </w:t>
      </w:r>
      <w:r w:rsidR="007B437C" w:rsidRPr="007E63A4">
        <w:rPr>
          <w:rFonts w:ascii="Arial" w:eastAsia="Times New Roman" w:hAnsi="Arial" w:cs="Arial"/>
          <w:sz w:val="22"/>
          <w:szCs w:val="22"/>
          <w:lang w:eastAsia="de-DE"/>
        </w:rPr>
        <w:t>Daraufhin</w:t>
      </w:r>
      <w:r w:rsidR="00C95AF1" w:rsidRPr="007E63A4">
        <w:rPr>
          <w:rFonts w:ascii="Arial" w:eastAsia="Times New Roman" w:hAnsi="Arial" w:cs="Arial"/>
          <w:sz w:val="22"/>
          <w:szCs w:val="22"/>
          <w:lang w:eastAsia="de-DE"/>
        </w:rPr>
        <w:t xml:space="preserve"> soll</w:t>
      </w:r>
      <w:r w:rsidR="007B437C" w:rsidRPr="007E63A4">
        <w:rPr>
          <w:rFonts w:ascii="Arial" w:eastAsia="Times New Roman" w:hAnsi="Arial" w:cs="Arial"/>
          <w:sz w:val="22"/>
          <w:szCs w:val="22"/>
          <w:lang w:eastAsia="de-DE"/>
        </w:rPr>
        <w:t>en</w:t>
      </w:r>
      <w:r w:rsidR="00C95AF1" w:rsidRPr="007E63A4">
        <w:rPr>
          <w:rFonts w:ascii="Arial" w:eastAsia="Times New Roman" w:hAnsi="Arial" w:cs="Arial"/>
          <w:sz w:val="22"/>
          <w:szCs w:val="22"/>
          <w:lang w:eastAsia="de-DE"/>
        </w:rPr>
        <w:t xml:space="preserve"> Besonderheiten, Unterschiede &amp; Alleinstellungsmerkmale </w:t>
      </w:r>
      <w:r w:rsidR="007B437C" w:rsidRPr="007E63A4">
        <w:rPr>
          <w:rFonts w:ascii="Arial" w:eastAsia="Times New Roman" w:hAnsi="Arial" w:cs="Arial"/>
          <w:sz w:val="22"/>
          <w:szCs w:val="22"/>
          <w:lang w:eastAsia="de-DE"/>
        </w:rPr>
        <w:t>von Influencer</w:t>
      </w:r>
      <w:r w:rsidR="00B84462">
        <w:rPr>
          <w:rFonts w:ascii="Arial" w:eastAsia="Times New Roman" w:hAnsi="Arial" w:cs="Arial"/>
          <w:sz w:val="22"/>
          <w:szCs w:val="22"/>
          <w:lang w:eastAsia="de-DE"/>
        </w:rPr>
        <w:t>-</w:t>
      </w:r>
      <w:r w:rsidR="007B437C" w:rsidRPr="007E63A4">
        <w:rPr>
          <w:rFonts w:ascii="Arial" w:eastAsia="Times New Roman" w:hAnsi="Arial" w:cs="Arial"/>
          <w:sz w:val="22"/>
          <w:szCs w:val="22"/>
          <w:lang w:eastAsia="de-DE"/>
        </w:rPr>
        <w:t>Marketing und Social-Media-Advertising herausgestellt werden</w:t>
      </w:r>
      <w:r w:rsidRPr="007E63A4">
        <w:rPr>
          <w:rFonts w:ascii="Arial" w:eastAsia="Times New Roman" w:hAnsi="Arial" w:cs="Arial"/>
          <w:sz w:val="22"/>
          <w:szCs w:val="22"/>
          <w:lang w:eastAsia="de-DE"/>
        </w:rPr>
        <w:t xml:space="preserve">. </w:t>
      </w:r>
      <w:r w:rsidR="007B437C" w:rsidRPr="007E63A4">
        <w:rPr>
          <w:rFonts w:ascii="Arial" w:eastAsia="Times New Roman" w:hAnsi="Arial" w:cs="Arial"/>
          <w:sz w:val="22"/>
          <w:szCs w:val="22"/>
          <w:lang w:eastAsia="de-DE"/>
        </w:rPr>
        <w:t xml:space="preserve">Dies </w:t>
      </w:r>
      <w:r w:rsidR="00F46CDE">
        <w:rPr>
          <w:rFonts w:ascii="Arial" w:eastAsia="Times New Roman" w:hAnsi="Arial" w:cs="Arial"/>
          <w:sz w:val="22"/>
          <w:szCs w:val="22"/>
          <w:lang w:eastAsia="de-DE"/>
        </w:rPr>
        <w:t>stellt</w:t>
      </w:r>
      <w:r w:rsidR="007B437C" w:rsidRPr="007E63A4">
        <w:rPr>
          <w:rFonts w:ascii="Arial" w:eastAsia="Times New Roman" w:hAnsi="Arial" w:cs="Arial"/>
          <w:sz w:val="22"/>
          <w:szCs w:val="22"/>
          <w:lang w:eastAsia="de-DE"/>
        </w:rPr>
        <w:t xml:space="preserve"> die Vorteile und Chancen der beiden Online-Marketing-Strategien </w:t>
      </w:r>
      <w:r w:rsidR="00F46CDE">
        <w:rPr>
          <w:rFonts w:ascii="Arial" w:eastAsia="Times New Roman" w:hAnsi="Arial" w:cs="Arial"/>
          <w:sz w:val="22"/>
          <w:szCs w:val="22"/>
          <w:lang w:eastAsia="de-DE"/>
        </w:rPr>
        <w:t>heraus</w:t>
      </w:r>
      <w:r w:rsidR="007B437C" w:rsidRPr="007E63A4">
        <w:rPr>
          <w:rFonts w:ascii="Arial" w:eastAsia="Times New Roman" w:hAnsi="Arial" w:cs="Arial"/>
          <w:sz w:val="22"/>
          <w:szCs w:val="22"/>
          <w:lang w:eastAsia="de-DE"/>
        </w:rPr>
        <w:t>. Im Anschluss soll ein Leitfaden entwickelt werden</w:t>
      </w:r>
      <w:r w:rsidRPr="007E63A4">
        <w:rPr>
          <w:rFonts w:ascii="Arial" w:eastAsia="Times New Roman" w:hAnsi="Arial" w:cs="Arial"/>
          <w:sz w:val="22"/>
          <w:szCs w:val="22"/>
          <w:lang w:eastAsia="de-DE"/>
        </w:rPr>
        <w:t>, welche</w:t>
      </w:r>
      <w:r w:rsidR="007B437C" w:rsidRPr="007E63A4">
        <w:rPr>
          <w:rFonts w:ascii="Arial" w:eastAsia="Times New Roman" w:hAnsi="Arial" w:cs="Arial"/>
          <w:sz w:val="22"/>
          <w:szCs w:val="22"/>
          <w:lang w:eastAsia="de-DE"/>
        </w:rPr>
        <w:t>r beschreibt, wie sich Influencer</w:t>
      </w:r>
      <w:r w:rsidR="00B84462">
        <w:rPr>
          <w:rFonts w:ascii="Arial" w:eastAsia="Times New Roman" w:hAnsi="Arial" w:cs="Arial"/>
          <w:sz w:val="22"/>
          <w:szCs w:val="22"/>
          <w:lang w:eastAsia="de-DE"/>
        </w:rPr>
        <w:t>-</w:t>
      </w:r>
      <w:r w:rsidR="007B437C" w:rsidRPr="007E63A4">
        <w:rPr>
          <w:rFonts w:ascii="Arial" w:eastAsia="Times New Roman" w:hAnsi="Arial" w:cs="Arial"/>
          <w:sz w:val="22"/>
          <w:szCs w:val="22"/>
          <w:lang w:eastAsia="de-DE"/>
        </w:rPr>
        <w:t xml:space="preserve">Marketing in </w:t>
      </w:r>
      <w:r w:rsidR="00B84462">
        <w:rPr>
          <w:rFonts w:ascii="Arial" w:eastAsia="Times New Roman" w:hAnsi="Arial" w:cs="Arial"/>
          <w:sz w:val="22"/>
          <w:szCs w:val="22"/>
          <w:lang w:eastAsia="de-DE"/>
        </w:rPr>
        <w:t>das Performance-Advertising</w:t>
      </w:r>
      <w:r w:rsidR="007B437C" w:rsidRPr="007E63A4">
        <w:rPr>
          <w:rFonts w:ascii="Arial" w:eastAsia="Times New Roman" w:hAnsi="Arial" w:cs="Arial"/>
          <w:sz w:val="22"/>
          <w:szCs w:val="22"/>
          <w:lang w:eastAsia="de-DE"/>
        </w:rPr>
        <w:t xml:space="preserve"> auf Facebook und Instagram integrieren lässt. Abschließend </w:t>
      </w:r>
      <w:r w:rsidR="0042600C">
        <w:rPr>
          <w:rFonts w:ascii="Arial" w:eastAsia="Times New Roman" w:hAnsi="Arial" w:cs="Arial"/>
          <w:sz w:val="22"/>
          <w:szCs w:val="22"/>
          <w:lang w:eastAsia="de-DE"/>
        </w:rPr>
        <w:t xml:space="preserve">folgt eine Darstellung der Potentiale, welche bei der </w:t>
      </w:r>
      <w:r w:rsidR="007B437C" w:rsidRPr="007E63A4">
        <w:rPr>
          <w:rFonts w:ascii="Arial" w:eastAsia="Times New Roman" w:hAnsi="Arial" w:cs="Arial"/>
          <w:sz w:val="22"/>
          <w:szCs w:val="22"/>
          <w:lang w:eastAsia="de-DE"/>
        </w:rPr>
        <w:t xml:space="preserve">Kombination beider Strategien </w:t>
      </w:r>
      <w:r w:rsidR="0020377E" w:rsidRPr="007E63A4">
        <w:rPr>
          <w:rFonts w:ascii="Arial" w:eastAsia="Times New Roman" w:hAnsi="Arial" w:cs="Arial"/>
          <w:sz w:val="22"/>
          <w:szCs w:val="22"/>
          <w:lang w:eastAsia="de-DE"/>
        </w:rPr>
        <w:t>entstehen</w:t>
      </w:r>
      <w:r w:rsidR="007B437C" w:rsidRPr="007E63A4">
        <w:rPr>
          <w:rFonts w:ascii="Arial" w:eastAsia="Times New Roman" w:hAnsi="Arial" w:cs="Arial"/>
          <w:sz w:val="22"/>
          <w:szCs w:val="22"/>
          <w:lang w:eastAsia="de-DE"/>
        </w:rPr>
        <w:t>.</w:t>
      </w:r>
      <w:r w:rsidRPr="007E63A4">
        <w:rPr>
          <w:rFonts w:ascii="Arial" w:hAnsi="Arial" w:cs="Arial"/>
          <w:sz w:val="22"/>
          <w:szCs w:val="22"/>
        </w:rPr>
        <w:br w:type="page"/>
      </w:r>
    </w:p>
    <w:p w14:paraId="57EC223B" w14:textId="1743BC43" w:rsidR="001A753F" w:rsidRPr="007E63A4" w:rsidRDefault="001A753F" w:rsidP="00151AFE">
      <w:pPr>
        <w:pStyle w:val="berschrift1"/>
        <w:spacing w:line="360" w:lineRule="auto"/>
        <w:rPr>
          <w:rFonts w:ascii="Arial" w:hAnsi="Arial" w:cs="Arial"/>
          <w:b/>
          <w:bCs/>
          <w:color w:val="auto"/>
          <w:sz w:val="28"/>
          <w:szCs w:val="28"/>
        </w:rPr>
      </w:pPr>
      <w:bookmarkStart w:id="14" w:name="_Toc88073313"/>
      <w:commentRangeStart w:id="15"/>
      <w:commentRangeStart w:id="16"/>
      <w:r w:rsidRPr="007E63A4">
        <w:rPr>
          <w:rFonts w:ascii="Arial" w:hAnsi="Arial" w:cs="Arial"/>
          <w:b/>
          <w:bCs/>
          <w:color w:val="auto"/>
          <w:sz w:val="28"/>
          <w:szCs w:val="28"/>
        </w:rPr>
        <w:lastRenderedPageBreak/>
        <w:t>Kommentierte vorläufige Gliederung</w:t>
      </w:r>
      <w:bookmarkEnd w:id="14"/>
      <w:commentRangeEnd w:id="15"/>
      <w:r w:rsidR="00F058C8">
        <w:rPr>
          <w:rStyle w:val="Kommentarzeichen"/>
          <w:rFonts w:asciiTheme="minorHAnsi" w:eastAsiaTheme="minorHAnsi" w:hAnsiTheme="minorHAnsi" w:cstheme="minorBidi"/>
          <w:color w:val="auto"/>
        </w:rPr>
        <w:commentReference w:id="15"/>
      </w:r>
      <w:commentRangeEnd w:id="16"/>
      <w:r w:rsidR="00456CD3">
        <w:rPr>
          <w:rStyle w:val="Kommentarzeichen"/>
          <w:rFonts w:asciiTheme="minorHAnsi" w:eastAsiaTheme="minorHAnsi" w:hAnsiTheme="minorHAnsi" w:cstheme="minorBidi"/>
          <w:color w:val="auto"/>
        </w:rPr>
        <w:commentReference w:id="16"/>
      </w:r>
    </w:p>
    <w:p w14:paraId="195D9892" w14:textId="327BEA01" w:rsidR="00256141" w:rsidRPr="007E63A4" w:rsidRDefault="001A753F" w:rsidP="00151AFE">
      <w:pPr>
        <w:pStyle w:val="Listenabsatz"/>
        <w:numPr>
          <w:ilvl w:val="0"/>
          <w:numId w:val="3"/>
        </w:numPr>
        <w:spacing w:line="360" w:lineRule="auto"/>
        <w:rPr>
          <w:rFonts w:ascii="Arial" w:hAnsi="Arial" w:cs="Arial"/>
          <w:b/>
          <w:bCs/>
          <w:sz w:val="22"/>
          <w:szCs w:val="22"/>
        </w:rPr>
      </w:pPr>
      <w:r w:rsidRPr="007E63A4">
        <w:rPr>
          <w:rFonts w:ascii="Arial" w:hAnsi="Arial" w:cs="Arial"/>
          <w:b/>
          <w:bCs/>
          <w:sz w:val="22"/>
          <w:szCs w:val="22"/>
        </w:rPr>
        <w:t>Einleitung</w:t>
      </w:r>
    </w:p>
    <w:p w14:paraId="6A17BC0D" w14:textId="77777777" w:rsidR="001A753F" w:rsidRPr="007E63A4" w:rsidRDefault="001A753F"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Hinführung zum Thema</w:t>
      </w:r>
    </w:p>
    <w:p w14:paraId="3A9D6270" w14:textId="77777777" w:rsidR="001A753F" w:rsidRPr="007E63A4" w:rsidRDefault="001A753F"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Forschungsfrage und Zielsetzung</w:t>
      </w:r>
    </w:p>
    <w:p w14:paraId="307AF19A" w14:textId="127D98D5" w:rsidR="001A753F" w:rsidRPr="007E63A4" w:rsidRDefault="001A753F"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Methodische Vorgehensweise und Aufbau der Arbeit </w:t>
      </w:r>
    </w:p>
    <w:p w14:paraId="775CD20E" w14:textId="77777777" w:rsidR="00E60D89" w:rsidRPr="007E63A4" w:rsidRDefault="00E60D89" w:rsidP="00151AFE">
      <w:pPr>
        <w:pStyle w:val="Listenabsatz"/>
        <w:spacing w:line="360" w:lineRule="auto"/>
        <w:ind w:left="792"/>
        <w:rPr>
          <w:rFonts w:ascii="Arial" w:hAnsi="Arial" w:cs="Arial"/>
          <w:sz w:val="22"/>
          <w:szCs w:val="22"/>
          <w:u w:val="single"/>
        </w:rPr>
      </w:pPr>
    </w:p>
    <w:p w14:paraId="0A41A12A" w14:textId="7BF0738B" w:rsidR="00151AFE" w:rsidRPr="007E63A4" w:rsidRDefault="00E60D89" w:rsidP="00151AFE">
      <w:pPr>
        <w:spacing w:line="360" w:lineRule="auto"/>
        <w:rPr>
          <w:rFonts w:ascii="Arial" w:hAnsi="Arial" w:cs="Arial"/>
          <w:i/>
          <w:iCs/>
          <w:sz w:val="22"/>
          <w:szCs w:val="22"/>
        </w:rPr>
      </w:pPr>
      <w:commentRangeStart w:id="17"/>
      <w:r w:rsidRPr="007E63A4">
        <w:rPr>
          <w:rFonts w:ascii="Arial" w:hAnsi="Arial" w:cs="Arial"/>
          <w:b/>
          <w:bCs/>
          <w:i/>
          <w:iCs/>
          <w:sz w:val="22"/>
          <w:szCs w:val="22"/>
          <w:u w:val="single"/>
        </w:rPr>
        <w:t>Kommentar:</w:t>
      </w:r>
      <w:r w:rsidRPr="007E63A4">
        <w:rPr>
          <w:rFonts w:ascii="Arial" w:hAnsi="Arial" w:cs="Arial"/>
          <w:i/>
          <w:iCs/>
          <w:sz w:val="22"/>
          <w:szCs w:val="22"/>
        </w:rPr>
        <w:t xml:space="preserve"> </w:t>
      </w:r>
      <w:r w:rsidR="00151AFE" w:rsidRPr="007E63A4">
        <w:rPr>
          <w:rFonts w:ascii="Arial" w:hAnsi="Arial" w:cs="Arial"/>
          <w:i/>
          <w:iCs/>
          <w:sz w:val="22"/>
          <w:szCs w:val="22"/>
        </w:rPr>
        <w:t>In der Einleitung</w:t>
      </w:r>
      <w:r w:rsidRPr="007E63A4">
        <w:rPr>
          <w:rFonts w:ascii="Arial" w:hAnsi="Arial" w:cs="Arial"/>
          <w:i/>
          <w:iCs/>
          <w:sz w:val="22"/>
          <w:szCs w:val="22"/>
        </w:rPr>
        <w:t xml:space="preserve"> wird das Thema und die Hinführung zu diesem gegeben. </w:t>
      </w:r>
      <w:r w:rsidR="00151AFE" w:rsidRPr="007E63A4">
        <w:rPr>
          <w:rFonts w:ascii="Arial" w:hAnsi="Arial" w:cs="Arial"/>
          <w:i/>
          <w:iCs/>
          <w:sz w:val="22"/>
          <w:szCs w:val="22"/>
        </w:rPr>
        <w:t>Außerdem</w:t>
      </w:r>
      <w:r w:rsidRPr="007E63A4">
        <w:rPr>
          <w:rFonts w:ascii="Arial" w:hAnsi="Arial" w:cs="Arial"/>
          <w:i/>
          <w:iCs/>
          <w:sz w:val="22"/>
          <w:szCs w:val="22"/>
        </w:rPr>
        <w:t xml:space="preserve"> wird </w:t>
      </w:r>
      <w:r w:rsidR="00151AFE" w:rsidRPr="007E63A4">
        <w:rPr>
          <w:rFonts w:ascii="Arial" w:hAnsi="Arial" w:cs="Arial"/>
          <w:i/>
          <w:iCs/>
          <w:sz w:val="22"/>
          <w:szCs w:val="22"/>
        </w:rPr>
        <w:t>hier die</w:t>
      </w:r>
      <w:r w:rsidRPr="007E63A4">
        <w:rPr>
          <w:rFonts w:ascii="Arial" w:hAnsi="Arial" w:cs="Arial"/>
          <w:i/>
          <w:iCs/>
          <w:sz w:val="22"/>
          <w:szCs w:val="22"/>
        </w:rPr>
        <w:t xml:space="preserve"> Forschungsfrage und die Zielsetzung der Arbeit aufgeführt. </w:t>
      </w:r>
      <w:r w:rsidR="00151AFE" w:rsidRPr="007E63A4">
        <w:rPr>
          <w:rFonts w:ascii="Arial" w:hAnsi="Arial" w:cs="Arial"/>
          <w:i/>
          <w:iCs/>
          <w:sz w:val="22"/>
          <w:szCs w:val="22"/>
        </w:rPr>
        <w:t>Anschließend wird die</w:t>
      </w:r>
      <w:r w:rsidRPr="007E63A4">
        <w:rPr>
          <w:rFonts w:ascii="Arial" w:hAnsi="Arial" w:cs="Arial"/>
          <w:i/>
          <w:iCs/>
          <w:sz w:val="22"/>
          <w:szCs w:val="22"/>
        </w:rPr>
        <w:t xml:space="preserve"> methodische Vorgehensweise </w:t>
      </w:r>
      <w:r w:rsidR="00151AFE" w:rsidRPr="007E63A4">
        <w:rPr>
          <w:rFonts w:ascii="Arial" w:hAnsi="Arial" w:cs="Arial"/>
          <w:i/>
          <w:iCs/>
          <w:sz w:val="22"/>
          <w:szCs w:val="22"/>
        </w:rPr>
        <w:t xml:space="preserve">beschrieben </w:t>
      </w:r>
      <w:r w:rsidRPr="007E63A4">
        <w:rPr>
          <w:rFonts w:ascii="Arial" w:hAnsi="Arial" w:cs="Arial"/>
          <w:i/>
          <w:iCs/>
          <w:sz w:val="22"/>
          <w:szCs w:val="22"/>
        </w:rPr>
        <w:t>und ein Überblick über den Aufbau der Arbeit gegeben.</w:t>
      </w:r>
      <w:commentRangeEnd w:id="17"/>
      <w:r w:rsidR="000F25A5">
        <w:rPr>
          <w:rStyle w:val="Kommentarzeichen"/>
        </w:rPr>
        <w:commentReference w:id="17"/>
      </w:r>
    </w:p>
    <w:p w14:paraId="35838B23" w14:textId="77777777" w:rsidR="00E60D89" w:rsidRPr="007E63A4" w:rsidRDefault="00E60D89" w:rsidP="00151AFE">
      <w:pPr>
        <w:spacing w:line="360" w:lineRule="auto"/>
        <w:rPr>
          <w:rFonts w:ascii="Arial" w:hAnsi="Arial" w:cs="Arial"/>
          <w:i/>
          <w:iCs/>
          <w:sz w:val="22"/>
          <w:szCs w:val="22"/>
        </w:rPr>
      </w:pPr>
    </w:p>
    <w:p w14:paraId="4C844F48" w14:textId="59167877" w:rsidR="001A753F" w:rsidRPr="007E63A4" w:rsidRDefault="00442D8A" w:rsidP="00151AFE">
      <w:pPr>
        <w:pStyle w:val="Listenabsatz"/>
        <w:numPr>
          <w:ilvl w:val="0"/>
          <w:numId w:val="3"/>
        </w:numPr>
        <w:spacing w:line="360" w:lineRule="auto"/>
        <w:rPr>
          <w:rFonts w:ascii="Arial" w:hAnsi="Arial" w:cs="Arial"/>
          <w:b/>
          <w:bCs/>
          <w:sz w:val="22"/>
          <w:szCs w:val="22"/>
        </w:rPr>
      </w:pPr>
      <w:r w:rsidRPr="007E63A4">
        <w:rPr>
          <w:rFonts w:ascii="Arial" w:hAnsi="Arial" w:cs="Arial"/>
          <w:b/>
          <w:bCs/>
          <w:sz w:val="22"/>
          <w:szCs w:val="22"/>
        </w:rPr>
        <w:t xml:space="preserve">Grundlagen des </w:t>
      </w:r>
      <w:r w:rsidR="001067F8" w:rsidRPr="007E63A4">
        <w:rPr>
          <w:rFonts w:ascii="Arial" w:hAnsi="Arial" w:cs="Arial"/>
          <w:b/>
          <w:bCs/>
          <w:sz w:val="22"/>
          <w:szCs w:val="22"/>
        </w:rPr>
        <w:t>Online-</w:t>
      </w:r>
      <w:r w:rsidRPr="007E63A4">
        <w:rPr>
          <w:rFonts w:ascii="Arial" w:hAnsi="Arial" w:cs="Arial"/>
          <w:b/>
          <w:bCs/>
          <w:sz w:val="22"/>
          <w:szCs w:val="22"/>
        </w:rPr>
        <w:t>Marketing</w:t>
      </w:r>
      <w:r w:rsidR="001067F8" w:rsidRPr="007E63A4">
        <w:rPr>
          <w:rFonts w:ascii="Arial" w:hAnsi="Arial" w:cs="Arial"/>
          <w:b/>
          <w:bCs/>
          <w:sz w:val="22"/>
          <w:szCs w:val="22"/>
        </w:rPr>
        <w:t>s</w:t>
      </w:r>
      <w:r w:rsidRPr="007E63A4">
        <w:rPr>
          <w:rFonts w:ascii="Arial" w:hAnsi="Arial" w:cs="Arial"/>
          <w:b/>
          <w:bCs/>
          <w:sz w:val="22"/>
          <w:szCs w:val="22"/>
        </w:rPr>
        <w:t xml:space="preserve"> </w:t>
      </w:r>
    </w:p>
    <w:p w14:paraId="0AE261CA" w14:textId="0B27FE1C" w:rsidR="001A753F" w:rsidRPr="007E63A4" w:rsidRDefault="001067F8" w:rsidP="00151AFE">
      <w:pPr>
        <w:pStyle w:val="Listenabsatz"/>
        <w:numPr>
          <w:ilvl w:val="1"/>
          <w:numId w:val="3"/>
        </w:numPr>
        <w:spacing w:line="360" w:lineRule="auto"/>
        <w:rPr>
          <w:rFonts w:ascii="Arial" w:hAnsi="Arial" w:cs="Arial"/>
          <w:sz w:val="22"/>
          <w:szCs w:val="22"/>
        </w:rPr>
      </w:pPr>
      <w:commentRangeStart w:id="18"/>
      <w:r w:rsidRPr="007E63A4">
        <w:rPr>
          <w:rFonts w:ascii="Arial" w:hAnsi="Arial" w:cs="Arial"/>
          <w:sz w:val="22"/>
          <w:szCs w:val="22"/>
        </w:rPr>
        <w:t>Entstehung und Entwicklung des Online-Marketings</w:t>
      </w:r>
      <w:commentRangeEnd w:id="18"/>
      <w:r w:rsidR="00F058C8">
        <w:rPr>
          <w:rStyle w:val="Kommentarzeichen"/>
        </w:rPr>
        <w:commentReference w:id="18"/>
      </w:r>
    </w:p>
    <w:p w14:paraId="66A1AE58" w14:textId="7B4CDCDB" w:rsidR="001A753F" w:rsidRPr="007E63A4" w:rsidRDefault="00EC36DC"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Online-Marketing-Kanäle</w:t>
      </w:r>
    </w:p>
    <w:p w14:paraId="4EC1C2DB" w14:textId="31FFAAF6" w:rsidR="000C1FCD" w:rsidRPr="007E63A4" w:rsidRDefault="000C1FCD"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Online-Marketing-Strategien</w:t>
      </w:r>
    </w:p>
    <w:p w14:paraId="3A6766F2" w14:textId="2302A4C3" w:rsidR="0033442F" w:rsidRPr="007E63A4" w:rsidRDefault="00EC36DC"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Definition und Abgrenzung </w:t>
      </w:r>
      <w:r w:rsidR="00BA19F1">
        <w:rPr>
          <w:rFonts w:ascii="Arial" w:hAnsi="Arial" w:cs="Arial"/>
          <w:sz w:val="22"/>
          <w:szCs w:val="22"/>
        </w:rPr>
        <w:t>des</w:t>
      </w:r>
      <w:r w:rsidRPr="007E63A4">
        <w:rPr>
          <w:rFonts w:ascii="Arial" w:hAnsi="Arial" w:cs="Arial"/>
          <w:sz w:val="22"/>
          <w:szCs w:val="22"/>
        </w:rPr>
        <w:t xml:space="preserve"> </w:t>
      </w:r>
      <w:r w:rsidR="000B2645" w:rsidRPr="007E63A4">
        <w:rPr>
          <w:rFonts w:ascii="Arial" w:hAnsi="Arial" w:cs="Arial"/>
          <w:sz w:val="22"/>
          <w:szCs w:val="22"/>
        </w:rPr>
        <w:t>Social-Media-Marketing</w:t>
      </w:r>
    </w:p>
    <w:p w14:paraId="779E0E5D" w14:textId="28FA7828" w:rsidR="00B73E5A" w:rsidRPr="007E63A4" w:rsidRDefault="00B73E5A"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Daten und Fakten zu Social Media</w:t>
      </w:r>
    </w:p>
    <w:p w14:paraId="2BE06C40" w14:textId="151849AF" w:rsidR="0095438B" w:rsidRPr="007E63A4" w:rsidRDefault="0095438B"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Zielsetzung auf Social Media</w:t>
      </w:r>
    </w:p>
    <w:p w14:paraId="7642CA03" w14:textId="25320B1F" w:rsidR="000C1FCD" w:rsidRPr="007E63A4" w:rsidRDefault="000C1FCD"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Plattformen und Instrumente auf Social Media</w:t>
      </w:r>
    </w:p>
    <w:p w14:paraId="5E6868B4" w14:textId="4D553A21" w:rsidR="002275B1" w:rsidRPr="007E63A4" w:rsidRDefault="002275B1" w:rsidP="00151AFE">
      <w:pPr>
        <w:pStyle w:val="Listenabsatz"/>
        <w:numPr>
          <w:ilvl w:val="3"/>
          <w:numId w:val="3"/>
        </w:numPr>
        <w:spacing w:line="360" w:lineRule="auto"/>
        <w:rPr>
          <w:rFonts w:ascii="Arial" w:hAnsi="Arial" w:cs="Arial"/>
          <w:sz w:val="22"/>
          <w:szCs w:val="22"/>
        </w:rPr>
      </w:pPr>
      <w:r w:rsidRPr="007E63A4">
        <w:rPr>
          <w:rFonts w:ascii="Arial" w:hAnsi="Arial" w:cs="Arial"/>
          <w:sz w:val="22"/>
          <w:szCs w:val="22"/>
        </w:rPr>
        <w:t>Facebook Marketing</w:t>
      </w:r>
    </w:p>
    <w:p w14:paraId="59A3D835" w14:textId="0212BB80" w:rsidR="002275B1" w:rsidRPr="007E63A4" w:rsidRDefault="002275B1" w:rsidP="00151AFE">
      <w:pPr>
        <w:pStyle w:val="Listenabsatz"/>
        <w:numPr>
          <w:ilvl w:val="3"/>
          <w:numId w:val="3"/>
        </w:numPr>
        <w:spacing w:line="360" w:lineRule="auto"/>
        <w:rPr>
          <w:rFonts w:ascii="Arial" w:hAnsi="Arial" w:cs="Arial"/>
          <w:sz w:val="22"/>
          <w:szCs w:val="22"/>
        </w:rPr>
      </w:pPr>
      <w:r w:rsidRPr="007E63A4">
        <w:rPr>
          <w:rFonts w:ascii="Arial" w:hAnsi="Arial" w:cs="Arial"/>
          <w:sz w:val="22"/>
          <w:szCs w:val="22"/>
        </w:rPr>
        <w:t>Instagram Marketing</w:t>
      </w:r>
    </w:p>
    <w:p w14:paraId="1C69E082" w14:textId="3EAD7639" w:rsidR="000C1FCD" w:rsidRPr="007E63A4" w:rsidRDefault="000C1FCD"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Social-Media-Marketing-Strategien</w:t>
      </w:r>
    </w:p>
    <w:p w14:paraId="1F9D3F1A" w14:textId="199FA94E" w:rsidR="002275B1" w:rsidRPr="007E63A4" w:rsidRDefault="00B84462" w:rsidP="00151AFE">
      <w:pPr>
        <w:pStyle w:val="Listenabsatz"/>
        <w:numPr>
          <w:ilvl w:val="3"/>
          <w:numId w:val="3"/>
        </w:numPr>
        <w:spacing w:line="360" w:lineRule="auto"/>
        <w:rPr>
          <w:rFonts w:ascii="Arial" w:hAnsi="Arial" w:cs="Arial"/>
          <w:sz w:val="22"/>
          <w:szCs w:val="22"/>
        </w:rPr>
      </w:pPr>
      <w:r>
        <w:rPr>
          <w:rFonts w:ascii="Arial" w:hAnsi="Arial" w:cs="Arial"/>
          <w:sz w:val="22"/>
          <w:szCs w:val="22"/>
        </w:rPr>
        <w:t>Influencer-</w:t>
      </w:r>
      <w:r w:rsidR="002275B1" w:rsidRPr="007E63A4">
        <w:rPr>
          <w:rFonts w:ascii="Arial" w:hAnsi="Arial" w:cs="Arial"/>
          <w:sz w:val="22"/>
          <w:szCs w:val="22"/>
        </w:rPr>
        <w:t xml:space="preserve">Marketing </w:t>
      </w:r>
    </w:p>
    <w:p w14:paraId="2C420FE5" w14:textId="6E649EEE" w:rsidR="002275B1" w:rsidRPr="007E63A4" w:rsidRDefault="002275B1" w:rsidP="00151AFE">
      <w:pPr>
        <w:pStyle w:val="Listenabsatz"/>
        <w:numPr>
          <w:ilvl w:val="3"/>
          <w:numId w:val="3"/>
        </w:numPr>
        <w:spacing w:line="360" w:lineRule="auto"/>
        <w:rPr>
          <w:rFonts w:ascii="Arial" w:hAnsi="Arial" w:cs="Arial"/>
          <w:sz w:val="22"/>
          <w:szCs w:val="22"/>
        </w:rPr>
      </w:pPr>
      <w:r w:rsidRPr="007E63A4">
        <w:rPr>
          <w:rFonts w:ascii="Arial" w:hAnsi="Arial" w:cs="Arial"/>
          <w:sz w:val="22"/>
          <w:szCs w:val="22"/>
        </w:rPr>
        <w:t>Social-Media-Advertising</w:t>
      </w:r>
    </w:p>
    <w:p w14:paraId="5DCF0CD6" w14:textId="0826947B" w:rsidR="00505AC5" w:rsidRPr="007E63A4" w:rsidRDefault="00BA19F1" w:rsidP="00151AFE">
      <w:pPr>
        <w:pStyle w:val="Listenabsatz"/>
        <w:numPr>
          <w:ilvl w:val="2"/>
          <w:numId w:val="3"/>
        </w:numPr>
        <w:spacing w:line="360" w:lineRule="auto"/>
        <w:rPr>
          <w:rFonts w:ascii="Arial" w:hAnsi="Arial" w:cs="Arial"/>
          <w:sz w:val="22"/>
          <w:szCs w:val="22"/>
        </w:rPr>
      </w:pPr>
      <w:commentRangeStart w:id="19"/>
      <w:r>
        <w:rPr>
          <w:rFonts w:ascii="Arial" w:hAnsi="Arial" w:cs="Arial"/>
          <w:sz w:val="22"/>
          <w:szCs w:val="22"/>
        </w:rPr>
        <w:t>Monitoring und Reporting</w:t>
      </w:r>
    </w:p>
    <w:p w14:paraId="0A37888B" w14:textId="57DA8107" w:rsidR="00B73E5A" w:rsidRPr="007E63A4" w:rsidRDefault="00B73E5A"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Rechtliche Grundlagen zu Social-Media-Marketing</w:t>
      </w:r>
      <w:commentRangeEnd w:id="19"/>
      <w:r w:rsidR="00F058C8">
        <w:rPr>
          <w:rStyle w:val="Kommentarzeichen"/>
        </w:rPr>
        <w:commentReference w:id="19"/>
      </w:r>
    </w:p>
    <w:p w14:paraId="7494D6DC" w14:textId="77777777" w:rsidR="00E60D89" w:rsidRPr="007E63A4" w:rsidRDefault="00E60D89" w:rsidP="00151AFE">
      <w:pPr>
        <w:spacing w:line="360" w:lineRule="auto"/>
        <w:rPr>
          <w:rFonts w:ascii="Arial" w:hAnsi="Arial" w:cs="Arial"/>
          <w:sz w:val="22"/>
          <w:szCs w:val="22"/>
        </w:rPr>
      </w:pPr>
    </w:p>
    <w:p w14:paraId="1B2374F9" w14:textId="2772FE62" w:rsidR="00E60D89" w:rsidRPr="007E63A4" w:rsidRDefault="00E60D89" w:rsidP="00151AFE">
      <w:pPr>
        <w:spacing w:line="360" w:lineRule="auto"/>
        <w:rPr>
          <w:rFonts w:ascii="Arial" w:hAnsi="Arial" w:cs="Arial"/>
          <w:sz w:val="22"/>
          <w:szCs w:val="22"/>
        </w:rPr>
      </w:pPr>
      <w:r w:rsidRPr="007E63A4">
        <w:rPr>
          <w:rFonts w:ascii="Arial" w:hAnsi="Arial" w:cs="Arial"/>
          <w:b/>
          <w:bCs/>
          <w:i/>
          <w:iCs/>
          <w:sz w:val="22"/>
          <w:szCs w:val="22"/>
          <w:u w:val="single"/>
        </w:rPr>
        <w:t>Kommentar:</w:t>
      </w:r>
      <w:r w:rsidRPr="007E63A4">
        <w:rPr>
          <w:rFonts w:ascii="Arial" w:hAnsi="Arial" w:cs="Arial"/>
          <w:i/>
          <w:iCs/>
          <w:sz w:val="22"/>
          <w:szCs w:val="22"/>
        </w:rPr>
        <w:t xml:space="preserve"> </w:t>
      </w:r>
      <w:r w:rsidR="006247D5" w:rsidRPr="007E63A4">
        <w:rPr>
          <w:rFonts w:ascii="Arial" w:hAnsi="Arial" w:cs="Arial"/>
          <w:i/>
          <w:iCs/>
          <w:sz w:val="22"/>
          <w:szCs w:val="22"/>
        </w:rPr>
        <w:t>In diesem Kapitel werden Grundlagen des Online-Marketings sowie die Entstehung und Entwicklung, unterschiedliche Marketing-Kanäle und Strategien dessen aufgeführt. Anschließend wird der Fokus auf Social-Media-Marketing gelegt. Dabei werden auch die Strategien Influencer</w:t>
      </w:r>
      <w:r w:rsidR="00B84462">
        <w:rPr>
          <w:rFonts w:ascii="Arial" w:hAnsi="Arial" w:cs="Arial"/>
          <w:i/>
          <w:iCs/>
          <w:sz w:val="22"/>
          <w:szCs w:val="22"/>
        </w:rPr>
        <w:t>-</w:t>
      </w:r>
      <w:r w:rsidR="006247D5" w:rsidRPr="007E63A4">
        <w:rPr>
          <w:rFonts w:ascii="Arial" w:hAnsi="Arial" w:cs="Arial"/>
          <w:i/>
          <w:iCs/>
          <w:sz w:val="22"/>
          <w:szCs w:val="22"/>
        </w:rPr>
        <w:t>Marketing und Social-Media-Advertising näher erläutert.</w:t>
      </w:r>
    </w:p>
    <w:p w14:paraId="3A43ED22" w14:textId="3AFD78D0" w:rsidR="00505AC5" w:rsidRPr="007E63A4" w:rsidRDefault="00505AC5" w:rsidP="00151AFE">
      <w:pPr>
        <w:pStyle w:val="Listenabsatz"/>
        <w:spacing w:line="360" w:lineRule="auto"/>
        <w:ind w:left="1224"/>
        <w:rPr>
          <w:rFonts w:ascii="Arial" w:hAnsi="Arial" w:cs="Arial"/>
          <w:b/>
          <w:bCs/>
          <w:sz w:val="22"/>
          <w:szCs w:val="22"/>
        </w:rPr>
      </w:pPr>
    </w:p>
    <w:p w14:paraId="2910A1AD" w14:textId="77777777" w:rsidR="00151AFE" w:rsidRPr="007E63A4" w:rsidRDefault="00151AFE" w:rsidP="00151AFE">
      <w:pPr>
        <w:pStyle w:val="Listenabsatz"/>
        <w:spacing w:line="360" w:lineRule="auto"/>
        <w:ind w:left="1224"/>
        <w:rPr>
          <w:rFonts w:ascii="Arial" w:hAnsi="Arial" w:cs="Arial"/>
          <w:b/>
          <w:bCs/>
          <w:sz w:val="22"/>
          <w:szCs w:val="22"/>
        </w:rPr>
      </w:pPr>
    </w:p>
    <w:p w14:paraId="63B76680" w14:textId="77777777" w:rsidR="00151AFE" w:rsidRPr="007E63A4" w:rsidRDefault="00151AFE" w:rsidP="00151AFE">
      <w:pPr>
        <w:pStyle w:val="Listenabsatz"/>
        <w:spacing w:line="360" w:lineRule="auto"/>
        <w:ind w:left="1224"/>
        <w:rPr>
          <w:rFonts w:ascii="Arial" w:hAnsi="Arial" w:cs="Arial"/>
          <w:b/>
          <w:bCs/>
          <w:sz w:val="22"/>
          <w:szCs w:val="22"/>
        </w:rPr>
      </w:pPr>
    </w:p>
    <w:p w14:paraId="563ED6D4" w14:textId="58B43657" w:rsidR="00EC36DC" w:rsidRPr="007E63A4" w:rsidRDefault="000B2645" w:rsidP="00151AFE">
      <w:pPr>
        <w:pStyle w:val="Listenabsatz"/>
        <w:numPr>
          <w:ilvl w:val="0"/>
          <w:numId w:val="3"/>
        </w:numPr>
        <w:spacing w:line="360" w:lineRule="auto"/>
        <w:rPr>
          <w:rFonts w:ascii="Arial" w:hAnsi="Arial" w:cs="Arial"/>
          <w:b/>
          <w:bCs/>
          <w:sz w:val="22"/>
          <w:szCs w:val="22"/>
          <w:lang w:val="en-US"/>
        </w:rPr>
      </w:pPr>
      <w:commentRangeStart w:id="20"/>
      <w:r w:rsidRPr="007E63A4">
        <w:rPr>
          <w:rFonts w:ascii="Arial" w:hAnsi="Arial" w:cs="Arial"/>
          <w:b/>
          <w:bCs/>
          <w:sz w:val="22"/>
          <w:szCs w:val="22"/>
          <w:lang w:val="en-US"/>
        </w:rPr>
        <w:lastRenderedPageBreak/>
        <w:t>Social-Media-Advertising</w:t>
      </w:r>
      <w:r w:rsidR="00505AC5" w:rsidRPr="007E63A4">
        <w:rPr>
          <w:rFonts w:ascii="Arial" w:hAnsi="Arial" w:cs="Arial"/>
          <w:b/>
          <w:bCs/>
          <w:sz w:val="22"/>
          <w:szCs w:val="22"/>
          <w:lang w:val="en-US"/>
        </w:rPr>
        <w:t xml:space="preserve"> auf Facebook und Instagram</w:t>
      </w:r>
      <w:r w:rsidR="000C1FCD" w:rsidRPr="007E63A4">
        <w:rPr>
          <w:rFonts w:ascii="Arial" w:hAnsi="Arial" w:cs="Arial"/>
          <w:b/>
          <w:bCs/>
          <w:sz w:val="22"/>
          <w:szCs w:val="22"/>
          <w:lang w:val="en-US"/>
        </w:rPr>
        <w:t xml:space="preserve"> </w:t>
      </w:r>
      <w:commentRangeEnd w:id="20"/>
      <w:r w:rsidR="00456CD3">
        <w:rPr>
          <w:rStyle w:val="Kommentarzeichen"/>
        </w:rPr>
        <w:commentReference w:id="20"/>
      </w:r>
    </w:p>
    <w:p w14:paraId="4564FD69" w14:textId="5F8A83F2" w:rsidR="00505AC5"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Facebook </w:t>
      </w:r>
      <w:r w:rsidR="0095438B" w:rsidRPr="007E63A4">
        <w:rPr>
          <w:rFonts w:ascii="Arial" w:hAnsi="Arial" w:cs="Arial"/>
          <w:sz w:val="22"/>
          <w:szCs w:val="22"/>
        </w:rPr>
        <w:t>Werbek</w:t>
      </w:r>
      <w:r w:rsidRPr="007E63A4">
        <w:rPr>
          <w:rFonts w:ascii="Arial" w:hAnsi="Arial" w:cs="Arial"/>
          <w:sz w:val="22"/>
          <w:szCs w:val="22"/>
        </w:rPr>
        <w:t>ampagnen</w:t>
      </w:r>
    </w:p>
    <w:p w14:paraId="61C45E5D" w14:textId="2F863AF1" w:rsidR="00505AC5" w:rsidRPr="007E63A4" w:rsidRDefault="00B84462" w:rsidP="00151AFE">
      <w:pPr>
        <w:pStyle w:val="Listenabsatz"/>
        <w:numPr>
          <w:ilvl w:val="1"/>
          <w:numId w:val="3"/>
        </w:numPr>
        <w:spacing w:line="360" w:lineRule="auto"/>
        <w:rPr>
          <w:rFonts w:ascii="Arial" w:hAnsi="Arial" w:cs="Arial"/>
          <w:sz w:val="22"/>
          <w:szCs w:val="22"/>
        </w:rPr>
      </w:pPr>
      <w:r>
        <w:rPr>
          <w:rFonts w:ascii="Arial" w:hAnsi="Arial" w:cs="Arial"/>
          <w:sz w:val="22"/>
          <w:szCs w:val="22"/>
        </w:rPr>
        <w:t>Targetierung</w:t>
      </w:r>
      <w:r w:rsidR="002A00BE" w:rsidRPr="007E63A4">
        <w:rPr>
          <w:rFonts w:ascii="Arial" w:hAnsi="Arial" w:cs="Arial"/>
          <w:sz w:val="22"/>
          <w:szCs w:val="22"/>
        </w:rPr>
        <w:t xml:space="preserve"> in einer Anzeigengruppe</w:t>
      </w:r>
    </w:p>
    <w:p w14:paraId="7F7C61E4" w14:textId="2282A16F" w:rsidR="00505AC5"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Platzierung von Werbeanzeigen </w:t>
      </w:r>
    </w:p>
    <w:p w14:paraId="463878BA" w14:textId="04CAE424" w:rsidR="00505AC5"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Budget und Auslieferungsoptimierung</w:t>
      </w:r>
    </w:p>
    <w:p w14:paraId="769EFA43" w14:textId="72216D42" w:rsidR="002A00BE"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Aufbau von Werbeanzeigen</w:t>
      </w:r>
    </w:p>
    <w:p w14:paraId="0769802E" w14:textId="2301EE21" w:rsidR="002A00BE"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Tracking von Werbeanzeigen</w:t>
      </w:r>
    </w:p>
    <w:p w14:paraId="05C6306A" w14:textId="69266925" w:rsidR="00151AFE" w:rsidRPr="007E63A4" w:rsidRDefault="002A00BE"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Auswertung der Werbekampagnen</w:t>
      </w:r>
    </w:p>
    <w:p w14:paraId="019C917A" w14:textId="77777777" w:rsidR="00151AFE" w:rsidRPr="007E63A4" w:rsidRDefault="00151AFE" w:rsidP="00151AFE">
      <w:pPr>
        <w:spacing w:line="360" w:lineRule="auto"/>
        <w:rPr>
          <w:rFonts w:ascii="Arial" w:hAnsi="Arial" w:cs="Arial"/>
          <w:sz w:val="22"/>
          <w:szCs w:val="22"/>
        </w:rPr>
      </w:pPr>
    </w:p>
    <w:p w14:paraId="33F4270B" w14:textId="6013672B" w:rsidR="00E60D89" w:rsidRPr="007E63A4" w:rsidRDefault="00E60D89" w:rsidP="00151AFE">
      <w:pPr>
        <w:spacing w:line="360" w:lineRule="auto"/>
        <w:rPr>
          <w:rFonts w:ascii="Arial" w:hAnsi="Arial" w:cs="Arial"/>
          <w:i/>
          <w:iCs/>
          <w:sz w:val="22"/>
          <w:szCs w:val="22"/>
        </w:rPr>
      </w:pPr>
      <w:r w:rsidRPr="007E63A4">
        <w:rPr>
          <w:rFonts w:ascii="Arial" w:hAnsi="Arial" w:cs="Arial"/>
          <w:b/>
          <w:bCs/>
          <w:i/>
          <w:iCs/>
          <w:sz w:val="22"/>
          <w:szCs w:val="22"/>
          <w:u w:val="single"/>
        </w:rPr>
        <w:t>Kommentar:</w:t>
      </w:r>
      <w:r w:rsidRPr="007E63A4">
        <w:rPr>
          <w:rFonts w:ascii="Arial" w:hAnsi="Arial" w:cs="Arial"/>
          <w:i/>
          <w:iCs/>
          <w:sz w:val="22"/>
          <w:szCs w:val="22"/>
        </w:rPr>
        <w:t xml:space="preserve"> </w:t>
      </w:r>
      <w:r w:rsidR="006247D5" w:rsidRPr="007E63A4">
        <w:rPr>
          <w:rFonts w:ascii="Arial" w:hAnsi="Arial" w:cs="Arial"/>
          <w:i/>
          <w:iCs/>
          <w:sz w:val="22"/>
          <w:szCs w:val="22"/>
        </w:rPr>
        <w:t xml:space="preserve">In Kapitel drei soll das Social-Media-Advertising auf Facebook und Instagram und dessen Besonderheiten </w:t>
      </w:r>
      <w:r w:rsidR="00B64973" w:rsidRPr="007E63A4">
        <w:rPr>
          <w:rFonts w:ascii="Arial" w:hAnsi="Arial" w:cs="Arial"/>
          <w:i/>
          <w:iCs/>
          <w:sz w:val="22"/>
          <w:szCs w:val="22"/>
        </w:rPr>
        <w:t>detailliert</w:t>
      </w:r>
      <w:r w:rsidR="006247D5" w:rsidRPr="007E63A4">
        <w:rPr>
          <w:rFonts w:ascii="Arial" w:hAnsi="Arial" w:cs="Arial"/>
          <w:i/>
          <w:iCs/>
          <w:sz w:val="22"/>
          <w:szCs w:val="22"/>
        </w:rPr>
        <w:t xml:space="preserve"> beschrieben werden.</w:t>
      </w:r>
    </w:p>
    <w:p w14:paraId="1FB6FC21" w14:textId="77777777" w:rsidR="00151AFE" w:rsidRPr="007E63A4" w:rsidRDefault="00151AFE" w:rsidP="00151AFE">
      <w:pPr>
        <w:spacing w:line="360" w:lineRule="auto"/>
        <w:rPr>
          <w:rFonts w:ascii="Arial" w:hAnsi="Arial" w:cs="Arial"/>
          <w:b/>
          <w:bCs/>
          <w:sz w:val="22"/>
          <w:szCs w:val="22"/>
        </w:rPr>
      </w:pPr>
    </w:p>
    <w:p w14:paraId="115711BC" w14:textId="67364268" w:rsidR="0033442F" w:rsidRPr="007E63A4" w:rsidRDefault="000C1FCD" w:rsidP="00151AFE">
      <w:pPr>
        <w:pStyle w:val="Listenabsatz"/>
        <w:numPr>
          <w:ilvl w:val="0"/>
          <w:numId w:val="3"/>
        </w:numPr>
        <w:spacing w:line="360" w:lineRule="auto"/>
        <w:rPr>
          <w:rFonts w:ascii="Arial" w:hAnsi="Arial" w:cs="Arial"/>
          <w:b/>
          <w:bCs/>
          <w:sz w:val="22"/>
          <w:szCs w:val="22"/>
          <w:lang w:val="en-US"/>
        </w:rPr>
      </w:pPr>
      <w:commentRangeStart w:id="21"/>
      <w:r w:rsidRPr="007E63A4">
        <w:rPr>
          <w:rFonts w:ascii="Arial" w:hAnsi="Arial" w:cs="Arial"/>
          <w:b/>
          <w:bCs/>
          <w:sz w:val="22"/>
          <w:szCs w:val="22"/>
          <w:lang w:val="en-US"/>
        </w:rPr>
        <w:t>Influencer</w:t>
      </w:r>
      <w:r w:rsidR="00B84462">
        <w:rPr>
          <w:rFonts w:ascii="Arial" w:hAnsi="Arial" w:cs="Arial"/>
          <w:b/>
          <w:bCs/>
          <w:sz w:val="22"/>
          <w:szCs w:val="22"/>
          <w:lang w:val="en-US"/>
        </w:rPr>
        <w:t>-</w:t>
      </w:r>
      <w:r w:rsidRPr="007E63A4">
        <w:rPr>
          <w:rFonts w:ascii="Arial" w:hAnsi="Arial" w:cs="Arial"/>
          <w:b/>
          <w:bCs/>
          <w:sz w:val="22"/>
          <w:szCs w:val="22"/>
          <w:lang w:val="en-US"/>
        </w:rPr>
        <w:t>Marke</w:t>
      </w:r>
      <w:r w:rsidR="00505AC5" w:rsidRPr="007E63A4">
        <w:rPr>
          <w:rFonts w:ascii="Arial" w:hAnsi="Arial" w:cs="Arial"/>
          <w:b/>
          <w:bCs/>
          <w:sz w:val="22"/>
          <w:szCs w:val="22"/>
          <w:lang w:val="en-US"/>
        </w:rPr>
        <w:t>ting auf Facebook und Instagram</w:t>
      </w:r>
      <w:commentRangeEnd w:id="21"/>
      <w:r w:rsidR="00456CD3">
        <w:rPr>
          <w:rStyle w:val="Kommentarzeichen"/>
        </w:rPr>
        <w:commentReference w:id="21"/>
      </w:r>
    </w:p>
    <w:p w14:paraId="45F00E12" w14:textId="268B7838" w:rsidR="00307012" w:rsidRPr="007E63A4" w:rsidRDefault="00307012" w:rsidP="00151AFE">
      <w:pPr>
        <w:pStyle w:val="Listenabsatz"/>
        <w:numPr>
          <w:ilvl w:val="1"/>
          <w:numId w:val="3"/>
        </w:numPr>
        <w:spacing w:line="360" w:lineRule="auto"/>
        <w:rPr>
          <w:rFonts w:ascii="Arial" w:hAnsi="Arial" w:cs="Arial"/>
          <w:sz w:val="22"/>
          <w:szCs w:val="22"/>
          <w:lang w:val="en-US"/>
        </w:rPr>
      </w:pPr>
      <w:r w:rsidRPr="007E63A4">
        <w:rPr>
          <w:rFonts w:ascii="Arial" w:hAnsi="Arial" w:cs="Arial"/>
          <w:sz w:val="22"/>
          <w:szCs w:val="22"/>
          <w:lang w:val="en-US"/>
        </w:rPr>
        <w:t>Arten der Zusammenarbeit</w:t>
      </w:r>
    </w:p>
    <w:p w14:paraId="0290011D" w14:textId="6F54F80B" w:rsidR="0014648B" w:rsidRPr="007E63A4" w:rsidRDefault="006256A4"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Zielsetzung </w:t>
      </w:r>
      <w:r w:rsidR="00B84462">
        <w:rPr>
          <w:rFonts w:ascii="Arial" w:hAnsi="Arial" w:cs="Arial"/>
          <w:sz w:val="22"/>
          <w:szCs w:val="22"/>
        </w:rPr>
        <w:t>des Influencer-Marketings</w:t>
      </w:r>
    </w:p>
    <w:p w14:paraId="609FAA3C" w14:textId="3BC0B77B" w:rsidR="00505AC5" w:rsidRPr="007E63A4" w:rsidRDefault="006256A4"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Suche und Auswahl passender Influencer</w:t>
      </w:r>
    </w:p>
    <w:p w14:paraId="6B4BADB7" w14:textId="4A0E5160" w:rsidR="0014648B" w:rsidRPr="007E63A4" w:rsidRDefault="00256141"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Kriterien bei der Influencer-Wahl</w:t>
      </w:r>
    </w:p>
    <w:p w14:paraId="02D1C27F" w14:textId="5B6807A8" w:rsidR="0014648B" w:rsidRPr="007E63A4" w:rsidRDefault="00256141" w:rsidP="00151AFE">
      <w:pPr>
        <w:pStyle w:val="Listenabsatz"/>
        <w:numPr>
          <w:ilvl w:val="2"/>
          <w:numId w:val="3"/>
        </w:numPr>
        <w:spacing w:line="360" w:lineRule="auto"/>
        <w:rPr>
          <w:rFonts w:ascii="Arial" w:hAnsi="Arial" w:cs="Arial"/>
          <w:sz w:val="22"/>
          <w:szCs w:val="22"/>
        </w:rPr>
      </w:pPr>
      <w:r w:rsidRPr="007E63A4">
        <w:rPr>
          <w:rFonts w:ascii="Arial" w:hAnsi="Arial" w:cs="Arial"/>
          <w:sz w:val="22"/>
          <w:szCs w:val="22"/>
        </w:rPr>
        <w:t>Influencer richtig ansprechen</w:t>
      </w:r>
    </w:p>
    <w:p w14:paraId="5AA49044" w14:textId="441F52CC" w:rsidR="006256A4" w:rsidRPr="007E63A4" w:rsidRDefault="006256A4"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Influencer</w:t>
      </w:r>
      <w:r w:rsidR="00B84462">
        <w:rPr>
          <w:rFonts w:ascii="Arial" w:hAnsi="Arial" w:cs="Arial"/>
          <w:sz w:val="22"/>
          <w:szCs w:val="22"/>
        </w:rPr>
        <w:t>-</w:t>
      </w:r>
      <w:r w:rsidRPr="007E63A4">
        <w:rPr>
          <w:rFonts w:ascii="Arial" w:hAnsi="Arial" w:cs="Arial"/>
          <w:sz w:val="22"/>
          <w:szCs w:val="22"/>
        </w:rPr>
        <w:t>Briefing</w:t>
      </w:r>
    </w:p>
    <w:p w14:paraId="67443C15" w14:textId="07E020AE" w:rsidR="0014648B" w:rsidRPr="007E63A4" w:rsidRDefault="0014648B"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Entwicklung des Contents</w:t>
      </w:r>
    </w:p>
    <w:p w14:paraId="5BC88039" w14:textId="07B08314" w:rsidR="00256141" w:rsidRPr="007E63A4" w:rsidRDefault="006256A4"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Erfolgsmessung von Influencer</w:t>
      </w:r>
      <w:r w:rsidR="00B84462">
        <w:rPr>
          <w:rFonts w:ascii="Arial" w:hAnsi="Arial" w:cs="Arial"/>
          <w:sz w:val="22"/>
          <w:szCs w:val="22"/>
        </w:rPr>
        <w:t>-</w:t>
      </w:r>
      <w:r w:rsidRPr="007E63A4">
        <w:rPr>
          <w:rFonts w:ascii="Arial" w:hAnsi="Arial" w:cs="Arial"/>
          <w:sz w:val="22"/>
          <w:szCs w:val="22"/>
        </w:rPr>
        <w:t>Kampagnen</w:t>
      </w:r>
    </w:p>
    <w:p w14:paraId="3A612A12" w14:textId="6AD9A978" w:rsidR="00E60D89" w:rsidRPr="007E63A4" w:rsidRDefault="00E60D89" w:rsidP="00151AFE">
      <w:pPr>
        <w:spacing w:line="360" w:lineRule="auto"/>
        <w:rPr>
          <w:rFonts w:ascii="Arial" w:hAnsi="Arial" w:cs="Arial"/>
          <w:sz w:val="22"/>
          <w:szCs w:val="22"/>
        </w:rPr>
      </w:pPr>
    </w:p>
    <w:p w14:paraId="23E4FA97" w14:textId="338AB904" w:rsidR="00151AFE" w:rsidRPr="007E63A4" w:rsidRDefault="00E60D89" w:rsidP="00151AFE">
      <w:pPr>
        <w:spacing w:line="360" w:lineRule="auto"/>
        <w:rPr>
          <w:rFonts w:ascii="Arial" w:hAnsi="Arial" w:cs="Arial"/>
          <w:i/>
          <w:iCs/>
          <w:sz w:val="22"/>
          <w:szCs w:val="22"/>
        </w:rPr>
      </w:pPr>
      <w:r w:rsidRPr="007E63A4">
        <w:rPr>
          <w:rFonts w:ascii="Arial" w:hAnsi="Arial" w:cs="Arial"/>
          <w:b/>
          <w:bCs/>
          <w:i/>
          <w:iCs/>
          <w:sz w:val="22"/>
          <w:szCs w:val="22"/>
          <w:u w:val="single"/>
        </w:rPr>
        <w:t>Kommentar:</w:t>
      </w:r>
      <w:r w:rsidRPr="007E63A4">
        <w:rPr>
          <w:rFonts w:ascii="Arial" w:hAnsi="Arial" w:cs="Arial"/>
          <w:i/>
          <w:iCs/>
          <w:sz w:val="22"/>
          <w:szCs w:val="22"/>
        </w:rPr>
        <w:t xml:space="preserve"> </w:t>
      </w:r>
      <w:r w:rsidR="006247D5" w:rsidRPr="007E63A4">
        <w:rPr>
          <w:rFonts w:ascii="Arial" w:hAnsi="Arial" w:cs="Arial"/>
          <w:i/>
          <w:iCs/>
          <w:sz w:val="22"/>
          <w:szCs w:val="22"/>
        </w:rPr>
        <w:t xml:space="preserve">Im vierten Kapitel soll </w:t>
      </w:r>
      <w:r w:rsidR="00B84462">
        <w:rPr>
          <w:rFonts w:ascii="Arial" w:hAnsi="Arial" w:cs="Arial"/>
          <w:i/>
          <w:iCs/>
          <w:sz w:val="22"/>
          <w:szCs w:val="22"/>
        </w:rPr>
        <w:t>das Influencer-Marketing</w:t>
      </w:r>
      <w:r w:rsidR="006247D5" w:rsidRPr="007E63A4">
        <w:rPr>
          <w:rFonts w:ascii="Arial" w:hAnsi="Arial" w:cs="Arial"/>
          <w:i/>
          <w:iCs/>
          <w:sz w:val="22"/>
          <w:szCs w:val="22"/>
        </w:rPr>
        <w:t xml:space="preserve"> auf Facebook und Instagram und dessen Besonderheiten </w:t>
      </w:r>
      <w:r w:rsidR="00B64973" w:rsidRPr="007E63A4">
        <w:rPr>
          <w:rFonts w:ascii="Arial" w:hAnsi="Arial" w:cs="Arial"/>
          <w:i/>
          <w:iCs/>
          <w:sz w:val="22"/>
          <w:szCs w:val="22"/>
        </w:rPr>
        <w:t>detailliert beschrieben werden.</w:t>
      </w:r>
    </w:p>
    <w:p w14:paraId="4BE925C5" w14:textId="77777777" w:rsidR="00151AFE" w:rsidRPr="007E63A4" w:rsidRDefault="00151AFE" w:rsidP="00151AFE">
      <w:pPr>
        <w:spacing w:line="360" w:lineRule="auto"/>
        <w:rPr>
          <w:rFonts w:ascii="Arial" w:hAnsi="Arial" w:cs="Arial"/>
          <w:sz w:val="22"/>
          <w:szCs w:val="22"/>
        </w:rPr>
      </w:pPr>
    </w:p>
    <w:p w14:paraId="26AB4641" w14:textId="5912ECAA" w:rsidR="001A753F" w:rsidRPr="007E63A4" w:rsidRDefault="00B73E5A" w:rsidP="00151AFE">
      <w:pPr>
        <w:pStyle w:val="Listenabsatz"/>
        <w:numPr>
          <w:ilvl w:val="0"/>
          <w:numId w:val="3"/>
        </w:numPr>
        <w:spacing w:line="360" w:lineRule="auto"/>
        <w:rPr>
          <w:rFonts w:ascii="Arial" w:hAnsi="Arial" w:cs="Arial"/>
          <w:b/>
          <w:bCs/>
          <w:sz w:val="22"/>
          <w:szCs w:val="22"/>
        </w:rPr>
      </w:pPr>
      <w:commentRangeStart w:id="22"/>
      <w:commentRangeStart w:id="23"/>
      <w:r w:rsidRPr="007E63A4">
        <w:rPr>
          <w:rFonts w:ascii="Arial" w:hAnsi="Arial" w:cs="Arial"/>
          <w:b/>
          <w:bCs/>
          <w:sz w:val="22"/>
          <w:szCs w:val="22"/>
        </w:rPr>
        <w:t>Integration von Influencer</w:t>
      </w:r>
      <w:r w:rsidR="00B84462">
        <w:rPr>
          <w:rFonts w:ascii="Arial" w:hAnsi="Arial" w:cs="Arial"/>
          <w:b/>
          <w:bCs/>
          <w:sz w:val="22"/>
          <w:szCs w:val="22"/>
        </w:rPr>
        <w:t>-</w:t>
      </w:r>
      <w:r w:rsidRPr="007E63A4">
        <w:rPr>
          <w:rFonts w:ascii="Arial" w:hAnsi="Arial" w:cs="Arial"/>
          <w:b/>
          <w:bCs/>
          <w:sz w:val="22"/>
          <w:szCs w:val="22"/>
        </w:rPr>
        <w:t>Marketing in Facebook und Instagram Werbekampagnen</w:t>
      </w:r>
      <w:commentRangeEnd w:id="22"/>
      <w:r w:rsidR="00F058C8">
        <w:rPr>
          <w:rStyle w:val="Kommentarzeichen"/>
        </w:rPr>
        <w:commentReference w:id="22"/>
      </w:r>
      <w:commentRangeEnd w:id="23"/>
      <w:r w:rsidR="00456CD3">
        <w:rPr>
          <w:rStyle w:val="Kommentarzeichen"/>
        </w:rPr>
        <w:commentReference w:id="23"/>
      </w:r>
    </w:p>
    <w:p w14:paraId="30A9773D" w14:textId="2805F35C" w:rsidR="00FE49BE" w:rsidRPr="007E63A4" w:rsidRDefault="003F05F7" w:rsidP="00151AFE">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Die 3 Ebenen </w:t>
      </w:r>
      <w:r w:rsidR="001E2F32" w:rsidRPr="007E63A4">
        <w:rPr>
          <w:rFonts w:ascii="Arial" w:hAnsi="Arial" w:cs="Arial"/>
          <w:sz w:val="22"/>
          <w:szCs w:val="22"/>
        </w:rPr>
        <w:t>der Integration</w:t>
      </w:r>
    </w:p>
    <w:p w14:paraId="16478905" w14:textId="6E3C724B" w:rsidR="00B64973" w:rsidRPr="007E63A4" w:rsidRDefault="00B64973" w:rsidP="00B64973">
      <w:pPr>
        <w:pStyle w:val="Listenabsatz"/>
        <w:numPr>
          <w:ilvl w:val="1"/>
          <w:numId w:val="3"/>
        </w:numPr>
        <w:spacing w:line="360" w:lineRule="auto"/>
        <w:rPr>
          <w:rFonts w:ascii="Arial" w:hAnsi="Arial" w:cs="Arial"/>
          <w:sz w:val="22"/>
          <w:szCs w:val="22"/>
          <w:lang w:val="en-US"/>
        </w:rPr>
      </w:pPr>
      <w:r w:rsidRPr="007E63A4">
        <w:rPr>
          <w:rFonts w:ascii="Arial" w:hAnsi="Arial" w:cs="Arial"/>
          <w:sz w:val="22"/>
          <w:szCs w:val="22"/>
          <w:lang w:val="en-US"/>
        </w:rPr>
        <w:t xml:space="preserve">Integration von </w:t>
      </w:r>
      <w:r w:rsidR="00B84462">
        <w:rPr>
          <w:rFonts w:ascii="Arial" w:hAnsi="Arial" w:cs="Arial"/>
          <w:sz w:val="22"/>
          <w:szCs w:val="22"/>
          <w:lang w:val="en-US"/>
        </w:rPr>
        <w:t>Influencer-</w:t>
      </w:r>
      <w:r w:rsidR="001E2F32" w:rsidRPr="007E63A4">
        <w:rPr>
          <w:rFonts w:ascii="Arial" w:hAnsi="Arial" w:cs="Arial"/>
          <w:sz w:val="22"/>
          <w:szCs w:val="22"/>
          <w:lang w:val="en-US"/>
        </w:rPr>
        <w:t>Content im Marketing-Funnel</w:t>
      </w:r>
    </w:p>
    <w:p w14:paraId="3C2BB55B" w14:textId="1C4EC2D5" w:rsidR="00B64973" w:rsidRPr="007E63A4" w:rsidRDefault="00B64973" w:rsidP="00B64973">
      <w:pPr>
        <w:pStyle w:val="Listenabsatz"/>
        <w:numPr>
          <w:ilvl w:val="1"/>
          <w:numId w:val="3"/>
        </w:numPr>
        <w:spacing w:line="360" w:lineRule="auto"/>
        <w:rPr>
          <w:rFonts w:ascii="Arial" w:hAnsi="Arial" w:cs="Arial"/>
          <w:sz w:val="22"/>
          <w:szCs w:val="22"/>
        </w:rPr>
      </w:pPr>
      <w:r w:rsidRPr="007E63A4">
        <w:rPr>
          <w:rFonts w:ascii="Arial" w:hAnsi="Arial" w:cs="Arial"/>
          <w:sz w:val="22"/>
          <w:szCs w:val="22"/>
        </w:rPr>
        <w:t xml:space="preserve">Potenziale und Herausforderungen der Integration </w:t>
      </w:r>
    </w:p>
    <w:p w14:paraId="6C5E62DE" w14:textId="77777777" w:rsidR="001E2F32" w:rsidRPr="007E63A4" w:rsidRDefault="001E2F32" w:rsidP="00151AFE">
      <w:pPr>
        <w:spacing w:line="360" w:lineRule="auto"/>
        <w:rPr>
          <w:rFonts w:ascii="Arial" w:hAnsi="Arial" w:cs="Arial"/>
          <w:i/>
          <w:iCs/>
          <w:sz w:val="22"/>
          <w:szCs w:val="22"/>
        </w:rPr>
      </w:pPr>
    </w:p>
    <w:p w14:paraId="3669BF19" w14:textId="37843473" w:rsidR="00FE49BE" w:rsidRPr="007E63A4" w:rsidRDefault="00E60D89" w:rsidP="00151AFE">
      <w:pPr>
        <w:spacing w:line="360" w:lineRule="auto"/>
        <w:rPr>
          <w:rFonts w:ascii="Arial" w:hAnsi="Arial" w:cs="Arial"/>
          <w:b/>
          <w:bCs/>
          <w:sz w:val="22"/>
          <w:szCs w:val="22"/>
        </w:rPr>
      </w:pPr>
      <w:r w:rsidRPr="007E63A4">
        <w:rPr>
          <w:rFonts w:ascii="Arial" w:hAnsi="Arial" w:cs="Arial"/>
          <w:b/>
          <w:bCs/>
          <w:i/>
          <w:iCs/>
          <w:sz w:val="22"/>
          <w:szCs w:val="22"/>
          <w:u w:val="single"/>
        </w:rPr>
        <w:t>Kommentar:</w:t>
      </w:r>
      <w:r w:rsidRPr="007E63A4">
        <w:rPr>
          <w:rFonts w:ascii="Arial" w:hAnsi="Arial" w:cs="Arial"/>
          <w:i/>
          <w:iCs/>
          <w:sz w:val="22"/>
          <w:szCs w:val="22"/>
        </w:rPr>
        <w:t xml:space="preserve"> </w:t>
      </w:r>
      <w:r w:rsidR="00B64973" w:rsidRPr="007E63A4">
        <w:rPr>
          <w:rFonts w:ascii="Arial" w:hAnsi="Arial" w:cs="Arial"/>
          <w:i/>
          <w:iCs/>
          <w:sz w:val="22"/>
          <w:szCs w:val="22"/>
        </w:rPr>
        <w:t>In Kapitel fünf wird der Leitfaden zur Integration von Influencer</w:t>
      </w:r>
      <w:r w:rsidR="00B84462">
        <w:rPr>
          <w:rFonts w:ascii="Arial" w:hAnsi="Arial" w:cs="Arial"/>
          <w:i/>
          <w:iCs/>
          <w:sz w:val="22"/>
          <w:szCs w:val="22"/>
        </w:rPr>
        <w:t>-</w:t>
      </w:r>
      <w:r w:rsidR="00B64973" w:rsidRPr="007E63A4">
        <w:rPr>
          <w:rFonts w:ascii="Arial" w:hAnsi="Arial" w:cs="Arial"/>
          <w:i/>
          <w:iCs/>
          <w:sz w:val="22"/>
          <w:szCs w:val="22"/>
        </w:rPr>
        <w:t>Marketing in Performance</w:t>
      </w:r>
      <w:r w:rsidR="00F34A07">
        <w:rPr>
          <w:rFonts w:ascii="Arial" w:hAnsi="Arial" w:cs="Arial"/>
          <w:i/>
          <w:iCs/>
          <w:sz w:val="22"/>
          <w:szCs w:val="22"/>
        </w:rPr>
        <w:t>-</w:t>
      </w:r>
      <w:r w:rsidR="00B64973" w:rsidRPr="007E63A4">
        <w:rPr>
          <w:rFonts w:ascii="Arial" w:hAnsi="Arial" w:cs="Arial"/>
          <w:i/>
          <w:iCs/>
          <w:sz w:val="22"/>
          <w:szCs w:val="22"/>
        </w:rPr>
        <w:t>Advertising</w:t>
      </w:r>
      <w:r w:rsidR="00F34A07">
        <w:rPr>
          <w:rFonts w:ascii="Arial" w:hAnsi="Arial" w:cs="Arial"/>
          <w:i/>
          <w:iCs/>
          <w:sz w:val="22"/>
          <w:szCs w:val="22"/>
        </w:rPr>
        <w:t>-</w:t>
      </w:r>
      <w:r w:rsidR="00B64973" w:rsidRPr="007E63A4">
        <w:rPr>
          <w:rFonts w:ascii="Arial" w:hAnsi="Arial" w:cs="Arial"/>
          <w:i/>
          <w:iCs/>
          <w:sz w:val="22"/>
          <w:szCs w:val="22"/>
        </w:rPr>
        <w:t>Kampagnen auf Facebook und Instagram aufgeführt. Hier werden neben den 3 Ebenen der Integration und der Integration dieser</w:t>
      </w:r>
      <w:r w:rsidR="00B84462">
        <w:rPr>
          <w:rFonts w:ascii="Arial" w:hAnsi="Arial" w:cs="Arial"/>
          <w:i/>
          <w:iCs/>
          <w:sz w:val="22"/>
          <w:szCs w:val="22"/>
        </w:rPr>
        <w:t>.</w:t>
      </w:r>
      <w:r w:rsidR="00B64973" w:rsidRPr="007E63A4">
        <w:rPr>
          <w:rFonts w:ascii="Arial" w:hAnsi="Arial" w:cs="Arial"/>
          <w:i/>
          <w:iCs/>
          <w:sz w:val="22"/>
          <w:szCs w:val="22"/>
        </w:rPr>
        <w:t xml:space="preserve"> </w:t>
      </w:r>
      <w:r w:rsidR="00B84462">
        <w:rPr>
          <w:rFonts w:ascii="Arial" w:hAnsi="Arial" w:cs="Arial"/>
          <w:i/>
          <w:iCs/>
          <w:sz w:val="22"/>
          <w:szCs w:val="22"/>
        </w:rPr>
        <w:t>Z</w:t>
      </w:r>
      <w:r w:rsidR="00B64973" w:rsidRPr="007E63A4">
        <w:rPr>
          <w:rFonts w:ascii="Arial" w:hAnsi="Arial" w:cs="Arial"/>
          <w:i/>
          <w:iCs/>
          <w:sz w:val="22"/>
          <w:szCs w:val="22"/>
        </w:rPr>
        <w:t xml:space="preserve">usätzlich </w:t>
      </w:r>
      <w:r w:rsidR="00B84462">
        <w:rPr>
          <w:rFonts w:ascii="Arial" w:hAnsi="Arial" w:cs="Arial"/>
          <w:i/>
          <w:iCs/>
          <w:sz w:val="22"/>
          <w:szCs w:val="22"/>
        </w:rPr>
        <w:t xml:space="preserve">sollen </w:t>
      </w:r>
      <w:r w:rsidR="00B64973" w:rsidRPr="007E63A4">
        <w:rPr>
          <w:rFonts w:ascii="Arial" w:hAnsi="Arial" w:cs="Arial"/>
          <w:i/>
          <w:iCs/>
          <w:sz w:val="22"/>
          <w:szCs w:val="22"/>
        </w:rPr>
        <w:t>Potenziale und Herausforderungen erarbeite</w:t>
      </w:r>
      <w:r w:rsidR="00B84462">
        <w:rPr>
          <w:rFonts w:ascii="Arial" w:hAnsi="Arial" w:cs="Arial"/>
          <w:i/>
          <w:iCs/>
          <w:sz w:val="22"/>
          <w:szCs w:val="22"/>
        </w:rPr>
        <w:t xml:space="preserve"> werden.</w:t>
      </w:r>
    </w:p>
    <w:p w14:paraId="22644F3F" w14:textId="77777777" w:rsidR="00151AFE" w:rsidRPr="007E63A4" w:rsidRDefault="00151AFE" w:rsidP="00151AFE">
      <w:pPr>
        <w:spacing w:line="360" w:lineRule="auto"/>
        <w:rPr>
          <w:rFonts w:ascii="Arial" w:hAnsi="Arial" w:cs="Arial"/>
          <w:sz w:val="22"/>
          <w:szCs w:val="22"/>
        </w:rPr>
      </w:pPr>
      <w:commentRangeStart w:id="24"/>
    </w:p>
    <w:p w14:paraId="40E09682" w14:textId="62D87643" w:rsidR="00151AFE" w:rsidRPr="007E63A4" w:rsidRDefault="001A753F" w:rsidP="00151AFE">
      <w:pPr>
        <w:pStyle w:val="Listenabsatz"/>
        <w:numPr>
          <w:ilvl w:val="0"/>
          <w:numId w:val="3"/>
        </w:numPr>
        <w:spacing w:line="360" w:lineRule="auto"/>
        <w:rPr>
          <w:rFonts w:ascii="Arial" w:hAnsi="Arial" w:cs="Arial"/>
          <w:b/>
          <w:bCs/>
          <w:sz w:val="22"/>
          <w:szCs w:val="22"/>
        </w:rPr>
      </w:pPr>
      <w:r w:rsidRPr="007E63A4">
        <w:rPr>
          <w:rFonts w:ascii="Arial" w:hAnsi="Arial" w:cs="Arial"/>
          <w:b/>
          <w:bCs/>
          <w:sz w:val="22"/>
          <w:szCs w:val="22"/>
        </w:rPr>
        <w:t xml:space="preserve">Fazit </w:t>
      </w:r>
      <w:commentRangeEnd w:id="24"/>
      <w:r w:rsidR="00456CD3">
        <w:rPr>
          <w:rStyle w:val="Kommentarzeichen"/>
        </w:rPr>
        <w:commentReference w:id="24"/>
      </w:r>
    </w:p>
    <w:p w14:paraId="253DC39B" w14:textId="77777777" w:rsidR="00151AFE" w:rsidRPr="007E63A4" w:rsidRDefault="00151AFE" w:rsidP="00151AFE">
      <w:pPr>
        <w:pStyle w:val="Listenabsatz"/>
        <w:spacing w:line="360" w:lineRule="auto"/>
        <w:ind w:left="360"/>
        <w:rPr>
          <w:rFonts w:ascii="Arial" w:hAnsi="Arial" w:cs="Arial"/>
          <w:b/>
          <w:bCs/>
          <w:sz w:val="22"/>
          <w:szCs w:val="22"/>
        </w:rPr>
      </w:pPr>
    </w:p>
    <w:p w14:paraId="45D8FC57" w14:textId="77777777" w:rsidR="001A753F" w:rsidRPr="007E63A4" w:rsidRDefault="001A753F" w:rsidP="00151AFE">
      <w:pPr>
        <w:spacing w:line="360" w:lineRule="auto"/>
        <w:rPr>
          <w:rFonts w:ascii="Arial" w:hAnsi="Arial" w:cs="Arial"/>
          <w:i/>
          <w:iCs/>
          <w:sz w:val="22"/>
          <w:szCs w:val="22"/>
        </w:rPr>
      </w:pPr>
      <w:r w:rsidRPr="007E63A4">
        <w:rPr>
          <w:rFonts w:ascii="Arial" w:hAnsi="Arial" w:cs="Arial"/>
          <w:b/>
          <w:bCs/>
          <w:i/>
          <w:iCs/>
          <w:sz w:val="22"/>
          <w:szCs w:val="22"/>
        </w:rPr>
        <w:t>Kommentar:</w:t>
      </w:r>
      <w:r w:rsidRPr="007E63A4">
        <w:rPr>
          <w:rFonts w:ascii="Arial" w:hAnsi="Arial" w:cs="Arial"/>
          <w:i/>
          <w:iCs/>
          <w:sz w:val="22"/>
          <w:szCs w:val="22"/>
        </w:rPr>
        <w:t xml:space="preserve"> Das</w:t>
      </w:r>
      <w:r w:rsidR="00B64973" w:rsidRPr="007E63A4">
        <w:rPr>
          <w:rFonts w:ascii="Arial" w:hAnsi="Arial" w:cs="Arial"/>
          <w:i/>
          <w:iCs/>
          <w:sz w:val="22"/>
          <w:szCs w:val="22"/>
        </w:rPr>
        <w:t xml:space="preserve"> Fazit</w:t>
      </w:r>
      <w:r w:rsidR="007E63A4" w:rsidRPr="007E63A4">
        <w:rPr>
          <w:rFonts w:ascii="Arial" w:hAnsi="Arial" w:cs="Arial"/>
          <w:i/>
          <w:iCs/>
          <w:sz w:val="22"/>
          <w:szCs w:val="22"/>
        </w:rPr>
        <w:t xml:space="preserve"> soll das </w:t>
      </w:r>
      <w:r w:rsidRPr="007E63A4">
        <w:rPr>
          <w:rFonts w:ascii="Arial" w:hAnsi="Arial" w:cs="Arial"/>
          <w:i/>
          <w:iCs/>
          <w:sz w:val="22"/>
          <w:szCs w:val="22"/>
        </w:rPr>
        <w:t>Ergebnis der Arbeit mit Bezug zur Forschungsfrag</w:t>
      </w:r>
      <w:r w:rsidR="007E63A4" w:rsidRPr="007E63A4">
        <w:rPr>
          <w:rFonts w:ascii="Arial" w:hAnsi="Arial" w:cs="Arial"/>
          <w:i/>
          <w:iCs/>
          <w:sz w:val="22"/>
          <w:szCs w:val="22"/>
        </w:rPr>
        <w:t>e darlegen.</w:t>
      </w:r>
    </w:p>
    <w:p w14:paraId="474698F8" w14:textId="16833773" w:rsidR="001A753F" w:rsidRPr="00082F6A" w:rsidRDefault="00E035E5" w:rsidP="00082F6A">
      <w:pPr>
        <w:pStyle w:val="berschrift1"/>
        <w:spacing w:line="360" w:lineRule="auto"/>
        <w:rPr>
          <w:rFonts w:ascii="Arial" w:hAnsi="Arial" w:cs="Arial"/>
          <w:b/>
          <w:bCs/>
          <w:color w:val="auto"/>
          <w:sz w:val="28"/>
          <w:szCs w:val="28"/>
        </w:rPr>
      </w:pPr>
      <w:r w:rsidRPr="00082F6A">
        <w:rPr>
          <w:rFonts w:ascii="Arial" w:hAnsi="Arial" w:cs="Arial"/>
          <w:b/>
          <w:bCs/>
          <w:color w:val="auto"/>
          <w:sz w:val="28"/>
          <w:szCs w:val="28"/>
        </w:rPr>
        <w:br w:type="page"/>
      </w:r>
      <w:bookmarkStart w:id="25" w:name="_Toc88073314"/>
      <w:r w:rsidR="001A753F" w:rsidRPr="00082F6A">
        <w:rPr>
          <w:rFonts w:ascii="Arial" w:hAnsi="Arial" w:cs="Arial"/>
          <w:b/>
          <w:bCs/>
          <w:color w:val="auto"/>
          <w:sz w:val="28"/>
          <w:szCs w:val="28"/>
        </w:rPr>
        <w:lastRenderedPageBreak/>
        <w:t>L</w:t>
      </w:r>
      <w:commentRangeStart w:id="26"/>
      <w:r w:rsidR="001A753F" w:rsidRPr="00082F6A">
        <w:rPr>
          <w:rFonts w:ascii="Arial" w:hAnsi="Arial" w:cs="Arial"/>
          <w:b/>
          <w:bCs/>
          <w:color w:val="auto"/>
          <w:sz w:val="28"/>
          <w:szCs w:val="28"/>
        </w:rPr>
        <w:t>iteraturliste</w:t>
      </w:r>
      <w:bookmarkEnd w:id="25"/>
      <w:commentRangeEnd w:id="26"/>
      <w:r w:rsidR="00AD3B9E">
        <w:rPr>
          <w:rStyle w:val="Kommentarzeichen"/>
          <w:rFonts w:asciiTheme="minorHAnsi" w:eastAsiaTheme="minorHAnsi" w:hAnsiTheme="minorHAnsi" w:cstheme="minorBidi"/>
          <w:color w:val="auto"/>
        </w:rPr>
        <w:commentReference w:id="26"/>
      </w:r>
    </w:p>
    <w:p w14:paraId="4BD122BF" w14:textId="7039709B" w:rsidR="00153D11" w:rsidRPr="00FD5515" w:rsidRDefault="001A753F" w:rsidP="00153D11">
      <w:pPr>
        <w:pStyle w:val="Listenabsatz"/>
        <w:numPr>
          <w:ilvl w:val="0"/>
          <w:numId w:val="4"/>
        </w:numPr>
        <w:spacing w:line="360" w:lineRule="auto"/>
        <w:rPr>
          <w:rFonts w:ascii="Arial" w:hAnsi="Arial" w:cs="Arial"/>
          <w:sz w:val="22"/>
          <w:szCs w:val="22"/>
        </w:rPr>
      </w:pPr>
      <w:r w:rsidRPr="00FD5515">
        <w:rPr>
          <w:rFonts w:ascii="Arial" w:hAnsi="Arial" w:cs="Arial"/>
          <w:sz w:val="22"/>
          <w:szCs w:val="22"/>
        </w:rPr>
        <w:t>Beilharz, F., Kattau, N., Kratz, K., Kopp, O., Probst, A. &amp; Safari, O. ’. R. M. C. (2017): Der Online Marketing Manager. Handbuch für die Praxis. Heidelberg: dpunkt.verlag.</w:t>
      </w:r>
    </w:p>
    <w:p w14:paraId="66A1DC0C" w14:textId="4064071E" w:rsidR="007E63A4" w:rsidRPr="00FD5515" w:rsidRDefault="007E63A4" w:rsidP="007E63A4">
      <w:pPr>
        <w:spacing w:line="360" w:lineRule="auto"/>
        <w:rPr>
          <w:rFonts w:ascii="Arial" w:hAnsi="Arial" w:cs="Arial"/>
          <w:sz w:val="22"/>
          <w:szCs w:val="22"/>
        </w:rPr>
      </w:pPr>
    </w:p>
    <w:p w14:paraId="5871D92C" w14:textId="4871DCA7" w:rsidR="007E63A4" w:rsidRPr="00FD5515" w:rsidRDefault="007E63A4" w:rsidP="007E63A4">
      <w:pPr>
        <w:pStyle w:val="Listenabsatz"/>
        <w:numPr>
          <w:ilvl w:val="0"/>
          <w:numId w:val="4"/>
        </w:numPr>
        <w:spacing w:line="360" w:lineRule="auto"/>
        <w:rPr>
          <w:rFonts w:ascii="Arial" w:hAnsi="Arial" w:cs="Arial"/>
          <w:sz w:val="22"/>
          <w:szCs w:val="22"/>
        </w:rPr>
      </w:pPr>
      <w:r w:rsidRPr="00FD5515">
        <w:rPr>
          <w:rFonts w:ascii="Arial" w:eastAsia="Times New Roman" w:hAnsi="Arial" w:cs="Arial"/>
          <w:sz w:val="22"/>
          <w:szCs w:val="22"/>
          <w:shd w:val="clear" w:color="auto" w:fill="FFFFFF"/>
          <w:lang w:eastAsia="de-DE"/>
        </w:rPr>
        <w:t>BVDW (2020): Haben Sie schon einmal eine Marke ausgewählt und / oder ein Produkt gekauft, weil Sie die Marke bei einem Influencer (Youtuber/Instagrammer usw.) zuvor gesehen haben?</w:t>
      </w:r>
      <w:r w:rsidRPr="00FD5515">
        <w:rPr>
          <w:rFonts w:ascii="Arial" w:hAnsi="Arial" w:cs="Arial"/>
          <w:sz w:val="22"/>
          <w:szCs w:val="22"/>
        </w:rPr>
        <w:t xml:space="preserve"> In: Statista</w:t>
      </w:r>
      <w:r w:rsidR="00B84462" w:rsidRPr="00FD5515">
        <w:rPr>
          <w:rFonts w:ascii="Arial" w:hAnsi="Arial" w:cs="Arial"/>
          <w:sz w:val="22"/>
          <w:szCs w:val="22"/>
        </w:rPr>
        <w:t xml:space="preserve"> – das</w:t>
      </w:r>
      <w:r w:rsidRPr="00FD5515">
        <w:rPr>
          <w:rFonts w:ascii="Arial" w:hAnsi="Arial" w:cs="Arial"/>
          <w:sz w:val="22"/>
          <w:szCs w:val="22"/>
        </w:rPr>
        <w:t xml:space="preserve"> Statistik-Portal. </w:t>
      </w:r>
      <w:hyperlink r:id="rId13" w:history="1">
        <w:r w:rsidRPr="00FD5515">
          <w:rPr>
            <w:rStyle w:val="Hyperlink"/>
            <w:rFonts w:ascii="Arial" w:hAnsi="Arial" w:cs="Arial"/>
            <w:color w:val="auto"/>
            <w:sz w:val="22"/>
            <w:szCs w:val="22"/>
            <w:u w:val="none"/>
          </w:rPr>
          <w:t>https://de.statista.com/statistik/daten/studie/993035/umfrage/einfluss-von-influencern-auf-kaufentscheidung-in-deutschland/</w:t>
        </w:r>
      </w:hyperlink>
    </w:p>
    <w:p w14:paraId="0F3AF63C" w14:textId="77777777" w:rsidR="00153D11" w:rsidRPr="00FD5515" w:rsidRDefault="00153D11" w:rsidP="00153D11">
      <w:pPr>
        <w:pStyle w:val="Listenabsatz"/>
        <w:spacing w:line="360" w:lineRule="auto"/>
        <w:rPr>
          <w:rFonts w:ascii="Arial" w:hAnsi="Arial" w:cs="Arial"/>
          <w:sz w:val="22"/>
          <w:szCs w:val="22"/>
        </w:rPr>
      </w:pPr>
    </w:p>
    <w:p w14:paraId="0C767FDF" w14:textId="1B2C4254" w:rsidR="00153D11" w:rsidRPr="00FD5515" w:rsidRDefault="00153D11" w:rsidP="00153D11">
      <w:pPr>
        <w:pStyle w:val="Listenabsatz"/>
        <w:numPr>
          <w:ilvl w:val="0"/>
          <w:numId w:val="4"/>
        </w:numPr>
        <w:spacing w:line="360" w:lineRule="auto"/>
        <w:rPr>
          <w:rFonts w:ascii="Arial" w:hAnsi="Arial" w:cs="Arial"/>
          <w:sz w:val="22"/>
          <w:szCs w:val="22"/>
        </w:rPr>
      </w:pPr>
      <w:r w:rsidRPr="00FD5515">
        <w:rPr>
          <w:rFonts w:ascii="Arial" w:hAnsi="Arial" w:cs="Arial"/>
          <w:sz w:val="22"/>
          <w:szCs w:val="22"/>
        </w:rPr>
        <w:t>Decker, A. (2018): Der Social-Media-Zyklus. Schritt für Schritt zum systematischen Social-Media-Management im Unternehmen. Wiesbaden: Springer Gabler.</w:t>
      </w:r>
    </w:p>
    <w:p w14:paraId="0BF94472" w14:textId="51DBC293" w:rsidR="007E63A4" w:rsidRPr="00FD5515" w:rsidRDefault="007E63A4" w:rsidP="007E63A4">
      <w:pPr>
        <w:spacing w:line="360" w:lineRule="auto"/>
        <w:rPr>
          <w:rFonts w:ascii="Arial" w:hAnsi="Arial" w:cs="Arial"/>
          <w:sz w:val="22"/>
          <w:szCs w:val="22"/>
        </w:rPr>
      </w:pPr>
    </w:p>
    <w:p w14:paraId="76C474DD" w14:textId="0424CF46" w:rsidR="007E63A4" w:rsidRPr="00FD5515" w:rsidRDefault="007E63A4" w:rsidP="007E63A4">
      <w:pPr>
        <w:pStyle w:val="Listenabsatz"/>
        <w:numPr>
          <w:ilvl w:val="0"/>
          <w:numId w:val="4"/>
        </w:numPr>
        <w:spacing w:line="360" w:lineRule="auto"/>
        <w:rPr>
          <w:rFonts w:ascii="Arial" w:hAnsi="Arial" w:cs="Arial"/>
          <w:sz w:val="22"/>
          <w:szCs w:val="22"/>
        </w:rPr>
      </w:pPr>
      <w:r w:rsidRPr="00FD5515">
        <w:rPr>
          <w:rFonts w:ascii="Arial" w:hAnsi="Arial" w:cs="Arial"/>
          <w:sz w:val="22"/>
          <w:szCs w:val="22"/>
        </w:rPr>
        <w:t xml:space="preserve">Facebook (2021): Auswirkungen der Veröffentlichung von iOS 14 durch Apple auf deine Werbeanzeigen und dein Reporting, in: Facebook for Business. </w:t>
      </w:r>
      <w:hyperlink r:id="rId14" w:history="1">
        <w:r w:rsidRPr="00FD5515">
          <w:rPr>
            <w:rStyle w:val="Hyperlink"/>
            <w:rFonts w:ascii="Arial" w:hAnsi="Arial" w:cs="Arial"/>
            <w:color w:val="auto"/>
            <w:sz w:val="22"/>
            <w:szCs w:val="22"/>
            <w:u w:val="none"/>
          </w:rPr>
          <w:t>https://de-de.facebook.com/business/help/331612538028890?id=428636648170202</w:t>
        </w:r>
      </w:hyperlink>
      <w:r w:rsidRPr="00FD5515">
        <w:rPr>
          <w:rFonts w:ascii="Arial" w:hAnsi="Arial" w:cs="Arial"/>
          <w:sz w:val="22"/>
          <w:szCs w:val="22"/>
        </w:rPr>
        <w:t xml:space="preserve"> </w:t>
      </w:r>
      <w:r w:rsidRPr="00FD5515">
        <w:rPr>
          <w:rFonts w:ascii="Arial" w:hAnsi="Arial" w:cs="Arial"/>
        </w:rPr>
        <w:t xml:space="preserve">(17.11.2021) </w:t>
      </w:r>
    </w:p>
    <w:p w14:paraId="7CE4A6DC" w14:textId="77777777" w:rsidR="001A753F" w:rsidRPr="00FD5515" w:rsidRDefault="001A753F" w:rsidP="00BE4556">
      <w:pPr>
        <w:spacing w:line="360" w:lineRule="auto"/>
        <w:rPr>
          <w:rFonts w:ascii="Arial" w:hAnsi="Arial" w:cs="Arial"/>
          <w:sz w:val="22"/>
          <w:szCs w:val="22"/>
        </w:rPr>
      </w:pPr>
    </w:p>
    <w:p w14:paraId="6AE23E08" w14:textId="43610AB4" w:rsidR="001A753F" w:rsidRPr="00FD5515" w:rsidRDefault="001A753F" w:rsidP="00BE4556">
      <w:pPr>
        <w:pStyle w:val="Listenabsatz"/>
        <w:numPr>
          <w:ilvl w:val="0"/>
          <w:numId w:val="4"/>
        </w:numPr>
        <w:spacing w:line="360" w:lineRule="auto"/>
        <w:rPr>
          <w:rFonts w:ascii="Arial" w:hAnsi="Arial" w:cs="Arial"/>
          <w:sz w:val="22"/>
          <w:szCs w:val="22"/>
        </w:rPr>
      </w:pPr>
      <w:r w:rsidRPr="00FD5515">
        <w:rPr>
          <w:rFonts w:ascii="Arial" w:hAnsi="Arial" w:cs="Arial"/>
          <w:sz w:val="22"/>
          <w:szCs w:val="22"/>
          <w:lang w:val="en-US"/>
        </w:rPr>
        <w:t>Grabs, A., Bannour, K. &amp; Vogl, E. (2018). Follow me</w:t>
      </w:r>
      <w:r w:rsidR="00C715F7" w:rsidRPr="00FD5515">
        <w:rPr>
          <w:rFonts w:ascii="Arial" w:hAnsi="Arial" w:cs="Arial"/>
          <w:sz w:val="22"/>
          <w:szCs w:val="22"/>
          <w:lang w:val="en-US"/>
        </w:rPr>
        <w:t>!</w:t>
      </w:r>
      <w:r w:rsidR="00442D8A" w:rsidRPr="00FD5515">
        <w:rPr>
          <w:rFonts w:ascii="Arial" w:hAnsi="Arial" w:cs="Arial"/>
          <w:sz w:val="22"/>
          <w:szCs w:val="22"/>
          <w:lang w:val="en-US"/>
        </w:rPr>
        <w:t xml:space="preserve"> </w:t>
      </w:r>
      <w:r w:rsidRPr="00FD5515">
        <w:rPr>
          <w:rFonts w:ascii="Arial" w:hAnsi="Arial" w:cs="Arial"/>
          <w:sz w:val="22"/>
          <w:szCs w:val="22"/>
          <w:lang w:val="en-US"/>
        </w:rPr>
        <w:t xml:space="preserve">Erfolgreiches Social Media Marketing mit Facebook, Instagram und Co. </w:t>
      </w:r>
      <w:r w:rsidRPr="00FD5515">
        <w:rPr>
          <w:rFonts w:ascii="Arial" w:hAnsi="Arial" w:cs="Arial"/>
          <w:sz w:val="22"/>
          <w:szCs w:val="22"/>
        </w:rPr>
        <w:t>[5. Auflage]. Bonn: Rheinwerk Verlag.</w:t>
      </w:r>
    </w:p>
    <w:p w14:paraId="09D90E17" w14:textId="77777777" w:rsidR="001A753F" w:rsidRPr="00FD5515" w:rsidRDefault="001A753F" w:rsidP="00BE4556">
      <w:pPr>
        <w:spacing w:line="360" w:lineRule="auto"/>
        <w:rPr>
          <w:rFonts w:ascii="Arial" w:hAnsi="Arial" w:cs="Arial"/>
          <w:sz w:val="22"/>
          <w:szCs w:val="22"/>
        </w:rPr>
      </w:pPr>
    </w:p>
    <w:p w14:paraId="66FE4D10" w14:textId="7CD045BC" w:rsidR="001A753F" w:rsidRPr="00FD5515" w:rsidRDefault="001A753F" w:rsidP="00BE4556">
      <w:pPr>
        <w:pStyle w:val="Listenabsatz"/>
        <w:numPr>
          <w:ilvl w:val="0"/>
          <w:numId w:val="4"/>
        </w:numPr>
        <w:spacing w:line="360" w:lineRule="auto"/>
        <w:rPr>
          <w:rFonts w:ascii="Arial" w:hAnsi="Arial" w:cs="Arial"/>
          <w:sz w:val="22"/>
          <w:szCs w:val="22"/>
        </w:rPr>
      </w:pPr>
      <w:r w:rsidRPr="00FD5515">
        <w:rPr>
          <w:rFonts w:ascii="Arial" w:hAnsi="Arial" w:cs="Arial"/>
          <w:sz w:val="22"/>
          <w:szCs w:val="22"/>
          <w:lang w:val="en-US"/>
        </w:rPr>
        <w:t xml:space="preserve">Kamps, I. &amp; Schetter, D. (2020): Performance Marketing. </w:t>
      </w:r>
      <w:r w:rsidRPr="00FD5515">
        <w:rPr>
          <w:rFonts w:ascii="Arial" w:hAnsi="Arial" w:cs="Arial"/>
          <w:sz w:val="22"/>
          <w:szCs w:val="22"/>
        </w:rPr>
        <w:t xml:space="preserve">Der Wegweiser zu einem mess- und steuerbaren Online-Marketing – Einführung in Instrumente, Methoden und Technik. [2. Auflage]. Wiesbaden: Springer Gabler. </w:t>
      </w:r>
    </w:p>
    <w:p w14:paraId="5D1044D7" w14:textId="77777777" w:rsidR="00E035E5" w:rsidRPr="00FD5515" w:rsidRDefault="00E035E5" w:rsidP="00E035E5">
      <w:pPr>
        <w:pStyle w:val="Listenabsatz"/>
        <w:spacing w:line="360" w:lineRule="auto"/>
        <w:rPr>
          <w:rFonts w:ascii="Arial" w:hAnsi="Arial" w:cs="Arial"/>
          <w:sz w:val="22"/>
          <w:szCs w:val="22"/>
        </w:rPr>
      </w:pPr>
    </w:p>
    <w:p w14:paraId="273AEA4F" w14:textId="6C41B53D" w:rsidR="00E035E5" w:rsidRPr="00FD5515" w:rsidRDefault="00E035E5" w:rsidP="00E035E5">
      <w:pPr>
        <w:pStyle w:val="Listenabsatz"/>
        <w:numPr>
          <w:ilvl w:val="0"/>
          <w:numId w:val="4"/>
        </w:numPr>
        <w:spacing w:line="360" w:lineRule="auto"/>
        <w:rPr>
          <w:rFonts w:ascii="Arial" w:hAnsi="Arial" w:cs="Arial"/>
          <w:sz w:val="22"/>
          <w:szCs w:val="22"/>
        </w:rPr>
      </w:pPr>
      <w:r w:rsidRPr="00FD5515">
        <w:rPr>
          <w:rFonts w:ascii="Arial" w:hAnsi="Arial" w:cs="Arial"/>
          <w:sz w:val="22"/>
          <w:szCs w:val="22"/>
        </w:rPr>
        <w:t>Kreutzer, R. T. (2021): Social-Media-Marketing kompakt: Ausgestalten, Plattformen finden, messen, organisatorisch verankern. [2. Auflage]. Wiesbaden: Springer Gabler.</w:t>
      </w:r>
    </w:p>
    <w:p w14:paraId="3B01DD66" w14:textId="7E8919DF" w:rsidR="001A753F" w:rsidRPr="00FD5515" w:rsidRDefault="001A753F" w:rsidP="00BE4556">
      <w:pPr>
        <w:spacing w:line="360" w:lineRule="auto"/>
        <w:rPr>
          <w:rFonts w:ascii="Arial" w:hAnsi="Arial" w:cs="Arial"/>
          <w:sz w:val="22"/>
          <w:szCs w:val="22"/>
        </w:rPr>
      </w:pPr>
    </w:p>
    <w:p w14:paraId="51975976" w14:textId="4E1F22C3" w:rsidR="001A753F" w:rsidRPr="00FD5515" w:rsidRDefault="001A753F" w:rsidP="00BE4556">
      <w:pPr>
        <w:pStyle w:val="Listenabsatz"/>
        <w:numPr>
          <w:ilvl w:val="0"/>
          <w:numId w:val="4"/>
        </w:numPr>
        <w:spacing w:line="360" w:lineRule="auto"/>
        <w:rPr>
          <w:rFonts w:ascii="Arial" w:hAnsi="Arial" w:cs="Arial"/>
          <w:sz w:val="22"/>
          <w:szCs w:val="22"/>
        </w:rPr>
      </w:pPr>
      <w:r w:rsidRPr="00FD5515">
        <w:rPr>
          <w:rFonts w:ascii="Arial" w:hAnsi="Arial" w:cs="Arial"/>
          <w:sz w:val="22"/>
          <w:szCs w:val="22"/>
        </w:rPr>
        <w:t xml:space="preserve">Lammenett, E. (2021): Praxiswissen Online-Marketing. [8. Auflage]. Wiesbaden: Springer Gabler. </w:t>
      </w:r>
    </w:p>
    <w:p w14:paraId="1B8566FD" w14:textId="77777777" w:rsidR="00E035E5" w:rsidRPr="00FD5515" w:rsidRDefault="00E035E5" w:rsidP="00E035E5">
      <w:pPr>
        <w:pStyle w:val="Listenabsatz"/>
        <w:spacing w:line="360" w:lineRule="auto"/>
        <w:rPr>
          <w:rFonts w:ascii="Arial" w:hAnsi="Arial" w:cs="Arial"/>
          <w:sz w:val="22"/>
          <w:szCs w:val="22"/>
        </w:rPr>
      </w:pPr>
    </w:p>
    <w:p w14:paraId="5234C3C7" w14:textId="013C8BC5" w:rsidR="00E035E5" w:rsidRPr="00FD5515" w:rsidRDefault="00E035E5" w:rsidP="00E035E5">
      <w:pPr>
        <w:pStyle w:val="Listenabsatz"/>
        <w:numPr>
          <w:ilvl w:val="0"/>
          <w:numId w:val="4"/>
        </w:numPr>
        <w:spacing w:line="360" w:lineRule="auto"/>
        <w:rPr>
          <w:rFonts w:ascii="Arial" w:hAnsi="Arial" w:cs="Arial"/>
          <w:sz w:val="22"/>
          <w:szCs w:val="22"/>
        </w:rPr>
      </w:pPr>
      <w:r w:rsidRPr="00FD5515">
        <w:rPr>
          <w:rFonts w:ascii="Arial" w:hAnsi="Arial" w:cs="Arial"/>
          <w:sz w:val="22"/>
          <w:szCs w:val="22"/>
        </w:rPr>
        <w:t>Lammenett, E., Schmitz, A. &amp; Koschorreck, K. (2019):</w:t>
      </w:r>
      <w:r w:rsidRPr="00FD5515">
        <w:rPr>
          <w:rStyle w:val="apple-converted-space"/>
          <w:rFonts w:ascii="Arial" w:hAnsi="Arial" w:cs="Arial"/>
          <w:sz w:val="22"/>
          <w:szCs w:val="22"/>
        </w:rPr>
        <w:t> </w:t>
      </w:r>
      <w:r w:rsidRPr="00FD5515">
        <w:rPr>
          <w:rFonts w:ascii="Arial" w:hAnsi="Arial" w:cs="Arial"/>
          <w:sz w:val="22"/>
          <w:szCs w:val="22"/>
        </w:rPr>
        <w:t>Influencer-Marketing: Strategie - Konzept - Umsetzung. Incl. rechtlicher Rahmen, viele echte Praxisbeispiele, Plattformen- und Tool-Übersicht.</w:t>
      </w:r>
      <w:r w:rsidRPr="00FD5515">
        <w:rPr>
          <w:rStyle w:val="apple-converted-space"/>
          <w:rFonts w:ascii="Arial" w:hAnsi="Arial" w:cs="Arial"/>
          <w:sz w:val="22"/>
          <w:szCs w:val="22"/>
        </w:rPr>
        <w:t> </w:t>
      </w:r>
      <w:r w:rsidRPr="00FD5515">
        <w:rPr>
          <w:rFonts w:ascii="Arial" w:hAnsi="Arial" w:cs="Arial"/>
          <w:sz w:val="22"/>
          <w:szCs w:val="22"/>
        </w:rPr>
        <w:t>[3. Auflage]. Roetgen: Independently published.</w:t>
      </w:r>
    </w:p>
    <w:p w14:paraId="0ACAB3ED" w14:textId="77777777" w:rsidR="00153D11" w:rsidRPr="00FD5515" w:rsidRDefault="00153D11" w:rsidP="00153D11">
      <w:pPr>
        <w:spacing w:line="360" w:lineRule="auto"/>
        <w:rPr>
          <w:rFonts w:ascii="Arial" w:hAnsi="Arial" w:cs="Arial"/>
          <w:sz w:val="22"/>
          <w:szCs w:val="22"/>
        </w:rPr>
      </w:pPr>
    </w:p>
    <w:p w14:paraId="32C0EC6D" w14:textId="781355AE" w:rsidR="00153D11" w:rsidRPr="00FD5515" w:rsidRDefault="00153D11" w:rsidP="00153D11">
      <w:pPr>
        <w:pStyle w:val="Listenabsatz"/>
        <w:numPr>
          <w:ilvl w:val="0"/>
          <w:numId w:val="4"/>
        </w:numPr>
        <w:spacing w:line="360" w:lineRule="auto"/>
        <w:rPr>
          <w:rFonts w:ascii="Arial" w:hAnsi="Arial" w:cs="Arial"/>
          <w:sz w:val="22"/>
          <w:szCs w:val="22"/>
        </w:rPr>
      </w:pPr>
      <w:commentRangeStart w:id="27"/>
      <w:r w:rsidRPr="00FD5515">
        <w:rPr>
          <w:rFonts w:ascii="Arial" w:hAnsi="Arial" w:cs="Arial"/>
          <w:sz w:val="22"/>
          <w:szCs w:val="22"/>
        </w:rPr>
        <w:t xml:space="preserve">Leitherer, Johanna (2021): Erfolgsmessung im Influencer Marketing, in: Springer Professional – </w:t>
      </w:r>
      <w:r w:rsidR="00082F6A" w:rsidRPr="00FD5515">
        <w:rPr>
          <w:rFonts w:ascii="Arial" w:hAnsi="Arial" w:cs="Arial"/>
          <w:sz w:val="22"/>
          <w:szCs w:val="22"/>
        </w:rPr>
        <w:t>die</w:t>
      </w:r>
      <w:r w:rsidRPr="00FD5515">
        <w:rPr>
          <w:rFonts w:ascii="Arial" w:hAnsi="Arial" w:cs="Arial"/>
          <w:sz w:val="22"/>
          <w:szCs w:val="22"/>
        </w:rPr>
        <w:t xml:space="preserve"> </w:t>
      </w:r>
      <w:r w:rsidR="00082F6A" w:rsidRPr="00FD5515">
        <w:rPr>
          <w:rFonts w:ascii="Arial" w:hAnsi="Arial" w:cs="Arial"/>
          <w:sz w:val="22"/>
          <w:szCs w:val="22"/>
        </w:rPr>
        <w:t>digitale</w:t>
      </w:r>
      <w:r w:rsidRPr="00FD5515">
        <w:rPr>
          <w:rFonts w:ascii="Arial" w:hAnsi="Arial" w:cs="Arial"/>
          <w:sz w:val="22"/>
          <w:szCs w:val="22"/>
        </w:rPr>
        <w:t xml:space="preserve"> Fachbibliothek. </w:t>
      </w:r>
      <w:hyperlink r:id="rId15" w:history="1">
        <w:r w:rsidRPr="00FD5515">
          <w:rPr>
            <w:rStyle w:val="Hyperlink"/>
            <w:rFonts w:ascii="Arial" w:hAnsi="Arial" w:cs="Arial"/>
            <w:color w:val="auto"/>
            <w:sz w:val="22"/>
            <w:szCs w:val="22"/>
            <w:u w:val="none"/>
          </w:rPr>
          <w:t>https://www.springerprofessional.de/influencer-marketing/digitales-marketing/erfolgsmessung-im-influencer-marketing/19770364?searchResult=1.influencer%20marketing&amp;searchBackButton=true</w:t>
        </w:r>
      </w:hyperlink>
      <w:commentRangeEnd w:id="27"/>
      <w:r w:rsidR="00AD3B9E">
        <w:rPr>
          <w:rStyle w:val="Kommentarzeichen"/>
        </w:rPr>
        <w:commentReference w:id="27"/>
      </w:r>
      <w:r w:rsidRPr="00FD5515">
        <w:rPr>
          <w:rFonts w:ascii="Arial" w:hAnsi="Arial" w:cs="Arial"/>
          <w:sz w:val="22"/>
          <w:szCs w:val="22"/>
        </w:rPr>
        <w:t xml:space="preserve"> (16.11.2021)</w:t>
      </w:r>
    </w:p>
    <w:p w14:paraId="67F0833B" w14:textId="77777777" w:rsidR="007E63A4" w:rsidRPr="00FD5515" w:rsidRDefault="007E63A4" w:rsidP="007E63A4">
      <w:pPr>
        <w:pStyle w:val="Listenabsatz"/>
        <w:spacing w:line="360" w:lineRule="auto"/>
        <w:rPr>
          <w:rFonts w:ascii="Arial" w:hAnsi="Arial" w:cs="Arial"/>
          <w:sz w:val="22"/>
          <w:szCs w:val="22"/>
        </w:rPr>
      </w:pPr>
    </w:p>
    <w:p w14:paraId="38D72D31" w14:textId="4EBC648D" w:rsidR="001A753F" w:rsidRPr="00FD5515" w:rsidRDefault="00456CD3" w:rsidP="00BE4556">
      <w:pPr>
        <w:pStyle w:val="Listenabsatz"/>
        <w:numPr>
          <w:ilvl w:val="0"/>
          <w:numId w:val="4"/>
        </w:numPr>
        <w:spacing w:line="360" w:lineRule="auto"/>
        <w:rPr>
          <w:rFonts w:ascii="Arial" w:hAnsi="Arial" w:cs="Arial"/>
        </w:rPr>
      </w:pPr>
      <w:commentRangeStart w:id="28"/>
      <w:r w:rsidRPr="00FD5515">
        <w:rPr>
          <w:rFonts w:ascii="Arial" w:hAnsi="Arial" w:cs="Arial"/>
          <w:sz w:val="22"/>
          <w:szCs w:val="22"/>
        </w:rPr>
        <w:t xml:space="preserve">Leitherer, Johanna </w:t>
      </w:r>
      <w:r w:rsidR="00153D11" w:rsidRPr="00FD5515">
        <w:rPr>
          <w:rFonts w:ascii="Arial" w:hAnsi="Arial" w:cs="Arial"/>
          <w:sz w:val="22"/>
          <w:szCs w:val="22"/>
        </w:rPr>
        <w:t xml:space="preserve">(2020): Was professionelles Influencer-Marketing ausmacht, in: Springer Professional – </w:t>
      </w:r>
      <w:r w:rsidR="00082F6A" w:rsidRPr="00FD5515">
        <w:rPr>
          <w:rFonts w:ascii="Arial" w:hAnsi="Arial" w:cs="Arial"/>
          <w:sz w:val="22"/>
          <w:szCs w:val="22"/>
        </w:rPr>
        <w:t>die</w:t>
      </w:r>
      <w:r w:rsidR="00153D11" w:rsidRPr="00FD5515">
        <w:rPr>
          <w:rFonts w:ascii="Arial" w:hAnsi="Arial" w:cs="Arial"/>
          <w:sz w:val="22"/>
          <w:szCs w:val="22"/>
        </w:rPr>
        <w:t xml:space="preserve"> </w:t>
      </w:r>
      <w:r w:rsidR="00082F6A" w:rsidRPr="00FD5515">
        <w:rPr>
          <w:rFonts w:ascii="Arial" w:hAnsi="Arial" w:cs="Arial"/>
          <w:sz w:val="22"/>
          <w:szCs w:val="22"/>
        </w:rPr>
        <w:t>digitale</w:t>
      </w:r>
      <w:r w:rsidR="00153D11" w:rsidRPr="00FD5515">
        <w:rPr>
          <w:rFonts w:ascii="Arial" w:hAnsi="Arial" w:cs="Arial"/>
          <w:sz w:val="22"/>
          <w:szCs w:val="22"/>
        </w:rPr>
        <w:t xml:space="preserve"> Fachbibliothek. </w:t>
      </w:r>
      <w:hyperlink r:id="rId16" w:history="1">
        <w:r w:rsidR="00153D11" w:rsidRPr="00FD5515">
          <w:rPr>
            <w:rStyle w:val="Hyperlink"/>
            <w:rFonts w:ascii="Arial" w:hAnsi="Arial" w:cs="Arial"/>
            <w:color w:val="auto"/>
            <w:sz w:val="22"/>
            <w:szCs w:val="22"/>
            <w:u w:val="none"/>
          </w:rPr>
          <w:t>https://www.springerprofessional.de/social-media-marketing/marketingkommunikation/was-professionelles-influencer-marketing-ausmacht/17578446?searchResult=5.influencer%20marketing&amp;searchBackButton=true</w:t>
        </w:r>
      </w:hyperlink>
      <w:r w:rsidR="00153D11" w:rsidRPr="00FD5515">
        <w:rPr>
          <w:rFonts w:ascii="Arial" w:hAnsi="Arial" w:cs="Arial"/>
          <w:sz w:val="22"/>
          <w:szCs w:val="22"/>
        </w:rPr>
        <w:t xml:space="preserve"> (16.11.2021)</w:t>
      </w:r>
      <w:commentRangeEnd w:id="28"/>
      <w:r w:rsidR="00AD3B9E">
        <w:rPr>
          <w:rStyle w:val="Kommentarzeichen"/>
        </w:rPr>
        <w:commentReference w:id="28"/>
      </w:r>
    </w:p>
    <w:p w14:paraId="5535D8C4" w14:textId="77777777" w:rsidR="00153D11" w:rsidRPr="00FD5515" w:rsidRDefault="00153D11" w:rsidP="00153D11">
      <w:pPr>
        <w:spacing w:line="360" w:lineRule="auto"/>
        <w:rPr>
          <w:rFonts w:ascii="Arial" w:hAnsi="Arial" w:cs="Arial"/>
        </w:rPr>
      </w:pPr>
    </w:p>
    <w:p w14:paraId="40C69F79" w14:textId="77777777" w:rsidR="00153D11" w:rsidRPr="00FD5515" w:rsidRDefault="00153D11" w:rsidP="00153D11">
      <w:pPr>
        <w:pStyle w:val="Listenabsatz"/>
        <w:numPr>
          <w:ilvl w:val="0"/>
          <w:numId w:val="4"/>
        </w:numPr>
        <w:spacing w:line="360" w:lineRule="auto"/>
        <w:rPr>
          <w:rFonts w:ascii="Arial" w:hAnsi="Arial" w:cs="Arial"/>
          <w:sz w:val="22"/>
          <w:szCs w:val="22"/>
        </w:rPr>
      </w:pPr>
      <w:commentRangeStart w:id="29"/>
      <w:r w:rsidRPr="00FD5515">
        <w:rPr>
          <w:rFonts w:ascii="Arial" w:hAnsi="Arial" w:cs="Arial"/>
          <w:sz w:val="22"/>
          <w:szCs w:val="22"/>
        </w:rPr>
        <w:t>Mäder, Lars (2019): Wie stark ist Facebook als Performance-Kanal? In: T3N – digital pioneers | Das Magazin für digitales Business.</w:t>
      </w:r>
    </w:p>
    <w:p w14:paraId="57DB3891" w14:textId="1AFC59E2" w:rsidR="00153D11" w:rsidRPr="00FD5515" w:rsidRDefault="00153D11" w:rsidP="00153D11">
      <w:pPr>
        <w:pStyle w:val="Listenabsatz"/>
        <w:spacing w:line="360" w:lineRule="auto"/>
        <w:rPr>
          <w:rFonts w:ascii="Arial" w:hAnsi="Arial" w:cs="Arial"/>
          <w:sz w:val="22"/>
          <w:szCs w:val="22"/>
        </w:rPr>
      </w:pPr>
      <w:hyperlink r:id="rId17" w:history="1">
        <w:r w:rsidRPr="00FD5515">
          <w:rPr>
            <w:rStyle w:val="Hyperlink"/>
            <w:rFonts w:ascii="Arial" w:hAnsi="Arial" w:cs="Arial"/>
            <w:color w:val="auto"/>
            <w:sz w:val="22"/>
            <w:szCs w:val="22"/>
            <w:u w:val="none"/>
          </w:rPr>
          <w:t>https://t3n.de/news/stark-facebook-performance-kanal-1172202/</w:t>
        </w:r>
      </w:hyperlink>
      <w:r w:rsidRPr="00FD5515">
        <w:rPr>
          <w:rFonts w:ascii="Arial" w:hAnsi="Arial" w:cs="Arial"/>
          <w:sz w:val="22"/>
          <w:szCs w:val="22"/>
        </w:rPr>
        <w:t xml:space="preserve"> (15.11.2021)</w:t>
      </w:r>
      <w:commentRangeEnd w:id="29"/>
      <w:r w:rsidR="00AD3B9E">
        <w:rPr>
          <w:rStyle w:val="Kommentarzeichen"/>
        </w:rPr>
        <w:commentReference w:id="29"/>
      </w:r>
    </w:p>
    <w:p w14:paraId="5E10F1E4" w14:textId="77777777" w:rsidR="00153D11" w:rsidRPr="00FD5515" w:rsidRDefault="00153D11" w:rsidP="00153D11">
      <w:pPr>
        <w:pStyle w:val="Listenabsatz"/>
        <w:spacing w:line="360" w:lineRule="auto"/>
        <w:rPr>
          <w:rFonts w:ascii="Arial" w:hAnsi="Arial" w:cs="Arial"/>
          <w:sz w:val="22"/>
          <w:szCs w:val="22"/>
        </w:rPr>
      </w:pPr>
    </w:p>
    <w:p w14:paraId="34E4AA32" w14:textId="77777777" w:rsidR="00CF18F8" w:rsidRPr="00FD5515" w:rsidRDefault="001A753F" w:rsidP="005936CB">
      <w:pPr>
        <w:pStyle w:val="Listenabsatz"/>
        <w:numPr>
          <w:ilvl w:val="0"/>
          <w:numId w:val="4"/>
        </w:numPr>
        <w:spacing w:line="360" w:lineRule="auto"/>
        <w:rPr>
          <w:rFonts w:ascii="Arial" w:hAnsi="Arial" w:cs="Arial"/>
          <w:sz w:val="22"/>
          <w:szCs w:val="22"/>
        </w:rPr>
      </w:pPr>
      <w:r w:rsidRPr="00FD5515">
        <w:rPr>
          <w:rFonts w:ascii="Arial" w:hAnsi="Arial" w:cs="Arial"/>
          <w:sz w:val="22"/>
          <w:szCs w:val="22"/>
          <w:lang w:val="en-US"/>
        </w:rPr>
        <w:t xml:space="preserve">Pein, V. (2020): Social Media Manager. </w:t>
      </w:r>
      <w:r w:rsidRPr="00FD5515">
        <w:rPr>
          <w:rFonts w:ascii="Arial" w:hAnsi="Arial" w:cs="Arial"/>
          <w:sz w:val="22"/>
          <w:szCs w:val="22"/>
        </w:rPr>
        <w:t xml:space="preserve">Das Handbuch für Ausbildung und Beruf. [4. Auflage]. Bonn: Rheinwerk Verlag. </w:t>
      </w:r>
    </w:p>
    <w:p w14:paraId="51855F38" w14:textId="77777777" w:rsidR="00CF18F8" w:rsidRPr="00FD5515" w:rsidRDefault="00CF18F8" w:rsidP="007E63A4">
      <w:pPr>
        <w:spacing w:line="360" w:lineRule="auto"/>
        <w:rPr>
          <w:rFonts w:ascii="Arial" w:hAnsi="Arial" w:cs="Arial"/>
          <w:sz w:val="22"/>
          <w:szCs w:val="22"/>
        </w:rPr>
      </w:pPr>
    </w:p>
    <w:p w14:paraId="59BC88DA" w14:textId="71213F84" w:rsidR="00B96D50" w:rsidRPr="00FD5515" w:rsidRDefault="00CF18F8" w:rsidP="00B96D50">
      <w:pPr>
        <w:pStyle w:val="Listenabsatz"/>
        <w:numPr>
          <w:ilvl w:val="0"/>
          <w:numId w:val="4"/>
        </w:numPr>
        <w:spacing w:line="360" w:lineRule="auto"/>
        <w:rPr>
          <w:rFonts w:ascii="Arial" w:hAnsi="Arial" w:cs="Arial"/>
          <w:sz w:val="22"/>
          <w:szCs w:val="22"/>
        </w:rPr>
      </w:pPr>
      <w:r w:rsidRPr="00FD5515">
        <w:rPr>
          <w:rFonts w:ascii="Arial" w:hAnsi="Arial" w:cs="Arial"/>
          <w:sz w:val="22"/>
          <w:szCs w:val="22"/>
        </w:rPr>
        <w:t>Social Media Examiner (2020): Anteil der Unternehmen, die folgende Social-Media-Plattformen nutzen weltweit im Januar 2020, in: Statista</w:t>
      </w:r>
      <w:r w:rsidR="00B84462" w:rsidRPr="00FD5515">
        <w:rPr>
          <w:rFonts w:ascii="Arial" w:hAnsi="Arial" w:cs="Arial"/>
          <w:sz w:val="22"/>
          <w:szCs w:val="22"/>
        </w:rPr>
        <w:t xml:space="preserve"> – das</w:t>
      </w:r>
      <w:r w:rsidRPr="00FD5515">
        <w:rPr>
          <w:rFonts w:ascii="Arial" w:hAnsi="Arial" w:cs="Arial"/>
          <w:sz w:val="22"/>
          <w:szCs w:val="22"/>
        </w:rPr>
        <w:t xml:space="preserve"> Statistik-Portal. </w:t>
      </w:r>
      <w:hyperlink r:id="rId18" w:history="1">
        <w:r w:rsidRPr="00FD5515">
          <w:rPr>
            <w:rStyle w:val="Hyperlink"/>
            <w:rFonts w:ascii="Arial" w:hAnsi="Arial" w:cs="Arial"/>
            <w:color w:val="auto"/>
            <w:sz w:val="22"/>
            <w:szCs w:val="22"/>
            <w:u w:val="none"/>
          </w:rPr>
          <w:t>https://de.statista.com/statistik/daten/studie/71251/umfrage/einsatz-von-social-media-durch-unternehmen/</w:t>
        </w:r>
      </w:hyperlink>
      <w:r w:rsidRPr="00FD5515">
        <w:rPr>
          <w:rFonts w:ascii="Arial" w:hAnsi="Arial" w:cs="Arial"/>
          <w:sz w:val="22"/>
          <w:szCs w:val="22"/>
        </w:rPr>
        <w:t xml:space="preserve"> (17.11.2021)</w:t>
      </w:r>
    </w:p>
    <w:p w14:paraId="5BAFCDD3" w14:textId="77777777" w:rsidR="00B96D50" w:rsidRPr="00FD5515" w:rsidRDefault="00B96D50" w:rsidP="00B96D50">
      <w:pPr>
        <w:pStyle w:val="Listenabsatz"/>
        <w:spacing w:line="360" w:lineRule="auto"/>
        <w:rPr>
          <w:rFonts w:ascii="Arial" w:hAnsi="Arial" w:cs="Arial"/>
          <w:sz w:val="21"/>
          <w:szCs w:val="21"/>
        </w:rPr>
      </w:pPr>
    </w:p>
    <w:p w14:paraId="188B5DB3" w14:textId="3445E3E6" w:rsidR="002C0122" w:rsidRPr="00FD5515" w:rsidRDefault="00B96D50" w:rsidP="002C0122">
      <w:pPr>
        <w:pStyle w:val="Listenabsatz"/>
        <w:numPr>
          <w:ilvl w:val="0"/>
          <w:numId w:val="4"/>
        </w:numPr>
        <w:spacing w:line="360" w:lineRule="auto"/>
        <w:rPr>
          <w:rFonts w:ascii="Arial" w:hAnsi="Arial" w:cs="Arial"/>
          <w:sz w:val="21"/>
          <w:szCs w:val="21"/>
        </w:rPr>
      </w:pPr>
      <w:commentRangeStart w:id="30"/>
      <w:r w:rsidRPr="00FD5515">
        <w:rPr>
          <w:rFonts w:ascii="Arial" w:hAnsi="Arial" w:cs="Arial"/>
          <w:sz w:val="22"/>
          <w:szCs w:val="22"/>
        </w:rPr>
        <w:t xml:space="preserve">W&amp;V (2021): Die Ad-Spends sind zuletzt massiv gestiegen, in: W&amp;V – </w:t>
      </w:r>
      <w:r w:rsidR="00B84462" w:rsidRPr="00FD5515">
        <w:rPr>
          <w:rFonts w:ascii="Arial" w:hAnsi="Arial" w:cs="Arial"/>
          <w:sz w:val="22"/>
          <w:szCs w:val="22"/>
        </w:rPr>
        <w:t>aktuelle</w:t>
      </w:r>
      <w:r w:rsidRPr="00FD5515">
        <w:rPr>
          <w:rFonts w:ascii="Arial" w:hAnsi="Arial" w:cs="Arial"/>
          <w:sz w:val="22"/>
          <w:szCs w:val="22"/>
        </w:rPr>
        <w:t xml:space="preserve"> Nachrichten aus Marketing, Werbung, Media und Medien. </w:t>
      </w:r>
      <w:hyperlink r:id="rId19" w:history="1">
        <w:r w:rsidRPr="00FD5515">
          <w:rPr>
            <w:rStyle w:val="Hyperlink"/>
            <w:rFonts w:ascii="Arial" w:hAnsi="Arial" w:cs="Arial"/>
            <w:color w:val="auto"/>
            <w:sz w:val="22"/>
            <w:szCs w:val="22"/>
            <w:u w:val="none"/>
          </w:rPr>
          <w:t>https://www.wuv.de/marketing/die_ad_spends_sind_zuletzt_massiv_gestiegen</w:t>
        </w:r>
      </w:hyperlink>
      <w:r w:rsidRPr="00FD5515">
        <w:rPr>
          <w:rFonts w:ascii="Arial" w:hAnsi="Arial" w:cs="Arial"/>
          <w:sz w:val="22"/>
          <w:szCs w:val="22"/>
        </w:rPr>
        <w:t xml:space="preserve"> (17.11.2021)</w:t>
      </w:r>
      <w:commentRangeEnd w:id="30"/>
      <w:r w:rsidR="00AD3B9E">
        <w:rPr>
          <w:rStyle w:val="Kommentarzeichen"/>
        </w:rPr>
        <w:commentReference w:id="30"/>
      </w:r>
    </w:p>
    <w:p w14:paraId="278A5253" w14:textId="77777777" w:rsidR="007E63A4" w:rsidRPr="007E63A4" w:rsidRDefault="007E63A4" w:rsidP="007E63A4">
      <w:pPr>
        <w:pStyle w:val="Listenabsatz"/>
        <w:spacing w:line="360" w:lineRule="auto"/>
        <w:rPr>
          <w:rFonts w:ascii="Arial" w:hAnsi="Arial" w:cs="Arial"/>
          <w:sz w:val="22"/>
          <w:szCs w:val="22"/>
        </w:rPr>
      </w:pPr>
    </w:p>
    <w:sectPr w:rsidR="007E63A4" w:rsidRPr="007E63A4" w:rsidSect="00082F6A">
      <w:headerReference w:type="default" r:id="rId20"/>
      <w:footerReference w:type="even" r:id="rId21"/>
      <w:footerReference w:type="default" r:id="rId22"/>
      <w:pgSz w:w="11900" w:h="16840"/>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min Wagenknecht" w:date="2021-12-06T09:02:00Z" w:initials="AW">
    <w:p w14:paraId="4B48A0B4" w14:textId="77777777" w:rsidR="00253A38" w:rsidRDefault="00253A38" w:rsidP="00B2655F">
      <w:pPr>
        <w:pStyle w:val="Kommentartext"/>
      </w:pPr>
      <w:r>
        <w:rPr>
          <w:rStyle w:val="Kommentarzeichen"/>
        </w:rPr>
        <w:annotationRef/>
      </w:r>
      <w:r>
        <w:t>Es fehlt in der Problemstellung eine Überleitung zu, genauen Thema der Forschungsfrage. Außerdem steht in der Problemstellung nichts über Performance-Advertising-Kampagnen. Diese müssen auch thematisiert werden wenn Sie dann in der Forschungfrage vorkommen</w:t>
      </w:r>
    </w:p>
  </w:comment>
  <w:comment w:id="3" w:author="Armin Wagenknecht" w:date="2021-12-06T09:00:00Z" w:initials="AW">
    <w:p w14:paraId="75C9B0D9" w14:textId="3C49F8B3" w:rsidR="00253A38" w:rsidRDefault="00253A38" w:rsidP="00253A38">
      <w:pPr>
        <w:pStyle w:val="Kommentartext"/>
      </w:pPr>
      <w:r>
        <w:rPr>
          <w:rStyle w:val="Kommentarzeichen"/>
        </w:rPr>
        <w:annotationRef/>
      </w:r>
      <w:r>
        <w:t>Bitte weglöschen. Das kommt doch unten noch mal und ist nicht die Problemstellung</w:t>
      </w:r>
    </w:p>
  </w:comment>
  <w:comment w:id="6" w:author="Armin Wagenknecht" w:date="2021-12-06T09:11:00Z" w:initials="AW">
    <w:p w14:paraId="48141C75" w14:textId="77777777" w:rsidR="00F058C8" w:rsidRDefault="00F058C8" w:rsidP="00914A89">
      <w:pPr>
        <w:pStyle w:val="Kommentartext"/>
      </w:pPr>
      <w:r>
        <w:rPr>
          <w:rStyle w:val="Kommentarzeichen"/>
        </w:rPr>
        <w:annotationRef/>
      </w:r>
      <w:r>
        <w:t>Der Begriff taucht hier das erste mal auf. Bitte nicht einfach "Buzzwords" verwenden. Der Begriff muss vorher genau erklärt werden. Vielleicht ist es auch nicht der passende?</w:t>
      </w:r>
    </w:p>
  </w:comment>
  <w:comment w:id="5" w:author="Armin Wagenknecht" w:date="2021-12-06T09:04:00Z" w:initials="AW">
    <w:p w14:paraId="7991DA67" w14:textId="469492B0" w:rsidR="000F25A5" w:rsidRDefault="000F25A5" w:rsidP="00F058C8">
      <w:pPr>
        <w:pStyle w:val="Kommentartext"/>
      </w:pPr>
      <w:r>
        <w:rPr>
          <w:rStyle w:val="Kommentarzeichen"/>
        </w:rPr>
        <w:annotationRef/>
      </w:r>
      <w:r>
        <w:t>Oben in der Problemstellung kommt gar nicht raus, wieso es sinnvoll sein könnte solche Strategien/Maßnahmen zu integrieren</w:t>
      </w:r>
    </w:p>
  </w:comment>
  <w:comment w:id="8" w:author="Armin Wagenknecht" w:date="2021-12-06T09:05:00Z" w:initials="AW">
    <w:p w14:paraId="23871575" w14:textId="6B74957B" w:rsidR="000F25A5" w:rsidRDefault="000F25A5" w:rsidP="000F25A5">
      <w:pPr>
        <w:pStyle w:val="Kommentartext"/>
      </w:pPr>
      <w:r>
        <w:rPr>
          <w:rStyle w:val="Kommentarzeichen"/>
        </w:rPr>
        <w:annotationRef/>
      </w:r>
      <w:r>
        <w:t>Unter diesem Absatz bitte ergänzen, wieso denn beide "Strategien/ Maßnahmen" integriert werden sollen und was man sich daraus erhofft</w:t>
      </w:r>
    </w:p>
  </w:comment>
  <w:comment w:id="9" w:author="Armin Wagenknecht" w:date="2021-12-06T09:03:00Z" w:initials="AW">
    <w:p w14:paraId="32E0ED2F" w14:textId="104EF928" w:rsidR="00253A38" w:rsidRDefault="00253A38" w:rsidP="000F25A5">
      <w:pPr>
        <w:pStyle w:val="Kommentartext"/>
      </w:pPr>
      <w:r>
        <w:rPr>
          <w:rStyle w:val="Kommentarzeichen"/>
        </w:rPr>
        <w:annotationRef/>
      </w:r>
      <w:r>
        <w:t>Bitte als Fließtext</w:t>
      </w:r>
    </w:p>
  </w:comment>
  <w:comment w:id="10" w:author="Armin Wagenknecht" w:date="2021-12-06T09:03:00Z" w:initials="AW">
    <w:p w14:paraId="618EA565" w14:textId="79F7E136" w:rsidR="00253A38" w:rsidRDefault="00253A38" w:rsidP="00253A38">
      <w:pPr>
        <w:pStyle w:val="Kommentartext"/>
      </w:pPr>
      <w:r>
        <w:rPr>
          <w:rStyle w:val="Kommentarzeichen"/>
        </w:rPr>
        <w:annotationRef/>
      </w:r>
      <w:r>
        <w:t>Bitte löschen. Es gibt nur eine Forschungsfrage. Der Rest leitet sich daraus ab. Die Fragen die Sie hier aufschreiben müssen implizit sowieso behandelt werden. Entscheidend ist eine an der Forschungsfrage ausgerichtete methodische Vorgehensweise und Gliederung</w:t>
      </w:r>
    </w:p>
  </w:comment>
  <w:comment w:id="12" w:author="Armin Wagenknecht" w:date="2021-12-06T09:08:00Z" w:initials="AW">
    <w:p w14:paraId="30F9753D" w14:textId="77777777" w:rsidR="000F25A5" w:rsidRDefault="000F25A5">
      <w:pPr>
        <w:pStyle w:val="Kommentartext"/>
      </w:pPr>
      <w:r>
        <w:rPr>
          <w:rStyle w:val="Kommentarzeichen"/>
        </w:rPr>
        <w:annotationRef/>
      </w:r>
      <w:r>
        <w:t>Aus dem gesamten Text der methodischen Vorgehensweise geht nicht hervor, wie sie denn die Vorteile/ Herausforderungen einer Integration beider Strategien genau erarbeiten wollen. Erst Strategie 1 zu recherchieren, dann Strategie 2 zu recherchieren und das beides zusammen zuschreiben reicht da nicht! Dann haben Sie überhaupt nicht untersucht was sich aus der Kombi ergibt.</w:t>
      </w:r>
    </w:p>
    <w:p w14:paraId="6D1380B8" w14:textId="77777777" w:rsidR="000F25A5" w:rsidRDefault="000F25A5" w:rsidP="000F291A">
      <w:pPr>
        <w:pStyle w:val="Kommentartext"/>
      </w:pPr>
      <w:r>
        <w:t>Als Grundlage für den Leitfaden reicht Ihre bisherige Vorgehensweise nicht aus. Das müssen Sie noch stark überarbeiten</w:t>
      </w:r>
    </w:p>
  </w:comment>
  <w:comment w:id="13" w:author="Armin Wagenknecht" w:date="2021-12-06T09:06:00Z" w:initials="AW">
    <w:p w14:paraId="26D2E560" w14:textId="203E11B3" w:rsidR="000F25A5" w:rsidRDefault="000F25A5" w:rsidP="000F25A5">
      <w:pPr>
        <w:pStyle w:val="Kommentartext"/>
      </w:pPr>
      <w:r>
        <w:rPr>
          <w:rStyle w:val="Kommentarzeichen"/>
        </w:rPr>
        <w:annotationRef/>
      </w:r>
      <w:r>
        <w:t>Unklar was der Satz bedeuten soll. Das ist doch keine Erklärung der Vorgehensweise</w:t>
      </w:r>
    </w:p>
  </w:comment>
  <w:comment w:id="15" w:author="Armin Wagenknecht" w:date="2021-12-06T09:10:00Z" w:initials="AW">
    <w:p w14:paraId="0F2B86E5" w14:textId="77777777" w:rsidR="00F058C8" w:rsidRDefault="00F058C8" w:rsidP="00526526">
      <w:pPr>
        <w:pStyle w:val="Kommentartext"/>
      </w:pPr>
      <w:r>
        <w:rPr>
          <w:rStyle w:val="Kommentarzeichen"/>
        </w:rPr>
        <w:annotationRef/>
      </w:r>
      <w:r>
        <w:t>In der gesamten Gliederung taucht keinmal der Begriff "Performance-Advertising-Kampagnen" auf obwohl er in der Forschungsfrage steht ?</w:t>
      </w:r>
    </w:p>
  </w:comment>
  <w:comment w:id="16" w:author="Armin Wagenknecht" w:date="2021-12-06T09:17:00Z" w:initials="AW">
    <w:p w14:paraId="683E5EEC" w14:textId="77777777" w:rsidR="00456CD3" w:rsidRDefault="00456CD3" w:rsidP="00424EC9">
      <w:pPr>
        <w:rPr>
          <w:sz w:val="20"/>
          <w:szCs w:val="20"/>
        </w:rPr>
      </w:pPr>
      <w:r>
        <w:rPr>
          <w:rStyle w:val="Kommentarzeichen"/>
        </w:rPr>
        <w:annotationRef/>
      </w:r>
      <w:r>
        <w:t>Die Gliederung ist sehr stark zu überarbeiten da zum einen an vielen Stellen der Bezug zu Ziel/ Forschungsfrage der Arbeit fehlt und zum anderen nicht klar wird, wo Ihr Konzept/ Ihr Leitfaden/ "Ihr Teil" der Arbeit zu finden ist und was der enthält</w:t>
      </w:r>
    </w:p>
    <w:p w14:paraId="3BCC69B6" w14:textId="77777777" w:rsidR="00456CD3" w:rsidRDefault="00456CD3" w:rsidP="00424EC9">
      <w:pPr>
        <w:pStyle w:val="Kommentartext"/>
      </w:pPr>
    </w:p>
  </w:comment>
  <w:comment w:id="17" w:author="Armin Wagenknecht" w:date="2021-12-06T09:09:00Z" w:initials="AW">
    <w:p w14:paraId="633A6085" w14:textId="2C004D20" w:rsidR="000F25A5" w:rsidRDefault="000F25A5" w:rsidP="00456CD3">
      <w:pPr>
        <w:pStyle w:val="Kommentartext"/>
      </w:pPr>
      <w:r>
        <w:rPr>
          <w:rStyle w:val="Kommentarzeichen"/>
        </w:rPr>
        <w:annotationRef/>
      </w:r>
      <w:r>
        <w:t>Löschen. Das ist immer so und muss nicht kommentiert werden</w:t>
      </w:r>
    </w:p>
  </w:comment>
  <w:comment w:id="18" w:author="Armin Wagenknecht" w:date="2021-12-06T09:09:00Z" w:initials="AW">
    <w:p w14:paraId="04D19A40" w14:textId="77777777" w:rsidR="00F058C8" w:rsidRDefault="00F058C8" w:rsidP="00020E42">
      <w:pPr>
        <w:pStyle w:val="Kommentartext"/>
      </w:pPr>
      <w:r>
        <w:rPr>
          <w:rStyle w:val="Kommentarzeichen"/>
        </w:rPr>
        <w:annotationRef/>
      </w:r>
      <w:r>
        <w:t>Rausnehmen. Ist nicht relevant</w:t>
      </w:r>
    </w:p>
  </w:comment>
  <w:comment w:id="19" w:author="Armin Wagenknecht" w:date="2021-12-06T09:12:00Z" w:initials="AW">
    <w:p w14:paraId="47ECA96D" w14:textId="77777777" w:rsidR="00F058C8" w:rsidRDefault="00F058C8" w:rsidP="005C0B92">
      <w:pPr>
        <w:pStyle w:val="Kommentartext"/>
      </w:pPr>
      <w:r>
        <w:rPr>
          <w:rStyle w:val="Kommentarzeichen"/>
        </w:rPr>
        <w:annotationRef/>
      </w:r>
      <w:r>
        <w:t>Auf die Inhalte der beiden Unterkapitel müssen Sie sich dann bei der Ausarbeitung des Leitfadens wieder beziehen. Also nur über Themen schreiben die Sie auch brauchen</w:t>
      </w:r>
    </w:p>
  </w:comment>
  <w:comment w:id="20" w:author="Armin Wagenknecht" w:date="2021-12-06T09:15:00Z" w:initials="AW">
    <w:p w14:paraId="7E3EC8FF" w14:textId="77777777" w:rsidR="00456CD3" w:rsidRDefault="00456CD3" w:rsidP="00AE1A8A">
      <w:pPr>
        <w:pStyle w:val="Kommentartext"/>
      </w:pPr>
      <w:r>
        <w:rPr>
          <w:rStyle w:val="Kommentarzeichen"/>
        </w:rPr>
        <w:annotationRef/>
      </w:r>
      <w:r>
        <w:t>Die Unterkapitel passen nicht zur Forschungsfrage. Das könnte Copy&amp;Paste aus einem Lehrbuch sein. Sie müssen Auswahl und Formulierung der Unterkapitel auf Ihr Ziel / Forschungsfrage beziehen. Wo sind z.B. Rahmenbedingungen, Erfolgsfaktoren, Voraussetzungen, Nutzen, Herausforderungen etc. von SM-Advertising genanntn?</w:t>
      </w:r>
    </w:p>
  </w:comment>
  <w:comment w:id="21" w:author="Armin Wagenknecht" w:date="2021-12-06T09:16:00Z" w:initials="AW">
    <w:p w14:paraId="27A8F720" w14:textId="77777777" w:rsidR="00456CD3" w:rsidRDefault="00456CD3" w:rsidP="00501D5A">
      <w:pPr>
        <w:pStyle w:val="Kommentartext"/>
      </w:pPr>
      <w:r>
        <w:rPr>
          <w:rStyle w:val="Kommentarzeichen"/>
        </w:rPr>
        <w:annotationRef/>
      </w:r>
      <w:r>
        <w:t>Die Unterkapitel passen nicht zur Forschungsfrage. Das könnte Copy&amp;Paste aus einem Lehrbuch sein.</w:t>
      </w:r>
    </w:p>
  </w:comment>
  <w:comment w:id="22" w:author="Armin Wagenknecht" w:date="2021-12-06T09:14:00Z" w:initials="AW">
    <w:p w14:paraId="495E577A" w14:textId="181D3F46" w:rsidR="00F058C8" w:rsidRDefault="00F058C8" w:rsidP="00456CD3">
      <w:pPr>
        <w:pStyle w:val="Kommentartext"/>
      </w:pPr>
      <w:r>
        <w:rPr>
          <w:rStyle w:val="Kommentarzeichen"/>
        </w:rPr>
        <w:annotationRef/>
      </w:r>
      <w:r>
        <w:t>Wo ist denn der angekündigte Leitfaden? Aus den Formulierungen dieses Kapitels geht zum einen das nicht hervor und auch nicht, dass das "Ihr eigener Anteil" der Arbeit ist, also das was Sie entwickeln. Das muss angepasst werden</w:t>
      </w:r>
    </w:p>
  </w:comment>
  <w:comment w:id="23" w:author="Armin Wagenknecht" w:date="2021-12-06T09:17:00Z" w:initials="AW">
    <w:p w14:paraId="530E8820" w14:textId="77777777" w:rsidR="00456CD3" w:rsidRDefault="00456CD3" w:rsidP="004F26FF">
      <w:pPr>
        <w:pStyle w:val="Kommentartext"/>
      </w:pPr>
      <w:r>
        <w:rPr>
          <w:rStyle w:val="Kommentarzeichen"/>
        </w:rPr>
        <w:annotationRef/>
      </w:r>
      <w:r>
        <w:t>Die Unterkapitel passen noch nicht !</w:t>
      </w:r>
    </w:p>
  </w:comment>
  <w:comment w:id="24" w:author="Armin Wagenknecht" w:date="2021-12-06T09:18:00Z" w:initials="AW">
    <w:p w14:paraId="437B2428" w14:textId="77777777" w:rsidR="00456CD3" w:rsidRDefault="00456CD3">
      <w:pPr>
        <w:pStyle w:val="Kommentartext"/>
      </w:pPr>
      <w:r>
        <w:rPr>
          <w:rStyle w:val="Kommentarzeichen"/>
        </w:rPr>
        <w:annotationRef/>
      </w:r>
      <w:r>
        <w:t>Vor dem Fazit fehlt noch ein Kapitel zur "Kritische Würdigung der Ergebnisse" (der Arbeit)</w:t>
      </w:r>
    </w:p>
    <w:p w14:paraId="6626DEE2" w14:textId="77777777" w:rsidR="00456CD3" w:rsidRDefault="00456CD3">
      <w:pPr>
        <w:pStyle w:val="Kommentartext"/>
      </w:pPr>
    </w:p>
    <w:p w14:paraId="7C416175" w14:textId="77777777" w:rsidR="00456CD3" w:rsidRDefault="00456CD3" w:rsidP="006B2EFB">
      <w:pPr>
        <w:pStyle w:val="Kommentartext"/>
      </w:pPr>
      <w:r>
        <w:t>Nach dem Fazit fehlt der Ausblick</w:t>
      </w:r>
    </w:p>
  </w:comment>
  <w:comment w:id="26" w:author="Armin Wagenknecht" w:date="2021-12-06T09:22:00Z" w:initials="AW">
    <w:p w14:paraId="3FC80153" w14:textId="77777777" w:rsidR="00AD3B9E" w:rsidRDefault="00AD3B9E">
      <w:pPr>
        <w:pStyle w:val="Kommentartext"/>
      </w:pPr>
      <w:r>
        <w:rPr>
          <w:rStyle w:val="Kommentarzeichen"/>
        </w:rPr>
        <w:annotationRef/>
      </w:r>
      <w:r>
        <w:t>Das sind schon ein paar wissenschaftliche Quellen dabei aber bisher kein einziger wissenschaftlicher Fachartikel. Schon im  Exposé müssen davon mindestens 2 inhaltliche passende aufgeführt sein. Dazu also noch mal intensiv recherchieren. Auch in englischsprachiger Literatur (die Quellen unten sind alle deutsch). Im Moodlekurs Abschlussphase SMS-Management sind ganz unten ganz viele Recherchemöglichkeiten im Netz aufgeführt</w:t>
      </w:r>
    </w:p>
    <w:p w14:paraId="76E7B3E0" w14:textId="77777777" w:rsidR="00AD3B9E" w:rsidRDefault="00AD3B9E">
      <w:pPr>
        <w:pStyle w:val="Kommentartext"/>
      </w:pPr>
    </w:p>
    <w:p w14:paraId="31EC99B4" w14:textId="77777777" w:rsidR="00AD3B9E" w:rsidRDefault="00AD3B9E" w:rsidP="00BC232B">
      <w:pPr>
        <w:pStyle w:val="Kommentartext"/>
      </w:pPr>
      <w:r>
        <w:t>Ihre Arbeit ist eine reine Theoriearbeit. Sie brauchen also viele hochwertige, inhaltlich passende Quellen !</w:t>
      </w:r>
    </w:p>
  </w:comment>
  <w:comment w:id="27" w:author="Armin Wagenknecht" w:date="2021-12-06T09:23:00Z" w:initials="AW">
    <w:p w14:paraId="3B3F6B05" w14:textId="5CD155A5" w:rsidR="00AD3B9E" w:rsidRDefault="00AD3B9E" w:rsidP="00AD3B9E">
      <w:pPr>
        <w:pStyle w:val="Kommentartext"/>
      </w:pPr>
      <w:r>
        <w:rPr>
          <w:rStyle w:val="Kommentarzeichen"/>
        </w:rPr>
        <w:annotationRef/>
      </w:r>
      <w:r>
        <w:t>Darf zwar verwendet werden aber zählt nicht als wissenschaftlicher Fachartikel (kein PDF, keine Zeitschrift)</w:t>
      </w:r>
    </w:p>
  </w:comment>
  <w:comment w:id="28" w:author="Armin Wagenknecht" w:date="2021-12-06T09:23:00Z" w:initials="AW">
    <w:p w14:paraId="6052F3C1" w14:textId="77777777" w:rsidR="00AD3B9E" w:rsidRDefault="00AD3B9E" w:rsidP="00926172">
      <w:pPr>
        <w:pStyle w:val="Kommentartext"/>
      </w:pPr>
      <w:r>
        <w:rPr>
          <w:rStyle w:val="Kommentarzeichen"/>
        </w:rPr>
        <w:annotationRef/>
      </w:r>
      <w:r>
        <w:t>Darf zwar verwendet werden aber zählt nicht als wissenschaftlicher Fachartikel (kein PDF, keine Zeitschrift)</w:t>
      </w:r>
    </w:p>
  </w:comment>
  <w:comment w:id="29" w:author="Armin Wagenknecht" w:date="2021-12-06T09:23:00Z" w:initials="AW">
    <w:p w14:paraId="40A45B96" w14:textId="77777777" w:rsidR="00AD3B9E" w:rsidRDefault="00AD3B9E" w:rsidP="00396520">
      <w:pPr>
        <w:pStyle w:val="Kommentartext"/>
      </w:pPr>
      <w:r>
        <w:rPr>
          <w:rStyle w:val="Kommentarzeichen"/>
        </w:rPr>
        <w:annotationRef/>
      </w:r>
      <w:r>
        <w:t>Reine Onlinequelle</w:t>
      </w:r>
    </w:p>
  </w:comment>
  <w:comment w:id="30" w:author="Armin Wagenknecht" w:date="2021-12-06T09:24:00Z" w:initials="AW">
    <w:p w14:paraId="0A750F93" w14:textId="77777777" w:rsidR="00AD3B9E" w:rsidRDefault="00AD3B9E" w:rsidP="00863DA4">
      <w:pPr>
        <w:pStyle w:val="Kommentartext"/>
      </w:pPr>
      <w:r>
        <w:rPr>
          <w:rStyle w:val="Kommentarzeichen"/>
        </w:rPr>
        <w:annotationRef/>
      </w:r>
      <w:r>
        <w:t>Reine Onlinequelle; kein Fachartikel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48A0B4" w15:done="0"/>
  <w15:commentEx w15:paraId="75C9B0D9" w15:done="0"/>
  <w15:commentEx w15:paraId="48141C75" w15:done="0"/>
  <w15:commentEx w15:paraId="7991DA67" w15:done="0"/>
  <w15:commentEx w15:paraId="23871575" w15:done="0"/>
  <w15:commentEx w15:paraId="32E0ED2F" w15:done="0"/>
  <w15:commentEx w15:paraId="618EA565" w15:done="0"/>
  <w15:commentEx w15:paraId="6D1380B8" w15:done="0"/>
  <w15:commentEx w15:paraId="26D2E560" w15:done="0"/>
  <w15:commentEx w15:paraId="0F2B86E5" w15:done="0"/>
  <w15:commentEx w15:paraId="3BCC69B6" w15:done="0"/>
  <w15:commentEx w15:paraId="633A6085" w15:done="0"/>
  <w15:commentEx w15:paraId="04D19A40" w15:done="0"/>
  <w15:commentEx w15:paraId="47ECA96D" w15:done="0"/>
  <w15:commentEx w15:paraId="7E3EC8FF" w15:done="0"/>
  <w15:commentEx w15:paraId="27A8F720" w15:done="0"/>
  <w15:commentEx w15:paraId="495E577A" w15:done="0"/>
  <w15:commentEx w15:paraId="530E8820" w15:done="0"/>
  <w15:commentEx w15:paraId="7C416175" w15:done="0"/>
  <w15:commentEx w15:paraId="31EC99B4" w15:done="0"/>
  <w15:commentEx w15:paraId="3B3F6B05" w15:done="0"/>
  <w15:commentEx w15:paraId="6052F3C1" w15:done="0"/>
  <w15:commentEx w15:paraId="40A45B96" w15:done="0"/>
  <w15:commentEx w15:paraId="0A750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58500F" w16cex:dateUtc="2021-12-06T08:02:00Z"/>
  <w16cex:commentExtensible w16cex:durableId="25584FB1" w16cex:dateUtc="2021-12-06T08:00:00Z"/>
  <w16cex:commentExtensible w16cex:durableId="2558523D" w16cex:dateUtc="2021-12-06T08:11:00Z"/>
  <w16cex:commentExtensible w16cex:durableId="2558508F" w16cex:dateUtc="2021-12-06T08:04:00Z"/>
  <w16cex:commentExtensible w16cex:durableId="255850BC" w16cex:dateUtc="2021-12-06T08:05:00Z"/>
  <w16cex:commentExtensible w16cex:durableId="25585069" w16cex:dateUtc="2021-12-06T08:03:00Z"/>
  <w16cex:commentExtensible w16cex:durableId="25585060" w16cex:dateUtc="2021-12-06T08:03:00Z"/>
  <w16cex:commentExtensible w16cex:durableId="2558519C" w16cex:dateUtc="2021-12-06T08:08:00Z"/>
  <w16cex:commentExtensible w16cex:durableId="25585106" w16cex:dateUtc="2021-12-06T08:06:00Z"/>
  <w16cex:commentExtensible w16cex:durableId="2558520B" w16cex:dateUtc="2021-12-06T08:10:00Z"/>
  <w16cex:commentExtensible w16cex:durableId="25585394" w16cex:dateUtc="2021-12-06T08:17:00Z"/>
  <w16cex:commentExtensible w16cex:durableId="255851B3" w16cex:dateUtc="2021-12-06T08:09:00Z"/>
  <w16cex:commentExtensible w16cex:durableId="255851CB" w16cex:dateUtc="2021-12-06T08:09:00Z"/>
  <w16cex:commentExtensible w16cex:durableId="25585292" w16cex:dateUtc="2021-12-06T08:12:00Z"/>
  <w16cex:commentExtensible w16cex:durableId="2558534C" w16cex:dateUtc="2021-12-06T08:15:00Z"/>
  <w16cex:commentExtensible w16cex:durableId="25585353" w16cex:dateUtc="2021-12-06T08:16:00Z"/>
  <w16cex:commentExtensible w16cex:durableId="255852DB" w16cex:dateUtc="2021-12-06T08:14:00Z"/>
  <w16cex:commentExtensible w16cex:durableId="255853B8" w16cex:dateUtc="2021-12-06T08:17:00Z"/>
  <w16cex:commentExtensible w16cex:durableId="255853E0" w16cex:dateUtc="2021-12-06T08:18:00Z"/>
  <w16cex:commentExtensible w16cex:durableId="255854D1" w16cex:dateUtc="2021-12-06T08:22:00Z"/>
  <w16cex:commentExtensible w16cex:durableId="25585514" w16cex:dateUtc="2021-12-06T08:23:00Z"/>
  <w16cex:commentExtensible w16cex:durableId="2558551C" w16cex:dateUtc="2021-12-06T08:23:00Z"/>
  <w16cex:commentExtensible w16cex:durableId="25585523" w16cex:dateUtc="2021-12-06T08:23:00Z"/>
  <w16cex:commentExtensible w16cex:durableId="25585549" w16cex:dateUtc="2021-12-06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48A0B4" w16cid:durableId="2558500F"/>
  <w16cid:commentId w16cid:paraId="75C9B0D9" w16cid:durableId="25584FB1"/>
  <w16cid:commentId w16cid:paraId="48141C75" w16cid:durableId="2558523D"/>
  <w16cid:commentId w16cid:paraId="7991DA67" w16cid:durableId="2558508F"/>
  <w16cid:commentId w16cid:paraId="23871575" w16cid:durableId="255850BC"/>
  <w16cid:commentId w16cid:paraId="32E0ED2F" w16cid:durableId="25585069"/>
  <w16cid:commentId w16cid:paraId="618EA565" w16cid:durableId="25585060"/>
  <w16cid:commentId w16cid:paraId="6D1380B8" w16cid:durableId="2558519C"/>
  <w16cid:commentId w16cid:paraId="26D2E560" w16cid:durableId="25585106"/>
  <w16cid:commentId w16cid:paraId="0F2B86E5" w16cid:durableId="2558520B"/>
  <w16cid:commentId w16cid:paraId="3BCC69B6" w16cid:durableId="25585394"/>
  <w16cid:commentId w16cid:paraId="633A6085" w16cid:durableId="255851B3"/>
  <w16cid:commentId w16cid:paraId="04D19A40" w16cid:durableId="255851CB"/>
  <w16cid:commentId w16cid:paraId="47ECA96D" w16cid:durableId="25585292"/>
  <w16cid:commentId w16cid:paraId="7E3EC8FF" w16cid:durableId="2558534C"/>
  <w16cid:commentId w16cid:paraId="27A8F720" w16cid:durableId="25585353"/>
  <w16cid:commentId w16cid:paraId="495E577A" w16cid:durableId="255852DB"/>
  <w16cid:commentId w16cid:paraId="530E8820" w16cid:durableId="255853B8"/>
  <w16cid:commentId w16cid:paraId="7C416175" w16cid:durableId="255853E0"/>
  <w16cid:commentId w16cid:paraId="31EC99B4" w16cid:durableId="255854D1"/>
  <w16cid:commentId w16cid:paraId="3B3F6B05" w16cid:durableId="25585514"/>
  <w16cid:commentId w16cid:paraId="6052F3C1" w16cid:durableId="2558551C"/>
  <w16cid:commentId w16cid:paraId="40A45B96" w16cid:durableId="25585523"/>
  <w16cid:commentId w16cid:paraId="0A750F93" w16cid:durableId="255855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20750" w14:textId="77777777" w:rsidR="00BB788A" w:rsidRDefault="00BB788A" w:rsidP="001A753F">
      <w:r>
        <w:separator/>
      </w:r>
    </w:p>
  </w:endnote>
  <w:endnote w:type="continuationSeparator" w:id="0">
    <w:p w14:paraId="72C02D1B" w14:textId="77777777" w:rsidR="00BB788A" w:rsidRDefault="00BB788A" w:rsidP="001A7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40768300"/>
      <w:docPartObj>
        <w:docPartGallery w:val="Page Numbers (Bottom of Page)"/>
        <w:docPartUnique/>
      </w:docPartObj>
    </w:sdtPr>
    <w:sdtContent>
      <w:p w14:paraId="49395E06" w14:textId="7710BC0D" w:rsidR="00082F6A" w:rsidRDefault="00082F6A" w:rsidP="00082F6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C58984" w14:textId="77777777" w:rsidR="00082F6A" w:rsidRDefault="00082F6A" w:rsidP="00082F6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436950155"/>
      <w:docPartObj>
        <w:docPartGallery w:val="Page Numbers (Bottom of Page)"/>
        <w:docPartUnique/>
      </w:docPartObj>
    </w:sdtPr>
    <w:sdtContent>
      <w:p w14:paraId="6A13A08C" w14:textId="58BA3DB4" w:rsidR="00082F6A" w:rsidRDefault="00082F6A" w:rsidP="0098768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12</w:t>
        </w:r>
        <w:r>
          <w:rPr>
            <w:rStyle w:val="Seitenzahl"/>
          </w:rPr>
          <w:fldChar w:fldCharType="end"/>
        </w:r>
      </w:p>
    </w:sdtContent>
  </w:sdt>
  <w:p w14:paraId="4F3499E3" w14:textId="77777777" w:rsidR="00082F6A" w:rsidRDefault="00082F6A" w:rsidP="00082F6A">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CAF41" w14:textId="77777777" w:rsidR="00BB788A" w:rsidRDefault="00BB788A" w:rsidP="001A753F">
      <w:r>
        <w:separator/>
      </w:r>
    </w:p>
  </w:footnote>
  <w:footnote w:type="continuationSeparator" w:id="0">
    <w:p w14:paraId="07868FAE" w14:textId="77777777" w:rsidR="00BB788A" w:rsidRDefault="00BB788A" w:rsidP="001A7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FC35B" w14:textId="77777777" w:rsidR="001A753F" w:rsidRDefault="001A753F" w:rsidP="001A753F">
    <w:pPr>
      <w:pStyle w:val="Kopfzeile"/>
      <w:tabs>
        <w:tab w:val="clear" w:pos="9072"/>
        <w:tab w:val="right" w:pos="9066"/>
      </w:tabs>
    </w:pPr>
    <w:r>
      <w:rPr>
        <w:noProof/>
      </w:rPr>
      <w:drawing>
        <wp:anchor distT="0" distB="0" distL="114300" distR="114300" simplePos="0" relativeHeight="251659264" behindDoc="0" locked="0" layoutInCell="1" allowOverlap="1" wp14:anchorId="05B7C662" wp14:editId="76424529">
          <wp:simplePos x="0" y="0"/>
          <wp:positionH relativeFrom="column">
            <wp:posOffset>0</wp:posOffset>
          </wp:positionH>
          <wp:positionV relativeFrom="paragraph">
            <wp:posOffset>187960</wp:posOffset>
          </wp:positionV>
          <wp:extent cx="2790190" cy="360680"/>
          <wp:effectExtent l="0" t="0" r="3810" b="0"/>
          <wp:wrapThrough wrapText="bothSides">
            <wp:wrapPolygon edited="0">
              <wp:start x="295" y="0"/>
              <wp:lineTo x="0" y="3803"/>
              <wp:lineTo x="0" y="20535"/>
              <wp:lineTo x="8652" y="20535"/>
              <wp:lineTo x="11798" y="20535"/>
              <wp:lineTo x="18188" y="15211"/>
              <wp:lineTo x="18090" y="12169"/>
              <wp:lineTo x="21531" y="12169"/>
              <wp:lineTo x="21531" y="8366"/>
              <wp:lineTo x="17205" y="0"/>
              <wp:lineTo x="295" y="0"/>
            </wp:wrapPolygon>
          </wp:wrapThrough>
          <wp:docPr id="5" name="Grafik 4" descr="Ein Bild, das Objekt, Uhr enthält.&#10;&#10;Automatisch generierte Beschreibung">
            <a:extLst xmlns:a="http://schemas.openxmlformats.org/drawingml/2006/main">
              <a:ext uri="{FF2B5EF4-FFF2-40B4-BE49-F238E27FC236}">
                <a16:creationId xmlns:a16="http://schemas.microsoft.com/office/drawing/2014/main" id="{8D840B15-1A38-4CEC-AA34-6C46408F13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8D840B15-1A38-4CEC-AA34-6C46408F1332}"/>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0190" cy="360680"/>
                  </a:xfrm>
                  <a:prstGeom prst="rect">
                    <a:avLst/>
                  </a:prstGeom>
                </pic:spPr>
              </pic:pic>
            </a:graphicData>
          </a:graphic>
          <wp14:sizeRelH relativeFrom="page">
            <wp14:pctWidth>0</wp14:pctWidth>
          </wp14:sizeRelH>
          <wp14:sizeRelV relativeFrom="page">
            <wp14:pctHeight>0</wp14:pctHeight>
          </wp14:sizeRelV>
        </wp:anchor>
      </w:drawing>
    </w:r>
  </w:p>
  <w:p w14:paraId="5E7649EE" w14:textId="77777777" w:rsidR="001A753F" w:rsidRDefault="001A753F" w:rsidP="001A753F">
    <w:pPr>
      <w:pStyle w:val="Kopfzeile"/>
      <w:tabs>
        <w:tab w:val="clear" w:pos="9072"/>
        <w:tab w:val="right" w:pos="9066"/>
      </w:tabs>
      <w:jc w:val="right"/>
      <w:rPr>
        <w:sz w:val="20"/>
        <w:szCs w:val="20"/>
      </w:rPr>
    </w:pPr>
  </w:p>
  <w:p w14:paraId="7AFF216C" w14:textId="77777777" w:rsidR="001A753F" w:rsidRDefault="001A753F" w:rsidP="001A753F">
    <w:pPr>
      <w:pStyle w:val="Kopfzeile"/>
      <w:tabs>
        <w:tab w:val="clear" w:pos="9072"/>
        <w:tab w:val="right" w:pos="9066"/>
      </w:tabs>
      <w:rPr>
        <w:sz w:val="20"/>
        <w:szCs w:val="20"/>
      </w:rPr>
    </w:pPr>
  </w:p>
  <w:p w14:paraId="28B23701" w14:textId="77777777" w:rsidR="001A753F" w:rsidRDefault="001A753F" w:rsidP="001A753F">
    <w:pPr>
      <w:pStyle w:val="Kopfzeile"/>
      <w:tabs>
        <w:tab w:val="clear" w:pos="9072"/>
        <w:tab w:val="right" w:pos="9066"/>
      </w:tabs>
      <w:rPr>
        <w:sz w:val="20"/>
        <w:szCs w:val="20"/>
      </w:rPr>
    </w:pPr>
  </w:p>
  <w:p w14:paraId="57F4E420" w14:textId="79248245" w:rsidR="001A753F" w:rsidRPr="00ED7176" w:rsidRDefault="00ED7176" w:rsidP="001A753F">
    <w:pPr>
      <w:pStyle w:val="Kopfzeile"/>
      <w:tabs>
        <w:tab w:val="clear" w:pos="9072"/>
        <w:tab w:val="right" w:pos="9066"/>
      </w:tabs>
      <w:rPr>
        <w:sz w:val="20"/>
        <w:szCs w:val="20"/>
      </w:rPr>
    </w:pPr>
    <w:r w:rsidRPr="00ED7176">
      <w:rPr>
        <w:sz w:val="20"/>
        <w:szCs w:val="20"/>
      </w:rPr>
      <w:t>Exposé</w:t>
    </w:r>
    <w:r w:rsidR="001A753F">
      <w:rPr>
        <w:sz w:val="20"/>
        <w:szCs w:val="20"/>
        <w:lang w:val="en-US"/>
      </w:rPr>
      <w:t xml:space="preserve"> - </w:t>
    </w:r>
    <w:r w:rsidR="001A753F" w:rsidRPr="00CE69B1">
      <w:rPr>
        <w:sz w:val="20"/>
        <w:szCs w:val="20"/>
        <w:lang w:val="en-US"/>
      </w:rPr>
      <w:t>Bachelorthesis</w:t>
    </w:r>
    <w:r w:rsidR="001A753F">
      <w:rPr>
        <w:sz w:val="20"/>
        <w:szCs w:val="20"/>
        <w:lang w:val="en-US"/>
      </w:rPr>
      <w:t xml:space="preserve"> </w:t>
    </w:r>
    <w:r w:rsidR="001A753F" w:rsidRPr="00CE69B1">
      <w:rPr>
        <w:sz w:val="20"/>
        <w:szCs w:val="20"/>
        <w:lang w:val="en-US"/>
      </w:rPr>
      <w:br/>
    </w:r>
    <w:r w:rsidR="00F70387">
      <w:rPr>
        <w:sz w:val="20"/>
        <w:szCs w:val="20"/>
        <w:lang w:val="en-US"/>
      </w:rPr>
      <w:t>AW</w:t>
    </w:r>
  </w:p>
  <w:p w14:paraId="36EFA4D5" w14:textId="7EE2BDB2" w:rsidR="001A753F" w:rsidRDefault="001A753F">
    <w:pPr>
      <w:pStyle w:val="Kopfzeile"/>
      <w:rPr>
        <w:sz w:val="20"/>
        <w:szCs w:val="20"/>
        <w:lang w:val="en-US"/>
      </w:rPr>
    </w:pPr>
    <w:r w:rsidRPr="00CE69B1">
      <w:rPr>
        <w:sz w:val="20"/>
        <w:szCs w:val="20"/>
        <w:lang w:val="en-US"/>
      </w:rPr>
      <w:t>WiSe 202</w:t>
    </w:r>
    <w:r>
      <w:rPr>
        <w:sz w:val="20"/>
        <w:szCs w:val="20"/>
        <w:lang w:val="en-US"/>
      </w:rPr>
      <w:t>1</w:t>
    </w:r>
    <w:r w:rsidRPr="00CE69B1">
      <w:rPr>
        <w:sz w:val="20"/>
        <w:szCs w:val="20"/>
        <w:lang w:val="en-US"/>
      </w:rPr>
      <w:t>/ 2</w:t>
    </w:r>
    <w:r>
      <w:rPr>
        <w:sz w:val="20"/>
        <w:szCs w:val="20"/>
        <w:lang w:val="en-US"/>
      </w:rPr>
      <w:t>2</w:t>
    </w:r>
  </w:p>
  <w:p w14:paraId="5B946334" w14:textId="77777777" w:rsidR="001A753F" w:rsidRPr="001A753F" w:rsidRDefault="001A753F">
    <w:pPr>
      <w:pStyle w:val="Kopfzeile"/>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47E90"/>
    <w:multiLevelType w:val="hybridMultilevel"/>
    <w:tmpl w:val="4FA4DC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4157C"/>
    <w:multiLevelType w:val="hybridMultilevel"/>
    <w:tmpl w:val="A79C8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50125D"/>
    <w:multiLevelType w:val="multilevel"/>
    <w:tmpl w:val="39E20F48"/>
    <w:lvl w:ilvl="0">
      <w:start w:val="1"/>
      <w:numFmt w:val="decimal"/>
      <w:lvlText w:val="%1."/>
      <w:lvlJc w:val="left"/>
      <w:pPr>
        <w:ind w:left="360" w:hanging="360"/>
      </w:p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1A93133"/>
    <w:multiLevelType w:val="hybridMultilevel"/>
    <w:tmpl w:val="5E5206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073148">
    <w:abstractNumId w:val="3"/>
  </w:num>
  <w:num w:numId="2" w16cid:durableId="1937902275">
    <w:abstractNumId w:val="0"/>
  </w:num>
  <w:num w:numId="3" w16cid:durableId="1918780178">
    <w:abstractNumId w:val="2"/>
  </w:num>
  <w:num w:numId="4" w16cid:durableId="10548173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53F"/>
    <w:rsid w:val="000229CC"/>
    <w:rsid w:val="00046EF2"/>
    <w:rsid w:val="00062907"/>
    <w:rsid w:val="00082F6A"/>
    <w:rsid w:val="000B2645"/>
    <w:rsid w:val="000C1FCD"/>
    <w:rsid w:val="000C4B1F"/>
    <w:rsid w:val="000C6FAD"/>
    <w:rsid w:val="000D5597"/>
    <w:rsid w:val="000F25A5"/>
    <w:rsid w:val="001067F8"/>
    <w:rsid w:val="0014648B"/>
    <w:rsid w:val="00151AFE"/>
    <w:rsid w:val="00153D11"/>
    <w:rsid w:val="00175C2F"/>
    <w:rsid w:val="001853CA"/>
    <w:rsid w:val="001A7302"/>
    <w:rsid w:val="001A753F"/>
    <w:rsid w:val="001B0703"/>
    <w:rsid w:val="001E2F32"/>
    <w:rsid w:val="0020377E"/>
    <w:rsid w:val="00217E7C"/>
    <w:rsid w:val="002275B1"/>
    <w:rsid w:val="00246E48"/>
    <w:rsid w:val="00253A38"/>
    <w:rsid w:val="00256141"/>
    <w:rsid w:val="0027195F"/>
    <w:rsid w:val="002A00BE"/>
    <w:rsid w:val="002A0A6D"/>
    <w:rsid w:val="002B7C37"/>
    <w:rsid w:val="002C0122"/>
    <w:rsid w:val="002C5799"/>
    <w:rsid w:val="00307012"/>
    <w:rsid w:val="0033442F"/>
    <w:rsid w:val="00340CFA"/>
    <w:rsid w:val="003B1034"/>
    <w:rsid w:val="003E457A"/>
    <w:rsid w:val="003F05F7"/>
    <w:rsid w:val="004102AB"/>
    <w:rsid w:val="0042600C"/>
    <w:rsid w:val="00440D38"/>
    <w:rsid w:val="00442D8A"/>
    <w:rsid w:val="00456CD3"/>
    <w:rsid w:val="00505AC5"/>
    <w:rsid w:val="00554A36"/>
    <w:rsid w:val="0055778E"/>
    <w:rsid w:val="00574223"/>
    <w:rsid w:val="005936CB"/>
    <w:rsid w:val="005F790F"/>
    <w:rsid w:val="006247D5"/>
    <w:rsid w:val="006256A4"/>
    <w:rsid w:val="00634A24"/>
    <w:rsid w:val="00656291"/>
    <w:rsid w:val="00673DAE"/>
    <w:rsid w:val="006846E6"/>
    <w:rsid w:val="007B437C"/>
    <w:rsid w:val="007E63A4"/>
    <w:rsid w:val="00934050"/>
    <w:rsid w:val="00941B90"/>
    <w:rsid w:val="0095438B"/>
    <w:rsid w:val="009579D8"/>
    <w:rsid w:val="00980608"/>
    <w:rsid w:val="00995BA4"/>
    <w:rsid w:val="00A1283F"/>
    <w:rsid w:val="00A23A76"/>
    <w:rsid w:val="00A32E77"/>
    <w:rsid w:val="00A557E7"/>
    <w:rsid w:val="00A62A28"/>
    <w:rsid w:val="00A87D4F"/>
    <w:rsid w:val="00AD3B9E"/>
    <w:rsid w:val="00AE4D9F"/>
    <w:rsid w:val="00AE7B9B"/>
    <w:rsid w:val="00B037C6"/>
    <w:rsid w:val="00B64973"/>
    <w:rsid w:val="00B65188"/>
    <w:rsid w:val="00B73E5A"/>
    <w:rsid w:val="00B84462"/>
    <w:rsid w:val="00B93445"/>
    <w:rsid w:val="00B96D50"/>
    <w:rsid w:val="00BA19F1"/>
    <w:rsid w:val="00BB788A"/>
    <w:rsid w:val="00BC5038"/>
    <w:rsid w:val="00BE4556"/>
    <w:rsid w:val="00C23EAB"/>
    <w:rsid w:val="00C46D65"/>
    <w:rsid w:val="00C66CED"/>
    <w:rsid w:val="00C715F7"/>
    <w:rsid w:val="00C94B2B"/>
    <w:rsid w:val="00C95AF1"/>
    <w:rsid w:val="00CF18F8"/>
    <w:rsid w:val="00DC4B1E"/>
    <w:rsid w:val="00E035E5"/>
    <w:rsid w:val="00E201A4"/>
    <w:rsid w:val="00E60D89"/>
    <w:rsid w:val="00E618D4"/>
    <w:rsid w:val="00EA1441"/>
    <w:rsid w:val="00EC36DC"/>
    <w:rsid w:val="00ED3A90"/>
    <w:rsid w:val="00ED7176"/>
    <w:rsid w:val="00EE7355"/>
    <w:rsid w:val="00EF5B82"/>
    <w:rsid w:val="00F058C8"/>
    <w:rsid w:val="00F319B3"/>
    <w:rsid w:val="00F34A07"/>
    <w:rsid w:val="00F429AC"/>
    <w:rsid w:val="00F46CDE"/>
    <w:rsid w:val="00F70387"/>
    <w:rsid w:val="00FA0DB9"/>
    <w:rsid w:val="00FD3770"/>
    <w:rsid w:val="00FD5515"/>
    <w:rsid w:val="00FE4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5965"/>
  <w15:chartTrackingRefBased/>
  <w15:docId w15:val="{D9E22C47-5F7C-DD43-874D-FF8A037B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753F"/>
  </w:style>
  <w:style w:type="paragraph" w:styleId="berschrift1">
    <w:name w:val="heading 1"/>
    <w:basedOn w:val="Standard"/>
    <w:next w:val="Standard"/>
    <w:link w:val="berschrift1Zchn"/>
    <w:uiPriority w:val="9"/>
    <w:qFormat/>
    <w:rsid w:val="004102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0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753F"/>
    <w:pPr>
      <w:tabs>
        <w:tab w:val="center" w:pos="4536"/>
        <w:tab w:val="right" w:pos="9072"/>
      </w:tabs>
    </w:pPr>
  </w:style>
  <w:style w:type="character" w:customStyle="1" w:styleId="KopfzeileZchn">
    <w:name w:val="Kopfzeile Zchn"/>
    <w:basedOn w:val="Absatz-Standardschriftart"/>
    <w:link w:val="Kopfzeile"/>
    <w:uiPriority w:val="99"/>
    <w:rsid w:val="001A753F"/>
  </w:style>
  <w:style w:type="paragraph" w:styleId="Fuzeile">
    <w:name w:val="footer"/>
    <w:basedOn w:val="Standard"/>
    <w:link w:val="FuzeileZchn"/>
    <w:uiPriority w:val="99"/>
    <w:unhideWhenUsed/>
    <w:rsid w:val="001A753F"/>
    <w:pPr>
      <w:tabs>
        <w:tab w:val="center" w:pos="4536"/>
        <w:tab w:val="right" w:pos="9072"/>
      </w:tabs>
    </w:pPr>
  </w:style>
  <w:style w:type="character" w:customStyle="1" w:styleId="FuzeileZchn">
    <w:name w:val="Fußzeile Zchn"/>
    <w:basedOn w:val="Absatz-Standardschriftart"/>
    <w:link w:val="Fuzeile"/>
    <w:uiPriority w:val="99"/>
    <w:rsid w:val="001A753F"/>
  </w:style>
  <w:style w:type="paragraph" w:styleId="Listenabsatz">
    <w:name w:val="List Paragraph"/>
    <w:basedOn w:val="Standard"/>
    <w:uiPriority w:val="34"/>
    <w:qFormat/>
    <w:rsid w:val="001A753F"/>
    <w:pPr>
      <w:ind w:left="720"/>
      <w:contextualSpacing/>
    </w:pPr>
  </w:style>
  <w:style w:type="character" w:styleId="Hyperlink">
    <w:name w:val="Hyperlink"/>
    <w:basedOn w:val="Absatz-Standardschriftart"/>
    <w:uiPriority w:val="99"/>
    <w:unhideWhenUsed/>
    <w:rsid w:val="001A753F"/>
    <w:rPr>
      <w:color w:val="0563C1" w:themeColor="hyperlink"/>
      <w:u w:val="single"/>
    </w:rPr>
  </w:style>
  <w:style w:type="character" w:customStyle="1" w:styleId="berschrift1Zchn">
    <w:name w:val="Überschrift 1 Zchn"/>
    <w:basedOn w:val="Absatz-Standardschriftart"/>
    <w:link w:val="berschrift1"/>
    <w:uiPriority w:val="9"/>
    <w:rsid w:val="004102A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02AB"/>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102AB"/>
    <w:pPr>
      <w:spacing w:before="240" w:after="120"/>
    </w:pPr>
    <w:rPr>
      <w:b/>
      <w:bCs/>
      <w:sz w:val="20"/>
      <w:szCs w:val="20"/>
    </w:rPr>
  </w:style>
  <w:style w:type="paragraph" w:styleId="Verzeichnis2">
    <w:name w:val="toc 2"/>
    <w:basedOn w:val="Standard"/>
    <w:next w:val="Standard"/>
    <w:autoRedefine/>
    <w:uiPriority w:val="39"/>
    <w:unhideWhenUsed/>
    <w:rsid w:val="004102AB"/>
    <w:pPr>
      <w:spacing w:before="120"/>
      <w:ind w:left="240"/>
    </w:pPr>
    <w:rPr>
      <w:i/>
      <w:iCs/>
      <w:sz w:val="20"/>
      <w:szCs w:val="20"/>
    </w:rPr>
  </w:style>
  <w:style w:type="paragraph" w:styleId="Verzeichnis3">
    <w:name w:val="toc 3"/>
    <w:basedOn w:val="Standard"/>
    <w:next w:val="Standard"/>
    <w:autoRedefine/>
    <w:uiPriority w:val="39"/>
    <w:semiHidden/>
    <w:unhideWhenUsed/>
    <w:rsid w:val="004102AB"/>
    <w:pPr>
      <w:ind w:left="480"/>
    </w:pPr>
    <w:rPr>
      <w:sz w:val="20"/>
      <w:szCs w:val="20"/>
    </w:rPr>
  </w:style>
  <w:style w:type="paragraph" w:styleId="Verzeichnis4">
    <w:name w:val="toc 4"/>
    <w:basedOn w:val="Standard"/>
    <w:next w:val="Standard"/>
    <w:autoRedefine/>
    <w:uiPriority w:val="39"/>
    <w:semiHidden/>
    <w:unhideWhenUsed/>
    <w:rsid w:val="004102AB"/>
    <w:pPr>
      <w:ind w:left="720"/>
    </w:pPr>
    <w:rPr>
      <w:sz w:val="20"/>
      <w:szCs w:val="20"/>
    </w:rPr>
  </w:style>
  <w:style w:type="paragraph" w:styleId="Verzeichnis5">
    <w:name w:val="toc 5"/>
    <w:basedOn w:val="Standard"/>
    <w:next w:val="Standard"/>
    <w:autoRedefine/>
    <w:uiPriority w:val="39"/>
    <w:semiHidden/>
    <w:unhideWhenUsed/>
    <w:rsid w:val="004102AB"/>
    <w:pPr>
      <w:ind w:left="960"/>
    </w:pPr>
    <w:rPr>
      <w:sz w:val="20"/>
      <w:szCs w:val="20"/>
    </w:rPr>
  </w:style>
  <w:style w:type="paragraph" w:styleId="Verzeichnis6">
    <w:name w:val="toc 6"/>
    <w:basedOn w:val="Standard"/>
    <w:next w:val="Standard"/>
    <w:autoRedefine/>
    <w:uiPriority w:val="39"/>
    <w:semiHidden/>
    <w:unhideWhenUsed/>
    <w:rsid w:val="004102AB"/>
    <w:pPr>
      <w:ind w:left="1200"/>
    </w:pPr>
    <w:rPr>
      <w:sz w:val="20"/>
      <w:szCs w:val="20"/>
    </w:rPr>
  </w:style>
  <w:style w:type="paragraph" w:styleId="Verzeichnis7">
    <w:name w:val="toc 7"/>
    <w:basedOn w:val="Standard"/>
    <w:next w:val="Standard"/>
    <w:autoRedefine/>
    <w:uiPriority w:val="39"/>
    <w:semiHidden/>
    <w:unhideWhenUsed/>
    <w:rsid w:val="004102AB"/>
    <w:pPr>
      <w:ind w:left="1440"/>
    </w:pPr>
    <w:rPr>
      <w:sz w:val="20"/>
      <w:szCs w:val="20"/>
    </w:rPr>
  </w:style>
  <w:style w:type="paragraph" w:styleId="Verzeichnis8">
    <w:name w:val="toc 8"/>
    <w:basedOn w:val="Standard"/>
    <w:next w:val="Standard"/>
    <w:autoRedefine/>
    <w:uiPriority w:val="39"/>
    <w:semiHidden/>
    <w:unhideWhenUsed/>
    <w:rsid w:val="004102AB"/>
    <w:pPr>
      <w:ind w:left="1680"/>
    </w:pPr>
    <w:rPr>
      <w:sz w:val="20"/>
      <w:szCs w:val="20"/>
    </w:rPr>
  </w:style>
  <w:style w:type="paragraph" w:styleId="Verzeichnis9">
    <w:name w:val="toc 9"/>
    <w:basedOn w:val="Standard"/>
    <w:next w:val="Standard"/>
    <w:autoRedefine/>
    <w:uiPriority w:val="39"/>
    <w:semiHidden/>
    <w:unhideWhenUsed/>
    <w:rsid w:val="004102AB"/>
    <w:pPr>
      <w:ind w:left="1920"/>
    </w:pPr>
    <w:rPr>
      <w:sz w:val="20"/>
      <w:szCs w:val="20"/>
    </w:rPr>
  </w:style>
  <w:style w:type="paragraph" w:styleId="Titel">
    <w:name w:val="Title"/>
    <w:basedOn w:val="Standard"/>
    <w:next w:val="Standard"/>
    <w:link w:val="TitelZchn"/>
    <w:uiPriority w:val="10"/>
    <w:qFormat/>
    <w:rsid w:val="004102A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02AB"/>
    <w:rPr>
      <w:rFonts w:asciiTheme="majorHAnsi" w:eastAsiaTheme="majorEastAsia" w:hAnsiTheme="majorHAnsi" w:cstheme="majorBidi"/>
      <w:spacing w:val="-10"/>
      <w:kern w:val="28"/>
      <w:sz w:val="56"/>
      <w:szCs w:val="56"/>
    </w:rPr>
  </w:style>
  <w:style w:type="paragraph" w:styleId="KeinLeerraum">
    <w:name w:val="No Spacing"/>
    <w:uiPriority w:val="1"/>
    <w:qFormat/>
    <w:rsid w:val="004102AB"/>
  </w:style>
  <w:style w:type="character" w:customStyle="1" w:styleId="berschrift2Zchn">
    <w:name w:val="Überschrift 2 Zchn"/>
    <w:basedOn w:val="Absatz-Standardschriftart"/>
    <w:link w:val="berschrift2"/>
    <w:uiPriority w:val="9"/>
    <w:rsid w:val="004102AB"/>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BE4556"/>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BE4556"/>
  </w:style>
  <w:style w:type="character" w:styleId="NichtaufgelsteErwhnung">
    <w:name w:val="Unresolved Mention"/>
    <w:basedOn w:val="Absatz-Standardschriftart"/>
    <w:uiPriority w:val="99"/>
    <w:semiHidden/>
    <w:unhideWhenUsed/>
    <w:rsid w:val="00E035E5"/>
    <w:rPr>
      <w:color w:val="605E5C"/>
      <w:shd w:val="clear" w:color="auto" w:fill="E1DFDD"/>
    </w:rPr>
  </w:style>
  <w:style w:type="character" w:styleId="Kommentarzeichen">
    <w:name w:val="annotation reference"/>
    <w:basedOn w:val="Absatz-Standardschriftart"/>
    <w:uiPriority w:val="99"/>
    <w:semiHidden/>
    <w:unhideWhenUsed/>
    <w:rsid w:val="00256141"/>
    <w:rPr>
      <w:sz w:val="16"/>
      <w:szCs w:val="16"/>
    </w:rPr>
  </w:style>
  <w:style w:type="paragraph" w:styleId="Kommentartext">
    <w:name w:val="annotation text"/>
    <w:basedOn w:val="Standard"/>
    <w:link w:val="KommentartextZchn"/>
    <w:uiPriority w:val="99"/>
    <w:unhideWhenUsed/>
    <w:rsid w:val="00256141"/>
    <w:rPr>
      <w:sz w:val="20"/>
      <w:szCs w:val="20"/>
    </w:rPr>
  </w:style>
  <w:style w:type="character" w:customStyle="1" w:styleId="KommentartextZchn">
    <w:name w:val="Kommentartext Zchn"/>
    <w:basedOn w:val="Absatz-Standardschriftart"/>
    <w:link w:val="Kommentartext"/>
    <w:uiPriority w:val="99"/>
    <w:rsid w:val="00256141"/>
    <w:rPr>
      <w:sz w:val="20"/>
      <w:szCs w:val="20"/>
    </w:rPr>
  </w:style>
  <w:style w:type="paragraph" w:styleId="Kommentarthema">
    <w:name w:val="annotation subject"/>
    <w:basedOn w:val="Kommentartext"/>
    <w:next w:val="Kommentartext"/>
    <w:link w:val="KommentarthemaZchn"/>
    <w:uiPriority w:val="99"/>
    <w:semiHidden/>
    <w:unhideWhenUsed/>
    <w:rsid w:val="00256141"/>
    <w:rPr>
      <w:b/>
      <w:bCs/>
    </w:rPr>
  </w:style>
  <w:style w:type="character" w:customStyle="1" w:styleId="KommentarthemaZchn">
    <w:name w:val="Kommentarthema Zchn"/>
    <w:basedOn w:val="KommentartextZchn"/>
    <w:link w:val="Kommentarthema"/>
    <w:uiPriority w:val="99"/>
    <w:semiHidden/>
    <w:rsid w:val="00256141"/>
    <w:rPr>
      <w:b/>
      <w:bCs/>
      <w:sz w:val="20"/>
      <w:szCs w:val="20"/>
    </w:rPr>
  </w:style>
  <w:style w:type="paragraph" w:styleId="Sprechblasentext">
    <w:name w:val="Balloon Text"/>
    <w:basedOn w:val="Standard"/>
    <w:link w:val="SprechblasentextZchn"/>
    <w:uiPriority w:val="99"/>
    <w:semiHidden/>
    <w:unhideWhenUsed/>
    <w:rsid w:val="0025614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56141"/>
    <w:rPr>
      <w:rFonts w:ascii="Times New Roman" w:hAnsi="Times New Roman" w:cs="Times New Roman"/>
      <w:sz w:val="18"/>
      <w:szCs w:val="18"/>
    </w:rPr>
  </w:style>
  <w:style w:type="character" w:styleId="BesuchterLink">
    <w:name w:val="FollowedHyperlink"/>
    <w:basedOn w:val="Absatz-Standardschriftart"/>
    <w:uiPriority w:val="99"/>
    <w:semiHidden/>
    <w:unhideWhenUsed/>
    <w:rsid w:val="00AE4D9F"/>
    <w:rPr>
      <w:color w:val="954F72" w:themeColor="followedHyperlink"/>
      <w:u w:val="single"/>
    </w:rPr>
  </w:style>
  <w:style w:type="character" w:styleId="Seitenzahl">
    <w:name w:val="page number"/>
    <w:basedOn w:val="Absatz-Standardschriftart"/>
    <w:uiPriority w:val="99"/>
    <w:semiHidden/>
    <w:unhideWhenUsed/>
    <w:rsid w:val="0008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1911">
      <w:bodyDiv w:val="1"/>
      <w:marLeft w:val="0"/>
      <w:marRight w:val="0"/>
      <w:marTop w:val="0"/>
      <w:marBottom w:val="0"/>
      <w:divBdr>
        <w:top w:val="none" w:sz="0" w:space="0" w:color="auto"/>
        <w:left w:val="none" w:sz="0" w:space="0" w:color="auto"/>
        <w:bottom w:val="none" w:sz="0" w:space="0" w:color="auto"/>
        <w:right w:val="none" w:sz="0" w:space="0" w:color="auto"/>
      </w:divBdr>
    </w:div>
    <w:div w:id="282663250">
      <w:bodyDiv w:val="1"/>
      <w:marLeft w:val="0"/>
      <w:marRight w:val="0"/>
      <w:marTop w:val="0"/>
      <w:marBottom w:val="0"/>
      <w:divBdr>
        <w:top w:val="none" w:sz="0" w:space="0" w:color="auto"/>
        <w:left w:val="none" w:sz="0" w:space="0" w:color="auto"/>
        <w:bottom w:val="none" w:sz="0" w:space="0" w:color="auto"/>
        <w:right w:val="none" w:sz="0" w:space="0" w:color="auto"/>
      </w:divBdr>
    </w:div>
    <w:div w:id="309481013">
      <w:bodyDiv w:val="1"/>
      <w:marLeft w:val="0"/>
      <w:marRight w:val="0"/>
      <w:marTop w:val="0"/>
      <w:marBottom w:val="0"/>
      <w:divBdr>
        <w:top w:val="none" w:sz="0" w:space="0" w:color="auto"/>
        <w:left w:val="none" w:sz="0" w:space="0" w:color="auto"/>
        <w:bottom w:val="none" w:sz="0" w:space="0" w:color="auto"/>
        <w:right w:val="none" w:sz="0" w:space="0" w:color="auto"/>
      </w:divBdr>
    </w:div>
    <w:div w:id="344329815">
      <w:bodyDiv w:val="1"/>
      <w:marLeft w:val="0"/>
      <w:marRight w:val="0"/>
      <w:marTop w:val="0"/>
      <w:marBottom w:val="0"/>
      <w:divBdr>
        <w:top w:val="none" w:sz="0" w:space="0" w:color="auto"/>
        <w:left w:val="none" w:sz="0" w:space="0" w:color="auto"/>
        <w:bottom w:val="none" w:sz="0" w:space="0" w:color="auto"/>
        <w:right w:val="none" w:sz="0" w:space="0" w:color="auto"/>
      </w:divBdr>
    </w:div>
    <w:div w:id="374700855">
      <w:bodyDiv w:val="1"/>
      <w:marLeft w:val="0"/>
      <w:marRight w:val="0"/>
      <w:marTop w:val="0"/>
      <w:marBottom w:val="0"/>
      <w:divBdr>
        <w:top w:val="none" w:sz="0" w:space="0" w:color="auto"/>
        <w:left w:val="none" w:sz="0" w:space="0" w:color="auto"/>
        <w:bottom w:val="none" w:sz="0" w:space="0" w:color="auto"/>
        <w:right w:val="none" w:sz="0" w:space="0" w:color="auto"/>
      </w:divBdr>
    </w:div>
    <w:div w:id="420032912">
      <w:bodyDiv w:val="1"/>
      <w:marLeft w:val="0"/>
      <w:marRight w:val="0"/>
      <w:marTop w:val="0"/>
      <w:marBottom w:val="0"/>
      <w:divBdr>
        <w:top w:val="none" w:sz="0" w:space="0" w:color="auto"/>
        <w:left w:val="none" w:sz="0" w:space="0" w:color="auto"/>
        <w:bottom w:val="none" w:sz="0" w:space="0" w:color="auto"/>
        <w:right w:val="none" w:sz="0" w:space="0" w:color="auto"/>
      </w:divBdr>
    </w:div>
    <w:div w:id="464389822">
      <w:bodyDiv w:val="1"/>
      <w:marLeft w:val="0"/>
      <w:marRight w:val="0"/>
      <w:marTop w:val="0"/>
      <w:marBottom w:val="0"/>
      <w:divBdr>
        <w:top w:val="none" w:sz="0" w:space="0" w:color="auto"/>
        <w:left w:val="none" w:sz="0" w:space="0" w:color="auto"/>
        <w:bottom w:val="none" w:sz="0" w:space="0" w:color="auto"/>
        <w:right w:val="none" w:sz="0" w:space="0" w:color="auto"/>
      </w:divBdr>
    </w:div>
    <w:div w:id="626204795">
      <w:bodyDiv w:val="1"/>
      <w:marLeft w:val="0"/>
      <w:marRight w:val="0"/>
      <w:marTop w:val="0"/>
      <w:marBottom w:val="0"/>
      <w:divBdr>
        <w:top w:val="none" w:sz="0" w:space="0" w:color="auto"/>
        <w:left w:val="none" w:sz="0" w:space="0" w:color="auto"/>
        <w:bottom w:val="none" w:sz="0" w:space="0" w:color="auto"/>
        <w:right w:val="none" w:sz="0" w:space="0" w:color="auto"/>
      </w:divBdr>
    </w:div>
    <w:div w:id="667057643">
      <w:bodyDiv w:val="1"/>
      <w:marLeft w:val="0"/>
      <w:marRight w:val="0"/>
      <w:marTop w:val="0"/>
      <w:marBottom w:val="0"/>
      <w:divBdr>
        <w:top w:val="none" w:sz="0" w:space="0" w:color="auto"/>
        <w:left w:val="none" w:sz="0" w:space="0" w:color="auto"/>
        <w:bottom w:val="none" w:sz="0" w:space="0" w:color="auto"/>
        <w:right w:val="none" w:sz="0" w:space="0" w:color="auto"/>
      </w:divBdr>
    </w:div>
    <w:div w:id="698700597">
      <w:bodyDiv w:val="1"/>
      <w:marLeft w:val="0"/>
      <w:marRight w:val="0"/>
      <w:marTop w:val="0"/>
      <w:marBottom w:val="0"/>
      <w:divBdr>
        <w:top w:val="none" w:sz="0" w:space="0" w:color="auto"/>
        <w:left w:val="none" w:sz="0" w:space="0" w:color="auto"/>
        <w:bottom w:val="none" w:sz="0" w:space="0" w:color="auto"/>
        <w:right w:val="none" w:sz="0" w:space="0" w:color="auto"/>
      </w:divBdr>
    </w:div>
    <w:div w:id="743794312">
      <w:bodyDiv w:val="1"/>
      <w:marLeft w:val="0"/>
      <w:marRight w:val="0"/>
      <w:marTop w:val="0"/>
      <w:marBottom w:val="0"/>
      <w:divBdr>
        <w:top w:val="none" w:sz="0" w:space="0" w:color="auto"/>
        <w:left w:val="none" w:sz="0" w:space="0" w:color="auto"/>
        <w:bottom w:val="none" w:sz="0" w:space="0" w:color="auto"/>
        <w:right w:val="none" w:sz="0" w:space="0" w:color="auto"/>
      </w:divBdr>
    </w:div>
    <w:div w:id="769399838">
      <w:bodyDiv w:val="1"/>
      <w:marLeft w:val="0"/>
      <w:marRight w:val="0"/>
      <w:marTop w:val="0"/>
      <w:marBottom w:val="0"/>
      <w:divBdr>
        <w:top w:val="none" w:sz="0" w:space="0" w:color="auto"/>
        <w:left w:val="none" w:sz="0" w:space="0" w:color="auto"/>
        <w:bottom w:val="none" w:sz="0" w:space="0" w:color="auto"/>
        <w:right w:val="none" w:sz="0" w:space="0" w:color="auto"/>
      </w:divBdr>
    </w:div>
    <w:div w:id="801508020">
      <w:bodyDiv w:val="1"/>
      <w:marLeft w:val="0"/>
      <w:marRight w:val="0"/>
      <w:marTop w:val="0"/>
      <w:marBottom w:val="0"/>
      <w:divBdr>
        <w:top w:val="none" w:sz="0" w:space="0" w:color="auto"/>
        <w:left w:val="none" w:sz="0" w:space="0" w:color="auto"/>
        <w:bottom w:val="none" w:sz="0" w:space="0" w:color="auto"/>
        <w:right w:val="none" w:sz="0" w:space="0" w:color="auto"/>
      </w:divBdr>
    </w:div>
    <w:div w:id="845706959">
      <w:bodyDiv w:val="1"/>
      <w:marLeft w:val="0"/>
      <w:marRight w:val="0"/>
      <w:marTop w:val="0"/>
      <w:marBottom w:val="0"/>
      <w:divBdr>
        <w:top w:val="none" w:sz="0" w:space="0" w:color="auto"/>
        <w:left w:val="none" w:sz="0" w:space="0" w:color="auto"/>
        <w:bottom w:val="none" w:sz="0" w:space="0" w:color="auto"/>
        <w:right w:val="none" w:sz="0" w:space="0" w:color="auto"/>
      </w:divBdr>
    </w:div>
    <w:div w:id="1083068610">
      <w:bodyDiv w:val="1"/>
      <w:marLeft w:val="0"/>
      <w:marRight w:val="0"/>
      <w:marTop w:val="0"/>
      <w:marBottom w:val="0"/>
      <w:divBdr>
        <w:top w:val="none" w:sz="0" w:space="0" w:color="auto"/>
        <w:left w:val="none" w:sz="0" w:space="0" w:color="auto"/>
        <w:bottom w:val="none" w:sz="0" w:space="0" w:color="auto"/>
        <w:right w:val="none" w:sz="0" w:space="0" w:color="auto"/>
      </w:divBdr>
    </w:div>
    <w:div w:id="1195729225">
      <w:bodyDiv w:val="1"/>
      <w:marLeft w:val="0"/>
      <w:marRight w:val="0"/>
      <w:marTop w:val="0"/>
      <w:marBottom w:val="0"/>
      <w:divBdr>
        <w:top w:val="none" w:sz="0" w:space="0" w:color="auto"/>
        <w:left w:val="none" w:sz="0" w:space="0" w:color="auto"/>
        <w:bottom w:val="none" w:sz="0" w:space="0" w:color="auto"/>
        <w:right w:val="none" w:sz="0" w:space="0" w:color="auto"/>
      </w:divBdr>
    </w:div>
    <w:div w:id="1301959459">
      <w:bodyDiv w:val="1"/>
      <w:marLeft w:val="0"/>
      <w:marRight w:val="0"/>
      <w:marTop w:val="0"/>
      <w:marBottom w:val="0"/>
      <w:divBdr>
        <w:top w:val="none" w:sz="0" w:space="0" w:color="auto"/>
        <w:left w:val="none" w:sz="0" w:space="0" w:color="auto"/>
        <w:bottom w:val="none" w:sz="0" w:space="0" w:color="auto"/>
        <w:right w:val="none" w:sz="0" w:space="0" w:color="auto"/>
      </w:divBdr>
    </w:div>
    <w:div w:id="1320497353">
      <w:bodyDiv w:val="1"/>
      <w:marLeft w:val="0"/>
      <w:marRight w:val="0"/>
      <w:marTop w:val="0"/>
      <w:marBottom w:val="0"/>
      <w:divBdr>
        <w:top w:val="none" w:sz="0" w:space="0" w:color="auto"/>
        <w:left w:val="none" w:sz="0" w:space="0" w:color="auto"/>
        <w:bottom w:val="none" w:sz="0" w:space="0" w:color="auto"/>
        <w:right w:val="none" w:sz="0" w:space="0" w:color="auto"/>
      </w:divBdr>
    </w:div>
    <w:div w:id="1336886566">
      <w:bodyDiv w:val="1"/>
      <w:marLeft w:val="0"/>
      <w:marRight w:val="0"/>
      <w:marTop w:val="0"/>
      <w:marBottom w:val="0"/>
      <w:divBdr>
        <w:top w:val="none" w:sz="0" w:space="0" w:color="auto"/>
        <w:left w:val="none" w:sz="0" w:space="0" w:color="auto"/>
        <w:bottom w:val="none" w:sz="0" w:space="0" w:color="auto"/>
        <w:right w:val="none" w:sz="0" w:space="0" w:color="auto"/>
      </w:divBdr>
    </w:div>
    <w:div w:id="1529562853">
      <w:bodyDiv w:val="1"/>
      <w:marLeft w:val="0"/>
      <w:marRight w:val="0"/>
      <w:marTop w:val="0"/>
      <w:marBottom w:val="0"/>
      <w:divBdr>
        <w:top w:val="none" w:sz="0" w:space="0" w:color="auto"/>
        <w:left w:val="none" w:sz="0" w:space="0" w:color="auto"/>
        <w:bottom w:val="none" w:sz="0" w:space="0" w:color="auto"/>
        <w:right w:val="none" w:sz="0" w:space="0" w:color="auto"/>
      </w:divBdr>
    </w:div>
    <w:div w:id="1624845400">
      <w:bodyDiv w:val="1"/>
      <w:marLeft w:val="0"/>
      <w:marRight w:val="0"/>
      <w:marTop w:val="0"/>
      <w:marBottom w:val="0"/>
      <w:divBdr>
        <w:top w:val="none" w:sz="0" w:space="0" w:color="auto"/>
        <w:left w:val="none" w:sz="0" w:space="0" w:color="auto"/>
        <w:bottom w:val="none" w:sz="0" w:space="0" w:color="auto"/>
        <w:right w:val="none" w:sz="0" w:space="0" w:color="auto"/>
      </w:divBdr>
    </w:div>
    <w:div w:id="214172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statista.com/statistik/daten/studie/993035/umfrage/einfluss-von-influencern-auf-kaufentscheidung-in-deutschland/" TargetMode="External"/><Relationship Id="rId18" Type="http://schemas.openxmlformats.org/officeDocument/2006/relationships/hyperlink" Target="https://de.statista.com/statistik/daten/studie/71251/umfrage/einsatz-von-social-media-durch-unternehm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3n.de/news/stark-facebook-performance-kanal-117220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pringerprofessional.de/social-media-marketing/marketingkommunikation/was-professionelles-influencer-marketing-ausmacht/17578446?searchResult=5.influencer%20marketing&amp;searchBackButton=tr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springerprofessional.de/influencer-marketing/digitales-marketing/erfolgsmessung-im-influencer-marketing/19770364?searchResult=1.influencer%20marketing&amp;searchBackButton=true" TargetMode="Externa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wuv.de/marketing/die_ad_spends_sind_zuletzt_massiv_gestiegen"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e-de.facebook.com/business/help/331612538028890?id=428636648170202"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5DE76D-FEA7-BD47-9C31-685A5CAC904F}">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5CC2-CB44-A640-B21E-9CB3EBBB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1748</Words>
  <Characters>11013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S</dc:creator>
  <cp:keywords/>
  <dc:description/>
  <cp:lastModifiedBy>pia.georgiew@mni.thm.de</cp:lastModifiedBy>
  <cp:revision>4</cp:revision>
  <cp:lastPrinted>2021-11-18T08:12:00Z</cp:lastPrinted>
  <dcterms:created xsi:type="dcterms:W3CDTF">2021-12-06T08:25:00Z</dcterms:created>
  <dcterms:modified xsi:type="dcterms:W3CDTF">2025-04-08T12:55:00Z</dcterms:modified>
</cp:coreProperties>
</file>