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1248" w14:textId="77777777" w:rsidR="00FB4005" w:rsidRDefault="00FB4005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736A1C9C" w14:textId="77777777" w:rsidR="00FB4005" w:rsidRDefault="00FB4005">
      <w:pPr>
        <w:rPr>
          <w:rFonts w:ascii="Times New Roman" w:eastAsia="Times New Roman" w:hAnsi="Times New Roman" w:cs="Times New Roman"/>
          <w:sz w:val="21"/>
          <w:szCs w:val="21"/>
        </w:rPr>
        <w:sectPr w:rsidR="00FB4005">
          <w:headerReference w:type="default" r:id="rId8"/>
          <w:type w:val="continuous"/>
          <w:pgSz w:w="11910" w:h="16840"/>
          <w:pgMar w:top="2940" w:right="1300" w:bottom="280" w:left="1300" w:header="708" w:footer="720" w:gutter="0"/>
          <w:cols w:space="720"/>
        </w:sectPr>
      </w:pPr>
    </w:p>
    <w:p w14:paraId="48D87F50" w14:textId="77777777" w:rsidR="00FB4005" w:rsidRDefault="00FB400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98F69B" w14:textId="77777777" w:rsidR="00FB4005" w:rsidRPr="00156629" w:rsidRDefault="00EE60B5">
      <w:pPr>
        <w:pStyle w:val="berschrift1"/>
        <w:spacing w:before="180"/>
        <w:rPr>
          <w:b w:val="0"/>
          <w:bCs w:val="0"/>
          <w:lang w:val="de-DE"/>
        </w:rPr>
      </w:pPr>
      <w:r w:rsidRPr="00156629">
        <w:rPr>
          <w:spacing w:val="-1"/>
          <w:lang w:val="de-DE"/>
        </w:rPr>
        <w:t>Titel</w:t>
      </w:r>
    </w:p>
    <w:p w14:paraId="6B396A47" w14:textId="77777777" w:rsidR="00FB4005" w:rsidRPr="00156629" w:rsidRDefault="00EE60B5">
      <w:pPr>
        <w:spacing w:before="27"/>
        <w:ind w:left="116"/>
        <w:rPr>
          <w:rFonts w:ascii="Calibri" w:eastAsia="Calibri" w:hAnsi="Calibri" w:cs="Calibri"/>
          <w:sz w:val="36"/>
          <w:szCs w:val="36"/>
          <w:lang w:val="de-DE"/>
        </w:rPr>
      </w:pPr>
      <w:r w:rsidRPr="00156629">
        <w:rPr>
          <w:lang w:val="de-DE"/>
        </w:rPr>
        <w:br w:type="column"/>
      </w:r>
      <w:r w:rsidRPr="00156629">
        <w:rPr>
          <w:rFonts w:ascii="Calibri"/>
          <w:b/>
          <w:sz w:val="36"/>
          <w:lang w:val="de-DE"/>
        </w:rPr>
        <w:t>Exposee</w:t>
      </w:r>
    </w:p>
    <w:p w14:paraId="14AF1B0F" w14:textId="77777777" w:rsidR="00FB4005" w:rsidRPr="00156629" w:rsidRDefault="00FB4005">
      <w:pPr>
        <w:rPr>
          <w:rFonts w:ascii="Calibri" w:eastAsia="Calibri" w:hAnsi="Calibri" w:cs="Calibri"/>
          <w:sz w:val="36"/>
          <w:szCs w:val="36"/>
          <w:lang w:val="de-DE"/>
        </w:rPr>
        <w:sectPr w:rsidR="00FB4005" w:rsidRPr="00156629">
          <w:type w:val="continuous"/>
          <w:pgSz w:w="11910" w:h="16840"/>
          <w:pgMar w:top="2940" w:right="1300" w:bottom="280" w:left="1300" w:header="720" w:footer="720" w:gutter="0"/>
          <w:cols w:num="2" w:space="720" w:equalWidth="0">
            <w:col w:w="632" w:space="3288"/>
            <w:col w:w="5390"/>
          </w:cols>
        </w:sectPr>
      </w:pPr>
    </w:p>
    <w:p w14:paraId="1CADCC44" w14:textId="77777777" w:rsidR="00FB4005" w:rsidRPr="00156629" w:rsidRDefault="00EE60B5">
      <w:pPr>
        <w:pStyle w:val="berschrift1"/>
        <w:spacing w:line="259" w:lineRule="auto"/>
        <w:ind w:right="111"/>
        <w:rPr>
          <w:b w:val="0"/>
          <w:bCs w:val="0"/>
          <w:lang w:val="de-DE"/>
        </w:rPr>
      </w:pPr>
      <w:r w:rsidRPr="00156629">
        <w:rPr>
          <w:spacing w:val="-1"/>
          <w:lang w:val="de-DE"/>
        </w:rPr>
        <w:t>Integration</w:t>
      </w:r>
      <w:r w:rsidRPr="00156629">
        <w:rPr>
          <w:lang w:val="de-DE"/>
        </w:rPr>
        <w:t xml:space="preserve"> </w:t>
      </w:r>
      <w:r w:rsidRPr="00156629">
        <w:rPr>
          <w:spacing w:val="-1"/>
          <w:lang w:val="de-DE"/>
        </w:rPr>
        <w:t>von Corporate</w:t>
      </w:r>
      <w:r w:rsidRPr="00156629">
        <w:rPr>
          <w:spacing w:val="1"/>
          <w:lang w:val="de-DE"/>
        </w:rPr>
        <w:t xml:space="preserve"> </w:t>
      </w:r>
      <w:r w:rsidRPr="00156629">
        <w:rPr>
          <w:spacing w:val="-1"/>
          <w:lang w:val="de-DE"/>
        </w:rPr>
        <w:t>(</w:t>
      </w:r>
      <w:proofErr w:type="spellStart"/>
      <w:r w:rsidRPr="00156629">
        <w:rPr>
          <w:spacing w:val="-1"/>
          <w:lang w:val="de-DE"/>
        </w:rPr>
        <w:t>Social</w:t>
      </w:r>
      <w:proofErr w:type="spellEnd"/>
      <w:r w:rsidRPr="00156629">
        <w:rPr>
          <w:spacing w:val="-1"/>
          <w:lang w:val="de-DE"/>
        </w:rPr>
        <w:t>)</w:t>
      </w:r>
      <w:r w:rsidRPr="00156629">
        <w:rPr>
          <w:spacing w:val="-2"/>
          <w:lang w:val="de-DE"/>
        </w:rPr>
        <w:t xml:space="preserve"> </w:t>
      </w:r>
      <w:proofErr w:type="spellStart"/>
      <w:r w:rsidRPr="00156629">
        <w:rPr>
          <w:spacing w:val="-1"/>
          <w:lang w:val="de-DE"/>
        </w:rPr>
        <w:t>Responsibility</w:t>
      </w:r>
      <w:proofErr w:type="spellEnd"/>
      <w:r w:rsidRPr="00156629">
        <w:rPr>
          <w:spacing w:val="-2"/>
          <w:lang w:val="de-DE"/>
        </w:rPr>
        <w:t xml:space="preserve"> </w:t>
      </w:r>
      <w:r w:rsidRPr="00156629">
        <w:rPr>
          <w:lang w:val="de-DE"/>
        </w:rPr>
        <w:t>in</w:t>
      </w:r>
      <w:r w:rsidRPr="00156629">
        <w:rPr>
          <w:spacing w:val="-1"/>
          <w:lang w:val="de-DE"/>
        </w:rPr>
        <w:t xml:space="preserve"> </w:t>
      </w:r>
      <w:r w:rsidRPr="00156629">
        <w:rPr>
          <w:lang w:val="de-DE"/>
        </w:rPr>
        <w:t>klein-</w:t>
      </w:r>
      <w:r w:rsidRPr="00156629">
        <w:rPr>
          <w:spacing w:val="-3"/>
          <w:lang w:val="de-DE"/>
        </w:rPr>
        <w:t xml:space="preserve"> </w:t>
      </w:r>
      <w:r w:rsidRPr="00156629">
        <w:rPr>
          <w:lang w:val="de-DE"/>
        </w:rPr>
        <w:t>und</w:t>
      </w:r>
      <w:r w:rsidRPr="00156629">
        <w:rPr>
          <w:spacing w:val="-2"/>
          <w:lang w:val="de-DE"/>
        </w:rPr>
        <w:t xml:space="preserve"> </w:t>
      </w:r>
      <w:commentRangeStart w:id="0"/>
      <w:r w:rsidRPr="00156629">
        <w:rPr>
          <w:spacing w:val="-1"/>
          <w:lang w:val="de-DE"/>
        </w:rPr>
        <w:t>mittelständigen</w:t>
      </w:r>
      <w:r w:rsidRPr="00156629">
        <w:rPr>
          <w:spacing w:val="51"/>
          <w:lang w:val="de-DE"/>
        </w:rPr>
        <w:t xml:space="preserve"> </w:t>
      </w:r>
      <w:commentRangeEnd w:id="0"/>
      <w:r w:rsidR="00156629">
        <w:rPr>
          <w:rStyle w:val="Kommentarzeichen"/>
          <w:rFonts w:asciiTheme="minorHAnsi" w:eastAsiaTheme="minorHAnsi" w:hAnsiTheme="minorHAnsi"/>
          <w:b w:val="0"/>
          <w:bCs w:val="0"/>
        </w:rPr>
        <w:commentReference w:id="0"/>
      </w:r>
      <w:r w:rsidRPr="00156629">
        <w:rPr>
          <w:spacing w:val="-1"/>
          <w:lang w:val="de-DE"/>
        </w:rPr>
        <w:t>Unternehmen</w:t>
      </w:r>
    </w:p>
    <w:p w14:paraId="528220EC" w14:textId="77777777" w:rsidR="00FB4005" w:rsidRPr="00156629" w:rsidRDefault="00FB4005">
      <w:pPr>
        <w:spacing w:before="7"/>
        <w:rPr>
          <w:rFonts w:ascii="Calibri" w:eastAsia="Calibri" w:hAnsi="Calibri" w:cs="Calibri"/>
          <w:b/>
          <w:bCs/>
          <w:sz w:val="25"/>
          <w:szCs w:val="25"/>
          <w:lang w:val="de-DE"/>
        </w:rPr>
      </w:pPr>
    </w:p>
    <w:p w14:paraId="6535DDDE" w14:textId="77777777" w:rsidR="00FB4005" w:rsidRPr="00156629" w:rsidRDefault="00EE60B5">
      <w:pPr>
        <w:pStyle w:val="berschrift2"/>
        <w:rPr>
          <w:b w:val="0"/>
          <w:bCs w:val="0"/>
          <w:lang w:val="de-DE"/>
        </w:rPr>
      </w:pPr>
      <w:r w:rsidRPr="00156629">
        <w:rPr>
          <w:spacing w:val="-1"/>
          <w:lang w:val="de-DE"/>
        </w:rPr>
        <w:t>Motivation</w:t>
      </w:r>
      <w:r w:rsidRPr="00156629">
        <w:rPr>
          <w:spacing w:val="-12"/>
          <w:lang w:val="de-DE"/>
        </w:rPr>
        <w:t xml:space="preserve"> </w:t>
      </w:r>
      <w:r w:rsidRPr="00156629">
        <w:rPr>
          <w:spacing w:val="-1"/>
          <w:lang w:val="de-DE"/>
        </w:rPr>
        <w:t>und</w:t>
      </w:r>
      <w:r w:rsidRPr="00156629">
        <w:rPr>
          <w:spacing w:val="-10"/>
          <w:lang w:val="de-DE"/>
        </w:rPr>
        <w:t xml:space="preserve"> </w:t>
      </w:r>
      <w:r w:rsidRPr="00156629">
        <w:rPr>
          <w:spacing w:val="-1"/>
          <w:lang w:val="de-DE"/>
        </w:rPr>
        <w:t>Problemstellung</w:t>
      </w:r>
    </w:p>
    <w:p w14:paraId="5E8D6936" w14:textId="77777777" w:rsidR="00FB4005" w:rsidRPr="00156629" w:rsidRDefault="00EE60B5">
      <w:pPr>
        <w:pStyle w:val="Textkrper"/>
        <w:spacing w:line="259" w:lineRule="auto"/>
        <w:ind w:left="116" w:right="241" w:firstLine="0"/>
        <w:rPr>
          <w:lang w:val="de-DE"/>
        </w:rPr>
      </w:pPr>
      <w:commentRangeStart w:id="1"/>
      <w:r w:rsidRPr="00156629">
        <w:rPr>
          <w:lang w:val="de-DE"/>
        </w:rPr>
        <w:t>Das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Thema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Nachhaltigkeit</w:t>
      </w:r>
      <w:r w:rsidRPr="00156629">
        <w:rPr>
          <w:spacing w:val="-2"/>
          <w:lang w:val="de-DE"/>
        </w:rPr>
        <w:t xml:space="preserve"> </w:t>
      </w:r>
      <w:r w:rsidRPr="00156629">
        <w:rPr>
          <w:lang w:val="de-DE"/>
        </w:rPr>
        <w:t>ist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seit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vielen Jahren</w:t>
      </w:r>
      <w:r w:rsidRPr="00156629">
        <w:rPr>
          <w:spacing w:val="-2"/>
          <w:lang w:val="de-DE"/>
        </w:rPr>
        <w:t xml:space="preserve"> schon</w:t>
      </w:r>
      <w:r w:rsidRPr="00156629">
        <w:rPr>
          <w:spacing w:val="-3"/>
          <w:lang w:val="de-DE"/>
        </w:rPr>
        <w:t xml:space="preserve"> </w:t>
      </w:r>
      <w:r w:rsidRPr="00156629">
        <w:rPr>
          <w:lang w:val="de-DE"/>
        </w:rPr>
        <w:t>ein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bewusstes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und</w:t>
      </w:r>
      <w:r w:rsidRPr="00156629">
        <w:rPr>
          <w:spacing w:val="-3"/>
          <w:lang w:val="de-DE"/>
        </w:rPr>
        <w:t xml:space="preserve"> </w:t>
      </w:r>
      <w:r w:rsidRPr="00156629">
        <w:rPr>
          <w:lang w:val="de-DE"/>
        </w:rPr>
        <w:t>wichtiges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Thema.</w:t>
      </w:r>
      <w:r w:rsidRPr="00156629">
        <w:rPr>
          <w:spacing w:val="56"/>
          <w:lang w:val="de-DE"/>
        </w:rPr>
        <w:t xml:space="preserve"> </w:t>
      </w:r>
      <w:r w:rsidRPr="00156629">
        <w:rPr>
          <w:spacing w:val="-1"/>
          <w:lang w:val="de-DE"/>
        </w:rPr>
        <w:t>Doch</w:t>
      </w:r>
      <w:r w:rsidRPr="00156629">
        <w:rPr>
          <w:spacing w:val="-2"/>
          <w:lang w:val="de-DE"/>
        </w:rPr>
        <w:t xml:space="preserve"> </w:t>
      </w:r>
      <w:r w:rsidRPr="00156629">
        <w:rPr>
          <w:spacing w:val="-1"/>
          <w:lang w:val="de-DE"/>
        </w:rPr>
        <w:t>gerade</w:t>
      </w:r>
      <w:r w:rsidRPr="00156629">
        <w:rPr>
          <w:spacing w:val="-5"/>
          <w:lang w:val="de-DE"/>
        </w:rPr>
        <w:t xml:space="preserve"> </w:t>
      </w:r>
      <w:r w:rsidRPr="00156629">
        <w:rPr>
          <w:lang w:val="de-DE"/>
        </w:rPr>
        <w:t>in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den</w:t>
      </w:r>
      <w:r w:rsidRPr="00156629">
        <w:rPr>
          <w:spacing w:val="1"/>
          <w:lang w:val="de-DE"/>
        </w:rPr>
        <w:t xml:space="preserve"> </w:t>
      </w:r>
      <w:r w:rsidRPr="00156629">
        <w:rPr>
          <w:spacing w:val="-1"/>
          <w:lang w:val="de-DE"/>
        </w:rPr>
        <w:t>letzten Jahren</w:t>
      </w:r>
      <w:r w:rsidRPr="00156629">
        <w:rPr>
          <w:spacing w:val="-2"/>
          <w:lang w:val="de-DE"/>
        </w:rPr>
        <w:t xml:space="preserve"> </w:t>
      </w:r>
      <w:r w:rsidRPr="00156629">
        <w:rPr>
          <w:lang w:val="de-DE"/>
        </w:rPr>
        <w:t>ist</w:t>
      </w:r>
      <w:r w:rsidRPr="00156629">
        <w:rPr>
          <w:spacing w:val="-3"/>
          <w:lang w:val="de-DE"/>
        </w:rPr>
        <w:t xml:space="preserve"> </w:t>
      </w:r>
      <w:r w:rsidRPr="00156629">
        <w:rPr>
          <w:lang w:val="de-DE"/>
        </w:rPr>
        <w:t>das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Bewusstsein</w:t>
      </w:r>
      <w:r w:rsidRPr="00156629">
        <w:rPr>
          <w:spacing w:val="-3"/>
          <w:lang w:val="de-DE"/>
        </w:rPr>
        <w:t xml:space="preserve"> </w:t>
      </w:r>
      <w:r w:rsidRPr="00156629">
        <w:rPr>
          <w:lang w:val="de-DE"/>
        </w:rPr>
        <w:t>um</w:t>
      </w:r>
      <w:r w:rsidRPr="00156629">
        <w:rPr>
          <w:spacing w:val="-5"/>
          <w:lang w:val="de-DE"/>
        </w:rPr>
        <w:t xml:space="preserve"> </w:t>
      </w:r>
      <w:r w:rsidRPr="00156629">
        <w:rPr>
          <w:lang w:val="de-DE"/>
        </w:rPr>
        <w:t>ein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Vielfaches</w:t>
      </w:r>
      <w:r w:rsidRPr="00156629">
        <w:rPr>
          <w:spacing w:val="-2"/>
          <w:lang w:val="de-DE"/>
        </w:rPr>
        <w:t xml:space="preserve"> </w:t>
      </w:r>
      <w:r w:rsidRPr="00156629">
        <w:rPr>
          <w:spacing w:val="-1"/>
          <w:lang w:val="de-DE"/>
        </w:rPr>
        <w:t>gestiegen</w:t>
      </w:r>
      <w:r w:rsidRPr="00156629">
        <w:rPr>
          <w:spacing w:val="-2"/>
          <w:lang w:val="de-DE"/>
        </w:rPr>
        <w:t xml:space="preserve"> </w:t>
      </w:r>
      <w:r w:rsidRPr="00156629">
        <w:rPr>
          <w:spacing w:val="-1"/>
          <w:lang w:val="de-DE"/>
        </w:rPr>
        <w:t>und</w:t>
      </w:r>
      <w:r w:rsidRPr="00156629">
        <w:rPr>
          <w:spacing w:val="63"/>
          <w:lang w:val="de-DE"/>
        </w:rPr>
        <w:t xml:space="preserve"> </w:t>
      </w:r>
      <w:r w:rsidRPr="00156629">
        <w:rPr>
          <w:spacing w:val="-1"/>
          <w:lang w:val="de-DE"/>
        </w:rPr>
        <w:t>bereits</w:t>
      </w:r>
      <w:r w:rsidRPr="00156629">
        <w:rPr>
          <w:spacing w:val="-5"/>
          <w:lang w:val="de-DE"/>
        </w:rPr>
        <w:t xml:space="preserve"> </w:t>
      </w:r>
      <w:r w:rsidRPr="00156629">
        <w:rPr>
          <w:lang w:val="de-DE"/>
        </w:rPr>
        <w:t>in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unseren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Alltag</w:t>
      </w:r>
      <w:r w:rsidRPr="00156629">
        <w:rPr>
          <w:spacing w:val="-6"/>
          <w:lang w:val="de-DE"/>
        </w:rPr>
        <w:t xml:space="preserve"> </w:t>
      </w:r>
      <w:r w:rsidRPr="00156629">
        <w:rPr>
          <w:spacing w:val="-1"/>
          <w:lang w:val="de-DE"/>
        </w:rPr>
        <w:t>integriert</w:t>
      </w:r>
      <w:commentRangeEnd w:id="1"/>
      <w:r w:rsidR="00156629">
        <w:rPr>
          <w:rStyle w:val="Kommentarzeichen"/>
          <w:rFonts w:asciiTheme="minorHAnsi" w:eastAsiaTheme="minorHAnsi" w:hAnsiTheme="minorHAnsi"/>
        </w:rPr>
        <w:commentReference w:id="1"/>
      </w:r>
      <w:r w:rsidRPr="00156629">
        <w:rPr>
          <w:spacing w:val="-1"/>
          <w:lang w:val="de-DE"/>
        </w:rPr>
        <w:t>.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Immer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mehr</w:t>
      </w:r>
      <w:r w:rsidRPr="00156629">
        <w:rPr>
          <w:spacing w:val="-7"/>
          <w:lang w:val="de-DE"/>
        </w:rPr>
        <w:t xml:space="preserve"> </w:t>
      </w:r>
      <w:r w:rsidRPr="00156629">
        <w:rPr>
          <w:spacing w:val="-1"/>
          <w:lang w:val="de-DE"/>
        </w:rPr>
        <w:t>Menschen</w:t>
      </w:r>
      <w:r w:rsidRPr="00156629">
        <w:rPr>
          <w:spacing w:val="-5"/>
          <w:lang w:val="de-DE"/>
        </w:rPr>
        <w:t xml:space="preserve"> </w:t>
      </w:r>
      <w:r w:rsidRPr="00156629">
        <w:rPr>
          <w:lang w:val="de-DE"/>
        </w:rPr>
        <w:t>wird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bewusst,</w:t>
      </w:r>
      <w:r w:rsidRPr="00156629">
        <w:rPr>
          <w:spacing w:val="-6"/>
          <w:lang w:val="de-DE"/>
        </w:rPr>
        <w:t xml:space="preserve"> </w:t>
      </w:r>
      <w:r w:rsidRPr="00156629">
        <w:rPr>
          <w:lang w:val="de-DE"/>
        </w:rPr>
        <w:t>dass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eine</w:t>
      </w:r>
      <w:r w:rsidRPr="00156629">
        <w:rPr>
          <w:spacing w:val="75"/>
          <w:w w:val="99"/>
          <w:lang w:val="de-DE"/>
        </w:rPr>
        <w:t xml:space="preserve"> </w:t>
      </w:r>
      <w:r w:rsidRPr="00156629">
        <w:rPr>
          <w:spacing w:val="-1"/>
          <w:lang w:val="de-DE"/>
        </w:rPr>
        <w:t>Veränderung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wichtig</w:t>
      </w:r>
      <w:r w:rsidRPr="00156629">
        <w:rPr>
          <w:spacing w:val="-3"/>
          <w:lang w:val="de-DE"/>
        </w:rPr>
        <w:t xml:space="preserve"> </w:t>
      </w:r>
      <w:r w:rsidRPr="00156629">
        <w:rPr>
          <w:lang w:val="de-DE"/>
        </w:rPr>
        <w:t>ist,</w:t>
      </w:r>
      <w:r w:rsidRPr="00156629">
        <w:rPr>
          <w:spacing w:val="-6"/>
          <w:lang w:val="de-DE"/>
        </w:rPr>
        <w:t xml:space="preserve"> </w:t>
      </w:r>
      <w:r w:rsidRPr="00156629">
        <w:rPr>
          <w:lang w:val="de-DE"/>
        </w:rPr>
        <w:t>um</w:t>
      </w:r>
      <w:r w:rsidRPr="00156629">
        <w:rPr>
          <w:spacing w:val="-2"/>
          <w:lang w:val="de-DE"/>
        </w:rPr>
        <w:t xml:space="preserve"> </w:t>
      </w:r>
      <w:r w:rsidRPr="00156629">
        <w:rPr>
          <w:spacing w:val="-1"/>
          <w:lang w:val="de-DE"/>
        </w:rPr>
        <w:t>die Erde,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so</w:t>
      </w:r>
      <w:r w:rsidRPr="00156629">
        <w:rPr>
          <w:spacing w:val="-3"/>
          <w:lang w:val="de-DE"/>
        </w:rPr>
        <w:t xml:space="preserve"> </w:t>
      </w:r>
      <w:r w:rsidRPr="00156629">
        <w:rPr>
          <w:lang w:val="de-DE"/>
        </w:rPr>
        <w:t>wie</w:t>
      </w:r>
      <w:r w:rsidRPr="00156629">
        <w:rPr>
          <w:spacing w:val="-4"/>
          <w:lang w:val="de-DE"/>
        </w:rPr>
        <w:t xml:space="preserve"> </w:t>
      </w:r>
      <w:r w:rsidRPr="00156629">
        <w:rPr>
          <w:lang w:val="de-DE"/>
        </w:rPr>
        <w:t>wir</w:t>
      </w:r>
      <w:r w:rsidRPr="00156629">
        <w:rPr>
          <w:spacing w:val="-2"/>
          <w:lang w:val="de-DE"/>
        </w:rPr>
        <w:t xml:space="preserve"> </w:t>
      </w:r>
      <w:r w:rsidRPr="00156629">
        <w:rPr>
          <w:spacing w:val="-1"/>
          <w:lang w:val="de-DE"/>
        </w:rPr>
        <w:t>sie</w:t>
      </w:r>
      <w:r w:rsidRPr="00156629">
        <w:rPr>
          <w:spacing w:val="-2"/>
          <w:lang w:val="de-DE"/>
        </w:rPr>
        <w:t xml:space="preserve"> </w:t>
      </w:r>
      <w:r w:rsidRPr="00156629">
        <w:rPr>
          <w:spacing w:val="-1"/>
          <w:lang w:val="de-DE"/>
        </w:rPr>
        <w:t>kennen,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weiterhin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nutzen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und</w:t>
      </w:r>
      <w:r w:rsidRPr="00156629">
        <w:rPr>
          <w:spacing w:val="63"/>
          <w:lang w:val="de-DE"/>
        </w:rPr>
        <w:t xml:space="preserve"> </w:t>
      </w:r>
      <w:r w:rsidRPr="00156629">
        <w:rPr>
          <w:spacing w:val="-1"/>
          <w:lang w:val="de-DE"/>
        </w:rPr>
        <w:t>bewohnen</w:t>
      </w:r>
      <w:r w:rsidRPr="00156629">
        <w:rPr>
          <w:spacing w:val="-5"/>
          <w:lang w:val="de-DE"/>
        </w:rPr>
        <w:t xml:space="preserve"> </w:t>
      </w:r>
      <w:r w:rsidRPr="00156629">
        <w:rPr>
          <w:lang w:val="de-DE"/>
        </w:rPr>
        <w:t>zu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können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2"/>
          <w:lang w:val="de-DE"/>
        </w:rPr>
        <w:t xml:space="preserve">und </w:t>
      </w:r>
      <w:r w:rsidRPr="00156629">
        <w:rPr>
          <w:spacing w:val="-1"/>
          <w:lang w:val="de-DE"/>
        </w:rPr>
        <w:t>sind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bereit</w:t>
      </w:r>
      <w:r w:rsidRPr="00156629">
        <w:rPr>
          <w:spacing w:val="-2"/>
          <w:lang w:val="de-DE"/>
        </w:rPr>
        <w:t xml:space="preserve"> </w:t>
      </w:r>
      <w:r w:rsidRPr="00156629">
        <w:rPr>
          <w:spacing w:val="-1"/>
          <w:lang w:val="de-DE"/>
        </w:rPr>
        <w:t>ihr</w:t>
      </w:r>
      <w:r w:rsidRPr="00156629">
        <w:rPr>
          <w:spacing w:val="-2"/>
          <w:lang w:val="de-DE"/>
        </w:rPr>
        <w:t xml:space="preserve"> </w:t>
      </w:r>
      <w:r w:rsidRPr="00156629">
        <w:rPr>
          <w:spacing w:val="-1"/>
          <w:lang w:val="de-DE"/>
        </w:rPr>
        <w:t>Konsumverhalten</w:t>
      </w:r>
      <w:r w:rsidRPr="00156629">
        <w:rPr>
          <w:spacing w:val="-5"/>
          <w:lang w:val="de-DE"/>
        </w:rPr>
        <w:t xml:space="preserve"> </w:t>
      </w:r>
      <w:r w:rsidRPr="00156629">
        <w:rPr>
          <w:lang w:val="de-DE"/>
        </w:rPr>
        <w:t>zu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verändern.</w:t>
      </w:r>
      <w:r w:rsidRPr="00156629">
        <w:rPr>
          <w:spacing w:val="-6"/>
          <w:lang w:val="de-DE"/>
        </w:rPr>
        <w:t xml:space="preserve"> </w:t>
      </w:r>
      <w:r w:rsidRPr="00156629">
        <w:rPr>
          <w:spacing w:val="-1"/>
          <w:lang w:val="de-DE"/>
        </w:rPr>
        <w:t>(vgl.</w:t>
      </w:r>
      <w:r w:rsidRPr="00156629">
        <w:rPr>
          <w:spacing w:val="-4"/>
          <w:lang w:val="de-DE"/>
        </w:rPr>
        <w:t xml:space="preserve"> </w:t>
      </w:r>
      <w:r w:rsidRPr="00156629">
        <w:rPr>
          <w:lang w:val="de-DE"/>
        </w:rPr>
        <w:t>Statista</w:t>
      </w:r>
      <w:r w:rsidRPr="00156629">
        <w:rPr>
          <w:spacing w:val="-5"/>
          <w:lang w:val="de-DE"/>
        </w:rPr>
        <w:t xml:space="preserve"> </w:t>
      </w:r>
      <w:r w:rsidRPr="00156629">
        <w:rPr>
          <w:lang w:val="de-DE"/>
        </w:rPr>
        <w:t>2021)</w:t>
      </w:r>
      <w:r w:rsidRPr="00156629">
        <w:rPr>
          <w:spacing w:val="71"/>
          <w:lang w:val="de-DE"/>
        </w:rPr>
        <w:t xml:space="preserve"> </w:t>
      </w:r>
      <w:r w:rsidRPr="00156629">
        <w:rPr>
          <w:spacing w:val="-1"/>
          <w:lang w:val="de-DE"/>
        </w:rPr>
        <w:t>Interessant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wird</w:t>
      </w:r>
      <w:r w:rsidRPr="00156629">
        <w:rPr>
          <w:spacing w:val="-3"/>
          <w:lang w:val="de-DE"/>
        </w:rPr>
        <w:t xml:space="preserve"> </w:t>
      </w:r>
      <w:r w:rsidRPr="00156629">
        <w:rPr>
          <w:lang w:val="de-DE"/>
        </w:rPr>
        <w:t>es</w:t>
      </w:r>
      <w:r w:rsidRPr="00156629">
        <w:rPr>
          <w:spacing w:val="-6"/>
          <w:lang w:val="de-DE"/>
        </w:rPr>
        <w:t xml:space="preserve"> </w:t>
      </w:r>
      <w:r w:rsidRPr="00156629">
        <w:rPr>
          <w:lang w:val="de-DE"/>
        </w:rPr>
        <w:t>an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diesem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Punkt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für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Unternehmen.</w:t>
      </w:r>
      <w:r w:rsidRPr="00156629">
        <w:rPr>
          <w:spacing w:val="-6"/>
          <w:lang w:val="de-DE"/>
        </w:rPr>
        <w:t xml:space="preserve"> </w:t>
      </w:r>
      <w:r w:rsidRPr="00156629">
        <w:rPr>
          <w:lang w:val="de-DE"/>
        </w:rPr>
        <w:t>Viele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Konzerne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wissen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den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Vorteil</w:t>
      </w:r>
      <w:r w:rsidRPr="00156629">
        <w:rPr>
          <w:spacing w:val="65"/>
          <w:lang w:val="de-DE"/>
        </w:rPr>
        <w:t xml:space="preserve"> </w:t>
      </w:r>
      <w:r w:rsidRPr="00156629">
        <w:rPr>
          <w:lang w:val="de-DE"/>
        </w:rPr>
        <w:t>und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ihre</w:t>
      </w:r>
      <w:r w:rsidRPr="00156629">
        <w:rPr>
          <w:spacing w:val="-2"/>
          <w:lang w:val="de-DE"/>
        </w:rPr>
        <w:t xml:space="preserve"> </w:t>
      </w:r>
      <w:r w:rsidRPr="00156629">
        <w:rPr>
          <w:spacing w:val="-1"/>
          <w:lang w:val="de-DE"/>
        </w:rPr>
        <w:t>gesellschaftliche</w:t>
      </w:r>
      <w:r w:rsidRPr="00156629">
        <w:rPr>
          <w:spacing w:val="-2"/>
          <w:lang w:val="de-DE"/>
        </w:rPr>
        <w:t xml:space="preserve"> </w:t>
      </w:r>
      <w:r w:rsidRPr="00156629">
        <w:rPr>
          <w:spacing w:val="-1"/>
          <w:lang w:val="de-DE"/>
        </w:rPr>
        <w:t>Verantwortung</w:t>
      </w:r>
      <w:r w:rsidRPr="00156629">
        <w:rPr>
          <w:lang w:val="de-DE"/>
        </w:rPr>
        <w:t xml:space="preserve"> </w:t>
      </w:r>
      <w:r w:rsidRPr="00156629">
        <w:rPr>
          <w:spacing w:val="-1"/>
          <w:lang w:val="de-DE"/>
        </w:rPr>
        <w:t>nachhaltig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zu</w:t>
      </w:r>
      <w:r w:rsidRPr="00156629">
        <w:rPr>
          <w:spacing w:val="-2"/>
          <w:lang w:val="de-DE"/>
        </w:rPr>
        <w:t xml:space="preserve"> </w:t>
      </w:r>
      <w:r w:rsidRPr="00156629">
        <w:rPr>
          <w:lang w:val="de-DE"/>
        </w:rPr>
        <w:t>agieren,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auch</w:t>
      </w:r>
      <w:r w:rsidRPr="00156629">
        <w:rPr>
          <w:spacing w:val="-2"/>
          <w:lang w:val="de-DE"/>
        </w:rPr>
        <w:t xml:space="preserve"> </w:t>
      </w:r>
      <w:r w:rsidRPr="00156629">
        <w:rPr>
          <w:spacing w:val="-1"/>
          <w:lang w:val="de-DE"/>
        </w:rPr>
        <w:t>Corporate</w:t>
      </w:r>
      <w:r w:rsidRPr="00156629">
        <w:rPr>
          <w:spacing w:val="-2"/>
          <w:lang w:val="de-DE"/>
        </w:rPr>
        <w:t xml:space="preserve"> </w:t>
      </w:r>
      <w:proofErr w:type="spellStart"/>
      <w:r w:rsidRPr="00156629">
        <w:rPr>
          <w:spacing w:val="-1"/>
          <w:lang w:val="de-DE"/>
        </w:rPr>
        <w:t>Social</w:t>
      </w:r>
      <w:proofErr w:type="spellEnd"/>
      <w:r w:rsidRPr="00156629">
        <w:rPr>
          <w:spacing w:val="61"/>
          <w:lang w:val="de-DE"/>
        </w:rPr>
        <w:t xml:space="preserve"> </w:t>
      </w:r>
      <w:proofErr w:type="spellStart"/>
      <w:r w:rsidRPr="00156629">
        <w:rPr>
          <w:spacing w:val="-1"/>
          <w:lang w:val="de-DE"/>
        </w:rPr>
        <w:t>Responsibility</w:t>
      </w:r>
      <w:proofErr w:type="spellEnd"/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genannt.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Schaut</w:t>
      </w:r>
      <w:r w:rsidRPr="00156629">
        <w:rPr>
          <w:spacing w:val="-3"/>
          <w:lang w:val="de-DE"/>
        </w:rPr>
        <w:t xml:space="preserve"> </w:t>
      </w:r>
      <w:r w:rsidRPr="00156629">
        <w:rPr>
          <w:lang w:val="de-DE"/>
        </w:rPr>
        <w:t>man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jedoch</w:t>
      </w:r>
      <w:r w:rsidRPr="00156629">
        <w:rPr>
          <w:spacing w:val="-2"/>
          <w:lang w:val="de-DE"/>
        </w:rPr>
        <w:t xml:space="preserve"> in</w:t>
      </w:r>
      <w:r w:rsidRPr="00156629">
        <w:rPr>
          <w:spacing w:val="-1"/>
          <w:lang w:val="de-DE"/>
        </w:rPr>
        <w:t xml:space="preserve"> </w:t>
      </w:r>
      <w:r w:rsidRPr="00156629">
        <w:rPr>
          <w:lang w:val="de-DE"/>
        </w:rPr>
        <w:t>klein-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und</w:t>
      </w:r>
      <w:r w:rsidRPr="00156629">
        <w:rPr>
          <w:spacing w:val="-2"/>
          <w:lang w:val="de-DE"/>
        </w:rPr>
        <w:t xml:space="preserve"> </w:t>
      </w:r>
      <w:r w:rsidRPr="00156629">
        <w:rPr>
          <w:spacing w:val="-1"/>
          <w:lang w:val="de-DE"/>
        </w:rPr>
        <w:t>mittelständige</w:t>
      </w:r>
      <w:r w:rsidRPr="00156629">
        <w:rPr>
          <w:spacing w:val="-2"/>
          <w:lang w:val="de-DE"/>
        </w:rPr>
        <w:t xml:space="preserve"> </w:t>
      </w:r>
      <w:r w:rsidRPr="00156629">
        <w:rPr>
          <w:spacing w:val="-1"/>
          <w:lang w:val="de-DE"/>
        </w:rPr>
        <w:t>Unternehmen,</w:t>
      </w:r>
      <w:r w:rsidRPr="00156629">
        <w:rPr>
          <w:spacing w:val="-5"/>
          <w:lang w:val="de-DE"/>
        </w:rPr>
        <w:t xml:space="preserve"> </w:t>
      </w:r>
      <w:r w:rsidRPr="00156629">
        <w:rPr>
          <w:lang w:val="de-DE"/>
        </w:rPr>
        <w:t>wird</w:t>
      </w:r>
      <w:r w:rsidRPr="00156629">
        <w:rPr>
          <w:spacing w:val="69"/>
          <w:lang w:val="de-DE"/>
        </w:rPr>
        <w:t xml:space="preserve"> </w:t>
      </w:r>
      <w:r w:rsidRPr="00156629">
        <w:rPr>
          <w:lang w:val="de-DE"/>
        </w:rPr>
        <w:t>das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Thema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Nachhaltigkeit</w:t>
      </w:r>
      <w:r w:rsidRPr="00156629">
        <w:rPr>
          <w:spacing w:val="-2"/>
          <w:lang w:val="de-DE"/>
        </w:rPr>
        <w:t xml:space="preserve"> </w:t>
      </w:r>
      <w:r w:rsidRPr="00156629">
        <w:rPr>
          <w:spacing w:val="-1"/>
          <w:lang w:val="de-DE"/>
        </w:rPr>
        <w:t>oft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noch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nicht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umfangreich</w:t>
      </w:r>
      <w:r w:rsidRPr="00156629">
        <w:rPr>
          <w:spacing w:val="-2"/>
          <w:lang w:val="de-DE"/>
        </w:rPr>
        <w:t xml:space="preserve"> </w:t>
      </w:r>
      <w:r w:rsidRPr="00156629">
        <w:rPr>
          <w:spacing w:val="-1"/>
          <w:lang w:val="de-DE"/>
        </w:rPr>
        <w:t>beachtet.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Warum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und</w:t>
      </w:r>
      <w:r w:rsidRPr="00156629">
        <w:rPr>
          <w:spacing w:val="-3"/>
          <w:lang w:val="de-DE"/>
        </w:rPr>
        <w:t xml:space="preserve"> </w:t>
      </w:r>
      <w:r w:rsidRPr="00156629">
        <w:rPr>
          <w:lang w:val="de-DE"/>
        </w:rPr>
        <w:t>wie</w:t>
      </w:r>
      <w:r w:rsidRPr="00156629">
        <w:rPr>
          <w:spacing w:val="-3"/>
          <w:lang w:val="de-DE"/>
        </w:rPr>
        <w:t xml:space="preserve"> </w:t>
      </w:r>
      <w:r w:rsidRPr="00156629">
        <w:rPr>
          <w:lang w:val="de-DE"/>
        </w:rPr>
        <w:t>dies</w:t>
      </w:r>
      <w:r w:rsidRPr="00156629">
        <w:rPr>
          <w:spacing w:val="71"/>
          <w:lang w:val="de-DE"/>
        </w:rPr>
        <w:t xml:space="preserve"> </w:t>
      </w:r>
      <w:r w:rsidRPr="00156629">
        <w:rPr>
          <w:spacing w:val="-1"/>
          <w:lang w:val="de-DE"/>
        </w:rPr>
        <w:t>geändert</w:t>
      </w:r>
      <w:r w:rsidRPr="00156629">
        <w:rPr>
          <w:spacing w:val="-6"/>
          <w:lang w:val="de-DE"/>
        </w:rPr>
        <w:t xml:space="preserve"> </w:t>
      </w:r>
      <w:r w:rsidRPr="00156629">
        <w:rPr>
          <w:spacing w:val="-1"/>
          <w:lang w:val="de-DE"/>
        </w:rPr>
        <w:t>werden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kann,</w:t>
      </w:r>
      <w:r w:rsidRPr="00156629">
        <w:rPr>
          <w:spacing w:val="-8"/>
          <w:lang w:val="de-DE"/>
        </w:rPr>
        <w:t xml:space="preserve"> </w:t>
      </w:r>
      <w:r w:rsidRPr="00156629">
        <w:rPr>
          <w:lang w:val="de-DE"/>
        </w:rPr>
        <w:t>wird</w:t>
      </w:r>
      <w:r w:rsidRPr="00156629">
        <w:rPr>
          <w:spacing w:val="-5"/>
          <w:lang w:val="de-DE"/>
        </w:rPr>
        <w:t xml:space="preserve"> </w:t>
      </w:r>
      <w:r w:rsidRPr="00156629">
        <w:rPr>
          <w:lang w:val="de-DE"/>
        </w:rPr>
        <w:t>in</w:t>
      </w:r>
      <w:r w:rsidRPr="00156629">
        <w:rPr>
          <w:spacing w:val="-5"/>
          <w:lang w:val="de-DE"/>
        </w:rPr>
        <w:t xml:space="preserve"> </w:t>
      </w:r>
      <w:r w:rsidRPr="00156629">
        <w:rPr>
          <w:lang w:val="de-DE"/>
        </w:rPr>
        <w:t>dieser</w:t>
      </w:r>
      <w:r w:rsidRPr="00156629">
        <w:rPr>
          <w:spacing w:val="-6"/>
          <w:lang w:val="de-DE"/>
        </w:rPr>
        <w:t xml:space="preserve"> </w:t>
      </w:r>
      <w:r w:rsidRPr="00156629">
        <w:rPr>
          <w:spacing w:val="-1"/>
          <w:lang w:val="de-DE"/>
        </w:rPr>
        <w:t>Arbeit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beschrieben.</w:t>
      </w:r>
    </w:p>
    <w:p w14:paraId="720A151B" w14:textId="77777777" w:rsidR="00FB4005" w:rsidRPr="00156629" w:rsidRDefault="00FB4005">
      <w:pPr>
        <w:spacing w:before="10"/>
        <w:rPr>
          <w:rFonts w:ascii="Calibri" w:eastAsia="Calibri" w:hAnsi="Calibri" w:cs="Calibri"/>
          <w:sz w:val="25"/>
          <w:szCs w:val="25"/>
          <w:lang w:val="de-DE"/>
        </w:rPr>
      </w:pPr>
    </w:p>
    <w:p w14:paraId="07D89A82" w14:textId="77777777" w:rsidR="00FB4005" w:rsidRPr="00156629" w:rsidRDefault="00EE60B5">
      <w:pPr>
        <w:pStyle w:val="berschrift2"/>
        <w:rPr>
          <w:b w:val="0"/>
          <w:bCs w:val="0"/>
          <w:lang w:val="de-DE"/>
        </w:rPr>
      </w:pPr>
      <w:r w:rsidRPr="00156629">
        <w:rPr>
          <w:spacing w:val="-1"/>
          <w:lang w:val="de-DE"/>
        </w:rPr>
        <w:t>Methodisches</w:t>
      </w:r>
      <w:r w:rsidRPr="00156629">
        <w:rPr>
          <w:spacing w:val="-11"/>
          <w:lang w:val="de-DE"/>
        </w:rPr>
        <w:t xml:space="preserve"> </w:t>
      </w:r>
      <w:r w:rsidRPr="00156629">
        <w:rPr>
          <w:spacing w:val="-1"/>
          <w:lang w:val="de-DE"/>
        </w:rPr>
        <w:t>Vorgehen</w:t>
      </w:r>
    </w:p>
    <w:p w14:paraId="1BAC1DB5" w14:textId="77777777" w:rsidR="00FB4005" w:rsidRPr="00156629" w:rsidRDefault="00EE60B5">
      <w:pPr>
        <w:pStyle w:val="Textkrper"/>
        <w:spacing w:line="258" w:lineRule="auto"/>
        <w:ind w:left="116" w:right="249" w:firstLine="0"/>
        <w:rPr>
          <w:lang w:val="de-DE"/>
        </w:rPr>
      </w:pPr>
      <w:r w:rsidRPr="00156629">
        <w:rPr>
          <w:lang w:val="de-DE"/>
        </w:rPr>
        <w:t>Nach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einer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fundierten</w:t>
      </w:r>
      <w:r w:rsidRPr="00156629">
        <w:rPr>
          <w:spacing w:val="-2"/>
          <w:lang w:val="de-DE"/>
        </w:rPr>
        <w:t xml:space="preserve"> </w:t>
      </w:r>
      <w:r w:rsidRPr="00156629">
        <w:rPr>
          <w:spacing w:val="-1"/>
          <w:lang w:val="de-DE"/>
        </w:rPr>
        <w:t>Recherche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mit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Hilfe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von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wissenschaftlicher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Literatur</w:t>
      </w:r>
      <w:r w:rsidRPr="00156629">
        <w:rPr>
          <w:spacing w:val="-6"/>
          <w:lang w:val="de-DE"/>
        </w:rPr>
        <w:t xml:space="preserve"> </w:t>
      </w:r>
      <w:r w:rsidRPr="00156629">
        <w:rPr>
          <w:spacing w:val="-1"/>
          <w:lang w:val="de-DE"/>
        </w:rPr>
        <w:t>werden</w:t>
      </w:r>
      <w:r w:rsidRPr="00156629">
        <w:rPr>
          <w:spacing w:val="-4"/>
          <w:lang w:val="de-DE"/>
        </w:rPr>
        <w:t xml:space="preserve"> </w:t>
      </w:r>
      <w:r w:rsidRPr="00156629">
        <w:rPr>
          <w:lang w:val="de-DE"/>
        </w:rPr>
        <w:t>die</w:t>
      </w:r>
      <w:r w:rsidRPr="00156629">
        <w:rPr>
          <w:spacing w:val="73"/>
          <w:lang w:val="de-DE"/>
        </w:rPr>
        <w:t xml:space="preserve"> </w:t>
      </w:r>
      <w:r w:rsidRPr="00156629">
        <w:rPr>
          <w:spacing w:val="-1"/>
          <w:lang w:val="de-DE"/>
        </w:rPr>
        <w:t>Informationen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zu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den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Inhalten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passend</w:t>
      </w:r>
      <w:r w:rsidRPr="00156629">
        <w:rPr>
          <w:spacing w:val="-2"/>
          <w:lang w:val="de-DE"/>
        </w:rPr>
        <w:t xml:space="preserve"> </w:t>
      </w:r>
      <w:r w:rsidRPr="00156629">
        <w:rPr>
          <w:spacing w:val="-1"/>
          <w:lang w:val="de-DE"/>
        </w:rPr>
        <w:t>gefiltert,</w:t>
      </w:r>
      <w:r w:rsidRPr="00156629">
        <w:rPr>
          <w:spacing w:val="-8"/>
          <w:lang w:val="de-DE"/>
        </w:rPr>
        <w:t xml:space="preserve"> </w:t>
      </w:r>
      <w:r w:rsidRPr="00156629">
        <w:rPr>
          <w:spacing w:val="-1"/>
          <w:lang w:val="de-DE"/>
        </w:rPr>
        <w:t>sortiert</w:t>
      </w:r>
      <w:r w:rsidRPr="00156629">
        <w:rPr>
          <w:spacing w:val="-4"/>
          <w:lang w:val="de-DE"/>
        </w:rPr>
        <w:t xml:space="preserve"> </w:t>
      </w:r>
      <w:r w:rsidRPr="00156629">
        <w:rPr>
          <w:lang w:val="de-DE"/>
        </w:rPr>
        <w:t>und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anschließend</w:t>
      </w:r>
      <w:r w:rsidRPr="00156629">
        <w:rPr>
          <w:spacing w:val="-2"/>
          <w:lang w:val="de-DE"/>
        </w:rPr>
        <w:t xml:space="preserve"> </w:t>
      </w:r>
      <w:r w:rsidRPr="00156629">
        <w:rPr>
          <w:spacing w:val="-1"/>
          <w:lang w:val="de-DE"/>
        </w:rPr>
        <w:t>verschriftlicht.</w:t>
      </w:r>
      <w:r w:rsidRPr="00156629">
        <w:rPr>
          <w:spacing w:val="85"/>
          <w:lang w:val="de-DE"/>
        </w:rPr>
        <w:t xml:space="preserve"> </w:t>
      </w:r>
      <w:r w:rsidRPr="00156629">
        <w:rPr>
          <w:spacing w:val="-1"/>
          <w:lang w:val="de-DE"/>
        </w:rPr>
        <w:t>Nachdem</w:t>
      </w:r>
      <w:r w:rsidRPr="00156629">
        <w:rPr>
          <w:spacing w:val="-2"/>
          <w:lang w:val="de-DE"/>
        </w:rPr>
        <w:t xml:space="preserve"> </w:t>
      </w:r>
      <w:r w:rsidRPr="00156629">
        <w:rPr>
          <w:spacing w:val="-1"/>
          <w:lang w:val="de-DE"/>
        </w:rPr>
        <w:t>die Grundzüge</w:t>
      </w:r>
      <w:r w:rsidRPr="00156629">
        <w:rPr>
          <w:spacing w:val="-4"/>
          <w:lang w:val="de-DE"/>
        </w:rPr>
        <w:t xml:space="preserve"> </w:t>
      </w:r>
      <w:r w:rsidRPr="00156629">
        <w:rPr>
          <w:lang w:val="de-DE"/>
        </w:rPr>
        <w:t>von</w:t>
      </w:r>
      <w:r w:rsidRPr="00156629">
        <w:rPr>
          <w:spacing w:val="-2"/>
          <w:lang w:val="de-DE"/>
        </w:rPr>
        <w:t xml:space="preserve"> </w:t>
      </w:r>
      <w:r w:rsidRPr="00156629">
        <w:rPr>
          <w:spacing w:val="-1"/>
          <w:lang w:val="de-DE"/>
        </w:rPr>
        <w:t>Corporate</w:t>
      </w:r>
      <w:r w:rsidRPr="00156629">
        <w:rPr>
          <w:spacing w:val="-3"/>
          <w:lang w:val="de-DE"/>
        </w:rPr>
        <w:t xml:space="preserve"> </w:t>
      </w:r>
      <w:proofErr w:type="spellStart"/>
      <w:r w:rsidRPr="00156629">
        <w:rPr>
          <w:spacing w:val="-1"/>
          <w:lang w:val="de-DE"/>
        </w:rPr>
        <w:t>Social</w:t>
      </w:r>
      <w:proofErr w:type="spellEnd"/>
      <w:r w:rsidRPr="00156629">
        <w:rPr>
          <w:spacing w:val="-2"/>
          <w:lang w:val="de-DE"/>
        </w:rPr>
        <w:t xml:space="preserve"> </w:t>
      </w:r>
      <w:proofErr w:type="spellStart"/>
      <w:r w:rsidRPr="00156629">
        <w:rPr>
          <w:spacing w:val="-1"/>
          <w:lang w:val="de-DE"/>
        </w:rPr>
        <w:t>Responsibility</w:t>
      </w:r>
      <w:proofErr w:type="spellEnd"/>
      <w:r w:rsidRPr="00156629">
        <w:rPr>
          <w:spacing w:val="-2"/>
          <w:lang w:val="de-DE"/>
        </w:rPr>
        <w:t xml:space="preserve"> </w:t>
      </w:r>
      <w:r w:rsidRPr="00156629">
        <w:rPr>
          <w:spacing w:val="-1"/>
          <w:lang w:val="de-DE"/>
        </w:rPr>
        <w:t>(CSR)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und</w:t>
      </w:r>
      <w:r w:rsidRPr="00156629">
        <w:rPr>
          <w:spacing w:val="-2"/>
          <w:lang w:val="de-DE"/>
        </w:rPr>
        <w:t xml:space="preserve"> </w:t>
      </w:r>
      <w:r w:rsidRPr="00156629">
        <w:rPr>
          <w:lang w:val="de-DE"/>
        </w:rPr>
        <w:t>klein-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und</w:t>
      </w:r>
      <w:r w:rsidRPr="00156629">
        <w:rPr>
          <w:spacing w:val="49"/>
          <w:lang w:val="de-DE"/>
        </w:rPr>
        <w:t xml:space="preserve"> </w:t>
      </w:r>
      <w:r w:rsidRPr="00156629">
        <w:rPr>
          <w:spacing w:val="-1"/>
          <w:lang w:val="de-DE"/>
        </w:rPr>
        <w:t>mittelständige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Unternehmen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(KMU)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genauer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definiert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wurden,</w:t>
      </w:r>
      <w:r w:rsidRPr="00156629">
        <w:rPr>
          <w:spacing w:val="-6"/>
          <w:lang w:val="de-DE"/>
        </w:rPr>
        <w:t xml:space="preserve"> </w:t>
      </w:r>
      <w:r w:rsidRPr="00156629">
        <w:rPr>
          <w:spacing w:val="-1"/>
          <w:lang w:val="de-DE"/>
        </w:rPr>
        <w:t>wird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auf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die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Thematik</w:t>
      </w:r>
      <w:r w:rsidRPr="00156629">
        <w:rPr>
          <w:spacing w:val="-7"/>
          <w:lang w:val="de-DE"/>
        </w:rPr>
        <w:t xml:space="preserve"> </w:t>
      </w:r>
      <w:r w:rsidRPr="00156629">
        <w:rPr>
          <w:lang w:val="de-DE"/>
        </w:rPr>
        <w:t>der</w:t>
      </w:r>
      <w:r w:rsidRPr="00156629">
        <w:rPr>
          <w:spacing w:val="73"/>
          <w:w w:val="99"/>
          <w:lang w:val="de-DE"/>
        </w:rPr>
        <w:t xml:space="preserve"> </w:t>
      </w:r>
      <w:r w:rsidRPr="00156629">
        <w:rPr>
          <w:spacing w:val="-1"/>
          <w:lang w:val="de-DE"/>
        </w:rPr>
        <w:t>Arbeit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genauer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eingegangen.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Dazu</w:t>
      </w:r>
      <w:r w:rsidRPr="00156629">
        <w:rPr>
          <w:spacing w:val="-6"/>
          <w:lang w:val="de-DE"/>
        </w:rPr>
        <w:t xml:space="preserve"> </w:t>
      </w:r>
      <w:r w:rsidRPr="00156629">
        <w:rPr>
          <w:spacing w:val="-1"/>
          <w:lang w:val="de-DE"/>
        </w:rPr>
        <w:t>werden</w:t>
      </w:r>
      <w:r w:rsidRPr="00156629">
        <w:rPr>
          <w:spacing w:val="-5"/>
          <w:lang w:val="de-DE"/>
        </w:rPr>
        <w:t xml:space="preserve"> </w:t>
      </w:r>
      <w:r w:rsidRPr="00156629">
        <w:rPr>
          <w:lang w:val="de-DE"/>
        </w:rPr>
        <w:t>die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relevanten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Schwerpunkte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zur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Integration</w:t>
      </w:r>
      <w:r w:rsidRPr="00156629">
        <w:rPr>
          <w:spacing w:val="-5"/>
          <w:lang w:val="de-DE"/>
        </w:rPr>
        <w:t xml:space="preserve"> </w:t>
      </w:r>
      <w:r w:rsidRPr="00156629">
        <w:rPr>
          <w:lang w:val="de-DE"/>
        </w:rPr>
        <w:t>von</w:t>
      </w:r>
      <w:r w:rsidRPr="00156629">
        <w:rPr>
          <w:spacing w:val="79"/>
          <w:lang w:val="de-DE"/>
        </w:rPr>
        <w:t xml:space="preserve"> </w:t>
      </w:r>
      <w:r w:rsidRPr="00156629">
        <w:rPr>
          <w:spacing w:val="-1"/>
          <w:lang w:val="de-DE"/>
        </w:rPr>
        <w:t>CSR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herausgefiltert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und</w:t>
      </w:r>
      <w:r w:rsidRPr="00156629">
        <w:rPr>
          <w:spacing w:val="-3"/>
          <w:lang w:val="de-DE"/>
        </w:rPr>
        <w:t xml:space="preserve"> </w:t>
      </w:r>
      <w:r w:rsidRPr="00156629">
        <w:rPr>
          <w:lang w:val="de-DE"/>
        </w:rPr>
        <w:t>analysiert,</w:t>
      </w:r>
      <w:r w:rsidRPr="00156629">
        <w:rPr>
          <w:spacing w:val="-4"/>
          <w:lang w:val="de-DE"/>
        </w:rPr>
        <w:t xml:space="preserve"> </w:t>
      </w:r>
      <w:r w:rsidRPr="00156629">
        <w:rPr>
          <w:lang w:val="de-DE"/>
        </w:rPr>
        <w:t>die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auf KMU</w:t>
      </w:r>
      <w:r w:rsidRPr="00156629">
        <w:rPr>
          <w:spacing w:val="-2"/>
          <w:lang w:val="de-DE"/>
        </w:rPr>
        <w:t xml:space="preserve"> </w:t>
      </w:r>
      <w:r w:rsidRPr="00156629">
        <w:rPr>
          <w:spacing w:val="-1"/>
          <w:lang w:val="de-DE"/>
        </w:rPr>
        <w:t>Einfluss</w:t>
      </w:r>
      <w:r w:rsidRPr="00156629">
        <w:rPr>
          <w:spacing w:val="-6"/>
          <w:lang w:val="de-DE"/>
        </w:rPr>
        <w:t xml:space="preserve"> </w:t>
      </w:r>
      <w:r w:rsidRPr="00156629">
        <w:rPr>
          <w:spacing w:val="-1"/>
          <w:lang w:val="de-DE"/>
        </w:rPr>
        <w:t>haben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könnten.</w:t>
      </w:r>
      <w:r w:rsidRPr="00156629">
        <w:rPr>
          <w:spacing w:val="3"/>
          <w:lang w:val="de-DE"/>
        </w:rPr>
        <w:t xml:space="preserve"> </w:t>
      </w:r>
      <w:r w:rsidRPr="00156629">
        <w:rPr>
          <w:spacing w:val="-1"/>
          <w:lang w:val="de-DE"/>
        </w:rPr>
        <w:t>Das</w:t>
      </w:r>
      <w:r w:rsidRPr="00156629">
        <w:rPr>
          <w:spacing w:val="-2"/>
          <w:lang w:val="de-DE"/>
        </w:rPr>
        <w:t xml:space="preserve"> </w:t>
      </w:r>
      <w:r w:rsidRPr="00156629">
        <w:rPr>
          <w:lang w:val="de-DE"/>
        </w:rPr>
        <w:t>gleiche</w:t>
      </w:r>
      <w:r w:rsidRPr="00156629">
        <w:rPr>
          <w:spacing w:val="55"/>
          <w:w w:val="99"/>
          <w:lang w:val="de-DE"/>
        </w:rPr>
        <w:t xml:space="preserve"> </w:t>
      </w:r>
      <w:r w:rsidRPr="00156629">
        <w:rPr>
          <w:spacing w:val="-1"/>
          <w:lang w:val="de-DE"/>
        </w:rPr>
        <w:t>Vorgehen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wird</w:t>
      </w:r>
      <w:r w:rsidRPr="00156629">
        <w:rPr>
          <w:spacing w:val="-2"/>
          <w:lang w:val="de-DE"/>
        </w:rPr>
        <w:t xml:space="preserve"> </w:t>
      </w:r>
      <w:r w:rsidRPr="00156629">
        <w:rPr>
          <w:spacing w:val="-1"/>
          <w:lang w:val="de-DE"/>
        </w:rPr>
        <w:t>auch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bei</w:t>
      </w:r>
      <w:r w:rsidRPr="00156629">
        <w:rPr>
          <w:spacing w:val="-4"/>
          <w:lang w:val="de-DE"/>
        </w:rPr>
        <w:t xml:space="preserve"> </w:t>
      </w:r>
      <w:r w:rsidRPr="00156629">
        <w:rPr>
          <w:lang w:val="de-DE"/>
        </w:rPr>
        <w:t>KMU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vorgenommen</w:t>
      </w:r>
      <w:r w:rsidRPr="00156629">
        <w:rPr>
          <w:lang w:val="de-DE"/>
        </w:rPr>
        <w:t xml:space="preserve"> </w:t>
      </w:r>
      <w:r w:rsidRPr="00156629">
        <w:rPr>
          <w:spacing w:val="-1"/>
          <w:lang w:val="de-DE"/>
        </w:rPr>
        <w:t>und</w:t>
      </w:r>
      <w:r w:rsidRPr="00156629">
        <w:rPr>
          <w:spacing w:val="-5"/>
          <w:lang w:val="de-DE"/>
        </w:rPr>
        <w:t xml:space="preserve"> </w:t>
      </w:r>
      <w:r w:rsidRPr="00156629">
        <w:rPr>
          <w:lang w:val="de-DE"/>
        </w:rPr>
        <w:t>die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wichtigsten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Merkmale</w:t>
      </w:r>
      <w:r w:rsidRPr="00156629">
        <w:rPr>
          <w:spacing w:val="-3"/>
          <w:lang w:val="de-DE"/>
        </w:rPr>
        <w:t xml:space="preserve"> </w:t>
      </w:r>
      <w:r w:rsidRPr="00156629">
        <w:rPr>
          <w:lang w:val="de-DE"/>
        </w:rPr>
        <w:t>in</w:t>
      </w:r>
      <w:r w:rsidRPr="00156629">
        <w:rPr>
          <w:spacing w:val="-4"/>
          <w:lang w:val="de-DE"/>
        </w:rPr>
        <w:t xml:space="preserve"> </w:t>
      </w:r>
      <w:r w:rsidRPr="00156629">
        <w:rPr>
          <w:lang w:val="de-DE"/>
        </w:rPr>
        <w:t>Bezug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auf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CSR</w:t>
      </w:r>
      <w:r w:rsidRPr="00156629">
        <w:rPr>
          <w:spacing w:val="56"/>
          <w:lang w:val="de-DE"/>
        </w:rPr>
        <w:t xml:space="preserve"> </w:t>
      </w:r>
      <w:r w:rsidRPr="00156629">
        <w:rPr>
          <w:spacing w:val="-1"/>
          <w:lang w:val="de-DE"/>
        </w:rPr>
        <w:t>herausgearbeitet.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Anschließend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geht</w:t>
      </w:r>
      <w:r w:rsidRPr="00156629">
        <w:rPr>
          <w:spacing w:val="-5"/>
          <w:lang w:val="de-DE"/>
        </w:rPr>
        <w:t xml:space="preserve"> </w:t>
      </w:r>
      <w:r w:rsidRPr="00156629">
        <w:rPr>
          <w:lang w:val="de-DE"/>
        </w:rPr>
        <w:t>es</w:t>
      </w:r>
      <w:r w:rsidRPr="00156629">
        <w:rPr>
          <w:spacing w:val="-4"/>
          <w:lang w:val="de-DE"/>
        </w:rPr>
        <w:t xml:space="preserve"> </w:t>
      </w:r>
      <w:r w:rsidRPr="00156629">
        <w:rPr>
          <w:lang w:val="de-DE"/>
        </w:rPr>
        <w:t>um</w:t>
      </w:r>
      <w:r w:rsidRPr="00156629">
        <w:rPr>
          <w:spacing w:val="-7"/>
          <w:lang w:val="de-DE"/>
        </w:rPr>
        <w:t xml:space="preserve"> </w:t>
      </w:r>
      <w:r w:rsidRPr="00156629">
        <w:rPr>
          <w:lang w:val="de-DE"/>
        </w:rPr>
        <w:t>die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Differenzierung</w:t>
      </w:r>
      <w:r w:rsidRPr="00156629">
        <w:rPr>
          <w:spacing w:val="-7"/>
          <w:lang w:val="de-DE"/>
        </w:rPr>
        <w:t xml:space="preserve"> </w:t>
      </w:r>
      <w:r w:rsidRPr="00156629">
        <w:rPr>
          <w:lang w:val="de-DE"/>
        </w:rPr>
        <w:t>zu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Großunternehmen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und</w:t>
      </w:r>
      <w:r w:rsidRPr="00156629">
        <w:rPr>
          <w:spacing w:val="73"/>
          <w:lang w:val="de-DE"/>
        </w:rPr>
        <w:t xml:space="preserve"> </w:t>
      </w:r>
      <w:r w:rsidRPr="00156629">
        <w:rPr>
          <w:lang w:val="de-DE"/>
        </w:rPr>
        <w:t>welche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relevanten</w:t>
      </w:r>
      <w:r w:rsidRPr="00156629">
        <w:rPr>
          <w:spacing w:val="-2"/>
          <w:lang w:val="de-DE"/>
        </w:rPr>
        <w:t xml:space="preserve"> </w:t>
      </w:r>
      <w:r w:rsidRPr="00156629">
        <w:rPr>
          <w:spacing w:val="-1"/>
          <w:lang w:val="de-DE"/>
        </w:rPr>
        <w:t>Strukturen,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sowie</w:t>
      </w:r>
      <w:r w:rsidRPr="00156629">
        <w:rPr>
          <w:spacing w:val="-2"/>
          <w:lang w:val="de-DE"/>
        </w:rPr>
        <w:t xml:space="preserve"> </w:t>
      </w:r>
      <w:r w:rsidRPr="00156629">
        <w:rPr>
          <w:lang w:val="de-DE"/>
        </w:rPr>
        <w:t>Vor-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und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Nachteile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sich</w:t>
      </w:r>
      <w:r w:rsidRPr="00156629">
        <w:rPr>
          <w:spacing w:val="-4"/>
          <w:lang w:val="de-DE"/>
        </w:rPr>
        <w:t xml:space="preserve"> </w:t>
      </w:r>
      <w:r w:rsidRPr="00156629">
        <w:rPr>
          <w:lang w:val="de-DE"/>
        </w:rPr>
        <w:t>daraus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ergeben.</w:t>
      </w:r>
      <w:r w:rsidRPr="00156629">
        <w:rPr>
          <w:spacing w:val="-4"/>
          <w:lang w:val="de-DE"/>
        </w:rPr>
        <w:t xml:space="preserve"> </w:t>
      </w:r>
      <w:r w:rsidRPr="00156629">
        <w:rPr>
          <w:lang w:val="de-DE"/>
        </w:rPr>
        <w:t>Aus</w:t>
      </w:r>
      <w:r w:rsidRPr="00156629">
        <w:rPr>
          <w:spacing w:val="-5"/>
          <w:lang w:val="de-DE"/>
        </w:rPr>
        <w:t xml:space="preserve"> </w:t>
      </w:r>
      <w:proofErr w:type="gramStart"/>
      <w:r w:rsidRPr="00156629">
        <w:rPr>
          <w:spacing w:val="-1"/>
          <w:lang w:val="de-DE"/>
        </w:rPr>
        <w:t>den</w:t>
      </w:r>
      <w:r w:rsidRPr="00156629">
        <w:rPr>
          <w:lang w:val="de-DE"/>
        </w:rPr>
        <w:t xml:space="preserve"> </w:t>
      </w:r>
      <w:r w:rsidRPr="00156629">
        <w:rPr>
          <w:spacing w:val="55"/>
          <w:lang w:val="de-DE"/>
        </w:rPr>
        <w:t xml:space="preserve"> </w:t>
      </w:r>
      <w:r w:rsidRPr="00156629">
        <w:rPr>
          <w:lang w:val="de-DE"/>
        </w:rPr>
        <w:t>daraus</w:t>
      </w:r>
      <w:proofErr w:type="gramEnd"/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resultierenden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Ergebnissen</w:t>
      </w:r>
      <w:r w:rsidRPr="00156629">
        <w:rPr>
          <w:spacing w:val="-2"/>
          <w:lang w:val="de-DE"/>
        </w:rPr>
        <w:t xml:space="preserve"> </w:t>
      </w:r>
      <w:r w:rsidRPr="00156629">
        <w:rPr>
          <w:spacing w:val="-1"/>
          <w:lang w:val="de-DE"/>
        </w:rPr>
        <w:t>aus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beiden</w:t>
      </w:r>
      <w:r w:rsidRPr="00156629">
        <w:rPr>
          <w:spacing w:val="-2"/>
          <w:lang w:val="de-DE"/>
        </w:rPr>
        <w:t xml:space="preserve"> </w:t>
      </w:r>
      <w:commentRangeStart w:id="2"/>
      <w:r w:rsidRPr="00156629">
        <w:rPr>
          <w:spacing w:val="-1"/>
          <w:lang w:val="de-DE"/>
        </w:rPr>
        <w:t>Analysen kann</w:t>
      </w:r>
      <w:r w:rsidRPr="00156629">
        <w:rPr>
          <w:spacing w:val="2"/>
          <w:lang w:val="de-DE"/>
        </w:rPr>
        <w:t xml:space="preserve"> </w:t>
      </w:r>
      <w:r w:rsidRPr="00156629">
        <w:rPr>
          <w:lang w:val="de-DE"/>
        </w:rPr>
        <w:t>im</w:t>
      </w:r>
      <w:r w:rsidRPr="00156629">
        <w:rPr>
          <w:spacing w:val="-2"/>
          <w:lang w:val="de-DE"/>
        </w:rPr>
        <w:t xml:space="preserve"> </w:t>
      </w:r>
      <w:r w:rsidRPr="00156629">
        <w:rPr>
          <w:spacing w:val="-1"/>
          <w:lang w:val="de-DE"/>
        </w:rPr>
        <w:t>Folgenden die</w:t>
      </w:r>
      <w:r w:rsidRPr="00156629">
        <w:rPr>
          <w:spacing w:val="-2"/>
          <w:lang w:val="de-DE"/>
        </w:rPr>
        <w:t xml:space="preserve"> </w:t>
      </w:r>
      <w:r w:rsidRPr="00156629">
        <w:rPr>
          <w:spacing w:val="-1"/>
          <w:lang w:val="de-DE"/>
        </w:rPr>
        <w:t>relevante</w:t>
      </w:r>
      <w:r w:rsidRPr="00156629">
        <w:rPr>
          <w:spacing w:val="53"/>
          <w:w w:val="99"/>
          <w:lang w:val="de-DE"/>
        </w:rPr>
        <w:t xml:space="preserve"> </w:t>
      </w:r>
      <w:r w:rsidRPr="00156629">
        <w:rPr>
          <w:spacing w:val="-1"/>
          <w:lang w:val="de-DE"/>
        </w:rPr>
        <w:t>Einordnung</w:t>
      </w:r>
      <w:r w:rsidRPr="00156629">
        <w:rPr>
          <w:spacing w:val="-7"/>
          <w:lang w:val="de-DE"/>
        </w:rPr>
        <w:t xml:space="preserve"> </w:t>
      </w:r>
      <w:r w:rsidRPr="00156629">
        <w:rPr>
          <w:spacing w:val="-1"/>
          <w:lang w:val="de-DE"/>
        </w:rPr>
        <w:t>und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Vorgehensweise</w:t>
      </w:r>
      <w:r w:rsidRPr="00156629">
        <w:rPr>
          <w:spacing w:val="-6"/>
          <w:lang w:val="de-DE"/>
        </w:rPr>
        <w:t xml:space="preserve"> </w:t>
      </w:r>
      <w:r w:rsidRPr="00156629">
        <w:rPr>
          <w:lang w:val="de-DE"/>
        </w:rPr>
        <w:t>von</w:t>
      </w:r>
      <w:r w:rsidRPr="00156629">
        <w:rPr>
          <w:spacing w:val="-5"/>
          <w:lang w:val="de-DE"/>
        </w:rPr>
        <w:t xml:space="preserve"> </w:t>
      </w:r>
      <w:r w:rsidRPr="00156629">
        <w:rPr>
          <w:lang w:val="de-DE"/>
        </w:rPr>
        <w:t>KMU</w:t>
      </w:r>
      <w:r w:rsidRPr="00156629">
        <w:rPr>
          <w:spacing w:val="-7"/>
          <w:lang w:val="de-DE"/>
        </w:rPr>
        <w:t xml:space="preserve"> </w:t>
      </w:r>
      <w:r w:rsidRPr="00156629">
        <w:rPr>
          <w:lang w:val="de-DE"/>
        </w:rPr>
        <w:t>zur</w:t>
      </w:r>
      <w:r w:rsidRPr="00156629">
        <w:rPr>
          <w:spacing w:val="-6"/>
          <w:lang w:val="de-DE"/>
        </w:rPr>
        <w:t xml:space="preserve"> </w:t>
      </w:r>
      <w:r w:rsidRPr="00156629">
        <w:rPr>
          <w:spacing w:val="-1"/>
          <w:lang w:val="de-DE"/>
        </w:rPr>
        <w:t>Integration</w:t>
      </w:r>
      <w:r w:rsidRPr="00156629">
        <w:rPr>
          <w:spacing w:val="2"/>
          <w:lang w:val="de-DE"/>
        </w:rPr>
        <w:t xml:space="preserve"> </w:t>
      </w:r>
      <w:r w:rsidRPr="00156629">
        <w:rPr>
          <w:spacing w:val="-1"/>
          <w:lang w:val="de-DE"/>
        </w:rPr>
        <w:t>einer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CSR-Strategie</w:t>
      </w:r>
      <w:r w:rsidRPr="00156629">
        <w:rPr>
          <w:spacing w:val="61"/>
          <w:w w:val="99"/>
          <w:lang w:val="de-DE"/>
        </w:rPr>
        <w:t xml:space="preserve"> </w:t>
      </w:r>
      <w:r w:rsidRPr="00156629">
        <w:rPr>
          <w:spacing w:val="-1"/>
          <w:lang w:val="de-DE"/>
        </w:rPr>
        <w:t>zusammengeführt</w:t>
      </w:r>
      <w:r w:rsidRPr="00156629">
        <w:rPr>
          <w:spacing w:val="-6"/>
          <w:lang w:val="de-DE"/>
        </w:rPr>
        <w:t xml:space="preserve"> </w:t>
      </w:r>
      <w:r w:rsidRPr="00156629">
        <w:rPr>
          <w:spacing w:val="-1"/>
          <w:lang w:val="de-DE"/>
        </w:rPr>
        <w:t>und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ausgearbeitet</w:t>
      </w:r>
      <w:r w:rsidRPr="00156629">
        <w:rPr>
          <w:spacing w:val="-6"/>
          <w:lang w:val="de-DE"/>
        </w:rPr>
        <w:t xml:space="preserve"> </w:t>
      </w:r>
      <w:r w:rsidRPr="00156629">
        <w:rPr>
          <w:lang w:val="de-DE"/>
        </w:rPr>
        <w:t>werden</w:t>
      </w:r>
      <w:commentRangeEnd w:id="2"/>
      <w:r w:rsidR="00B33890">
        <w:rPr>
          <w:rStyle w:val="Kommentarzeichen"/>
          <w:rFonts w:asciiTheme="minorHAnsi" w:eastAsiaTheme="minorHAnsi" w:hAnsiTheme="minorHAnsi"/>
        </w:rPr>
        <w:commentReference w:id="2"/>
      </w:r>
      <w:r w:rsidRPr="00156629">
        <w:rPr>
          <w:lang w:val="de-DE"/>
        </w:rPr>
        <w:t>,</w:t>
      </w:r>
      <w:r w:rsidRPr="00156629">
        <w:rPr>
          <w:spacing w:val="-7"/>
          <w:lang w:val="de-DE"/>
        </w:rPr>
        <w:t xml:space="preserve"> </w:t>
      </w:r>
      <w:r w:rsidRPr="00156629">
        <w:rPr>
          <w:spacing w:val="-1"/>
          <w:lang w:val="de-DE"/>
        </w:rPr>
        <w:t>um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somit</w:t>
      </w:r>
      <w:r w:rsidRPr="00156629">
        <w:rPr>
          <w:spacing w:val="-6"/>
          <w:lang w:val="de-DE"/>
        </w:rPr>
        <w:t xml:space="preserve"> </w:t>
      </w:r>
      <w:r w:rsidRPr="00156629">
        <w:rPr>
          <w:lang w:val="de-DE"/>
        </w:rPr>
        <w:t>die</w:t>
      </w:r>
      <w:r w:rsidRPr="00156629">
        <w:rPr>
          <w:spacing w:val="-6"/>
          <w:lang w:val="de-DE"/>
        </w:rPr>
        <w:t xml:space="preserve"> </w:t>
      </w:r>
      <w:r w:rsidRPr="00156629">
        <w:rPr>
          <w:spacing w:val="-1"/>
          <w:lang w:val="de-DE"/>
        </w:rPr>
        <w:t>Forschungsfrage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zu</w:t>
      </w:r>
      <w:r w:rsidRPr="00156629">
        <w:rPr>
          <w:spacing w:val="37"/>
          <w:lang w:val="de-DE"/>
        </w:rPr>
        <w:t xml:space="preserve"> </w:t>
      </w:r>
      <w:r w:rsidRPr="00156629">
        <w:rPr>
          <w:spacing w:val="-1"/>
          <w:lang w:val="de-DE"/>
        </w:rPr>
        <w:t>beantworten.</w:t>
      </w:r>
    </w:p>
    <w:p w14:paraId="34FC703D" w14:textId="77777777" w:rsidR="00FB4005" w:rsidRPr="00156629" w:rsidRDefault="00FB4005">
      <w:pPr>
        <w:spacing w:before="10"/>
        <w:rPr>
          <w:rFonts w:ascii="Calibri" w:eastAsia="Calibri" w:hAnsi="Calibri" w:cs="Calibri"/>
          <w:sz w:val="25"/>
          <w:szCs w:val="25"/>
          <w:lang w:val="de-DE"/>
        </w:rPr>
      </w:pPr>
    </w:p>
    <w:p w14:paraId="536A9293" w14:textId="77777777" w:rsidR="00FB4005" w:rsidRPr="00156629" w:rsidRDefault="00EE60B5">
      <w:pPr>
        <w:pStyle w:val="berschrift2"/>
        <w:rPr>
          <w:b w:val="0"/>
          <w:bCs w:val="0"/>
          <w:lang w:val="de-DE"/>
        </w:rPr>
      </w:pPr>
      <w:commentRangeStart w:id="3"/>
      <w:r w:rsidRPr="00156629">
        <w:rPr>
          <w:spacing w:val="-1"/>
          <w:lang w:val="de-DE"/>
        </w:rPr>
        <w:t>Forschungsfrage</w:t>
      </w:r>
    </w:p>
    <w:p w14:paraId="3A85F701" w14:textId="77777777" w:rsidR="00FB4005" w:rsidRPr="00156629" w:rsidRDefault="00EE60B5">
      <w:pPr>
        <w:spacing w:before="24" w:line="259" w:lineRule="auto"/>
        <w:ind w:left="116" w:right="111"/>
        <w:rPr>
          <w:rFonts w:ascii="Calibri" w:eastAsia="Calibri" w:hAnsi="Calibri" w:cs="Calibri"/>
          <w:sz w:val="24"/>
          <w:szCs w:val="24"/>
          <w:lang w:val="de-DE"/>
        </w:rPr>
      </w:pPr>
      <w:r w:rsidRPr="00156629">
        <w:rPr>
          <w:rFonts w:ascii="Calibri" w:hAnsi="Calibri"/>
          <w:b/>
          <w:sz w:val="24"/>
          <w:lang w:val="de-DE"/>
        </w:rPr>
        <w:t>Wie</w:t>
      </w:r>
      <w:r w:rsidRPr="00156629">
        <w:rPr>
          <w:rFonts w:ascii="Calibri" w:hAnsi="Calibri"/>
          <w:b/>
          <w:spacing w:val="-7"/>
          <w:sz w:val="24"/>
          <w:lang w:val="de-DE"/>
        </w:rPr>
        <w:t xml:space="preserve"> </w:t>
      </w:r>
      <w:r w:rsidRPr="00156629">
        <w:rPr>
          <w:rFonts w:ascii="Calibri" w:hAnsi="Calibri"/>
          <w:b/>
          <w:spacing w:val="-1"/>
          <w:sz w:val="24"/>
          <w:lang w:val="de-DE"/>
        </w:rPr>
        <w:t>können</w:t>
      </w:r>
      <w:r w:rsidRPr="00156629">
        <w:rPr>
          <w:rFonts w:ascii="Calibri" w:hAnsi="Calibri"/>
          <w:b/>
          <w:spacing w:val="-5"/>
          <w:sz w:val="24"/>
          <w:lang w:val="de-DE"/>
        </w:rPr>
        <w:t xml:space="preserve"> </w:t>
      </w:r>
      <w:r w:rsidRPr="00156629">
        <w:rPr>
          <w:rFonts w:ascii="Calibri" w:hAnsi="Calibri"/>
          <w:b/>
          <w:spacing w:val="-1"/>
          <w:sz w:val="24"/>
          <w:lang w:val="de-DE"/>
        </w:rPr>
        <w:t>klein-</w:t>
      </w:r>
      <w:r w:rsidRPr="00156629">
        <w:rPr>
          <w:rFonts w:ascii="Calibri" w:hAnsi="Calibri"/>
          <w:b/>
          <w:spacing w:val="-7"/>
          <w:sz w:val="24"/>
          <w:lang w:val="de-DE"/>
        </w:rPr>
        <w:t xml:space="preserve"> </w:t>
      </w:r>
      <w:r w:rsidRPr="00156629">
        <w:rPr>
          <w:rFonts w:ascii="Calibri" w:hAnsi="Calibri"/>
          <w:b/>
          <w:spacing w:val="-1"/>
          <w:sz w:val="24"/>
          <w:lang w:val="de-DE"/>
        </w:rPr>
        <w:t>und</w:t>
      </w:r>
      <w:r w:rsidRPr="00156629">
        <w:rPr>
          <w:rFonts w:ascii="Calibri" w:hAnsi="Calibri"/>
          <w:b/>
          <w:spacing w:val="-7"/>
          <w:sz w:val="24"/>
          <w:lang w:val="de-DE"/>
        </w:rPr>
        <w:t xml:space="preserve"> </w:t>
      </w:r>
      <w:r w:rsidRPr="00156629">
        <w:rPr>
          <w:rFonts w:ascii="Calibri" w:hAnsi="Calibri"/>
          <w:b/>
          <w:spacing w:val="-1"/>
          <w:sz w:val="24"/>
          <w:lang w:val="de-DE"/>
        </w:rPr>
        <w:t>mittelständige</w:t>
      </w:r>
      <w:r w:rsidRPr="00156629">
        <w:rPr>
          <w:rFonts w:ascii="Calibri" w:hAnsi="Calibri"/>
          <w:b/>
          <w:spacing w:val="-6"/>
          <w:sz w:val="24"/>
          <w:lang w:val="de-DE"/>
        </w:rPr>
        <w:t xml:space="preserve"> </w:t>
      </w:r>
      <w:r w:rsidRPr="00156629">
        <w:rPr>
          <w:rFonts w:ascii="Calibri" w:hAnsi="Calibri"/>
          <w:b/>
          <w:spacing w:val="-1"/>
          <w:sz w:val="24"/>
          <w:lang w:val="de-DE"/>
        </w:rPr>
        <w:t>Unternehmen</w:t>
      </w:r>
      <w:r w:rsidRPr="00156629">
        <w:rPr>
          <w:rFonts w:ascii="Calibri" w:hAnsi="Calibri"/>
          <w:b/>
          <w:spacing w:val="-5"/>
          <w:sz w:val="24"/>
          <w:lang w:val="de-DE"/>
        </w:rPr>
        <w:t xml:space="preserve"> </w:t>
      </w:r>
      <w:r w:rsidRPr="00156629">
        <w:rPr>
          <w:rFonts w:ascii="Calibri" w:hAnsi="Calibri"/>
          <w:b/>
          <w:spacing w:val="-1"/>
          <w:sz w:val="24"/>
          <w:lang w:val="de-DE"/>
        </w:rPr>
        <w:t>Corporate</w:t>
      </w:r>
      <w:r w:rsidRPr="00156629">
        <w:rPr>
          <w:rFonts w:ascii="Calibri" w:hAnsi="Calibri"/>
          <w:b/>
          <w:spacing w:val="-6"/>
          <w:sz w:val="24"/>
          <w:lang w:val="de-DE"/>
        </w:rPr>
        <w:t xml:space="preserve"> </w:t>
      </w:r>
      <w:proofErr w:type="spellStart"/>
      <w:r w:rsidRPr="00156629">
        <w:rPr>
          <w:rFonts w:ascii="Calibri" w:hAnsi="Calibri"/>
          <w:b/>
          <w:spacing w:val="-1"/>
          <w:sz w:val="24"/>
          <w:lang w:val="de-DE"/>
        </w:rPr>
        <w:t>Social</w:t>
      </w:r>
      <w:proofErr w:type="spellEnd"/>
      <w:r w:rsidRPr="00156629">
        <w:rPr>
          <w:rFonts w:ascii="Calibri" w:hAnsi="Calibri"/>
          <w:b/>
          <w:spacing w:val="-7"/>
          <w:sz w:val="24"/>
          <w:lang w:val="de-DE"/>
        </w:rPr>
        <w:t xml:space="preserve"> </w:t>
      </w:r>
      <w:proofErr w:type="spellStart"/>
      <w:r w:rsidRPr="00156629">
        <w:rPr>
          <w:rFonts w:ascii="Calibri" w:hAnsi="Calibri"/>
          <w:b/>
          <w:spacing w:val="-1"/>
          <w:sz w:val="24"/>
          <w:lang w:val="de-DE"/>
        </w:rPr>
        <w:t>Responsibility</w:t>
      </w:r>
      <w:proofErr w:type="spellEnd"/>
      <w:r w:rsidRPr="00156629">
        <w:rPr>
          <w:rFonts w:ascii="Calibri" w:hAnsi="Calibri"/>
          <w:b/>
          <w:spacing w:val="-6"/>
          <w:sz w:val="24"/>
          <w:lang w:val="de-DE"/>
        </w:rPr>
        <w:t xml:space="preserve"> </w:t>
      </w:r>
      <w:r w:rsidRPr="00156629">
        <w:rPr>
          <w:rFonts w:ascii="Calibri" w:hAnsi="Calibri"/>
          <w:b/>
          <w:spacing w:val="-1"/>
          <w:sz w:val="24"/>
          <w:lang w:val="de-DE"/>
        </w:rPr>
        <w:t>in</w:t>
      </w:r>
      <w:r w:rsidRPr="00156629">
        <w:rPr>
          <w:rFonts w:ascii="Calibri" w:hAnsi="Calibri"/>
          <w:b/>
          <w:spacing w:val="-5"/>
          <w:sz w:val="24"/>
          <w:lang w:val="de-DE"/>
        </w:rPr>
        <w:t xml:space="preserve"> </w:t>
      </w:r>
      <w:r w:rsidRPr="00156629">
        <w:rPr>
          <w:rFonts w:ascii="Calibri" w:hAnsi="Calibri"/>
          <w:b/>
          <w:spacing w:val="-1"/>
          <w:sz w:val="24"/>
          <w:lang w:val="de-DE"/>
        </w:rPr>
        <w:t>die</w:t>
      </w:r>
      <w:r w:rsidRPr="00156629">
        <w:rPr>
          <w:rFonts w:ascii="Calibri" w:hAnsi="Calibri"/>
          <w:b/>
          <w:spacing w:val="85"/>
          <w:sz w:val="24"/>
          <w:lang w:val="de-DE"/>
        </w:rPr>
        <w:t xml:space="preserve"> </w:t>
      </w:r>
      <w:r w:rsidRPr="00156629">
        <w:rPr>
          <w:rFonts w:ascii="Calibri" w:hAnsi="Calibri"/>
          <w:b/>
          <w:spacing w:val="-1"/>
          <w:sz w:val="24"/>
          <w:lang w:val="de-DE"/>
        </w:rPr>
        <w:t>Unternehmensstrategie</w:t>
      </w:r>
      <w:r w:rsidRPr="00156629">
        <w:rPr>
          <w:rFonts w:ascii="Calibri" w:hAnsi="Calibri"/>
          <w:b/>
          <w:spacing w:val="-19"/>
          <w:sz w:val="24"/>
          <w:lang w:val="de-DE"/>
        </w:rPr>
        <w:t xml:space="preserve"> </w:t>
      </w:r>
      <w:r w:rsidRPr="00156629">
        <w:rPr>
          <w:rFonts w:ascii="Calibri" w:hAnsi="Calibri"/>
          <w:b/>
          <w:spacing w:val="-1"/>
          <w:sz w:val="24"/>
          <w:lang w:val="de-DE"/>
        </w:rPr>
        <w:t>integrieren?</w:t>
      </w:r>
      <w:commentRangeEnd w:id="3"/>
      <w:r w:rsidR="00156629">
        <w:rPr>
          <w:rStyle w:val="Kommentarzeichen"/>
        </w:rPr>
        <w:commentReference w:id="3"/>
      </w:r>
    </w:p>
    <w:p w14:paraId="4061C6E4" w14:textId="77777777" w:rsidR="00FB4005" w:rsidRPr="00156629" w:rsidRDefault="00FB4005">
      <w:pPr>
        <w:spacing w:line="259" w:lineRule="auto"/>
        <w:rPr>
          <w:rFonts w:ascii="Calibri" w:eastAsia="Calibri" w:hAnsi="Calibri" w:cs="Calibri"/>
          <w:sz w:val="24"/>
          <w:szCs w:val="24"/>
          <w:lang w:val="de-DE"/>
        </w:rPr>
        <w:sectPr w:rsidR="00FB4005" w:rsidRPr="00156629">
          <w:type w:val="continuous"/>
          <w:pgSz w:w="11910" w:h="16840"/>
          <w:pgMar w:top="2940" w:right="1300" w:bottom="280" w:left="1300" w:header="720" w:footer="720" w:gutter="0"/>
          <w:cols w:space="720"/>
        </w:sectPr>
      </w:pPr>
    </w:p>
    <w:p w14:paraId="0217F764" w14:textId="77777777" w:rsidR="00FB4005" w:rsidRPr="00156629" w:rsidRDefault="00FB4005">
      <w:pPr>
        <w:spacing w:before="2"/>
        <w:rPr>
          <w:rFonts w:ascii="Calibri" w:eastAsia="Calibri" w:hAnsi="Calibri" w:cs="Calibri"/>
          <w:b/>
          <w:bCs/>
          <w:sz w:val="18"/>
          <w:szCs w:val="18"/>
          <w:lang w:val="de-DE"/>
        </w:rPr>
      </w:pPr>
    </w:p>
    <w:p w14:paraId="6C7A73A5" w14:textId="77777777" w:rsidR="00FB4005" w:rsidRDefault="00EE60B5">
      <w:pPr>
        <w:spacing w:before="51"/>
        <w:ind w:left="116"/>
        <w:rPr>
          <w:rFonts w:ascii="Calibri" w:eastAsia="Calibri" w:hAnsi="Calibri" w:cs="Calibri"/>
          <w:sz w:val="24"/>
          <w:szCs w:val="24"/>
        </w:rPr>
      </w:pPr>
      <w:commentRangeStart w:id="4"/>
      <w:proofErr w:type="spellStart"/>
      <w:r>
        <w:rPr>
          <w:rFonts w:ascii="Calibri"/>
          <w:b/>
          <w:spacing w:val="-1"/>
          <w:sz w:val="24"/>
        </w:rPr>
        <w:t>Gliederung</w:t>
      </w:r>
      <w:commentRangeEnd w:id="4"/>
      <w:proofErr w:type="spellEnd"/>
      <w:r w:rsidR="00B33890">
        <w:rPr>
          <w:rStyle w:val="Kommentarzeichen"/>
        </w:rPr>
        <w:commentReference w:id="4"/>
      </w:r>
    </w:p>
    <w:p w14:paraId="30B36340" w14:textId="77777777" w:rsidR="00FB4005" w:rsidRDefault="00EE60B5">
      <w:pPr>
        <w:pStyle w:val="Textkrper"/>
        <w:numPr>
          <w:ilvl w:val="0"/>
          <w:numId w:val="1"/>
        </w:numPr>
        <w:tabs>
          <w:tab w:val="left" w:pos="477"/>
        </w:tabs>
        <w:spacing w:before="182"/>
      </w:pPr>
      <w:proofErr w:type="spellStart"/>
      <w:r>
        <w:rPr>
          <w:spacing w:val="-1"/>
        </w:rPr>
        <w:t>Einleitung</w:t>
      </w:r>
      <w:proofErr w:type="spellEnd"/>
    </w:p>
    <w:p w14:paraId="6CF364CA" w14:textId="77777777" w:rsidR="00FB4005" w:rsidRDefault="00EE60B5">
      <w:pPr>
        <w:pStyle w:val="Textkrper"/>
        <w:numPr>
          <w:ilvl w:val="1"/>
          <w:numId w:val="1"/>
        </w:numPr>
        <w:tabs>
          <w:tab w:val="left" w:pos="909"/>
        </w:tabs>
      </w:pPr>
      <w:r>
        <w:rPr>
          <w:spacing w:val="-1"/>
        </w:rPr>
        <w:t>Motivation</w:t>
      </w:r>
      <w:r>
        <w:rPr>
          <w:spacing w:val="-4"/>
        </w:rPr>
        <w:t xml:space="preserve"> </w:t>
      </w:r>
      <w:r>
        <w:rPr>
          <w:spacing w:val="-1"/>
        </w:rPr>
        <w:t>und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Problemstellung</w:t>
      </w:r>
      <w:proofErr w:type="spellEnd"/>
    </w:p>
    <w:p w14:paraId="506E91B8" w14:textId="77777777" w:rsidR="00FB4005" w:rsidRDefault="00EE60B5">
      <w:pPr>
        <w:pStyle w:val="Textkrper"/>
        <w:numPr>
          <w:ilvl w:val="1"/>
          <w:numId w:val="1"/>
        </w:numPr>
        <w:tabs>
          <w:tab w:val="left" w:pos="909"/>
        </w:tabs>
      </w:pPr>
      <w:proofErr w:type="spellStart"/>
      <w:r>
        <w:rPr>
          <w:spacing w:val="-1"/>
        </w:rPr>
        <w:t>Forschungsfrage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und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Zielsetzung</w:t>
      </w:r>
      <w:proofErr w:type="spellEnd"/>
    </w:p>
    <w:p w14:paraId="3CD90EE5" w14:textId="77777777" w:rsidR="00FB4005" w:rsidRDefault="00EE60B5">
      <w:pPr>
        <w:pStyle w:val="Textkrper"/>
        <w:numPr>
          <w:ilvl w:val="0"/>
          <w:numId w:val="1"/>
        </w:numPr>
        <w:tabs>
          <w:tab w:val="left" w:pos="477"/>
        </w:tabs>
      </w:pPr>
      <w:proofErr w:type="spellStart"/>
      <w:r>
        <w:rPr>
          <w:spacing w:val="-1"/>
        </w:rPr>
        <w:t>Grundlagen</w:t>
      </w:r>
      <w:proofErr w:type="spellEnd"/>
      <w:r>
        <w:rPr>
          <w:spacing w:val="-5"/>
        </w:rPr>
        <w:t xml:space="preserve"> </w:t>
      </w:r>
      <w:r>
        <w:t>von</w:t>
      </w:r>
      <w:r>
        <w:rPr>
          <w:spacing w:val="-4"/>
        </w:rPr>
        <w:t xml:space="preserve"> </w:t>
      </w:r>
      <w:r>
        <w:rPr>
          <w:spacing w:val="-1"/>
        </w:rPr>
        <w:t>Corporate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6"/>
        </w:rPr>
        <w:t xml:space="preserve"> </w:t>
      </w:r>
      <w:r>
        <w:rPr>
          <w:spacing w:val="-1"/>
        </w:rPr>
        <w:t>Responsibility</w:t>
      </w:r>
    </w:p>
    <w:p w14:paraId="6E1D32DE" w14:textId="77777777" w:rsidR="00FB4005" w:rsidRDefault="00EE60B5">
      <w:pPr>
        <w:pStyle w:val="Textkrper"/>
        <w:numPr>
          <w:ilvl w:val="1"/>
          <w:numId w:val="1"/>
        </w:numPr>
        <w:tabs>
          <w:tab w:val="left" w:pos="909"/>
        </w:tabs>
        <w:spacing w:before="21"/>
      </w:pPr>
      <w:commentRangeStart w:id="5"/>
      <w:r>
        <w:rPr>
          <w:spacing w:val="-1"/>
        </w:rPr>
        <w:t>Definition</w:t>
      </w:r>
      <w:commentRangeEnd w:id="5"/>
      <w:r w:rsidR="00156629">
        <w:rPr>
          <w:rStyle w:val="Kommentarzeichen"/>
          <w:rFonts w:asciiTheme="minorHAnsi" w:eastAsiaTheme="minorHAnsi" w:hAnsiTheme="minorHAnsi"/>
        </w:rPr>
        <w:commentReference w:id="5"/>
      </w:r>
    </w:p>
    <w:p w14:paraId="71355A05" w14:textId="77777777" w:rsidR="00FB4005" w:rsidRDefault="00EE60B5">
      <w:pPr>
        <w:pStyle w:val="Textkrper"/>
        <w:numPr>
          <w:ilvl w:val="2"/>
          <w:numId w:val="1"/>
        </w:numPr>
        <w:tabs>
          <w:tab w:val="left" w:pos="1533"/>
        </w:tabs>
      </w:pPr>
      <w:proofErr w:type="spellStart"/>
      <w:r>
        <w:rPr>
          <w:spacing w:val="-1"/>
        </w:rPr>
        <w:t>Nachhaltigkeit</w:t>
      </w:r>
      <w:proofErr w:type="spellEnd"/>
    </w:p>
    <w:p w14:paraId="26CB56E6" w14:textId="77777777" w:rsidR="00FB4005" w:rsidRDefault="00EE60B5">
      <w:pPr>
        <w:pStyle w:val="Textkrper"/>
        <w:numPr>
          <w:ilvl w:val="2"/>
          <w:numId w:val="1"/>
        </w:numPr>
        <w:tabs>
          <w:tab w:val="left" w:pos="1533"/>
        </w:tabs>
      </w:pPr>
      <w:r>
        <w:rPr>
          <w:spacing w:val="-1"/>
        </w:rPr>
        <w:t>Corporate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6"/>
        </w:rPr>
        <w:t xml:space="preserve"> </w:t>
      </w:r>
      <w:r>
        <w:rPr>
          <w:spacing w:val="-1"/>
        </w:rPr>
        <w:t>Responsibility</w:t>
      </w:r>
    </w:p>
    <w:p w14:paraId="61D16A61" w14:textId="77777777" w:rsidR="00FB4005" w:rsidRDefault="00EE60B5">
      <w:pPr>
        <w:pStyle w:val="Textkrper"/>
        <w:numPr>
          <w:ilvl w:val="2"/>
          <w:numId w:val="1"/>
        </w:numPr>
        <w:tabs>
          <w:tab w:val="left" w:pos="1533"/>
        </w:tabs>
      </w:pPr>
      <w:commentRangeStart w:id="6"/>
      <w:proofErr w:type="spellStart"/>
      <w:r>
        <w:rPr>
          <w:spacing w:val="-1"/>
        </w:rPr>
        <w:t>Begriffsabgrenzung</w:t>
      </w:r>
      <w:commentRangeEnd w:id="6"/>
      <w:proofErr w:type="spellEnd"/>
      <w:r w:rsidR="00156629">
        <w:rPr>
          <w:rStyle w:val="Kommentarzeichen"/>
          <w:rFonts w:asciiTheme="minorHAnsi" w:eastAsiaTheme="minorHAnsi" w:hAnsiTheme="minorHAnsi"/>
        </w:rPr>
        <w:commentReference w:id="6"/>
      </w:r>
    </w:p>
    <w:p w14:paraId="39EAE740" w14:textId="77777777" w:rsidR="00FB4005" w:rsidRPr="00156629" w:rsidRDefault="00EE60B5">
      <w:pPr>
        <w:pStyle w:val="Textkrper"/>
        <w:numPr>
          <w:ilvl w:val="1"/>
          <w:numId w:val="1"/>
        </w:numPr>
        <w:tabs>
          <w:tab w:val="left" w:pos="909"/>
        </w:tabs>
        <w:spacing w:before="21" w:line="259" w:lineRule="auto"/>
        <w:ind w:right="604"/>
        <w:rPr>
          <w:lang w:val="de-DE"/>
        </w:rPr>
      </w:pPr>
      <w:r w:rsidRPr="00156629">
        <w:rPr>
          <w:lang w:val="de-DE"/>
        </w:rPr>
        <w:t>Relevanz</w:t>
      </w:r>
      <w:r w:rsidRPr="00156629">
        <w:rPr>
          <w:spacing w:val="-2"/>
          <w:lang w:val="de-DE"/>
        </w:rPr>
        <w:t xml:space="preserve"> von</w:t>
      </w:r>
      <w:r w:rsidRPr="00156629">
        <w:rPr>
          <w:spacing w:val="-1"/>
          <w:lang w:val="de-DE"/>
        </w:rPr>
        <w:t xml:space="preserve"> CSR </w:t>
      </w:r>
      <w:r w:rsidRPr="00156629">
        <w:rPr>
          <w:color w:val="8EAADB"/>
          <w:spacing w:val="-1"/>
          <w:lang w:val="de-DE"/>
        </w:rPr>
        <w:t>(Warum</w:t>
      </w:r>
      <w:r w:rsidRPr="00156629">
        <w:rPr>
          <w:color w:val="8EAADB"/>
          <w:spacing w:val="-2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CSR</w:t>
      </w:r>
      <w:r w:rsidRPr="00156629">
        <w:rPr>
          <w:color w:val="8EAADB"/>
          <w:spacing w:val="-3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wichtig</w:t>
      </w:r>
      <w:r w:rsidRPr="00156629">
        <w:rPr>
          <w:color w:val="8EAADB"/>
          <w:spacing w:val="-3"/>
          <w:lang w:val="de-DE"/>
        </w:rPr>
        <w:t xml:space="preserve"> </w:t>
      </w:r>
      <w:r w:rsidRPr="00156629">
        <w:rPr>
          <w:color w:val="8EAADB"/>
          <w:lang w:val="de-DE"/>
        </w:rPr>
        <w:t>ist</w:t>
      </w:r>
      <w:r w:rsidRPr="00156629">
        <w:rPr>
          <w:color w:val="8EAADB"/>
          <w:spacing w:val="-4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und</w:t>
      </w:r>
      <w:r w:rsidRPr="00156629">
        <w:rPr>
          <w:color w:val="8EAADB"/>
          <w:spacing w:val="-4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welche</w:t>
      </w:r>
      <w:r w:rsidRPr="00156629">
        <w:rPr>
          <w:color w:val="8EAADB"/>
          <w:spacing w:val="-2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Vorteile</w:t>
      </w:r>
      <w:r w:rsidRPr="00156629">
        <w:rPr>
          <w:color w:val="8EAADB"/>
          <w:spacing w:val="-2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daraus</w:t>
      </w:r>
      <w:r w:rsidRPr="00156629">
        <w:rPr>
          <w:color w:val="8EAADB"/>
          <w:spacing w:val="-5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entstehen</w:t>
      </w:r>
      <w:r w:rsidRPr="00156629">
        <w:rPr>
          <w:color w:val="8EAADB"/>
          <w:spacing w:val="61"/>
          <w:lang w:val="de-DE"/>
        </w:rPr>
        <w:t xml:space="preserve"> </w:t>
      </w:r>
      <w:r w:rsidRPr="00156629">
        <w:rPr>
          <w:color w:val="8EAADB"/>
          <w:lang w:val="de-DE"/>
        </w:rPr>
        <w:t>können)</w:t>
      </w:r>
    </w:p>
    <w:p w14:paraId="03B65E31" w14:textId="77777777" w:rsidR="00FB4005" w:rsidRPr="00B33890" w:rsidRDefault="00EE60B5">
      <w:pPr>
        <w:pStyle w:val="Textkrper"/>
        <w:numPr>
          <w:ilvl w:val="1"/>
          <w:numId w:val="1"/>
        </w:numPr>
        <w:tabs>
          <w:tab w:val="left" w:pos="909"/>
        </w:tabs>
        <w:spacing w:before="0" w:line="257" w:lineRule="auto"/>
        <w:ind w:right="241"/>
        <w:rPr>
          <w:lang w:val="de-DE"/>
        </w:rPr>
      </w:pPr>
      <w:commentRangeStart w:id="7"/>
      <w:r w:rsidRPr="00156629">
        <w:rPr>
          <w:spacing w:val="-1"/>
          <w:lang w:val="de-DE"/>
        </w:rPr>
        <w:t>Einbettung</w:t>
      </w:r>
      <w:r w:rsidRPr="00156629">
        <w:rPr>
          <w:spacing w:val="-9"/>
          <w:lang w:val="de-DE"/>
        </w:rPr>
        <w:t xml:space="preserve"> </w:t>
      </w:r>
      <w:r w:rsidRPr="00156629">
        <w:rPr>
          <w:lang w:val="de-DE"/>
        </w:rPr>
        <w:t>in</w:t>
      </w:r>
      <w:r w:rsidRPr="00156629">
        <w:rPr>
          <w:spacing w:val="-7"/>
          <w:lang w:val="de-DE"/>
        </w:rPr>
        <w:t xml:space="preserve"> </w:t>
      </w:r>
      <w:r w:rsidRPr="00156629">
        <w:rPr>
          <w:lang w:val="de-DE"/>
        </w:rPr>
        <w:t>die</w:t>
      </w:r>
      <w:r w:rsidRPr="00156629">
        <w:rPr>
          <w:spacing w:val="-9"/>
          <w:lang w:val="de-DE"/>
        </w:rPr>
        <w:t xml:space="preserve"> </w:t>
      </w:r>
      <w:r w:rsidRPr="00156629">
        <w:rPr>
          <w:spacing w:val="-1"/>
          <w:lang w:val="de-DE"/>
        </w:rPr>
        <w:t xml:space="preserve">Unternehmensstrategie </w:t>
      </w:r>
      <w:commentRangeEnd w:id="7"/>
      <w:r w:rsidR="00B33890">
        <w:rPr>
          <w:rStyle w:val="Kommentarzeichen"/>
          <w:rFonts w:asciiTheme="minorHAnsi" w:eastAsiaTheme="minorHAnsi" w:hAnsiTheme="minorHAnsi"/>
        </w:rPr>
        <w:commentReference w:id="7"/>
      </w:r>
      <w:r w:rsidRPr="00156629">
        <w:rPr>
          <w:color w:val="8EAADB"/>
          <w:spacing w:val="-1"/>
          <w:lang w:val="de-DE"/>
        </w:rPr>
        <w:t>(Wichtige</w:t>
      </w:r>
      <w:r w:rsidRPr="00156629">
        <w:rPr>
          <w:color w:val="8EAADB"/>
          <w:spacing w:val="-6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Aspekte</w:t>
      </w:r>
      <w:r w:rsidRPr="00156629">
        <w:rPr>
          <w:color w:val="8EAADB"/>
          <w:spacing w:val="-4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werden</w:t>
      </w:r>
      <w:r w:rsidRPr="00156629">
        <w:rPr>
          <w:color w:val="8EAADB"/>
          <w:spacing w:val="-7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herausgefiltert</w:t>
      </w:r>
      <w:r w:rsidRPr="00156629">
        <w:rPr>
          <w:color w:val="8EAADB"/>
          <w:spacing w:val="69"/>
          <w:w w:val="99"/>
          <w:lang w:val="de-DE"/>
        </w:rPr>
        <w:t xml:space="preserve"> </w:t>
      </w:r>
      <w:r w:rsidRPr="00156629">
        <w:rPr>
          <w:color w:val="8EAADB"/>
          <w:lang w:val="de-DE"/>
        </w:rPr>
        <w:t>und</w:t>
      </w:r>
      <w:r w:rsidRPr="00156629">
        <w:rPr>
          <w:color w:val="8EAADB"/>
          <w:spacing w:val="-4"/>
          <w:lang w:val="de-DE"/>
        </w:rPr>
        <w:t xml:space="preserve"> </w:t>
      </w:r>
      <w:r w:rsidRPr="00156629">
        <w:rPr>
          <w:color w:val="8EAADB"/>
          <w:lang w:val="de-DE"/>
        </w:rPr>
        <w:t>im</w:t>
      </w:r>
      <w:r w:rsidRPr="00156629">
        <w:rPr>
          <w:color w:val="8EAADB"/>
          <w:spacing w:val="-5"/>
          <w:lang w:val="de-DE"/>
        </w:rPr>
        <w:t xml:space="preserve"> </w:t>
      </w:r>
      <w:r w:rsidRPr="00156629">
        <w:rPr>
          <w:color w:val="8EAADB"/>
          <w:lang w:val="de-DE"/>
        </w:rPr>
        <w:t>4.</w:t>
      </w:r>
      <w:r w:rsidRPr="00156629">
        <w:rPr>
          <w:color w:val="8EAADB"/>
          <w:spacing w:val="-3"/>
          <w:lang w:val="de-DE"/>
        </w:rPr>
        <w:t xml:space="preserve"> </w:t>
      </w:r>
      <w:r w:rsidRPr="00B33890">
        <w:rPr>
          <w:color w:val="8EAADB"/>
          <w:spacing w:val="-1"/>
          <w:lang w:val="de-DE"/>
        </w:rPr>
        <w:t>Kapitel</w:t>
      </w:r>
      <w:r w:rsidRPr="00B33890">
        <w:rPr>
          <w:color w:val="8EAADB"/>
          <w:spacing w:val="-4"/>
          <w:lang w:val="de-DE"/>
        </w:rPr>
        <w:t xml:space="preserve"> </w:t>
      </w:r>
      <w:r w:rsidRPr="00B33890">
        <w:rPr>
          <w:color w:val="8EAADB"/>
          <w:spacing w:val="-1"/>
          <w:lang w:val="de-DE"/>
        </w:rPr>
        <w:t>wieder</w:t>
      </w:r>
      <w:r w:rsidRPr="00B33890">
        <w:rPr>
          <w:color w:val="8EAADB"/>
          <w:spacing w:val="-7"/>
          <w:lang w:val="de-DE"/>
        </w:rPr>
        <w:t xml:space="preserve"> </w:t>
      </w:r>
      <w:r w:rsidRPr="00B33890">
        <w:rPr>
          <w:color w:val="8EAADB"/>
          <w:lang w:val="de-DE"/>
        </w:rPr>
        <w:t>darauf</w:t>
      </w:r>
      <w:r w:rsidRPr="00B33890">
        <w:rPr>
          <w:color w:val="8EAADB"/>
          <w:spacing w:val="-2"/>
          <w:lang w:val="de-DE"/>
        </w:rPr>
        <w:t xml:space="preserve"> </w:t>
      </w:r>
      <w:r w:rsidRPr="00B33890">
        <w:rPr>
          <w:color w:val="8EAADB"/>
          <w:spacing w:val="-1"/>
          <w:lang w:val="de-DE"/>
        </w:rPr>
        <w:t>eingegangen)</w:t>
      </w:r>
    </w:p>
    <w:p w14:paraId="06482C69" w14:textId="77777777" w:rsidR="00FB4005" w:rsidRPr="00156629" w:rsidRDefault="00EE60B5">
      <w:pPr>
        <w:pStyle w:val="Textkrper"/>
        <w:numPr>
          <w:ilvl w:val="1"/>
          <w:numId w:val="1"/>
        </w:numPr>
        <w:tabs>
          <w:tab w:val="left" w:pos="909"/>
        </w:tabs>
        <w:spacing w:before="2" w:line="259" w:lineRule="auto"/>
        <w:ind w:right="384"/>
        <w:rPr>
          <w:lang w:val="de-DE"/>
        </w:rPr>
      </w:pPr>
      <w:r w:rsidRPr="00156629">
        <w:rPr>
          <w:lang w:val="de-DE"/>
        </w:rPr>
        <w:t>Kritik</w:t>
      </w:r>
      <w:r w:rsidRPr="00156629">
        <w:rPr>
          <w:spacing w:val="-4"/>
          <w:lang w:val="de-DE"/>
        </w:rPr>
        <w:t xml:space="preserve"> </w:t>
      </w:r>
      <w:r w:rsidRPr="00156629">
        <w:rPr>
          <w:lang w:val="de-DE"/>
        </w:rPr>
        <w:t>an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CSR</w:t>
      </w:r>
      <w:r w:rsidRPr="00156629">
        <w:rPr>
          <w:spacing w:val="-2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(CSR</w:t>
      </w:r>
      <w:r w:rsidRPr="00156629">
        <w:rPr>
          <w:color w:val="8EAADB"/>
          <w:spacing w:val="-3"/>
          <w:lang w:val="de-DE"/>
        </w:rPr>
        <w:t xml:space="preserve"> </w:t>
      </w:r>
      <w:r w:rsidRPr="00156629">
        <w:rPr>
          <w:color w:val="8EAADB"/>
          <w:lang w:val="de-DE"/>
        </w:rPr>
        <w:t>wird</w:t>
      </w:r>
      <w:r w:rsidRPr="00156629">
        <w:rPr>
          <w:color w:val="8EAADB"/>
          <w:spacing w:val="-4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auch öfter</w:t>
      </w:r>
      <w:r w:rsidRPr="00156629">
        <w:rPr>
          <w:color w:val="8EAADB"/>
          <w:spacing w:val="-2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diskutiert,</w:t>
      </w:r>
      <w:r w:rsidRPr="00156629">
        <w:rPr>
          <w:color w:val="8EAADB"/>
          <w:spacing w:val="-5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warum</w:t>
      </w:r>
      <w:r w:rsidRPr="00156629">
        <w:rPr>
          <w:color w:val="8EAADB"/>
          <w:spacing w:val="-2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und</w:t>
      </w:r>
      <w:r w:rsidRPr="00156629">
        <w:rPr>
          <w:color w:val="8EAADB"/>
          <w:spacing w:val="-4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welche</w:t>
      </w:r>
      <w:r w:rsidRPr="00156629">
        <w:rPr>
          <w:color w:val="8EAADB"/>
          <w:spacing w:val="-3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Nachteile</w:t>
      </w:r>
      <w:r w:rsidRPr="00156629">
        <w:rPr>
          <w:color w:val="8EAADB"/>
          <w:spacing w:val="-2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relevant</w:t>
      </w:r>
      <w:r w:rsidRPr="00156629">
        <w:rPr>
          <w:color w:val="8EAADB"/>
          <w:spacing w:val="57"/>
          <w:w w:val="99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sein</w:t>
      </w:r>
      <w:r w:rsidRPr="00156629">
        <w:rPr>
          <w:color w:val="8EAADB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können)</w:t>
      </w:r>
    </w:p>
    <w:p w14:paraId="19DC6AE0" w14:textId="77777777" w:rsidR="00FB4005" w:rsidRPr="00156629" w:rsidRDefault="00EE60B5">
      <w:pPr>
        <w:pStyle w:val="Textkrper"/>
        <w:numPr>
          <w:ilvl w:val="0"/>
          <w:numId w:val="1"/>
        </w:numPr>
        <w:tabs>
          <w:tab w:val="left" w:pos="477"/>
        </w:tabs>
        <w:spacing w:before="0" w:line="257" w:lineRule="auto"/>
        <w:ind w:right="384"/>
        <w:rPr>
          <w:lang w:val="de-DE"/>
        </w:rPr>
      </w:pPr>
      <w:commentRangeStart w:id="8"/>
      <w:r w:rsidRPr="00156629">
        <w:rPr>
          <w:lang w:val="de-DE"/>
        </w:rPr>
        <w:t>Klein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und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Mittelständige</w:t>
      </w:r>
      <w:r w:rsidRPr="00156629">
        <w:rPr>
          <w:spacing w:val="-7"/>
          <w:lang w:val="de-DE"/>
        </w:rPr>
        <w:t xml:space="preserve"> </w:t>
      </w:r>
      <w:r w:rsidRPr="00156629">
        <w:rPr>
          <w:spacing w:val="-1"/>
          <w:lang w:val="de-DE"/>
        </w:rPr>
        <w:t xml:space="preserve">Unternehmen </w:t>
      </w:r>
      <w:r w:rsidRPr="00156629">
        <w:rPr>
          <w:color w:val="8EAADB"/>
          <w:spacing w:val="-1"/>
          <w:lang w:val="de-DE"/>
        </w:rPr>
        <w:t>(wichtigsten</w:t>
      </w:r>
      <w:r w:rsidRPr="00156629">
        <w:rPr>
          <w:color w:val="8EAADB"/>
          <w:spacing w:val="-2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Fakten</w:t>
      </w:r>
      <w:r w:rsidRPr="00156629">
        <w:rPr>
          <w:color w:val="8EAADB"/>
          <w:spacing w:val="-5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und</w:t>
      </w:r>
      <w:r w:rsidRPr="00156629">
        <w:rPr>
          <w:color w:val="8EAADB"/>
          <w:spacing w:val="-2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Merkmale,</w:t>
      </w:r>
      <w:r w:rsidRPr="00156629">
        <w:rPr>
          <w:color w:val="8EAADB"/>
          <w:spacing w:val="-4"/>
          <w:lang w:val="de-DE"/>
        </w:rPr>
        <w:t xml:space="preserve"> </w:t>
      </w:r>
      <w:r w:rsidRPr="00156629">
        <w:rPr>
          <w:color w:val="8EAADB"/>
          <w:lang w:val="de-DE"/>
        </w:rPr>
        <w:t>die</w:t>
      </w:r>
      <w:r w:rsidRPr="00156629">
        <w:rPr>
          <w:color w:val="8EAADB"/>
          <w:spacing w:val="-6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für</w:t>
      </w:r>
      <w:r w:rsidRPr="00156629">
        <w:rPr>
          <w:color w:val="8EAADB"/>
          <w:spacing w:val="-2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CSR</w:t>
      </w:r>
      <w:r w:rsidRPr="00156629">
        <w:rPr>
          <w:color w:val="8EAADB"/>
          <w:spacing w:val="56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relevant</w:t>
      </w:r>
      <w:r w:rsidRPr="00156629">
        <w:rPr>
          <w:color w:val="8EAADB"/>
          <w:spacing w:val="-5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sein</w:t>
      </w:r>
      <w:r w:rsidRPr="00156629">
        <w:rPr>
          <w:color w:val="8EAADB"/>
          <w:spacing w:val="-4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könnten,</w:t>
      </w:r>
      <w:r w:rsidRPr="00156629">
        <w:rPr>
          <w:color w:val="8EAADB"/>
          <w:spacing w:val="-6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werden</w:t>
      </w:r>
      <w:r w:rsidRPr="00156629">
        <w:rPr>
          <w:color w:val="8EAADB"/>
          <w:spacing w:val="-4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herausgearbeitet)</w:t>
      </w:r>
    </w:p>
    <w:p w14:paraId="37FCC5BA" w14:textId="77777777" w:rsidR="00FB4005" w:rsidRDefault="00EE60B5">
      <w:pPr>
        <w:pStyle w:val="Textkrper"/>
        <w:numPr>
          <w:ilvl w:val="1"/>
          <w:numId w:val="1"/>
        </w:numPr>
        <w:tabs>
          <w:tab w:val="left" w:pos="909"/>
        </w:tabs>
        <w:spacing w:before="3"/>
      </w:pPr>
      <w:r>
        <w:rPr>
          <w:spacing w:val="-1"/>
        </w:rPr>
        <w:t>Definition</w:t>
      </w:r>
    </w:p>
    <w:p w14:paraId="773A4CCE" w14:textId="77777777" w:rsidR="00FB4005" w:rsidRDefault="00EE60B5">
      <w:pPr>
        <w:pStyle w:val="Textkrper"/>
        <w:numPr>
          <w:ilvl w:val="1"/>
          <w:numId w:val="1"/>
        </w:numPr>
        <w:tabs>
          <w:tab w:val="left" w:pos="909"/>
        </w:tabs>
      </w:pPr>
      <w:proofErr w:type="spellStart"/>
      <w:r>
        <w:rPr>
          <w:spacing w:val="-1"/>
        </w:rPr>
        <w:t>Struktur</w:t>
      </w:r>
      <w:proofErr w:type="spellEnd"/>
    </w:p>
    <w:p w14:paraId="12A16BAE" w14:textId="77777777" w:rsidR="00FB4005" w:rsidRDefault="00EE60B5">
      <w:pPr>
        <w:pStyle w:val="Textkrper"/>
        <w:numPr>
          <w:ilvl w:val="1"/>
          <w:numId w:val="1"/>
        </w:numPr>
        <w:tabs>
          <w:tab w:val="left" w:pos="909"/>
        </w:tabs>
      </w:pPr>
      <w:proofErr w:type="spellStart"/>
      <w:r>
        <w:rPr>
          <w:spacing w:val="-1"/>
        </w:rPr>
        <w:t>Besonderheiten</w:t>
      </w:r>
      <w:proofErr w:type="spellEnd"/>
    </w:p>
    <w:p w14:paraId="55ACBAF7" w14:textId="77777777" w:rsidR="00FB4005" w:rsidRPr="00156629" w:rsidRDefault="00EE60B5">
      <w:pPr>
        <w:pStyle w:val="Textkrper"/>
        <w:numPr>
          <w:ilvl w:val="1"/>
          <w:numId w:val="1"/>
        </w:numPr>
        <w:tabs>
          <w:tab w:val="left" w:pos="909"/>
        </w:tabs>
        <w:spacing w:before="21"/>
        <w:rPr>
          <w:lang w:val="de-DE"/>
        </w:rPr>
      </w:pPr>
      <w:r w:rsidRPr="00156629">
        <w:rPr>
          <w:spacing w:val="-1"/>
          <w:lang w:val="de-DE"/>
        </w:rPr>
        <w:t>Abgrenzung</w:t>
      </w:r>
      <w:r w:rsidRPr="00156629">
        <w:rPr>
          <w:spacing w:val="-7"/>
          <w:lang w:val="de-DE"/>
        </w:rPr>
        <w:t xml:space="preserve"> </w:t>
      </w:r>
      <w:r w:rsidRPr="00156629">
        <w:rPr>
          <w:lang w:val="de-DE"/>
        </w:rPr>
        <w:t>zu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Großunternehmen</w:t>
      </w:r>
      <w:r w:rsidRPr="00156629">
        <w:rPr>
          <w:spacing w:val="1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(Vor-</w:t>
      </w:r>
      <w:r w:rsidRPr="00156629">
        <w:rPr>
          <w:color w:val="8EAADB"/>
          <w:spacing w:val="-6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und</w:t>
      </w:r>
      <w:r w:rsidRPr="00156629">
        <w:rPr>
          <w:color w:val="8EAADB"/>
          <w:spacing w:val="-5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Nachteile)</w:t>
      </w:r>
      <w:commentRangeEnd w:id="8"/>
      <w:r w:rsidR="00B33890">
        <w:rPr>
          <w:rStyle w:val="Kommentarzeichen"/>
          <w:rFonts w:asciiTheme="minorHAnsi" w:eastAsiaTheme="minorHAnsi" w:hAnsiTheme="minorHAnsi"/>
        </w:rPr>
        <w:commentReference w:id="8"/>
      </w:r>
    </w:p>
    <w:p w14:paraId="5E8D7DE1" w14:textId="77777777" w:rsidR="00FB4005" w:rsidRPr="00156629" w:rsidRDefault="00EE60B5">
      <w:pPr>
        <w:pStyle w:val="Textkrper"/>
        <w:numPr>
          <w:ilvl w:val="0"/>
          <w:numId w:val="1"/>
        </w:numPr>
        <w:tabs>
          <w:tab w:val="left" w:pos="477"/>
        </w:tabs>
        <w:rPr>
          <w:lang w:val="de-DE"/>
        </w:rPr>
      </w:pPr>
      <w:commentRangeStart w:id="9"/>
      <w:r w:rsidRPr="00156629">
        <w:rPr>
          <w:spacing w:val="-1"/>
          <w:lang w:val="de-DE"/>
        </w:rPr>
        <w:t>Integration</w:t>
      </w:r>
      <w:r w:rsidRPr="00156629">
        <w:rPr>
          <w:spacing w:val="-5"/>
          <w:lang w:val="de-DE"/>
        </w:rPr>
        <w:t xml:space="preserve"> </w:t>
      </w:r>
      <w:r w:rsidRPr="00156629">
        <w:rPr>
          <w:lang w:val="de-DE"/>
        </w:rPr>
        <w:t>von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CSR</w:t>
      </w:r>
      <w:r w:rsidRPr="00156629">
        <w:rPr>
          <w:spacing w:val="-4"/>
          <w:lang w:val="de-DE"/>
        </w:rPr>
        <w:t xml:space="preserve"> </w:t>
      </w:r>
      <w:r w:rsidRPr="00156629">
        <w:rPr>
          <w:lang w:val="de-DE"/>
        </w:rPr>
        <w:t>in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KMU</w:t>
      </w:r>
      <w:r w:rsidRPr="00156629">
        <w:rPr>
          <w:spacing w:val="-2"/>
          <w:lang w:val="de-DE"/>
        </w:rPr>
        <w:t xml:space="preserve"> </w:t>
      </w:r>
      <w:commentRangeEnd w:id="9"/>
      <w:r w:rsidR="00B33890">
        <w:rPr>
          <w:rStyle w:val="Kommentarzeichen"/>
          <w:rFonts w:asciiTheme="minorHAnsi" w:eastAsiaTheme="minorHAnsi" w:hAnsiTheme="minorHAnsi"/>
        </w:rPr>
        <w:commentReference w:id="9"/>
      </w:r>
      <w:r w:rsidRPr="00156629">
        <w:rPr>
          <w:color w:val="8EAADB"/>
          <w:spacing w:val="-1"/>
          <w:lang w:val="de-DE"/>
        </w:rPr>
        <w:t>(Hauptthematik</w:t>
      </w:r>
      <w:r w:rsidRPr="00156629">
        <w:rPr>
          <w:color w:val="8EAADB"/>
          <w:spacing w:val="-4"/>
          <w:lang w:val="de-DE"/>
        </w:rPr>
        <w:t xml:space="preserve"> </w:t>
      </w:r>
      <w:r w:rsidRPr="00156629">
        <w:rPr>
          <w:color w:val="8EAADB"/>
          <w:lang w:val="de-DE"/>
        </w:rPr>
        <w:t>der</w:t>
      </w:r>
      <w:r w:rsidRPr="00156629">
        <w:rPr>
          <w:color w:val="8EAADB"/>
          <w:spacing w:val="-7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Arbeit)</w:t>
      </w:r>
    </w:p>
    <w:p w14:paraId="75230D02" w14:textId="77777777" w:rsidR="00FB4005" w:rsidRPr="00156629" w:rsidRDefault="00EE60B5">
      <w:pPr>
        <w:pStyle w:val="Textkrper"/>
        <w:numPr>
          <w:ilvl w:val="1"/>
          <w:numId w:val="1"/>
        </w:numPr>
        <w:tabs>
          <w:tab w:val="left" w:pos="909"/>
        </w:tabs>
        <w:spacing w:line="259" w:lineRule="auto"/>
        <w:ind w:right="132"/>
        <w:rPr>
          <w:lang w:val="de-DE"/>
        </w:rPr>
      </w:pPr>
      <w:r w:rsidRPr="00156629">
        <w:rPr>
          <w:lang w:val="de-DE"/>
        </w:rPr>
        <w:t>Warum</w:t>
      </w:r>
      <w:r w:rsidRPr="00156629">
        <w:rPr>
          <w:spacing w:val="-2"/>
          <w:lang w:val="de-DE"/>
        </w:rPr>
        <w:t xml:space="preserve"> </w:t>
      </w:r>
      <w:r w:rsidRPr="00156629">
        <w:rPr>
          <w:spacing w:val="-1"/>
          <w:lang w:val="de-DE"/>
        </w:rPr>
        <w:t>CSR</w:t>
      </w:r>
      <w:r w:rsidRPr="00156629">
        <w:rPr>
          <w:spacing w:val="-2"/>
          <w:lang w:val="de-DE"/>
        </w:rPr>
        <w:t xml:space="preserve"> </w:t>
      </w:r>
      <w:r w:rsidRPr="00156629">
        <w:rPr>
          <w:spacing w:val="-1"/>
          <w:lang w:val="de-DE"/>
        </w:rPr>
        <w:t>bei KMU</w:t>
      </w:r>
      <w:r w:rsidRPr="00156629">
        <w:rPr>
          <w:spacing w:val="-2"/>
          <w:lang w:val="de-DE"/>
        </w:rPr>
        <w:t xml:space="preserve"> </w:t>
      </w:r>
      <w:r w:rsidRPr="00156629">
        <w:rPr>
          <w:spacing w:val="-1"/>
          <w:lang w:val="de-DE"/>
        </w:rPr>
        <w:t>so</w:t>
      </w:r>
      <w:r w:rsidRPr="00156629">
        <w:rPr>
          <w:spacing w:val="-3"/>
          <w:lang w:val="de-DE"/>
        </w:rPr>
        <w:t xml:space="preserve"> </w:t>
      </w:r>
      <w:r w:rsidRPr="00156629">
        <w:rPr>
          <w:lang w:val="de-DE"/>
        </w:rPr>
        <w:t>wichtig</w:t>
      </w:r>
      <w:r w:rsidRPr="00156629">
        <w:rPr>
          <w:spacing w:val="-4"/>
          <w:lang w:val="de-DE"/>
        </w:rPr>
        <w:t xml:space="preserve"> </w:t>
      </w:r>
      <w:r w:rsidRPr="00156629">
        <w:rPr>
          <w:spacing w:val="-1"/>
          <w:lang w:val="de-DE"/>
        </w:rPr>
        <w:t>sein</w:t>
      </w:r>
      <w:r w:rsidRPr="00156629">
        <w:rPr>
          <w:spacing w:val="-3"/>
          <w:lang w:val="de-DE"/>
        </w:rPr>
        <w:t xml:space="preserve"> </w:t>
      </w:r>
      <w:r w:rsidRPr="00156629">
        <w:rPr>
          <w:spacing w:val="-1"/>
          <w:lang w:val="de-DE"/>
        </w:rPr>
        <w:t>kann</w:t>
      </w:r>
      <w:r w:rsidRPr="00156629">
        <w:rPr>
          <w:spacing w:val="1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(Besonderheiten</w:t>
      </w:r>
      <w:r w:rsidRPr="00156629">
        <w:rPr>
          <w:color w:val="8EAADB"/>
          <w:spacing w:val="-2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von KMU</w:t>
      </w:r>
      <w:r w:rsidRPr="00156629">
        <w:rPr>
          <w:color w:val="8EAADB"/>
          <w:spacing w:val="-2"/>
          <w:lang w:val="de-DE"/>
        </w:rPr>
        <w:t xml:space="preserve"> </w:t>
      </w:r>
      <w:r w:rsidRPr="00156629">
        <w:rPr>
          <w:color w:val="8EAADB"/>
          <w:lang w:val="de-DE"/>
        </w:rPr>
        <w:t>in</w:t>
      </w:r>
      <w:r w:rsidRPr="00156629">
        <w:rPr>
          <w:color w:val="8EAADB"/>
          <w:spacing w:val="-3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Beziehung</w:t>
      </w:r>
      <w:r w:rsidRPr="00156629">
        <w:rPr>
          <w:color w:val="8EAADB"/>
          <w:spacing w:val="-4"/>
          <w:lang w:val="de-DE"/>
        </w:rPr>
        <w:t xml:space="preserve"> </w:t>
      </w:r>
      <w:r w:rsidRPr="00156629">
        <w:rPr>
          <w:color w:val="8EAADB"/>
          <w:lang w:val="de-DE"/>
        </w:rPr>
        <w:t>zu</w:t>
      </w:r>
      <w:r w:rsidRPr="00156629">
        <w:rPr>
          <w:color w:val="8EAADB"/>
          <w:spacing w:val="43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CSR</w:t>
      </w:r>
      <w:r w:rsidRPr="00156629">
        <w:rPr>
          <w:color w:val="8EAADB"/>
          <w:spacing w:val="-3"/>
          <w:lang w:val="de-DE"/>
        </w:rPr>
        <w:t xml:space="preserve"> </w:t>
      </w:r>
      <w:r w:rsidRPr="00156629">
        <w:rPr>
          <w:color w:val="8EAADB"/>
          <w:lang w:val="de-DE"/>
        </w:rPr>
        <w:t>und</w:t>
      </w:r>
      <w:r w:rsidRPr="00156629">
        <w:rPr>
          <w:color w:val="8EAADB"/>
          <w:spacing w:val="-3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warum CSR</w:t>
      </w:r>
      <w:r w:rsidRPr="00156629">
        <w:rPr>
          <w:color w:val="8EAADB"/>
          <w:spacing w:val="-2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in</w:t>
      </w:r>
      <w:r w:rsidRPr="00156629">
        <w:rPr>
          <w:color w:val="8EAADB"/>
          <w:spacing w:val="-2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KMU</w:t>
      </w:r>
      <w:r w:rsidRPr="00156629">
        <w:rPr>
          <w:color w:val="8EAADB"/>
          <w:spacing w:val="-2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oft</w:t>
      </w:r>
      <w:r w:rsidRPr="00156629">
        <w:rPr>
          <w:color w:val="8EAADB"/>
          <w:spacing w:val="-3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nicht beachtet</w:t>
      </w:r>
      <w:r w:rsidRPr="00156629">
        <w:rPr>
          <w:color w:val="8EAADB"/>
          <w:spacing w:val="-3"/>
          <w:lang w:val="de-DE"/>
        </w:rPr>
        <w:t xml:space="preserve"> </w:t>
      </w:r>
      <w:r w:rsidRPr="00156629">
        <w:rPr>
          <w:color w:val="8EAADB"/>
          <w:lang w:val="de-DE"/>
        </w:rPr>
        <w:t>wird)</w:t>
      </w:r>
    </w:p>
    <w:p w14:paraId="5CB6F19F" w14:textId="77777777" w:rsidR="00FB4005" w:rsidRPr="00156629" w:rsidRDefault="00EE60B5">
      <w:pPr>
        <w:pStyle w:val="Textkrper"/>
        <w:numPr>
          <w:ilvl w:val="2"/>
          <w:numId w:val="1"/>
        </w:numPr>
        <w:tabs>
          <w:tab w:val="left" w:pos="1533"/>
        </w:tabs>
        <w:spacing w:before="0" w:line="259" w:lineRule="auto"/>
        <w:ind w:left="1340" w:right="241" w:hanging="504"/>
        <w:rPr>
          <w:lang w:val="de-DE"/>
        </w:rPr>
      </w:pPr>
      <w:r w:rsidRPr="00156629">
        <w:rPr>
          <w:spacing w:val="-1"/>
          <w:lang w:val="de-DE"/>
        </w:rPr>
        <w:t>Vorteile</w:t>
      </w:r>
      <w:r w:rsidRPr="00156629">
        <w:rPr>
          <w:spacing w:val="-4"/>
          <w:lang w:val="de-DE"/>
        </w:rPr>
        <w:t xml:space="preserve"> </w:t>
      </w:r>
      <w:r w:rsidRPr="00156629">
        <w:rPr>
          <w:lang w:val="de-DE"/>
        </w:rPr>
        <w:t>zur</w:t>
      </w:r>
      <w:r w:rsidRPr="00156629">
        <w:rPr>
          <w:spacing w:val="-5"/>
          <w:lang w:val="de-DE"/>
        </w:rPr>
        <w:t xml:space="preserve"> </w:t>
      </w:r>
      <w:r w:rsidRPr="00156629">
        <w:rPr>
          <w:spacing w:val="-1"/>
          <w:lang w:val="de-DE"/>
        </w:rPr>
        <w:t>Implementierung</w:t>
      </w:r>
      <w:r w:rsidRPr="00156629">
        <w:rPr>
          <w:spacing w:val="1"/>
          <w:lang w:val="de-DE"/>
        </w:rPr>
        <w:t xml:space="preserve"> </w:t>
      </w:r>
      <w:r w:rsidRPr="00156629">
        <w:rPr>
          <w:spacing w:val="-1"/>
          <w:lang w:val="de-DE"/>
        </w:rPr>
        <w:t>von CSR</w:t>
      </w:r>
      <w:r w:rsidRPr="00156629">
        <w:rPr>
          <w:spacing w:val="-5"/>
          <w:lang w:val="de-DE"/>
        </w:rPr>
        <w:t xml:space="preserve"> </w:t>
      </w:r>
      <w:r w:rsidRPr="00156629">
        <w:rPr>
          <w:lang w:val="de-DE"/>
        </w:rPr>
        <w:t>bei</w:t>
      </w:r>
      <w:r w:rsidRPr="00156629">
        <w:rPr>
          <w:spacing w:val="-2"/>
          <w:lang w:val="de-DE"/>
        </w:rPr>
        <w:t xml:space="preserve"> </w:t>
      </w:r>
      <w:r w:rsidRPr="00156629">
        <w:rPr>
          <w:spacing w:val="-1"/>
          <w:lang w:val="de-DE"/>
        </w:rPr>
        <w:t xml:space="preserve">KMU </w:t>
      </w:r>
      <w:r w:rsidRPr="00156629">
        <w:rPr>
          <w:color w:val="8EAADB"/>
          <w:spacing w:val="-1"/>
          <w:lang w:val="de-DE"/>
        </w:rPr>
        <w:t>(Auf</w:t>
      </w:r>
      <w:r w:rsidRPr="00156629">
        <w:rPr>
          <w:color w:val="8EAADB"/>
          <w:spacing w:val="-2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Kapitel</w:t>
      </w:r>
      <w:r w:rsidRPr="00156629">
        <w:rPr>
          <w:color w:val="8EAADB"/>
          <w:spacing w:val="-2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4.1 eingehen</w:t>
      </w:r>
      <w:r w:rsidRPr="00156629">
        <w:rPr>
          <w:color w:val="8EAADB"/>
          <w:spacing w:val="-4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und</w:t>
      </w:r>
      <w:r w:rsidRPr="00156629">
        <w:rPr>
          <w:color w:val="8EAADB"/>
          <w:spacing w:val="51"/>
          <w:lang w:val="de-DE"/>
        </w:rPr>
        <w:t xml:space="preserve"> </w:t>
      </w:r>
      <w:r w:rsidRPr="00156629">
        <w:rPr>
          <w:color w:val="8EAADB"/>
          <w:lang w:val="de-DE"/>
        </w:rPr>
        <w:t>die</w:t>
      </w:r>
      <w:r w:rsidRPr="00156629">
        <w:rPr>
          <w:color w:val="8EAADB"/>
          <w:spacing w:val="-4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Vorteile</w:t>
      </w:r>
      <w:r w:rsidRPr="00156629">
        <w:rPr>
          <w:color w:val="8EAADB"/>
          <w:spacing w:val="-6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weiter</w:t>
      </w:r>
      <w:r w:rsidRPr="00156629">
        <w:rPr>
          <w:color w:val="8EAADB"/>
          <w:spacing w:val="-4"/>
          <w:lang w:val="de-DE"/>
        </w:rPr>
        <w:t xml:space="preserve"> </w:t>
      </w:r>
      <w:proofErr w:type="spellStart"/>
      <w:r w:rsidRPr="00156629">
        <w:rPr>
          <w:color w:val="8EAADB"/>
          <w:spacing w:val="-1"/>
          <w:lang w:val="de-DE"/>
        </w:rPr>
        <w:t>geausarbeitet</w:t>
      </w:r>
      <w:proofErr w:type="spellEnd"/>
      <w:r w:rsidRPr="00156629">
        <w:rPr>
          <w:color w:val="8EAADB"/>
          <w:spacing w:val="-1"/>
          <w:lang w:val="de-DE"/>
        </w:rPr>
        <w:t>)</w:t>
      </w:r>
    </w:p>
    <w:p w14:paraId="7160502D" w14:textId="77777777" w:rsidR="00FB4005" w:rsidRPr="00156629" w:rsidRDefault="00EE60B5">
      <w:pPr>
        <w:pStyle w:val="Textkrper"/>
        <w:numPr>
          <w:ilvl w:val="2"/>
          <w:numId w:val="1"/>
        </w:numPr>
        <w:tabs>
          <w:tab w:val="left" w:pos="1533"/>
        </w:tabs>
        <w:spacing w:before="0" w:line="257" w:lineRule="auto"/>
        <w:ind w:left="1340" w:right="845" w:hanging="504"/>
        <w:rPr>
          <w:lang w:val="de-DE"/>
        </w:rPr>
      </w:pPr>
      <w:r w:rsidRPr="00156629">
        <w:rPr>
          <w:spacing w:val="-1"/>
          <w:lang w:val="de-DE"/>
        </w:rPr>
        <w:t>Schwierigkeiten</w:t>
      </w:r>
      <w:r w:rsidRPr="00156629">
        <w:rPr>
          <w:spacing w:val="-6"/>
          <w:lang w:val="de-DE"/>
        </w:rPr>
        <w:t xml:space="preserve"> </w:t>
      </w:r>
      <w:r w:rsidRPr="00156629">
        <w:rPr>
          <w:spacing w:val="-1"/>
          <w:lang w:val="de-DE"/>
        </w:rPr>
        <w:t>und</w:t>
      </w:r>
      <w:r w:rsidRPr="00156629">
        <w:rPr>
          <w:spacing w:val="-6"/>
          <w:lang w:val="de-DE"/>
        </w:rPr>
        <w:t xml:space="preserve"> </w:t>
      </w:r>
      <w:r w:rsidRPr="00156629">
        <w:rPr>
          <w:spacing w:val="-1"/>
          <w:lang w:val="de-DE"/>
        </w:rPr>
        <w:t xml:space="preserve">Nachteile </w:t>
      </w:r>
      <w:r w:rsidRPr="00156629">
        <w:rPr>
          <w:color w:val="8EAADB"/>
          <w:spacing w:val="-1"/>
          <w:lang w:val="de-DE"/>
        </w:rPr>
        <w:t>(Nachteile</w:t>
      </w:r>
      <w:r w:rsidRPr="00156629">
        <w:rPr>
          <w:color w:val="8EAADB"/>
          <w:spacing w:val="-6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ausarbeiten</w:t>
      </w:r>
      <w:r w:rsidRPr="00156629">
        <w:rPr>
          <w:color w:val="8EAADB"/>
          <w:spacing w:val="-6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und</w:t>
      </w:r>
      <w:r w:rsidRPr="00156629">
        <w:rPr>
          <w:color w:val="8EAADB"/>
          <w:spacing w:val="-6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nochmal</w:t>
      </w:r>
      <w:r w:rsidRPr="00156629">
        <w:rPr>
          <w:color w:val="8EAADB"/>
          <w:spacing w:val="-4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auf</w:t>
      </w:r>
      <w:r w:rsidRPr="00156629">
        <w:rPr>
          <w:color w:val="8EAADB"/>
          <w:spacing w:val="69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Nachteile</w:t>
      </w:r>
      <w:r w:rsidRPr="00156629">
        <w:rPr>
          <w:color w:val="8EAADB"/>
          <w:spacing w:val="-2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aus</w:t>
      </w:r>
      <w:r w:rsidRPr="00156629">
        <w:rPr>
          <w:color w:val="8EAADB"/>
          <w:spacing w:val="-2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Kapitel</w:t>
      </w:r>
      <w:r w:rsidRPr="00156629">
        <w:rPr>
          <w:color w:val="8EAADB"/>
          <w:spacing w:val="-4"/>
          <w:lang w:val="de-DE"/>
        </w:rPr>
        <w:t xml:space="preserve"> </w:t>
      </w:r>
      <w:r w:rsidRPr="00156629">
        <w:rPr>
          <w:color w:val="8EAADB"/>
          <w:lang w:val="de-DE"/>
        </w:rPr>
        <w:t>2.4</w:t>
      </w:r>
      <w:r w:rsidRPr="00156629">
        <w:rPr>
          <w:color w:val="8EAADB"/>
          <w:spacing w:val="-3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eingehen)</w:t>
      </w:r>
    </w:p>
    <w:p w14:paraId="16F0D260" w14:textId="77777777" w:rsidR="00FB4005" w:rsidRPr="00156629" w:rsidRDefault="00EE60B5">
      <w:pPr>
        <w:pStyle w:val="Textkrper"/>
        <w:numPr>
          <w:ilvl w:val="2"/>
          <w:numId w:val="1"/>
        </w:numPr>
        <w:tabs>
          <w:tab w:val="left" w:pos="1533"/>
        </w:tabs>
        <w:spacing w:before="3"/>
        <w:rPr>
          <w:lang w:val="de-DE"/>
        </w:rPr>
      </w:pPr>
      <w:commentRangeStart w:id="10"/>
      <w:r w:rsidRPr="00156629">
        <w:rPr>
          <w:spacing w:val="-1"/>
          <w:lang w:val="de-DE"/>
        </w:rPr>
        <w:t>Gegenüberstellung</w:t>
      </w:r>
      <w:r w:rsidRPr="00156629">
        <w:rPr>
          <w:spacing w:val="-4"/>
          <w:lang w:val="de-DE"/>
        </w:rPr>
        <w:t xml:space="preserve"> </w:t>
      </w:r>
      <w:commentRangeEnd w:id="10"/>
      <w:r w:rsidR="00B33890">
        <w:rPr>
          <w:rStyle w:val="Kommentarzeichen"/>
          <w:rFonts w:asciiTheme="minorHAnsi" w:eastAsiaTheme="minorHAnsi" w:hAnsiTheme="minorHAnsi"/>
        </w:rPr>
        <w:commentReference w:id="10"/>
      </w:r>
      <w:r w:rsidRPr="00156629">
        <w:rPr>
          <w:color w:val="8EAADB"/>
          <w:spacing w:val="-1"/>
          <w:lang w:val="de-DE"/>
        </w:rPr>
        <w:t>(von</w:t>
      </w:r>
      <w:r w:rsidRPr="00156629">
        <w:rPr>
          <w:color w:val="8EAADB"/>
          <w:spacing w:val="-6"/>
          <w:lang w:val="de-DE"/>
        </w:rPr>
        <w:t xml:space="preserve"> </w:t>
      </w:r>
      <w:r w:rsidRPr="00156629">
        <w:rPr>
          <w:color w:val="8EAADB"/>
          <w:lang w:val="de-DE"/>
        </w:rPr>
        <w:t>KMU</w:t>
      </w:r>
      <w:r w:rsidRPr="00156629">
        <w:rPr>
          <w:color w:val="8EAADB"/>
          <w:spacing w:val="-5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und</w:t>
      </w:r>
      <w:r w:rsidRPr="00156629">
        <w:rPr>
          <w:color w:val="8EAADB"/>
          <w:spacing w:val="-5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Großunternehmen</w:t>
      </w:r>
      <w:r w:rsidRPr="00156629">
        <w:rPr>
          <w:color w:val="8EAADB"/>
          <w:spacing w:val="-4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bezogen</w:t>
      </w:r>
      <w:r w:rsidRPr="00156629">
        <w:rPr>
          <w:color w:val="8EAADB"/>
          <w:spacing w:val="-6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auf</w:t>
      </w:r>
      <w:r w:rsidRPr="00156629">
        <w:rPr>
          <w:color w:val="8EAADB"/>
          <w:spacing w:val="-4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CSR)</w:t>
      </w:r>
    </w:p>
    <w:p w14:paraId="2FC36273" w14:textId="77777777" w:rsidR="00FB4005" w:rsidRPr="00156629" w:rsidRDefault="00EE60B5">
      <w:pPr>
        <w:pStyle w:val="Textkrper"/>
        <w:numPr>
          <w:ilvl w:val="1"/>
          <w:numId w:val="1"/>
        </w:numPr>
        <w:tabs>
          <w:tab w:val="left" w:pos="909"/>
        </w:tabs>
        <w:spacing w:line="259" w:lineRule="auto"/>
        <w:ind w:right="534"/>
        <w:rPr>
          <w:lang w:val="de-DE"/>
        </w:rPr>
      </w:pPr>
      <w:r w:rsidRPr="00156629">
        <w:rPr>
          <w:spacing w:val="-1"/>
          <w:lang w:val="de-DE"/>
        </w:rPr>
        <w:t>Rahmenbedingungen</w:t>
      </w:r>
      <w:r w:rsidRPr="00156629">
        <w:rPr>
          <w:spacing w:val="-5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(Welche</w:t>
      </w:r>
      <w:r w:rsidRPr="00156629">
        <w:rPr>
          <w:color w:val="8EAADB"/>
          <w:spacing w:val="-5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Rahmenbedingungen</w:t>
      </w:r>
      <w:r w:rsidRPr="00156629">
        <w:rPr>
          <w:color w:val="8EAADB"/>
          <w:spacing w:val="-4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sollten</w:t>
      </w:r>
      <w:r w:rsidRPr="00156629">
        <w:rPr>
          <w:color w:val="8EAADB"/>
          <w:spacing w:val="-5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vorliegen,</w:t>
      </w:r>
      <w:r w:rsidRPr="00156629">
        <w:rPr>
          <w:color w:val="8EAADB"/>
          <w:spacing w:val="-7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damit</w:t>
      </w:r>
      <w:r w:rsidRPr="00156629">
        <w:rPr>
          <w:color w:val="8EAADB"/>
          <w:spacing w:val="-4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CSR</w:t>
      </w:r>
      <w:r w:rsidRPr="00156629">
        <w:rPr>
          <w:color w:val="8EAADB"/>
          <w:spacing w:val="68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effizient</w:t>
      </w:r>
      <w:r w:rsidRPr="00156629">
        <w:rPr>
          <w:color w:val="8EAADB"/>
          <w:spacing w:val="-6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implementiert</w:t>
      </w:r>
      <w:r w:rsidRPr="00156629">
        <w:rPr>
          <w:color w:val="8EAADB"/>
          <w:spacing w:val="-8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werden</w:t>
      </w:r>
      <w:r w:rsidRPr="00156629">
        <w:rPr>
          <w:color w:val="8EAADB"/>
          <w:spacing w:val="-5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kann)</w:t>
      </w:r>
    </w:p>
    <w:p w14:paraId="75A4AABE" w14:textId="77777777" w:rsidR="00FB4005" w:rsidRPr="00156629" w:rsidRDefault="00EE60B5">
      <w:pPr>
        <w:pStyle w:val="Textkrper"/>
        <w:numPr>
          <w:ilvl w:val="1"/>
          <w:numId w:val="1"/>
        </w:numPr>
        <w:tabs>
          <w:tab w:val="left" w:pos="909"/>
        </w:tabs>
        <w:spacing w:before="0" w:line="291" w:lineRule="exact"/>
        <w:rPr>
          <w:lang w:val="de-DE"/>
        </w:rPr>
      </w:pPr>
      <w:commentRangeStart w:id="11"/>
      <w:r w:rsidRPr="00156629">
        <w:rPr>
          <w:spacing w:val="-1"/>
          <w:lang w:val="de-DE"/>
        </w:rPr>
        <w:t>Strategieentwicklung</w:t>
      </w:r>
      <w:r w:rsidRPr="00156629">
        <w:rPr>
          <w:spacing w:val="-3"/>
          <w:lang w:val="de-DE"/>
        </w:rPr>
        <w:t xml:space="preserve"> </w:t>
      </w:r>
      <w:commentRangeEnd w:id="11"/>
      <w:r w:rsidR="00B33890">
        <w:rPr>
          <w:rStyle w:val="Kommentarzeichen"/>
          <w:rFonts w:asciiTheme="minorHAnsi" w:eastAsiaTheme="minorHAnsi" w:hAnsiTheme="minorHAnsi"/>
        </w:rPr>
        <w:commentReference w:id="11"/>
      </w:r>
      <w:r w:rsidRPr="00156629">
        <w:rPr>
          <w:color w:val="8EAADB"/>
          <w:spacing w:val="-2"/>
          <w:lang w:val="de-DE"/>
        </w:rPr>
        <w:t>(Wie</w:t>
      </w:r>
      <w:r w:rsidRPr="00156629">
        <w:rPr>
          <w:color w:val="8EAADB"/>
          <w:spacing w:val="-4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sollte</w:t>
      </w:r>
      <w:r w:rsidRPr="00156629">
        <w:rPr>
          <w:color w:val="8EAADB"/>
          <w:spacing w:val="-3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eine</w:t>
      </w:r>
      <w:r w:rsidRPr="00156629">
        <w:rPr>
          <w:color w:val="8EAADB"/>
          <w:spacing w:val="-4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CSR-Strategie</w:t>
      </w:r>
      <w:r w:rsidRPr="00156629">
        <w:rPr>
          <w:color w:val="8EAADB"/>
          <w:spacing w:val="-4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für</w:t>
      </w:r>
      <w:r w:rsidRPr="00156629">
        <w:rPr>
          <w:color w:val="8EAADB"/>
          <w:spacing w:val="-3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KMU</w:t>
      </w:r>
      <w:r w:rsidRPr="00156629">
        <w:rPr>
          <w:color w:val="8EAADB"/>
          <w:spacing w:val="-5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aufgebaut</w:t>
      </w:r>
      <w:r w:rsidRPr="00156629">
        <w:rPr>
          <w:color w:val="8EAADB"/>
          <w:spacing w:val="-3"/>
          <w:lang w:val="de-DE"/>
        </w:rPr>
        <w:t xml:space="preserve"> </w:t>
      </w:r>
      <w:r w:rsidRPr="00156629">
        <w:rPr>
          <w:color w:val="8EAADB"/>
          <w:spacing w:val="-1"/>
          <w:lang w:val="de-DE"/>
        </w:rPr>
        <w:t>sein)</w:t>
      </w:r>
    </w:p>
    <w:p w14:paraId="49373A7A" w14:textId="77777777" w:rsidR="00FB4005" w:rsidRDefault="00EE60B5">
      <w:pPr>
        <w:pStyle w:val="Textkrper"/>
        <w:numPr>
          <w:ilvl w:val="2"/>
          <w:numId w:val="1"/>
        </w:numPr>
        <w:tabs>
          <w:tab w:val="left" w:pos="1533"/>
        </w:tabs>
        <w:ind w:left="1340" w:hanging="504"/>
      </w:pPr>
      <w:proofErr w:type="spellStart"/>
      <w:r>
        <w:t>Analyse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der</w:t>
      </w:r>
      <w:r>
        <w:rPr>
          <w:spacing w:val="-4"/>
        </w:rPr>
        <w:t xml:space="preserve"> </w:t>
      </w:r>
      <w:r>
        <w:rPr>
          <w:spacing w:val="-1"/>
        </w:rPr>
        <w:t>Stakeholder</w:t>
      </w:r>
    </w:p>
    <w:p w14:paraId="66CB331C" w14:textId="77777777" w:rsidR="00FB4005" w:rsidRDefault="00EE60B5">
      <w:pPr>
        <w:pStyle w:val="Textkrper"/>
        <w:numPr>
          <w:ilvl w:val="2"/>
          <w:numId w:val="1"/>
        </w:numPr>
        <w:tabs>
          <w:tab w:val="left" w:pos="1533"/>
        </w:tabs>
      </w:pPr>
      <w:r>
        <w:rPr>
          <w:spacing w:val="-1"/>
        </w:rPr>
        <w:t>CSR-</w:t>
      </w:r>
      <w:proofErr w:type="spellStart"/>
      <w:r>
        <w:rPr>
          <w:spacing w:val="-1"/>
        </w:rPr>
        <w:t>Strategie</w:t>
      </w:r>
      <w:proofErr w:type="spellEnd"/>
      <w:r>
        <w:rPr>
          <w:spacing w:val="-1"/>
        </w:rPr>
        <w:t>/n</w:t>
      </w:r>
    </w:p>
    <w:p w14:paraId="1C749C61" w14:textId="77777777" w:rsidR="00FB4005" w:rsidRDefault="00EE60B5">
      <w:pPr>
        <w:pStyle w:val="Textkrper"/>
        <w:numPr>
          <w:ilvl w:val="2"/>
          <w:numId w:val="1"/>
        </w:numPr>
        <w:tabs>
          <w:tab w:val="left" w:pos="1533"/>
        </w:tabs>
      </w:pPr>
      <w:commentRangeStart w:id="12"/>
      <w:proofErr w:type="spellStart"/>
      <w:r>
        <w:rPr>
          <w:spacing w:val="-1"/>
        </w:rPr>
        <w:t>Zielsetzung</w:t>
      </w:r>
      <w:commentRangeEnd w:id="12"/>
      <w:proofErr w:type="spellEnd"/>
      <w:r w:rsidR="00B33890">
        <w:rPr>
          <w:rStyle w:val="Kommentarzeichen"/>
          <w:rFonts w:asciiTheme="minorHAnsi" w:eastAsiaTheme="minorHAnsi" w:hAnsiTheme="minorHAnsi"/>
        </w:rPr>
        <w:commentReference w:id="12"/>
      </w:r>
    </w:p>
    <w:p w14:paraId="409FFB99" w14:textId="77777777" w:rsidR="00FB4005" w:rsidRDefault="00EE60B5">
      <w:pPr>
        <w:pStyle w:val="Textkrper"/>
        <w:numPr>
          <w:ilvl w:val="2"/>
          <w:numId w:val="1"/>
        </w:numPr>
        <w:tabs>
          <w:tab w:val="left" w:pos="1533"/>
        </w:tabs>
        <w:spacing w:before="21" w:line="259" w:lineRule="auto"/>
        <w:ind w:left="1340" w:right="534" w:hanging="504"/>
      </w:pPr>
      <w:proofErr w:type="spellStart"/>
      <w:r>
        <w:t>Messung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der</w:t>
      </w:r>
      <w:r>
        <w:rPr>
          <w:spacing w:val="-3"/>
        </w:rPr>
        <w:t xml:space="preserve"> </w:t>
      </w:r>
      <w:r>
        <w:rPr>
          <w:spacing w:val="-1"/>
        </w:rPr>
        <w:t>Corporate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rPr>
          <w:spacing w:val="-1"/>
        </w:rPr>
        <w:t>Performance</w:t>
      </w:r>
      <w:r>
        <w:rPr>
          <w:spacing w:val="1"/>
        </w:rPr>
        <w:t xml:space="preserve"> </w:t>
      </w:r>
      <w:r>
        <w:rPr>
          <w:color w:val="8EAADB"/>
          <w:spacing w:val="-1"/>
        </w:rPr>
        <w:t>(</w:t>
      </w:r>
      <w:proofErr w:type="spellStart"/>
      <w:r>
        <w:rPr>
          <w:color w:val="8EAADB"/>
          <w:spacing w:val="-1"/>
        </w:rPr>
        <w:t>auch</w:t>
      </w:r>
      <w:proofErr w:type="spellEnd"/>
      <w:r>
        <w:rPr>
          <w:color w:val="8EAADB"/>
          <w:spacing w:val="-2"/>
        </w:rPr>
        <w:t xml:space="preserve"> </w:t>
      </w:r>
      <w:r>
        <w:rPr>
          <w:color w:val="8EAADB"/>
          <w:spacing w:val="-1"/>
        </w:rPr>
        <w:t>auf</w:t>
      </w:r>
      <w:r>
        <w:rPr>
          <w:color w:val="8EAADB"/>
          <w:spacing w:val="-2"/>
        </w:rPr>
        <w:t xml:space="preserve"> </w:t>
      </w:r>
      <w:r>
        <w:rPr>
          <w:color w:val="8EAADB"/>
          <w:spacing w:val="-1"/>
        </w:rPr>
        <w:t>Balanced</w:t>
      </w:r>
      <w:r>
        <w:rPr>
          <w:color w:val="8EAADB"/>
          <w:spacing w:val="-2"/>
        </w:rPr>
        <w:t xml:space="preserve"> </w:t>
      </w:r>
      <w:r>
        <w:rPr>
          <w:color w:val="8EAADB"/>
          <w:spacing w:val="-1"/>
        </w:rPr>
        <w:t>Score</w:t>
      </w:r>
      <w:r>
        <w:rPr>
          <w:color w:val="8EAADB"/>
          <w:spacing w:val="-3"/>
        </w:rPr>
        <w:t xml:space="preserve"> </w:t>
      </w:r>
      <w:r>
        <w:rPr>
          <w:color w:val="8EAADB"/>
          <w:spacing w:val="-1"/>
        </w:rPr>
        <w:t>Card</w:t>
      </w:r>
      <w:r>
        <w:rPr>
          <w:color w:val="8EAADB"/>
          <w:spacing w:val="41"/>
        </w:rPr>
        <w:t xml:space="preserve"> </w:t>
      </w:r>
      <w:proofErr w:type="spellStart"/>
      <w:r>
        <w:rPr>
          <w:color w:val="8EAADB"/>
        </w:rPr>
        <w:t>eingehen</w:t>
      </w:r>
      <w:proofErr w:type="spellEnd"/>
      <w:r>
        <w:rPr>
          <w:color w:val="8EAADB"/>
        </w:rPr>
        <w:t>)</w:t>
      </w:r>
    </w:p>
    <w:p w14:paraId="5483E590" w14:textId="77777777" w:rsidR="00FB4005" w:rsidRDefault="00EE60B5">
      <w:pPr>
        <w:pStyle w:val="Textkrper"/>
        <w:numPr>
          <w:ilvl w:val="0"/>
          <w:numId w:val="1"/>
        </w:numPr>
        <w:tabs>
          <w:tab w:val="left" w:pos="477"/>
        </w:tabs>
        <w:spacing w:before="0"/>
      </w:pPr>
      <w:commentRangeStart w:id="13"/>
      <w:proofErr w:type="spellStart"/>
      <w:r>
        <w:rPr>
          <w:spacing w:val="-1"/>
        </w:rPr>
        <w:t>Ergebnisse</w:t>
      </w:r>
      <w:commentRangeEnd w:id="13"/>
      <w:proofErr w:type="spellEnd"/>
      <w:r w:rsidR="00B33890">
        <w:rPr>
          <w:rStyle w:val="Kommentarzeichen"/>
          <w:rFonts w:asciiTheme="minorHAnsi" w:eastAsiaTheme="minorHAnsi" w:hAnsiTheme="minorHAnsi"/>
        </w:rPr>
        <w:commentReference w:id="13"/>
      </w:r>
    </w:p>
    <w:p w14:paraId="630A9C01" w14:textId="77777777" w:rsidR="00FB4005" w:rsidRDefault="00EE60B5">
      <w:pPr>
        <w:pStyle w:val="Textkrper"/>
        <w:numPr>
          <w:ilvl w:val="1"/>
          <w:numId w:val="1"/>
        </w:numPr>
        <w:tabs>
          <w:tab w:val="left" w:pos="909"/>
        </w:tabs>
      </w:pPr>
      <w:proofErr w:type="spellStart"/>
      <w:r>
        <w:rPr>
          <w:spacing w:val="-1"/>
        </w:rPr>
        <w:t>Fazit</w:t>
      </w:r>
      <w:proofErr w:type="spellEnd"/>
    </w:p>
    <w:p w14:paraId="290FB246" w14:textId="77777777" w:rsidR="00FB4005" w:rsidRDefault="00FB4005">
      <w:pPr>
        <w:sectPr w:rsidR="00FB4005">
          <w:pgSz w:w="11910" w:h="16840"/>
          <w:pgMar w:top="2940" w:right="1300" w:bottom="280" w:left="1300" w:header="708" w:footer="0" w:gutter="0"/>
          <w:cols w:space="720"/>
        </w:sectPr>
      </w:pPr>
    </w:p>
    <w:p w14:paraId="5A36EE16" w14:textId="77777777" w:rsidR="00FB4005" w:rsidRDefault="00FB4005">
      <w:pPr>
        <w:spacing w:before="2"/>
        <w:rPr>
          <w:rFonts w:ascii="Calibri" w:eastAsia="Calibri" w:hAnsi="Calibri" w:cs="Calibri"/>
          <w:sz w:val="18"/>
          <w:szCs w:val="18"/>
        </w:rPr>
      </w:pPr>
    </w:p>
    <w:p w14:paraId="0858A6D9" w14:textId="77777777" w:rsidR="00FB4005" w:rsidRDefault="00EE60B5">
      <w:pPr>
        <w:pStyle w:val="Textkrper"/>
        <w:numPr>
          <w:ilvl w:val="1"/>
          <w:numId w:val="1"/>
        </w:numPr>
        <w:tabs>
          <w:tab w:val="left" w:pos="909"/>
        </w:tabs>
        <w:spacing w:before="51"/>
      </w:pPr>
      <w:proofErr w:type="spellStart"/>
      <w:r>
        <w:rPr>
          <w:spacing w:val="-1"/>
        </w:rPr>
        <w:t>Ausblick</w:t>
      </w:r>
      <w:proofErr w:type="spellEnd"/>
    </w:p>
    <w:p w14:paraId="4C05990A" w14:textId="77777777" w:rsidR="00FB4005" w:rsidRDefault="00EE60B5">
      <w:pPr>
        <w:pStyle w:val="Textkrper"/>
        <w:numPr>
          <w:ilvl w:val="1"/>
          <w:numId w:val="1"/>
        </w:numPr>
        <w:tabs>
          <w:tab w:val="left" w:pos="909"/>
        </w:tabs>
      </w:pPr>
      <w:commentRangeStart w:id="14"/>
      <w:proofErr w:type="spellStart"/>
      <w:r>
        <w:rPr>
          <w:spacing w:val="-1"/>
        </w:rPr>
        <w:t>Kritische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Würdigung</w:t>
      </w:r>
      <w:commentRangeEnd w:id="14"/>
      <w:proofErr w:type="spellEnd"/>
      <w:r w:rsidR="00B33890">
        <w:rPr>
          <w:rStyle w:val="Kommentarzeichen"/>
          <w:rFonts w:asciiTheme="minorHAnsi" w:eastAsiaTheme="minorHAnsi" w:hAnsiTheme="minorHAnsi"/>
        </w:rPr>
        <w:commentReference w:id="14"/>
      </w:r>
    </w:p>
    <w:p w14:paraId="0DCCF60B" w14:textId="77777777" w:rsidR="00FB4005" w:rsidRDefault="00EE60B5">
      <w:pPr>
        <w:pStyle w:val="Textkrper"/>
        <w:numPr>
          <w:ilvl w:val="0"/>
          <w:numId w:val="1"/>
        </w:numPr>
        <w:tabs>
          <w:tab w:val="left" w:pos="477"/>
        </w:tabs>
        <w:spacing w:before="21"/>
      </w:pPr>
      <w:proofErr w:type="spellStart"/>
      <w:r>
        <w:rPr>
          <w:spacing w:val="-1"/>
        </w:rPr>
        <w:t>Quellenverzeichnis</w:t>
      </w:r>
      <w:proofErr w:type="spellEnd"/>
    </w:p>
    <w:p w14:paraId="0B07BC92" w14:textId="77777777" w:rsidR="00FB4005" w:rsidRDefault="00FB4005">
      <w:pPr>
        <w:rPr>
          <w:rFonts w:ascii="Calibri" w:eastAsia="Calibri" w:hAnsi="Calibri" w:cs="Calibri"/>
          <w:sz w:val="24"/>
          <w:szCs w:val="24"/>
        </w:rPr>
      </w:pPr>
    </w:p>
    <w:p w14:paraId="42D9E5D6" w14:textId="77777777" w:rsidR="00FB4005" w:rsidRDefault="00FB4005">
      <w:pPr>
        <w:spacing w:before="1"/>
        <w:rPr>
          <w:rFonts w:ascii="Calibri" w:eastAsia="Calibri" w:hAnsi="Calibri" w:cs="Calibri"/>
          <w:sz w:val="30"/>
          <w:szCs w:val="30"/>
        </w:rPr>
      </w:pPr>
    </w:p>
    <w:p w14:paraId="3C531072" w14:textId="77777777" w:rsidR="00FB4005" w:rsidRDefault="00EE60B5">
      <w:pPr>
        <w:pStyle w:val="berschrift2"/>
        <w:rPr>
          <w:b w:val="0"/>
          <w:bCs w:val="0"/>
        </w:rPr>
      </w:pPr>
      <w:commentRangeStart w:id="15"/>
      <w:proofErr w:type="spellStart"/>
      <w:r>
        <w:rPr>
          <w:spacing w:val="-1"/>
        </w:rPr>
        <w:t>Quellen</w:t>
      </w:r>
      <w:proofErr w:type="spellEnd"/>
      <w:r>
        <w:rPr>
          <w:spacing w:val="-20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Nachhaltigkeit</w:t>
      </w:r>
      <w:proofErr w:type="spellEnd"/>
      <w:r>
        <w:rPr>
          <w:spacing w:val="-1"/>
        </w:rPr>
        <w:t>/CSR)</w:t>
      </w:r>
      <w:commentRangeEnd w:id="15"/>
      <w:r w:rsidR="00156629">
        <w:rPr>
          <w:rStyle w:val="Kommentarzeichen"/>
          <w:rFonts w:asciiTheme="minorHAnsi" w:eastAsiaTheme="minorHAnsi" w:hAnsiTheme="minorHAnsi"/>
          <w:b w:val="0"/>
          <w:bCs w:val="0"/>
        </w:rPr>
        <w:commentReference w:id="15"/>
      </w:r>
    </w:p>
    <w:p w14:paraId="59AAA6C0" w14:textId="77777777" w:rsidR="00FB4005" w:rsidRDefault="00EE60B5">
      <w:pPr>
        <w:spacing w:before="185" w:line="257" w:lineRule="auto"/>
        <w:ind w:left="116" w:right="111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Brand,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</w:rPr>
        <w:t>Dr.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  <w:spacing w:val="-1"/>
        </w:rPr>
        <w:t>Fridolin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  <w:spacing w:val="-1"/>
        </w:rPr>
        <w:t>S.;</w:t>
      </w:r>
      <w:r>
        <w:rPr>
          <w:rFonts w:ascii="Calibri" w:hAnsi="Calibri"/>
          <w:spacing w:val="13"/>
        </w:rPr>
        <w:t xml:space="preserve"> </w:t>
      </w:r>
      <w:proofErr w:type="spellStart"/>
      <w:r>
        <w:rPr>
          <w:rFonts w:ascii="Calibri" w:hAnsi="Calibri"/>
          <w:spacing w:val="-1"/>
        </w:rPr>
        <w:t>Winistörfer</w:t>
      </w:r>
      <w:proofErr w:type="spellEnd"/>
      <w:r>
        <w:rPr>
          <w:rFonts w:ascii="Calibri" w:hAnsi="Calibri"/>
          <w:spacing w:val="-1"/>
        </w:rPr>
        <w:t>,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  <w:spacing w:val="-1"/>
        </w:rPr>
        <w:t>Herbert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  <w:spacing w:val="-2"/>
        </w:rPr>
        <w:t>(2016):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</w:rPr>
        <w:t>Corporate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1"/>
        </w:rPr>
        <w:t>Responsibility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1"/>
        </w:rPr>
        <w:t>Management,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spacing w:val="-2"/>
        </w:rPr>
        <w:t>in: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spacing w:val="-2"/>
        </w:rPr>
        <w:t>School</w:t>
      </w:r>
      <w:r>
        <w:rPr>
          <w:rFonts w:ascii="Calibri" w:hAnsi="Calibri"/>
          <w:spacing w:val="71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 xml:space="preserve">Management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Law</w:t>
      </w:r>
    </w:p>
    <w:p w14:paraId="02CBFC94" w14:textId="77777777" w:rsidR="00FB4005" w:rsidRPr="00156629" w:rsidRDefault="00EE60B5">
      <w:pPr>
        <w:spacing w:before="163" w:line="259" w:lineRule="auto"/>
        <w:ind w:left="116"/>
        <w:rPr>
          <w:rFonts w:ascii="Calibri" w:eastAsia="Calibri" w:hAnsi="Calibri" w:cs="Calibri"/>
          <w:lang w:val="de-DE"/>
        </w:rPr>
      </w:pPr>
      <w:r w:rsidRPr="00156629">
        <w:rPr>
          <w:rFonts w:ascii="Calibri" w:hAnsi="Calibri"/>
          <w:spacing w:val="-1"/>
          <w:lang w:val="de-DE"/>
        </w:rPr>
        <w:t>Buchmüller,</w:t>
      </w:r>
      <w:r w:rsidRPr="00156629">
        <w:rPr>
          <w:rFonts w:ascii="Calibri" w:hAnsi="Calibri"/>
          <w:spacing w:val="24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Melanie</w:t>
      </w:r>
      <w:r w:rsidRPr="00156629">
        <w:rPr>
          <w:rFonts w:ascii="Calibri" w:hAnsi="Calibri"/>
          <w:spacing w:val="26"/>
          <w:lang w:val="de-DE"/>
        </w:rPr>
        <w:t xml:space="preserve"> </w:t>
      </w:r>
      <w:r w:rsidRPr="00156629">
        <w:rPr>
          <w:rFonts w:ascii="Calibri" w:hAnsi="Calibri"/>
          <w:spacing w:val="-2"/>
          <w:lang w:val="de-DE"/>
        </w:rPr>
        <w:t>(2018):</w:t>
      </w:r>
      <w:r w:rsidRPr="00156629">
        <w:rPr>
          <w:rFonts w:ascii="Calibri" w:hAnsi="Calibri"/>
          <w:spacing w:val="28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Nachhaltigkeit</w:t>
      </w:r>
      <w:r w:rsidRPr="00156629">
        <w:rPr>
          <w:rFonts w:ascii="Calibri" w:hAnsi="Calibri"/>
          <w:spacing w:val="27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und</w:t>
      </w:r>
      <w:r w:rsidRPr="00156629">
        <w:rPr>
          <w:rFonts w:ascii="Calibri" w:hAnsi="Calibri"/>
          <w:spacing w:val="25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Produktmodularisierung.</w:t>
      </w:r>
      <w:r w:rsidRPr="00156629">
        <w:rPr>
          <w:rFonts w:ascii="Calibri" w:hAnsi="Calibri"/>
          <w:spacing w:val="26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Nachhaltiges</w:t>
      </w:r>
      <w:r w:rsidRPr="00156629">
        <w:rPr>
          <w:rFonts w:ascii="Calibri" w:hAnsi="Calibri"/>
          <w:spacing w:val="27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Business</w:t>
      </w:r>
      <w:r w:rsidRPr="00156629">
        <w:rPr>
          <w:rFonts w:ascii="Calibri" w:hAnsi="Calibri"/>
          <w:spacing w:val="27"/>
          <w:lang w:val="de-DE"/>
        </w:rPr>
        <w:t xml:space="preserve"> </w:t>
      </w:r>
      <w:r w:rsidRPr="00156629">
        <w:rPr>
          <w:rFonts w:ascii="Calibri" w:hAnsi="Calibri"/>
          <w:spacing w:val="-2"/>
          <w:lang w:val="de-DE"/>
        </w:rPr>
        <w:t>im</w:t>
      </w:r>
      <w:r w:rsidRPr="00156629">
        <w:rPr>
          <w:rFonts w:ascii="Calibri" w:hAnsi="Calibri"/>
          <w:spacing w:val="101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Kontext</w:t>
      </w:r>
      <w:r w:rsidRPr="00156629">
        <w:rPr>
          <w:rFonts w:ascii="Calibri" w:hAnsi="Calibri"/>
          <w:spacing w:val="-2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von Risiken</w:t>
      </w:r>
      <w:r w:rsidRPr="00156629">
        <w:rPr>
          <w:rFonts w:ascii="Calibri" w:hAnsi="Calibri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der</w:t>
      </w:r>
      <w:r w:rsidRPr="00156629">
        <w:rPr>
          <w:rFonts w:ascii="Calibri" w:hAnsi="Calibri"/>
          <w:spacing w:val="-2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Globalisierung</w:t>
      </w:r>
    </w:p>
    <w:p w14:paraId="66A571A9" w14:textId="77777777" w:rsidR="00FB4005" w:rsidRDefault="00EE60B5">
      <w:pPr>
        <w:spacing w:before="158"/>
        <w:ind w:left="116"/>
        <w:rPr>
          <w:rFonts w:ascii="Calibri" w:eastAsia="Calibri" w:hAnsi="Calibri" w:cs="Calibri"/>
        </w:rPr>
      </w:pPr>
      <w:r w:rsidRPr="00156629">
        <w:rPr>
          <w:rFonts w:ascii="Calibri"/>
          <w:spacing w:val="-1"/>
          <w:lang w:val="de-DE"/>
        </w:rPr>
        <w:t>Colsman,</w:t>
      </w:r>
      <w:r w:rsidRPr="00156629">
        <w:rPr>
          <w:rFonts w:ascii="Calibri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Bernhard (2016):</w:t>
      </w:r>
      <w:r w:rsidRPr="00156629">
        <w:rPr>
          <w:rFonts w:ascii="Calibri"/>
          <w:spacing w:val="-4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 xml:space="preserve">Nachhaltigkeitscontrolling. </w:t>
      </w:r>
      <w:r>
        <w:rPr>
          <w:rFonts w:ascii="Calibri"/>
          <w:spacing w:val="-1"/>
        </w:rPr>
        <w:t xml:space="preserve">Strategien, </w:t>
      </w:r>
      <w:proofErr w:type="spellStart"/>
      <w:r>
        <w:rPr>
          <w:rFonts w:ascii="Calibri"/>
          <w:spacing w:val="-1"/>
        </w:rPr>
        <w:t>Ziele</w:t>
      </w:r>
      <w:proofErr w:type="spellEnd"/>
      <w:r>
        <w:rPr>
          <w:rFonts w:ascii="Calibri"/>
          <w:spacing w:val="-1"/>
        </w:rPr>
        <w:t>,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  <w:spacing w:val="-2"/>
        </w:rPr>
        <w:t>Umsetzung</w:t>
      </w:r>
      <w:proofErr w:type="spellEnd"/>
    </w:p>
    <w:p w14:paraId="74064D91" w14:textId="77777777" w:rsidR="00FB4005" w:rsidRDefault="00EE60B5">
      <w:pPr>
        <w:spacing w:before="180"/>
        <w:ind w:left="116"/>
        <w:rPr>
          <w:rFonts w:ascii="Calibri" w:eastAsia="Calibri" w:hAnsi="Calibri" w:cs="Calibri"/>
        </w:rPr>
      </w:pPr>
      <w:r>
        <w:rPr>
          <w:rFonts w:ascii="Calibri"/>
          <w:spacing w:val="-1"/>
        </w:rPr>
        <w:t>Crowther,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David;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Seifi,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Shahla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(2021): 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Palgrave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Handbook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of </w:t>
      </w:r>
      <w:r>
        <w:rPr>
          <w:rFonts w:ascii="Calibri"/>
          <w:spacing w:val="-1"/>
        </w:rPr>
        <w:t>Corporate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Social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Responsibility</w:t>
      </w:r>
    </w:p>
    <w:p w14:paraId="30DA971B" w14:textId="77777777" w:rsidR="00FB4005" w:rsidRPr="00156629" w:rsidRDefault="00EE60B5">
      <w:pPr>
        <w:spacing w:before="182" w:line="259" w:lineRule="auto"/>
        <w:ind w:left="116"/>
        <w:rPr>
          <w:rFonts w:ascii="Calibri" w:eastAsia="Calibri" w:hAnsi="Calibri" w:cs="Calibri"/>
          <w:lang w:val="de-DE"/>
        </w:rPr>
      </w:pPr>
      <w:r w:rsidRPr="00156629">
        <w:rPr>
          <w:rFonts w:ascii="Calibri"/>
          <w:spacing w:val="-1"/>
          <w:lang w:val="de-DE"/>
        </w:rPr>
        <w:t>Englert,</w:t>
      </w:r>
      <w:r w:rsidRPr="00156629">
        <w:rPr>
          <w:rFonts w:ascii="Calibri"/>
          <w:spacing w:val="2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Marco</w:t>
      </w:r>
      <w:r w:rsidRPr="00156629">
        <w:rPr>
          <w:rFonts w:ascii="Calibri"/>
          <w:spacing w:val="1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(2019):</w:t>
      </w:r>
      <w:r w:rsidRPr="00156629">
        <w:rPr>
          <w:rFonts w:ascii="Calibri"/>
          <w:spacing w:val="3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Nachhaltiges</w:t>
      </w:r>
      <w:r w:rsidRPr="00156629">
        <w:rPr>
          <w:rFonts w:ascii="Calibri"/>
          <w:spacing w:val="3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Management.</w:t>
      </w:r>
      <w:r w:rsidRPr="00156629">
        <w:rPr>
          <w:rFonts w:ascii="Calibri"/>
          <w:spacing w:val="1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Nachhaltigkeit</w:t>
      </w:r>
      <w:r w:rsidRPr="00156629">
        <w:rPr>
          <w:rFonts w:ascii="Calibri"/>
          <w:spacing w:val="2"/>
          <w:lang w:val="de-DE"/>
        </w:rPr>
        <w:t xml:space="preserve"> </w:t>
      </w:r>
      <w:r w:rsidRPr="00156629">
        <w:rPr>
          <w:rFonts w:ascii="Calibri"/>
          <w:lang w:val="de-DE"/>
        </w:rPr>
        <w:t xml:space="preserve">als </w:t>
      </w:r>
      <w:r w:rsidRPr="00156629">
        <w:rPr>
          <w:rFonts w:ascii="Calibri"/>
          <w:spacing w:val="-1"/>
          <w:lang w:val="de-DE"/>
        </w:rPr>
        <w:t>exzellenten</w:t>
      </w:r>
      <w:r w:rsidRPr="00156629">
        <w:rPr>
          <w:rFonts w:ascii="Calibri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Managementansatz</w:t>
      </w:r>
      <w:r w:rsidRPr="00156629">
        <w:rPr>
          <w:rFonts w:ascii="Calibri"/>
          <w:spacing w:val="83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entwickeln</w:t>
      </w:r>
    </w:p>
    <w:p w14:paraId="4CE3C225" w14:textId="77777777" w:rsidR="00FB4005" w:rsidRPr="00156629" w:rsidRDefault="00EE60B5">
      <w:pPr>
        <w:spacing w:before="158"/>
        <w:ind w:left="116"/>
        <w:rPr>
          <w:rFonts w:ascii="Calibri" w:eastAsia="Calibri" w:hAnsi="Calibri" w:cs="Calibri"/>
          <w:lang w:val="de-DE"/>
        </w:rPr>
      </w:pPr>
      <w:r w:rsidRPr="00156629">
        <w:rPr>
          <w:rFonts w:ascii="Calibri"/>
          <w:lang w:val="de-DE"/>
        </w:rPr>
        <w:t>Georg</w:t>
      </w:r>
      <w:r w:rsidRPr="00156629">
        <w:rPr>
          <w:rFonts w:ascii="Calibri"/>
          <w:spacing w:val="-3"/>
          <w:lang w:val="de-DE"/>
        </w:rPr>
        <w:t xml:space="preserve"> </w:t>
      </w:r>
      <w:proofErr w:type="spellStart"/>
      <w:r w:rsidRPr="00156629">
        <w:rPr>
          <w:rFonts w:ascii="Calibri"/>
          <w:spacing w:val="-1"/>
          <w:lang w:val="de-DE"/>
        </w:rPr>
        <w:t>Matuszek</w:t>
      </w:r>
      <w:proofErr w:type="spellEnd"/>
      <w:r w:rsidRPr="00156629">
        <w:rPr>
          <w:rFonts w:ascii="Calibri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(2013): Management</w:t>
      </w:r>
      <w:r w:rsidRPr="00156629">
        <w:rPr>
          <w:rFonts w:ascii="Calibri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der</w:t>
      </w:r>
      <w:r w:rsidRPr="00156629">
        <w:rPr>
          <w:rFonts w:ascii="Calibri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Nachhaltigkeit</w:t>
      </w:r>
    </w:p>
    <w:p w14:paraId="589BEF64" w14:textId="77777777" w:rsidR="00FB4005" w:rsidRDefault="00EE60B5">
      <w:pPr>
        <w:spacing w:before="180" w:line="259" w:lineRule="auto"/>
        <w:ind w:left="116"/>
        <w:rPr>
          <w:rFonts w:ascii="Calibri" w:eastAsia="Calibri" w:hAnsi="Calibri" w:cs="Calibri"/>
        </w:rPr>
      </w:pPr>
      <w:proofErr w:type="spellStart"/>
      <w:proofErr w:type="gramStart"/>
      <w:r w:rsidRPr="00156629">
        <w:rPr>
          <w:rFonts w:ascii="Calibri"/>
          <w:spacing w:val="-1"/>
          <w:lang w:val="de-DE"/>
        </w:rPr>
        <w:t>Gminder</w:t>
      </w:r>
      <w:proofErr w:type="spellEnd"/>
      <w:r w:rsidRPr="00156629">
        <w:rPr>
          <w:rFonts w:ascii="Calibri"/>
          <w:spacing w:val="-1"/>
          <w:lang w:val="de-DE"/>
        </w:rPr>
        <w:t>,</w:t>
      </w:r>
      <w:r w:rsidRPr="00156629">
        <w:rPr>
          <w:rFonts w:ascii="Calibri"/>
          <w:lang w:val="de-DE"/>
        </w:rPr>
        <w:t xml:space="preserve">  </w:t>
      </w:r>
      <w:r w:rsidRPr="00156629">
        <w:rPr>
          <w:rFonts w:ascii="Calibri"/>
          <w:spacing w:val="1"/>
          <w:lang w:val="de-DE"/>
        </w:rPr>
        <w:t xml:space="preserve"> </w:t>
      </w:r>
      <w:proofErr w:type="gramEnd"/>
      <w:r w:rsidRPr="00156629">
        <w:rPr>
          <w:rFonts w:ascii="Calibri"/>
          <w:spacing w:val="-1"/>
          <w:lang w:val="de-DE"/>
        </w:rPr>
        <w:t>Carl</w:t>
      </w:r>
      <w:r w:rsidRPr="00156629">
        <w:rPr>
          <w:rFonts w:ascii="Calibri"/>
          <w:lang w:val="de-DE"/>
        </w:rPr>
        <w:t xml:space="preserve">  </w:t>
      </w:r>
      <w:r w:rsidRPr="00156629">
        <w:rPr>
          <w:rFonts w:ascii="Calibri"/>
          <w:spacing w:val="1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Ulrich</w:t>
      </w:r>
      <w:proofErr w:type="gramStart"/>
      <w:r w:rsidRPr="00156629">
        <w:rPr>
          <w:rFonts w:ascii="Calibri"/>
          <w:lang w:val="de-DE"/>
        </w:rPr>
        <w:t xml:space="preserve">   </w:t>
      </w:r>
      <w:r w:rsidRPr="00156629">
        <w:rPr>
          <w:rFonts w:ascii="Calibri"/>
          <w:spacing w:val="-2"/>
          <w:lang w:val="de-DE"/>
        </w:rPr>
        <w:t>(</w:t>
      </w:r>
      <w:proofErr w:type="gramEnd"/>
      <w:r w:rsidRPr="00156629">
        <w:rPr>
          <w:rFonts w:ascii="Calibri"/>
          <w:spacing w:val="-2"/>
          <w:lang w:val="de-DE"/>
        </w:rPr>
        <w:t>2006):</w:t>
      </w:r>
      <w:r w:rsidRPr="00156629">
        <w:rPr>
          <w:rFonts w:ascii="Calibri"/>
          <w:lang w:val="de-DE"/>
        </w:rPr>
        <w:t xml:space="preserve">  </w:t>
      </w:r>
      <w:r w:rsidRPr="00156629">
        <w:rPr>
          <w:rFonts w:ascii="Calibri"/>
          <w:spacing w:val="2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Nachhaltigkeitsstrategien</w:t>
      </w:r>
      <w:r w:rsidRPr="00156629">
        <w:rPr>
          <w:rFonts w:ascii="Calibri"/>
          <w:lang w:val="de-DE"/>
        </w:rPr>
        <w:t xml:space="preserve">  </w:t>
      </w:r>
      <w:r w:rsidRPr="00156629">
        <w:rPr>
          <w:rFonts w:ascii="Calibri"/>
          <w:spacing w:val="1"/>
          <w:lang w:val="de-DE"/>
        </w:rPr>
        <w:t xml:space="preserve"> </w:t>
      </w:r>
      <w:proofErr w:type="gramStart"/>
      <w:r w:rsidRPr="00156629">
        <w:rPr>
          <w:rFonts w:ascii="Calibri"/>
          <w:spacing w:val="-1"/>
          <w:lang w:val="de-DE"/>
        </w:rPr>
        <w:t>systemisch</w:t>
      </w:r>
      <w:r w:rsidRPr="00156629">
        <w:rPr>
          <w:rFonts w:ascii="Calibri"/>
          <w:lang w:val="de-DE"/>
        </w:rPr>
        <w:t xml:space="preserve"> </w:t>
      </w:r>
      <w:r w:rsidRPr="00156629">
        <w:rPr>
          <w:rFonts w:ascii="Calibri"/>
          <w:spacing w:val="49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umsetzen</w:t>
      </w:r>
      <w:proofErr w:type="gramEnd"/>
      <w:r w:rsidRPr="00156629">
        <w:rPr>
          <w:rFonts w:ascii="Calibri"/>
          <w:spacing w:val="-1"/>
          <w:lang w:val="de-DE"/>
        </w:rPr>
        <w:t>.</w:t>
      </w:r>
      <w:r w:rsidRPr="00156629">
        <w:rPr>
          <w:rFonts w:ascii="Calibri"/>
          <w:lang w:val="de-DE"/>
        </w:rPr>
        <w:t xml:space="preserve">  </w:t>
      </w:r>
      <w:r w:rsidRPr="00156629">
        <w:rPr>
          <w:rFonts w:ascii="Calibri"/>
          <w:spacing w:val="5"/>
          <w:lang w:val="de-DE"/>
        </w:rPr>
        <w:t xml:space="preserve"> </w:t>
      </w:r>
      <w:r>
        <w:rPr>
          <w:rFonts w:ascii="Calibri"/>
          <w:spacing w:val="-1"/>
        </w:rPr>
        <w:t>Exploration</w:t>
      </w:r>
      <w:r>
        <w:rPr>
          <w:rFonts w:ascii="Calibri"/>
        </w:rPr>
        <w:t xml:space="preserve">  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der</w:t>
      </w:r>
      <w:r>
        <w:rPr>
          <w:rFonts w:ascii="Calibri"/>
          <w:spacing w:val="85"/>
        </w:rPr>
        <w:t xml:space="preserve"> </w:t>
      </w:r>
      <w:proofErr w:type="spellStart"/>
      <w:r>
        <w:rPr>
          <w:rFonts w:ascii="Calibri"/>
          <w:spacing w:val="-1"/>
        </w:rPr>
        <w:t>Organisationsaufstellung</w:t>
      </w:r>
      <w:proofErr w:type="spellEnd"/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  <w:spacing w:val="-1"/>
        </w:rPr>
        <w:t>als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  <w:spacing w:val="-1"/>
        </w:rPr>
        <w:t>Managementmethode</w:t>
      </w:r>
      <w:proofErr w:type="spellEnd"/>
    </w:p>
    <w:p w14:paraId="713BA305" w14:textId="77777777" w:rsidR="00FB4005" w:rsidRDefault="00EE60B5">
      <w:pPr>
        <w:spacing w:before="161"/>
        <w:ind w:left="116"/>
        <w:rPr>
          <w:rFonts w:ascii="Calibri" w:eastAsia="Calibri" w:hAnsi="Calibri" w:cs="Calibri"/>
        </w:rPr>
      </w:pPr>
      <w:r>
        <w:rPr>
          <w:rFonts w:ascii="Calibri"/>
          <w:spacing w:val="-1"/>
        </w:rPr>
        <w:t>Hufnagel,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Julia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(2020):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Individual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Spirituality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and Business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Sustainability</w:t>
      </w:r>
    </w:p>
    <w:p w14:paraId="17E9F2E7" w14:textId="77777777" w:rsidR="00FB4005" w:rsidRPr="00156629" w:rsidRDefault="00EE60B5">
      <w:pPr>
        <w:spacing w:before="180" w:line="259" w:lineRule="auto"/>
        <w:ind w:left="116"/>
        <w:rPr>
          <w:rFonts w:ascii="Calibri" w:eastAsia="Calibri" w:hAnsi="Calibri" w:cs="Calibri"/>
          <w:lang w:val="de-DE"/>
        </w:rPr>
      </w:pPr>
      <w:r w:rsidRPr="00156629">
        <w:rPr>
          <w:rFonts w:ascii="Calibri" w:hAnsi="Calibri"/>
          <w:spacing w:val="-1"/>
          <w:lang w:val="de-DE"/>
        </w:rPr>
        <w:t>Jonker,</w:t>
      </w:r>
      <w:r w:rsidRPr="00156629">
        <w:rPr>
          <w:rFonts w:ascii="Calibri" w:hAnsi="Calibri"/>
          <w:spacing w:val="-2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Jan</w:t>
      </w:r>
      <w:r w:rsidRPr="00156629">
        <w:rPr>
          <w:rFonts w:ascii="Calibri" w:hAnsi="Calibri"/>
          <w:spacing w:val="-5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(2011):</w:t>
      </w:r>
      <w:r w:rsidRPr="00156629">
        <w:rPr>
          <w:rFonts w:ascii="Calibri" w:hAnsi="Calibri"/>
          <w:spacing w:val="-4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Corporate</w:t>
      </w:r>
      <w:r w:rsidRPr="00156629">
        <w:rPr>
          <w:rFonts w:ascii="Calibri" w:hAnsi="Calibri"/>
          <w:spacing w:val="-2"/>
          <w:lang w:val="de-DE"/>
        </w:rPr>
        <w:t xml:space="preserve"> </w:t>
      </w:r>
      <w:proofErr w:type="spellStart"/>
      <w:r w:rsidRPr="00156629">
        <w:rPr>
          <w:rFonts w:ascii="Calibri" w:hAnsi="Calibri"/>
          <w:spacing w:val="-1"/>
          <w:lang w:val="de-DE"/>
        </w:rPr>
        <w:t>Social</w:t>
      </w:r>
      <w:proofErr w:type="spellEnd"/>
      <w:r w:rsidRPr="00156629">
        <w:rPr>
          <w:rFonts w:ascii="Calibri" w:hAnsi="Calibri"/>
          <w:spacing w:val="-3"/>
          <w:lang w:val="de-DE"/>
        </w:rPr>
        <w:t xml:space="preserve"> </w:t>
      </w:r>
      <w:proofErr w:type="spellStart"/>
      <w:r w:rsidRPr="00156629">
        <w:rPr>
          <w:rFonts w:ascii="Calibri" w:hAnsi="Calibri"/>
          <w:spacing w:val="-1"/>
          <w:lang w:val="de-DE"/>
        </w:rPr>
        <w:t>Responsibility</w:t>
      </w:r>
      <w:proofErr w:type="spellEnd"/>
      <w:r w:rsidRPr="00156629">
        <w:rPr>
          <w:rFonts w:ascii="Calibri" w:hAnsi="Calibri"/>
          <w:spacing w:val="-2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und</w:t>
      </w:r>
      <w:r w:rsidRPr="00156629">
        <w:rPr>
          <w:rFonts w:ascii="Calibri" w:hAnsi="Calibri"/>
          <w:spacing w:val="-5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nachhaltige</w:t>
      </w:r>
      <w:r w:rsidRPr="00156629">
        <w:rPr>
          <w:rFonts w:ascii="Calibri" w:hAnsi="Calibri"/>
          <w:spacing w:val="-2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Entwicklung.</w:t>
      </w:r>
      <w:r w:rsidRPr="00156629">
        <w:rPr>
          <w:rFonts w:ascii="Calibri" w:hAnsi="Calibri"/>
          <w:spacing w:val="-3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Einführung,</w:t>
      </w:r>
      <w:r w:rsidRPr="00156629">
        <w:rPr>
          <w:rFonts w:ascii="Calibri" w:hAnsi="Calibri"/>
          <w:spacing w:val="-2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Strategie</w:t>
      </w:r>
      <w:r w:rsidRPr="00156629">
        <w:rPr>
          <w:rFonts w:ascii="Calibri" w:hAnsi="Calibri"/>
          <w:spacing w:val="69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und Glossar</w:t>
      </w:r>
    </w:p>
    <w:p w14:paraId="0518339B" w14:textId="77777777" w:rsidR="00FB4005" w:rsidRPr="00156629" w:rsidRDefault="00EE60B5">
      <w:pPr>
        <w:spacing w:before="158" w:line="403" w:lineRule="auto"/>
        <w:ind w:left="116" w:right="1096"/>
        <w:rPr>
          <w:rFonts w:ascii="Calibri" w:eastAsia="Calibri" w:hAnsi="Calibri" w:cs="Calibri"/>
          <w:lang w:val="de-DE"/>
        </w:rPr>
      </w:pPr>
      <w:r w:rsidRPr="00156629">
        <w:rPr>
          <w:rFonts w:ascii="Calibri" w:hAnsi="Calibri"/>
          <w:lang w:val="de-DE"/>
        </w:rPr>
        <w:t>Kölle,</w:t>
      </w:r>
      <w:r w:rsidRPr="00156629">
        <w:rPr>
          <w:rFonts w:ascii="Calibri" w:hAnsi="Calibri"/>
          <w:spacing w:val="-2"/>
          <w:lang w:val="de-DE"/>
        </w:rPr>
        <w:t xml:space="preserve"> </w:t>
      </w:r>
      <w:r w:rsidRPr="00156629">
        <w:rPr>
          <w:rFonts w:ascii="Calibri" w:hAnsi="Calibri"/>
          <w:lang w:val="de-DE"/>
        </w:rPr>
        <w:t>Axel</w:t>
      </w:r>
      <w:r w:rsidRPr="00156629">
        <w:rPr>
          <w:rFonts w:ascii="Calibri" w:hAnsi="Calibri"/>
          <w:spacing w:val="-3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(2016):</w:t>
      </w:r>
      <w:r w:rsidRPr="00156629">
        <w:rPr>
          <w:rFonts w:ascii="Calibri" w:hAnsi="Calibri"/>
          <w:lang w:val="de-DE"/>
        </w:rPr>
        <w:t xml:space="preserve"> </w:t>
      </w:r>
      <w:r w:rsidRPr="00156629">
        <w:rPr>
          <w:rFonts w:ascii="Calibri" w:hAnsi="Calibri"/>
          <w:spacing w:val="-2"/>
          <w:lang w:val="de-DE"/>
        </w:rPr>
        <w:t>Chefsache</w:t>
      </w:r>
      <w:r w:rsidRPr="00156629">
        <w:rPr>
          <w:rFonts w:ascii="Calibri" w:hAnsi="Calibri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Nachhaltigkeit:</w:t>
      </w:r>
      <w:r w:rsidRPr="00156629">
        <w:rPr>
          <w:rFonts w:ascii="Calibri" w:hAnsi="Calibri"/>
          <w:spacing w:val="-2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 xml:space="preserve">Praxisbeispiele </w:t>
      </w:r>
      <w:r w:rsidRPr="00156629">
        <w:rPr>
          <w:rFonts w:ascii="Calibri" w:hAnsi="Calibri"/>
          <w:lang w:val="de-DE"/>
        </w:rPr>
        <w:t xml:space="preserve">aus </w:t>
      </w:r>
      <w:r w:rsidRPr="00156629">
        <w:rPr>
          <w:rFonts w:ascii="Calibri" w:hAnsi="Calibri"/>
          <w:spacing w:val="-1"/>
          <w:lang w:val="de-DE"/>
        </w:rPr>
        <w:t>Unternehmen</w:t>
      </w:r>
      <w:r w:rsidRPr="00156629">
        <w:rPr>
          <w:rFonts w:ascii="Calibri" w:hAnsi="Calibri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Myers,</w:t>
      </w:r>
      <w:r w:rsidRPr="00156629">
        <w:rPr>
          <w:rFonts w:ascii="Calibri" w:hAnsi="Calibri"/>
          <w:spacing w:val="57"/>
          <w:lang w:val="de-DE"/>
        </w:rPr>
        <w:t xml:space="preserve"> </w:t>
      </w:r>
      <w:r w:rsidRPr="00156629">
        <w:rPr>
          <w:rFonts w:ascii="Calibri" w:hAnsi="Calibri"/>
          <w:lang w:val="de-DE"/>
        </w:rPr>
        <w:t>David</w:t>
      </w:r>
      <w:r w:rsidRPr="00156629">
        <w:rPr>
          <w:rFonts w:ascii="Calibri" w:hAnsi="Calibri"/>
          <w:spacing w:val="-1"/>
          <w:lang w:val="de-DE"/>
        </w:rPr>
        <w:t xml:space="preserve"> Hobson (2020):</w:t>
      </w:r>
      <w:r w:rsidRPr="00156629">
        <w:rPr>
          <w:rFonts w:ascii="Calibri" w:hAnsi="Calibri"/>
          <w:spacing w:val="1"/>
          <w:lang w:val="de-DE"/>
        </w:rPr>
        <w:t xml:space="preserve"> </w:t>
      </w:r>
      <w:proofErr w:type="spellStart"/>
      <w:r w:rsidRPr="00156629">
        <w:rPr>
          <w:rFonts w:ascii="Calibri" w:hAnsi="Calibri"/>
          <w:spacing w:val="-1"/>
          <w:lang w:val="de-DE"/>
        </w:rPr>
        <w:t>Sustainability</w:t>
      </w:r>
      <w:proofErr w:type="spellEnd"/>
      <w:r w:rsidRPr="00156629">
        <w:rPr>
          <w:rFonts w:ascii="Calibri" w:hAnsi="Calibri"/>
          <w:lang w:val="de-DE"/>
        </w:rPr>
        <w:t xml:space="preserve"> in</w:t>
      </w:r>
      <w:r w:rsidRPr="00156629">
        <w:rPr>
          <w:rFonts w:ascii="Calibri" w:hAnsi="Calibri"/>
          <w:spacing w:val="-3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Business:</w:t>
      </w:r>
      <w:r w:rsidRPr="00156629">
        <w:rPr>
          <w:rFonts w:ascii="Calibri" w:hAnsi="Calibri"/>
          <w:lang w:val="de-DE"/>
        </w:rPr>
        <w:t xml:space="preserve"> A </w:t>
      </w:r>
      <w:proofErr w:type="spellStart"/>
      <w:r w:rsidRPr="00156629">
        <w:rPr>
          <w:rFonts w:ascii="Calibri" w:hAnsi="Calibri"/>
          <w:spacing w:val="-1"/>
          <w:lang w:val="de-DE"/>
        </w:rPr>
        <w:t>financial</w:t>
      </w:r>
      <w:proofErr w:type="spellEnd"/>
      <w:r w:rsidRPr="00156629">
        <w:rPr>
          <w:rFonts w:ascii="Calibri" w:hAnsi="Calibri"/>
          <w:spacing w:val="-3"/>
          <w:lang w:val="de-DE"/>
        </w:rPr>
        <w:t xml:space="preserve"> </w:t>
      </w:r>
      <w:proofErr w:type="spellStart"/>
      <w:r w:rsidRPr="00156629">
        <w:rPr>
          <w:rFonts w:ascii="Calibri" w:hAnsi="Calibri"/>
          <w:spacing w:val="-1"/>
          <w:lang w:val="de-DE"/>
        </w:rPr>
        <w:t>economics</w:t>
      </w:r>
      <w:proofErr w:type="spellEnd"/>
      <w:r w:rsidRPr="00156629">
        <w:rPr>
          <w:rFonts w:ascii="Calibri" w:hAnsi="Calibri"/>
          <w:spacing w:val="-3"/>
          <w:lang w:val="de-DE"/>
        </w:rPr>
        <w:t xml:space="preserve"> </w:t>
      </w:r>
      <w:proofErr w:type="spellStart"/>
      <w:r w:rsidRPr="00156629">
        <w:rPr>
          <w:rFonts w:ascii="Calibri" w:hAnsi="Calibri"/>
          <w:spacing w:val="-1"/>
          <w:lang w:val="de-DE"/>
        </w:rPr>
        <w:t>analysis</w:t>
      </w:r>
      <w:proofErr w:type="spellEnd"/>
    </w:p>
    <w:p w14:paraId="0C8070D1" w14:textId="77777777" w:rsidR="00FB4005" w:rsidRPr="00156629" w:rsidRDefault="00EE60B5">
      <w:pPr>
        <w:spacing w:line="259" w:lineRule="auto"/>
        <w:ind w:left="116" w:right="111"/>
        <w:rPr>
          <w:rFonts w:ascii="Calibri" w:eastAsia="Calibri" w:hAnsi="Calibri" w:cs="Calibri"/>
          <w:lang w:val="de-DE"/>
        </w:rPr>
      </w:pPr>
      <w:proofErr w:type="gramStart"/>
      <w:r w:rsidRPr="00156629">
        <w:rPr>
          <w:rFonts w:ascii="Calibri" w:hAnsi="Calibri"/>
          <w:spacing w:val="-1"/>
          <w:lang w:val="de-DE"/>
        </w:rPr>
        <w:t>Nelke,</w:t>
      </w:r>
      <w:r w:rsidRPr="00156629">
        <w:rPr>
          <w:rFonts w:ascii="Calibri" w:hAnsi="Calibri"/>
          <w:lang w:val="de-DE"/>
        </w:rPr>
        <w:t xml:space="preserve">  </w:t>
      </w:r>
      <w:r w:rsidRPr="00156629">
        <w:rPr>
          <w:rFonts w:ascii="Calibri" w:hAnsi="Calibri"/>
          <w:spacing w:val="34"/>
          <w:lang w:val="de-DE"/>
        </w:rPr>
        <w:t xml:space="preserve"> </w:t>
      </w:r>
      <w:proofErr w:type="gramEnd"/>
      <w:r w:rsidRPr="00156629">
        <w:rPr>
          <w:rFonts w:ascii="Calibri" w:hAnsi="Calibri"/>
          <w:spacing w:val="-1"/>
          <w:lang w:val="de-DE"/>
        </w:rPr>
        <w:t>Astrid</w:t>
      </w:r>
      <w:proofErr w:type="gramStart"/>
      <w:r w:rsidRPr="00156629">
        <w:rPr>
          <w:rFonts w:ascii="Calibri" w:hAnsi="Calibri"/>
          <w:lang w:val="de-DE"/>
        </w:rPr>
        <w:t xml:space="preserve">  </w:t>
      </w:r>
      <w:r w:rsidRPr="00156629">
        <w:rPr>
          <w:rFonts w:ascii="Calibri" w:hAnsi="Calibri"/>
          <w:spacing w:val="34"/>
          <w:lang w:val="de-DE"/>
        </w:rPr>
        <w:t xml:space="preserve"> </w:t>
      </w:r>
      <w:r w:rsidRPr="00156629">
        <w:rPr>
          <w:rFonts w:ascii="Calibri" w:hAnsi="Calibri"/>
          <w:spacing w:val="-2"/>
          <w:lang w:val="de-DE"/>
        </w:rPr>
        <w:t>(</w:t>
      </w:r>
      <w:proofErr w:type="gramEnd"/>
      <w:r w:rsidRPr="00156629">
        <w:rPr>
          <w:rFonts w:ascii="Calibri" w:hAnsi="Calibri"/>
          <w:spacing w:val="-2"/>
          <w:lang w:val="de-DE"/>
        </w:rPr>
        <w:t>2016):</w:t>
      </w:r>
      <w:r w:rsidRPr="00156629">
        <w:rPr>
          <w:rFonts w:ascii="Calibri" w:hAnsi="Calibri"/>
          <w:lang w:val="de-DE"/>
        </w:rPr>
        <w:t xml:space="preserve">  </w:t>
      </w:r>
      <w:r w:rsidRPr="00156629">
        <w:rPr>
          <w:rFonts w:ascii="Calibri" w:hAnsi="Calibri"/>
          <w:spacing w:val="36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Kommunikation</w:t>
      </w:r>
      <w:r w:rsidRPr="00156629">
        <w:rPr>
          <w:rFonts w:ascii="Calibri" w:hAnsi="Calibri"/>
          <w:lang w:val="de-DE"/>
        </w:rPr>
        <w:t xml:space="preserve">  </w:t>
      </w:r>
      <w:r w:rsidRPr="00156629">
        <w:rPr>
          <w:rFonts w:ascii="Calibri" w:hAnsi="Calibri"/>
          <w:spacing w:val="33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und</w:t>
      </w:r>
      <w:r w:rsidRPr="00156629">
        <w:rPr>
          <w:rFonts w:ascii="Calibri" w:hAnsi="Calibri"/>
          <w:lang w:val="de-DE"/>
        </w:rPr>
        <w:t xml:space="preserve">  </w:t>
      </w:r>
      <w:r w:rsidRPr="00156629">
        <w:rPr>
          <w:rFonts w:ascii="Calibri" w:hAnsi="Calibri"/>
          <w:spacing w:val="34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Nachhaltigkeit</w:t>
      </w:r>
      <w:r w:rsidRPr="00156629">
        <w:rPr>
          <w:rFonts w:ascii="Calibri" w:hAnsi="Calibri"/>
          <w:lang w:val="de-DE"/>
        </w:rPr>
        <w:t xml:space="preserve">  </w:t>
      </w:r>
      <w:r w:rsidRPr="00156629">
        <w:rPr>
          <w:rFonts w:ascii="Calibri" w:hAnsi="Calibri"/>
          <w:spacing w:val="35"/>
          <w:lang w:val="de-DE"/>
        </w:rPr>
        <w:t xml:space="preserve"> </w:t>
      </w:r>
      <w:r w:rsidRPr="00156629">
        <w:rPr>
          <w:rFonts w:ascii="Calibri" w:hAnsi="Calibri"/>
          <w:lang w:val="de-DE"/>
        </w:rPr>
        <w:t xml:space="preserve">im  </w:t>
      </w:r>
      <w:r w:rsidRPr="00156629">
        <w:rPr>
          <w:rFonts w:ascii="Calibri" w:hAnsi="Calibri"/>
          <w:spacing w:val="36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Innovationsmanagement</w:t>
      </w:r>
      <w:r w:rsidRPr="00156629">
        <w:rPr>
          <w:rFonts w:ascii="Calibri" w:hAnsi="Calibri"/>
          <w:lang w:val="de-DE"/>
        </w:rPr>
        <w:t xml:space="preserve">  </w:t>
      </w:r>
      <w:r w:rsidRPr="00156629">
        <w:rPr>
          <w:rFonts w:ascii="Calibri" w:hAnsi="Calibri"/>
          <w:spacing w:val="32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von</w:t>
      </w:r>
      <w:r w:rsidRPr="00156629">
        <w:rPr>
          <w:rFonts w:ascii="Calibri" w:hAnsi="Calibri"/>
          <w:spacing w:val="83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Unternehmen:</w:t>
      </w:r>
      <w:r w:rsidRPr="00156629">
        <w:rPr>
          <w:rFonts w:ascii="Calibri" w:hAnsi="Calibri"/>
          <w:spacing w:val="-2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Grundlagen</w:t>
      </w:r>
      <w:r w:rsidRPr="00156629">
        <w:rPr>
          <w:rFonts w:ascii="Calibri" w:hAnsi="Calibri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für die</w:t>
      </w:r>
      <w:r w:rsidRPr="00156629">
        <w:rPr>
          <w:rFonts w:ascii="Calibri" w:hAnsi="Calibri"/>
          <w:spacing w:val="-2"/>
          <w:lang w:val="de-DE"/>
        </w:rPr>
        <w:t xml:space="preserve"> </w:t>
      </w:r>
      <w:r w:rsidRPr="00156629">
        <w:rPr>
          <w:rFonts w:ascii="Calibri" w:hAnsi="Calibri"/>
          <w:lang w:val="de-DE"/>
        </w:rPr>
        <w:t>Praxis</w:t>
      </w:r>
    </w:p>
    <w:p w14:paraId="3674BB8C" w14:textId="77777777" w:rsidR="00FB4005" w:rsidRPr="00156629" w:rsidRDefault="00EE60B5">
      <w:pPr>
        <w:spacing w:before="159" w:line="259" w:lineRule="auto"/>
        <w:ind w:left="116"/>
        <w:rPr>
          <w:rFonts w:ascii="Calibri" w:eastAsia="Calibri" w:hAnsi="Calibri" w:cs="Calibri"/>
          <w:lang w:val="de-DE"/>
        </w:rPr>
      </w:pPr>
      <w:proofErr w:type="spellStart"/>
      <w:r w:rsidRPr="00156629">
        <w:rPr>
          <w:rFonts w:ascii="Calibri" w:hAnsi="Calibri"/>
          <w:spacing w:val="-1"/>
          <w:lang w:val="de-DE"/>
        </w:rPr>
        <w:t>Osranek</w:t>
      </w:r>
      <w:proofErr w:type="spellEnd"/>
      <w:r w:rsidRPr="00156629">
        <w:rPr>
          <w:rFonts w:ascii="Calibri" w:hAnsi="Calibri"/>
          <w:spacing w:val="-1"/>
          <w:lang w:val="de-DE"/>
        </w:rPr>
        <w:t>,</w:t>
      </w:r>
      <w:r w:rsidRPr="00156629">
        <w:rPr>
          <w:rFonts w:ascii="Calibri" w:hAnsi="Calibri"/>
          <w:spacing w:val="7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Regina</w:t>
      </w:r>
      <w:r w:rsidRPr="00156629">
        <w:rPr>
          <w:rFonts w:ascii="Calibri" w:hAnsi="Calibri"/>
          <w:spacing w:val="9"/>
          <w:lang w:val="de-DE"/>
        </w:rPr>
        <w:t xml:space="preserve"> </w:t>
      </w:r>
      <w:r w:rsidRPr="00156629">
        <w:rPr>
          <w:rFonts w:ascii="Calibri" w:hAnsi="Calibri"/>
          <w:spacing w:val="-2"/>
          <w:lang w:val="de-DE"/>
        </w:rPr>
        <w:t>(2017):</w:t>
      </w:r>
      <w:r w:rsidRPr="00156629">
        <w:rPr>
          <w:rFonts w:ascii="Calibri" w:hAnsi="Calibri"/>
          <w:spacing w:val="10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Nachhaltigkeit</w:t>
      </w:r>
      <w:r w:rsidRPr="00156629">
        <w:rPr>
          <w:rFonts w:ascii="Calibri" w:hAnsi="Calibri"/>
          <w:spacing w:val="10"/>
          <w:lang w:val="de-DE"/>
        </w:rPr>
        <w:t xml:space="preserve"> </w:t>
      </w:r>
      <w:r w:rsidRPr="00156629">
        <w:rPr>
          <w:rFonts w:ascii="Calibri" w:hAnsi="Calibri"/>
          <w:lang w:val="de-DE"/>
        </w:rPr>
        <w:t>in</w:t>
      </w:r>
      <w:r w:rsidRPr="00156629">
        <w:rPr>
          <w:rFonts w:ascii="Calibri" w:hAnsi="Calibri"/>
          <w:spacing w:val="8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Unternehmen.</w:t>
      </w:r>
      <w:r w:rsidRPr="00156629">
        <w:rPr>
          <w:rFonts w:ascii="Calibri" w:hAnsi="Calibri"/>
          <w:spacing w:val="9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Überprüfung</w:t>
      </w:r>
      <w:r w:rsidRPr="00156629">
        <w:rPr>
          <w:rFonts w:ascii="Calibri" w:hAnsi="Calibri"/>
          <w:spacing w:val="9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eines</w:t>
      </w:r>
      <w:r w:rsidRPr="00156629">
        <w:rPr>
          <w:rFonts w:ascii="Calibri" w:hAnsi="Calibri"/>
          <w:spacing w:val="10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hypothetischen</w:t>
      </w:r>
      <w:r w:rsidRPr="00156629">
        <w:rPr>
          <w:rFonts w:ascii="Calibri" w:hAnsi="Calibri"/>
          <w:spacing w:val="7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Modells</w:t>
      </w:r>
      <w:r w:rsidRPr="00156629">
        <w:rPr>
          <w:rFonts w:ascii="Calibri" w:hAnsi="Calibri"/>
          <w:spacing w:val="87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zur</w:t>
      </w:r>
      <w:r w:rsidRPr="00156629">
        <w:rPr>
          <w:rFonts w:ascii="Calibri" w:hAnsi="Calibri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Initiierung und Stabilisierung nachhaltigen</w:t>
      </w:r>
      <w:r w:rsidRPr="00156629">
        <w:rPr>
          <w:rFonts w:ascii="Calibri" w:hAnsi="Calibri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Verhaltens</w:t>
      </w:r>
    </w:p>
    <w:p w14:paraId="374BB77C" w14:textId="77777777" w:rsidR="00FB4005" w:rsidRPr="00156629" w:rsidRDefault="00EE60B5">
      <w:pPr>
        <w:spacing w:before="158" w:line="259" w:lineRule="auto"/>
        <w:ind w:left="116"/>
        <w:rPr>
          <w:rFonts w:ascii="Calibri" w:eastAsia="Calibri" w:hAnsi="Calibri" w:cs="Calibri"/>
          <w:lang w:val="de-DE"/>
        </w:rPr>
      </w:pPr>
      <w:r>
        <w:rPr>
          <w:rFonts w:ascii="Calibri" w:hAnsi="Calibri"/>
          <w:spacing w:val="-1"/>
        </w:rPr>
        <w:t>Schneider,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  <w:spacing w:val="-1"/>
        </w:rPr>
        <w:t>Andreas;</w:t>
      </w:r>
      <w:r>
        <w:rPr>
          <w:rFonts w:ascii="Calibri" w:hAnsi="Calibri"/>
          <w:spacing w:val="6"/>
        </w:rPr>
        <w:t xml:space="preserve"> </w:t>
      </w:r>
      <w:proofErr w:type="spellStart"/>
      <w:r>
        <w:rPr>
          <w:rFonts w:ascii="Calibri" w:hAnsi="Calibri"/>
          <w:spacing w:val="-1"/>
        </w:rPr>
        <w:t>Schmidpeter</w:t>
      </w:r>
      <w:proofErr w:type="spellEnd"/>
      <w:r>
        <w:rPr>
          <w:rFonts w:ascii="Calibri" w:hAnsi="Calibri"/>
          <w:spacing w:val="-1"/>
        </w:rPr>
        <w:t>,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  <w:spacing w:val="-1"/>
        </w:rPr>
        <w:t>René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  <w:spacing w:val="-2"/>
        </w:rPr>
        <w:t>(2015):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1"/>
        </w:rPr>
        <w:t>Corporate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</w:rPr>
        <w:t>Social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  <w:spacing w:val="-1"/>
        </w:rPr>
        <w:t>Responsibility.</w:t>
      </w:r>
      <w:r>
        <w:rPr>
          <w:rFonts w:ascii="Calibri" w:hAnsi="Calibri"/>
          <w:spacing w:val="5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Verantwortungsvolle</w:t>
      </w:r>
      <w:r w:rsidRPr="00156629">
        <w:rPr>
          <w:rFonts w:ascii="Calibri" w:hAnsi="Calibri"/>
          <w:spacing w:val="85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 xml:space="preserve">Unternehmensführung </w:t>
      </w:r>
      <w:r w:rsidRPr="00156629">
        <w:rPr>
          <w:rFonts w:ascii="Calibri" w:hAnsi="Calibri"/>
          <w:lang w:val="de-DE"/>
        </w:rPr>
        <w:t xml:space="preserve">in </w:t>
      </w:r>
      <w:r w:rsidRPr="00156629">
        <w:rPr>
          <w:rFonts w:ascii="Calibri" w:hAnsi="Calibri"/>
          <w:spacing w:val="-1"/>
          <w:lang w:val="de-DE"/>
        </w:rPr>
        <w:t>Theorie</w:t>
      </w:r>
      <w:r w:rsidRPr="00156629">
        <w:rPr>
          <w:rFonts w:ascii="Calibri" w:hAnsi="Calibri"/>
          <w:spacing w:val="-3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 xml:space="preserve">und </w:t>
      </w:r>
      <w:r w:rsidRPr="00156629">
        <w:rPr>
          <w:rFonts w:ascii="Calibri" w:hAnsi="Calibri"/>
          <w:lang w:val="de-DE"/>
        </w:rPr>
        <w:t>Praxis</w:t>
      </w:r>
    </w:p>
    <w:p w14:paraId="6ECAF0C7" w14:textId="77777777" w:rsidR="00FB4005" w:rsidRPr="00156629" w:rsidRDefault="00EE60B5">
      <w:pPr>
        <w:spacing w:before="161" w:line="258" w:lineRule="auto"/>
        <w:ind w:left="116" w:right="111"/>
        <w:rPr>
          <w:rFonts w:ascii="Calibri" w:eastAsia="Calibri" w:hAnsi="Calibri" w:cs="Calibri"/>
          <w:lang w:val="de-DE"/>
        </w:rPr>
      </w:pPr>
      <w:r w:rsidRPr="00156629">
        <w:rPr>
          <w:rFonts w:ascii="Calibri" w:eastAsia="Calibri" w:hAnsi="Calibri" w:cs="Calibri"/>
          <w:spacing w:val="-1"/>
          <w:lang w:val="de-DE"/>
        </w:rPr>
        <w:t>Statista</w:t>
      </w:r>
      <w:r w:rsidRPr="00156629">
        <w:rPr>
          <w:rFonts w:ascii="Calibri" w:eastAsia="Calibri" w:hAnsi="Calibri" w:cs="Calibri"/>
          <w:spacing w:val="18"/>
          <w:lang w:val="de-DE"/>
        </w:rPr>
        <w:t xml:space="preserve"> </w:t>
      </w:r>
      <w:r w:rsidRPr="00156629">
        <w:rPr>
          <w:rFonts w:ascii="Calibri" w:eastAsia="Calibri" w:hAnsi="Calibri" w:cs="Calibri"/>
          <w:spacing w:val="-2"/>
          <w:lang w:val="de-DE"/>
        </w:rPr>
        <w:t>(2021):</w:t>
      </w:r>
      <w:r w:rsidRPr="00156629">
        <w:rPr>
          <w:rFonts w:ascii="Calibri" w:eastAsia="Calibri" w:hAnsi="Calibri" w:cs="Calibri"/>
          <w:spacing w:val="18"/>
          <w:lang w:val="de-DE"/>
        </w:rPr>
        <w:t xml:space="preserve"> </w:t>
      </w:r>
      <w:r w:rsidRPr="00156629">
        <w:rPr>
          <w:rFonts w:ascii="Calibri" w:eastAsia="Calibri" w:hAnsi="Calibri" w:cs="Calibri"/>
          <w:spacing w:val="-1"/>
          <w:lang w:val="de-DE"/>
        </w:rPr>
        <w:t>Welchen</w:t>
      </w:r>
      <w:r w:rsidRPr="00156629">
        <w:rPr>
          <w:rFonts w:ascii="Calibri" w:eastAsia="Calibri" w:hAnsi="Calibri" w:cs="Calibri"/>
          <w:spacing w:val="16"/>
          <w:lang w:val="de-DE"/>
        </w:rPr>
        <w:t xml:space="preserve"> </w:t>
      </w:r>
      <w:r w:rsidRPr="00156629">
        <w:rPr>
          <w:rFonts w:ascii="Calibri" w:eastAsia="Calibri" w:hAnsi="Calibri" w:cs="Calibri"/>
          <w:spacing w:val="-2"/>
          <w:lang w:val="de-DE"/>
        </w:rPr>
        <w:t>der</w:t>
      </w:r>
      <w:r w:rsidRPr="00156629">
        <w:rPr>
          <w:rFonts w:ascii="Calibri" w:eastAsia="Calibri" w:hAnsi="Calibri" w:cs="Calibri"/>
          <w:spacing w:val="17"/>
          <w:lang w:val="de-DE"/>
        </w:rPr>
        <w:t xml:space="preserve"> </w:t>
      </w:r>
      <w:r w:rsidRPr="00156629">
        <w:rPr>
          <w:rFonts w:ascii="Calibri" w:eastAsia="Calibri" w:hAnsi="Calibri" w:cs="Calibri"/>
          <w:spacing w:val="-1"/>
          <w:lang w:val="de-DE"/>
        </w:rPr>
        <w:t>folgenden</w:t>
      </w:r>
      <w:r w:rsidRPr="00156629">
        <w:rPr>
          <w:rFonts w:ascii="Calibri" w:eastAsia="Calibri" w:hAnsi="Calibri" w:cs="Calibri"/>
          <w:spacing w:val="16"/>
          <w:lang w:val="de-DE"/>
        </w:rPr>
        <w:t xml:space="preserve"> </w:t>
      </w:r>
      <w:r w:rsidRPr="00156629">
        <w:rPr>
          <w:rFonts w:ascii="Calibri" w:eastAsia="Calibri" w:hAnsi="Calibri" w:cs="Calibri"/>
          <w:spacing w:val="-1"/>
          <w:lang w:val="de-DE"/>
        </w:rPr>
        <w:t>Aussagen</w:t>
      </w:r>
      <w:r w:rsidRPr="00156629">
        <w:rPr>
          <w:rFonts w:ascii="Calibri" w:eastAsia="Calibri" w:hAnsi="Calibri" w:cs="Calibri"/>
          <w:spacing w:val="16"/>
          <w:lang w:val="de-DE"/>
        </w:rPr>
        <w:t xml:space="preserve"> </w:t>
      </w:r>
      <w:r w:rsidRPr="00156629">
        <w:rPr>
          <w:rFonts w:ascii="Calibri" w:eastAsia="Calibri" w:hAnsi="Calibri" w:cs="Calibri"/>
          <w:spacing w:val="-2"/>
          <w:lang w:val="de-DE"/>
        </w:rPr>
        <w:t>stimmen</w:t>
      </w:r>
      <w:r w:rsidRPr="00156629">
        <w:rPr>
          <w:rFonts w:ascii="Calibri" w:eastAsia="Calibri" w:hAnsi="Calibri" w:cs="Calibri"/>
          <w:spacing w:val="16"/>
          <w:lang w:val="de-DE"/>
        </w:rPr>
        <w:t xml:space="preserve"> </w:t>
      </w:r>
      <w:r w:rsidRPr="00156629">
        <w:rPr>
          <w:rFonts w:ascii="Calibri" w:eastAsia="Calibri" w:hAnsi="Calibri" w:cs="Calibri"/>
          <w:spacing w:val="-1"/>
          <w:lang w:val="de-DE"/>
        </w:rPr>
        <w:t>Sie</w:t>
      </w:r>
      <w:r w:rsidRPr="00156629">
        <w:rPr>
          <w:rFonts w:ascii="Calibri" w:eastAsia="Calibri" w:hAnsi="Calibri" w:cs="Calibri"/>
          <w:spacing w:val="17"/>
          <w:lang w:val="de-DE"/>
        </w:rPr>
        <w:t xml:space="preserve"> </w:t>
      </w:r>
      <w:proofErr w:type="gramStart"/>
      <w:r w:rsidRPr="00156629">
        <w:rPr>
          <w:rFonts w:ascii="Calibri" w:eastAsia="Calibri" w:hAnsi="Calibri" w:cs="Calibri"/>
          <w:spacing w:val="-1"/>
          <w:lang w:val="de-DE"/>
        </w:rPr>
        <w:t>zu?,</w:t>
      </w:r>
      <w:proofErr w:type="gramEnd"/>
      <w:r w:rsidRPr="00156629">
        <w:rPr>
          <w:rFonts w:ascii="Calibri" w:eastAsia="Calibri" w:hAnsi="Calibri" w:cs="Calibri"/>
          <w:spacing w:val="17"/>
          <w:lang w:val="de-DE"/>
        </w:rPr>
        <w:t xml:space="preserve"> </w:t>
      </w:r>
      <w:r w:rsidRPr="00156629">
        <w:rPr>
          <w:rFonts w:ascii="Calibri" w:eastAsia="Calibri" w:hAnsi="Calibri" w:cs="Calibri"/>
          <w:spacing w:val="-1"/>
          <w:lang w:val="de-DE"/>
        </w:rPr>
        <w:t>in:</w:t>
      </w:r>
      <w:r w:rsidRPr="00156629">
        <w:rPr>
          <w:rFonts w:ascii="Calibri" w:eastAsia="Calibri" w:hAnsi="Calibri" w:cs="Calibri"/>
          <w:spacing w:val="17"/>
          <w:lang w:val="de-DE"/>
        </w:rPr>
        <w:t xml:space="preserve"> </w:t>
      </w:r>
      <w:r w:rsidRPr="00156629">
        <w:rPr>
          <w:rFonts w:ascii="Calibri" w:eastAsia="Calibri" w:hAnsi="Calibri" w:cs="Calibri"/>
          <w:spacing w:val="-1"/>
          <w:lang w:val="de-DE"/>
        </w:rPr>
        <w:t>Statista</w:t>
      </w:r>
      <w:r w:rsidRPr="00156629">
        <w:rPr>
          <w:rFonts w:ascii="Calibri" w:eastAsia="Calibri" w:hAnsi="Calibri" w:cs="Calibri"/>
          <w:spacing w:val="21"/>
          <w:lang w:val="de-DE"/>
        </w:rPr>
        <w:t xml:space="preserve"> </w:t>
      </w:r>
      <w:r w:rsidRPr="00156629">
        <w:rPr>
          <w:rFonts w:ascii="Calibri" w:eastAsia="Calibri" w:hAnsi="Calibri" w:cs="Calibri"/>
          <w:lang w:val="de-DE"/>
        </w:rPr>
        <w:t>–</w:t>
      </w:r>
      <w:r w:rsidRPr="00156629">
        <w:rPr>
          <w:rFonts w:ascii="Calibri" w:eastAsia="Calibri" w:hAnsi="Calibri" w:cs="Calibri"/>
          <w:spacing w:val="17"/>
          <w:lang w:val="de-DE"/>
        </w:rPr>
        <w:t xml:space="preserve"> </w:t>
      </w:r>
      <w:r w:rsidRPr="00156629">
        <w:rPr>
          <w:rFonts w:ascii="Calibri" w:eastAsia="Calibri" w:hAnsi="Calibri" w:cs="Calibri"/>
          <w:lang w:val="de-DE"/>
        </w:rPr>
        <w:t>Das</w:t>
      </w:r>
      <w:r w:rsidRPr="00156629">
        <w:rPr>
          <w:rFonts w:ascii="Calibri" w:eastAsia="Calibri" w:hAnsi="Calibri" w:cs="Calibri"/>
          <w:spacing w:val="17"/>
          <w:lang w:val="de-DE"/>
        </w:rPr>
        <w:t xml:space="preserve"> </w:t>
      </w:r>
      <w:r w:rsidRPr="00156629">
        <w:rPr>
          <w:rFonts w:ascii="Calibri" w:eastAsia="Calibri" w:hAnsi="Calibri" w:cs="Calibri"/>
          <w:spacing w:val="-1"/>
          <w:lang w:val="de-DE"/>
        </w:rPr>
        <w:t>Statistikportal.</w:t>
      </w:r>
      <w:r w:rsidRPr="00156629">
        <w:rPr>
          <w:rFonts w:ascii="Calibri" w:eastAsia="Calibri" w:hAnsi="Calibri" w:cs="Calibri"/>
          <w:lang w:val="de-DE"/>
        </w:rPr>
        <w:t xml:space="preserve"> </w:t>
      </w:r>
      <w:r w:rsidRPr="00156629">
        <w:rPr>
          <w:rFonts w:ascii="Calibri" w:eastAsia="Calibri" w:hAnsi="Calibri" w:cs="Calibri"/>
          <w:color w:val="0462C1"/>
          <w:lang w:val="de-DE"/>
        </w:rPr>
        <w:t xml:space="preserve"> </w:t>
      </w:r>
      <w:r>
        <w:fldChar w:fldCharType="begin"/>
      </w:r>
      <w:r w:rsidRPr="0093421B">
        <w:rPr>
          <w:lang w:val="de-DE"/>
        </w:rPr>
        <w:instrText>HYPERLINK "https://de.statista.com/statistik/daten/studie/1224059/umfrage/umfrage-in-deutschland-zu-einstellungen-zum-thema-nachhaltigkeit/" \h</w:instrText>
      </w:r>
      <w:r>
        <w:fldChar w:fldCharType="separate"/>
      </w:r>
      <w:r w:rsidRPr="00156629">
        <w:rPr>
          <w:rFonts w:ascii="Calibri" w:eastAsia="Calibri" w:hAnsi="Calibri" w:cs="Calibri"/>
          <w:color w:val="0462C1"/>
          <w:spacing w:val="-1"/>
          <w:u w:val="single" w:color="0462C1"/>
          <w:lang w:val="de-DE"/>
        </w:rPr>
        <w:t>https://de.statista.com/statistik/daten/studie/1224059/umfrage/umfrage-in-deutschland-zu-</w:t>
      </w:r>
      <w:r>
        <w:fldChar w:fldCharType="end"/>
      </w:r>
      <w:r w:rsidRPr="00156629">
        <w:rPr>
          <w:rFonts w:ascii="Calibri" w:eastAsia="Calibri" w:hAnsi="Calibri" w:cs="Calibri"/>
          <w:color w:val="0462C1"/>
          <w:lang w:val="de-DE"/>
        </w:rPr>
        <w:t xml:space="preserve"> </w:t>
      </w:r>
      <w:hyperlink r:id="rId13">
        <w:r w:rsidRPr="00156629">
          <w:rPr>
            <w:rFonts w:ascii="Calibri" w:eastAsia="Calibri" w:hAnsi="Calibri" w:cs="Calibri"/>
            <w:color w:val="0462C1"/>
            <w:lang w:val="de-DE"/>
          </w:rPr>
          <w:t xml:space="preserve"> </w:t>
        </w:r>
        <w:proofErr w:type="spellStart"/>
        <w:r w:rsidRPr="00156629">
          <w:rPr>
            <w:rFonts w:ascii="Calibri" w:eastAsia="Calibri" w:hAnsi="Calibri" w:cs="Calibri"/>
            <w:color w:val="0462C1"/>
            <w:spacing w:val="-1"/>
            <w:u w:val="single" w:color="0462C1"/>
            <w:lang w:val="de-DE"/>
          </w:rPr>
          <w:t>einstellungen</w:t>
        </w:r>
        <w:proofErr w:type="spellEnd"/>
        <w:r w:rsidRPr="00156629">
          <w:rPr>
            <w:rFonts w:ascii="Calibri" w:eastAsia="Calibri" w:hAnsi="Calibri" w:cs="Calibri"/>
            <w:color w:val="0462C1"/>
            <w:spacing w:val="-1"/>
            <w:u w:val="single" w:color="0462C1"/>
            <w:lang w:val="de-DE"/>
          </w:rPr>
          <w:t>-zum-thema-nachhaltigkeit/</w:t>
        </w:r>
        <w:r w:rsidRPr="00156629">
          <w:rPr>
            <w:rFonts w:ascii="Calibri" w:eastAsia="Calibri" w:hAnsi="Calibri" w:cs="Calibri"/>
            <w:color w:val="0462C1"/>
            <w:spacing w:val="1"/>
            <w:u w:val="single" w:color="0462C1"/>
            <w:lang w:val="de-DE"/>
          </w:rPr>
          <w:t xml:space="preserve"> </w:t>
        </w:r>
      </w:hyperlink>
      <w:r w:rsidRPr="00156629">
        <w:rPr>
          <w:rFonts w:ascii="Calibri" w:eastAsia="Calibri" w:hAnsi="Calibri" w:cs="Calibri"/>
          <w:spacing w:val="-1"/>
          <w:lang w:val="de-DE"/>
        </w:rPr>
        <w:t>(2021)</w:t>
      </w:r>
    </w:p>
    <w:p w14:paraId="7A83EF3C" w14:textId="77777777" w:rsidR="00FB4005" w:rsidRPr="00156629" w:rsidRDefault="00FB4005">
      <w:pPr>
        <w:spacing w:before="8"/>
        <w:rPr>
          <w:rFonts w:ascii="Calibri" w:eastAsia="Calibri" w:hAnsi="Calibri" w:cs="Calibri"/>
          <w:sz w:val="8"/>
          <w:szCs w:val="8"/>
          <w:lang w:val="de-DE"/>
        </w:rPr>
      </w:pPr>
    </w:p>
    <w:p w14:paraId="327DD532" w14:textId="77777777" w:rsidR="00FB4005" w:rsidRPr="00156629" w:rsidRDefault="00EE60B5">
      <w:pPr>
        <w:spacing w:before="56" w:line="257" w:lineRule="auto"/>
        <w:ind w:left="116" w:right="111"/>
        <w:rPr>
          <w:rFonts w:ascii="Calibri" w:eastAsia="Calibri" w:hAnsi="Calibri" w:cs="Calibri"/>
          <w:lang w:val="de-DE"/>
        </w:rPr>
      </w:pPr>
      <w:proofErr w:type="spellStart"/>
      <w:r w:rsidRPr="00156629">
        <w:rPr>
          <w:rFonts w:ascii="Calibri" w:hAnsi="Calibri"/>
          <w:spacing w:val="-1"/>
          <w:lang w:val="de-DE"/>
        </w:rPr>
        <w:t>Ternès</w:t>
      </w:r>
      <w:proofErr w:type="spellEnd"/>
      <w:r w:rsidRPr="00156629">
        <w:rPr>
          <w:rFonts w:ascii="Calibri" w:hAnsi="Calibri"/>
          <w:spacing w:val="-1"/>
          <w:lang w:val="de-DE"/>
        </w:rPr>
        <w:t>,</w:t>
      </w:r>
      <w:r w:rsidRPr="00156629">
        <w:rPr>
          <w:rFonts w:ascii="Calibri" w:hAnsi="Calibri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Anabel</w:t>
      </w:r>
      <w:r w:rsidRPr="00156629">
        <w:rPr>
          <w:rFonts w:ascii="Calibri" w:hAnsi="Calibri"/>
          <w:lang w:val="de-DE"/>
        </w:rPr>
        <w:t xml:space="preserve"> </w:t>
      </w:r>
      <w:r w:rsidRPr="00156629">
        <w:rPr>
          <w:rFonts w:ascii="Calibri" w:hAnsi="Calibri"/>
          <w:spacing w:val="-2"/>
          <w:lang w:val="de-DE"/>
        </w:rPr>
        <w:t>(2019):</w:t>
      </w:r>
      <w:r w:rsidRPr="00156629">
        <w:rPr>
          <w:rFonts w:ascii="Calibri" w:hAnsi="Calibri"/>
          <w:spacing w:val="3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Nachhaltiges</w:t>
      </w:r>
      <w:r w:rsidRPr="00156629">
        <w:rPr>
          <w:rFonts w:ascii="Calibri" w:hAnsi="Calibri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Management. Nachhaltigkeit</w:t>
      </w:r>
      <w:r w:rsidRPr="00156629">
        <w:rPr>
          <w:rFonts w:ascii="Calibri" w:hAnsi="Calibri"/>
          <w:lang w:val="de-DE"/>
        </w:rPr>
        <w:t xml:space="preserve"> als </w:t>
      </w:r>
      <w:r w:rsidRPr="00156629">
        <w:rPr>
          <w:rFonts w:ascii="Calibri" w:hAnsi="Calibri"/>
          <w:spacing w:val="-1"/>
          <w:lang w:val="de-DE"/>
        </w:rPr>
        <w:t>exzellenten</w:t>
      </w:r>
      <w:r w:rsidRPr="00156629">
        <w:rPr>
          <w:rFonts w:ascii="Calibri" w:hAnsi="Calibri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Managementansatz</w:t>
      </w:r>
      <w:r w:rsidRPr="00156629">
        <w:rPr>
          <w:rFonts w:ascii="Calibri" w:hAnsi="Calibri"/>
          <w:spacing w:val="91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entwickeln</w:t>
      </w:r>
    </w:p>
    <w:p w14:paraId="2068B782" w14:textId="77777777" w:rsidR="00FB4005" w:rsidRPr="00156629" w:rsidRDefault="00FB4005">
      <w:pPr>
        <w:spacing w:line="257" w:lineRule="auto"/>
        <w:rPr>
          <w:rFonts w:ascii="Calibri" w:eastAsia="Calibri" w:hAnsi="Calibri" w:cs="Calibri"/>
          <w:lang w:val="de-DE"/>
        </w:rPr>
        <w:sectPr w:rsidR="00FB4005" w:rsidRPr="00156629">
          <w:pgSz w:w="11910" w:h="16840"/>
          <w:pgMar w:top="2940" w:right="1300" w:bottom="280" w:left="1300" w:header="708" w:footer="0" w:gutter="0"/>
          <w:cols w:space="720"/>
        </w:sectPr>
      </w:pPr>
    </w:p>
    <w:p w14:paraId="6C54AF9F" w14:textId="77777777" w:rsidR="00FB4005" w:rsidRPr="00156629" w:rsidRDefault="00FB4005">
      <w:pPr>
        <w:spacing w:before="9"/>
        <w:rPr>
          <w:rFonts w:ascii="Calibri" w:eastAsia="Calibri" w:hAnsi="Calibri" w:cs="Calibri"/>
          <w:sz w:val="17"/>
          <w:szCs w:val="17"/>
          <w:lang w:val="de-DE"/>
        </w:rPr>
      </w:pPr>
    </w:p>
    <w:p w14:paraId="07E245D9" w14:textId="77777777" w:rsidR="00FB4005" w:rsidRDefault="00EE60B5">
      <w:pPr>
        <w:spacing w:before="56" w:line="259" w:lineRule="auto"/>
        <w:ind w:left="116"/>
        <w:rPr>
          <w:rFonts w:ascii="Calibri" w:eastAsia="Calibri" w:hAnsi="Calibri" w:cs="Calibri"/>
        </w:rPr>
      </w:pPr>
      <w:proofErr w:type="gramStart"/>
      <w:r w:rsidRPr="00156629">
        <w:rPr>
          <w:rFonts w:ascii="Calibri"/>
          <w:spacing w:val="-1"/>
          <w:lang w:val="de-DE"/>
        </w:rPr>
        <w:t>Vieweg,</w:t>
      </w:r>
      <w:r w:rsidRPr="00156629">
        <w:rPr>
          <w:rFonts w:ascii="Calibri"/>
          <w:lang w:val="de-DE"/>
        </w:rPr>
        <w:t xml:space="preserve"> </w:t>
      </w:r>
      <w:r w:rsidRPr="00156629">
        <w:rPr>
          <w:rFonts w:ascii="Calibri"/>
          <w:spacing w:val="48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Wolfgang</w:t>
      </w:r>
      <w:r w:rsidRPr="00156629">
        <w:rPr>
          <w:rFonts w:ascii="Calibri"/>
          <w:lang w:val="de-DE"/>
        </w:rPr>
        <w:t xml:space="preserve">  </w:t>
      </w:r>
      <w:r w:rsidRPr="00156629">
        <w:rPr>
          <w:rFonts w:ascii="Calibri"/>
          <w:spacing w:val="1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(</w:t>
      </w:r>
      <w:proofErr w:type="gramEnd"/>
      <w:r w:rsidRPr="00156629">
        <w:rPr>
          <w:rFonts w:ascii="Calibri"/>
          <w:spacing w:val="-1"/>
          <w:lang w:val="de-DE"/>
        </w:rPr>
        <w:t>2019):</w:t>
      </w:r>
      <w:r w:rsidRPr="00156629">
        <w:rPr>
          <w:rFonts w:ascii="Calibri"/>
          <w:lang w:val="de-DE"/>
        </w:rPr>
        <w:t xml:space="preserve">  </w:t>
      </w:r>
      <w:r w:rsidRPr="00156629">
        <w:rPr>
          <w:rFonts w:ascii="Calibri"/>
          <w:spacing w:val="2"/>
          <w:lang w:val="de-DE"/>
        </w:rPr>
        <w:t xml:space="preserve"> </w:t>
      </w:r>
      <w:proofErr w:type="gramStart"/>
      <w:r w:rsidRPr="00156629">
        <w:rPr>
          <w:rFonts w:ascii="Calibri"/>
          <w:spacing w:val="-1"/>
          <w:lang w:val="de-DE"/>
        </w:rPr>
        <w:t>Nachhaltige</w:t>
      </w:r>
      <w:r w:rsidRPr="00156629">
        <w:rPr>
          <w:rFonts w:ascii="Calibri"/>
          <w:lang w:val="de-DE"/>
        </w:rPr>
        <w:t xml:space="preserve"> </w:t>
      </w:r>
      <w:r w:rsidRPr="00156629">
        <w:rPr>
          <w:rFonts w:ascii="Calibri"/>
          <w:spacing w:val="49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Marktwirtschaft</w:t>
      </w:r>
      <w:proofErr w:type="gramEnd"/>
      <w:r w:rsidRPr="00156629">
        <w:rPr>
          <w:rFonts w:ascii="Calibri"/>
          <w:spacing w:val="-1"/>
          <w:lang w:val="de-DE"/>
        </w:rPr>
        <w:t>:</w:t>
      </w:r>
      <w:r w:rsidRPr="00156629">
        <w:rPr>
          <w:rFonts w:ascii="Calibri"/>
          <w:lang w:val="de-DE"/>
        </w:rPr>
        <w:t xml:space="preserve">   </w:t>
      </w:r>
      <w:proofErr w:type="gramStart"/>
      <w:r w:rsidRPr="00156629">
        <w:rPr>
          <w:rFonts w:ascii="Calibri"/>
          <w:lang w:val="de-DE"/>
        </w:rPr>
        <w:t xml:space="preserve">Die </w:t>
      </w:r>
      <w:r w:rsidRPr="00156629">
        <w:rPr>
          <w:rFonts w:ascii="Calibri"/>
          <w:spacing w:val="49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Soziale</w:t>
      </w:r>
      <w:proofErr w:type="gramEnd"/>
      <w:r w:rsidRPr="00156629">
        <w:rPr>
          <w:rFonts w:ascii="Calibri"/>
          <w:lang w:val="de-DE"/>
        </w:rPr>
        <w:t xml:space="preserve"> </w:t>
      </w:r>
      <w:r w:rsidRPr="00156629">
        <w:rPr>
          <w:rFonts w:ascii="Calibri"/>
          <w:spacing w:val="48"/>
          <w:lang w:val="de-DE"/>
        </w:rPr>
        <w:t xml:space="preserve"> </w:t>
      </w:r>
      <w:proofErr w:type="gramStart"/>
      <w:r w:rsidRPr="00156629">
        <w:rPr>
          <w:rFonts w:ascii="Calibri"/>
          <w:spacing w:val="-1"/>
          <w:lang w:val="de-DE"/>
        </w:rPr>
        <w:t>Marktwirtschaft</w:t>
      </w:r>
      <w:r w:rsidRPr="00156629">
        <w:rPr>
          <w:rFonts w:ascii="Calibri"/>
          <w:lang w:val="de-DE"/>
        </w:rPr>
        <w:t xml:space="preserve"> </w:t>
      </w:r>
      <w:r w:rsidRPr="00156629">
        <w:rPr>
          <w:rFonts w:ascii="Calibri"/>
          <w:spacing w:val="49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des</w:t>
      </w:r>
      <w:proofErr w:type="gramEnd"/>
      <w:r w:rsidRPr="00156629">
        <w:rPr>
          <w:rFonts w:ascii="Calibri"/>
          <w:lang w:val="de-DE"/>
        </w:rPr>
        <w:t xml:space="preserve"> </w:t>
      </w:r>
      <w:r w:rsidRPr="00156629">
        <w:rPr>
          <w:rFonts w:ascii="Calibri"/>
          <w:spacing w:val="49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21.</w:t>
      </w:r>
      <w:r w:rsidRPr="00156629">
        <w:rPr>
          <w:rFonts w:ascii="Calibri"/>
          <w:spacing w:val="75"/>
          <w:lang w:val="de-DE"/>
        </w:rPr>
        <w:t xml:space="preserve"> </w:t>
      </w:r>
      <w:proofErr w:type="spellStart"/>
      <w:r>
        <w:rPr>
          <w:rFonts w:ascii="Calibri"/>
          <w:spacing w:val="-1"/>
        </w:rPr>
        <w:t>Jahrhunderts</w:t>
      </w:r>
      <w:proofErr w:type="spellEnd"/>
    </w:p>
    <w:p w14:paraId="0E9E5CA5" w14:textId="77777777" w:rsidR="00FB4005" w:rsidRDefault="00EE60B5">
      <w:pPr>
        <w:spacing w:before="158" w:line="259" w:lineRule="auto"/>
        <w:ind w:left="116" w:right="132"/>
        <w:rPr>
          <w:rFonts w:ascii="Calibri" w:eastAsia="Calibri" w:hAnsi="Calibri" w:cs="Calibri"/>
        </w:rPr>
      </w:pPr>
      <w:r>
        <w:rPr>
          <w:rFonts w:ascii="Calibri"/>
          <w:spacing w:val="-1"/>
        </w:rPr>
        <w:t>Wells,</w:t>
      </w:r>
      <w:r>
        <w:rPr>
          <w:rFonts w:ascii="Calibri"/>
          <w:spacing w:val="30"/>
        </w:rPr>
        <w:t xml:space="preserve"> </w:t>
      </w:r>
      <w:r>
        <w:rPr>
          <w:rFonts w:ascii="Calibri"/>
          <w:spacing w:val="-1"/>
        </w:rPr>
        <w:t>Geoffrey</w:t>
      </w:r>
      <w:r>
        <w:rPr>
          <w:rFonts w:ascii="Calibri"/>
          <w:spacing w:val="32"/>
        </w:rPr>
        <w:t xml:space="preserve"> </w:t>
      </w:r>
      <w:r>
        <w:rPr>
          <w:rFonts w:ascii="Calibri"/>
          <w:spacing w:val="-1"/>
        </w:rPr>
        <w:t>(2013):</w:t>
      </w:r>
      <w:r>
        <w:rPr>
          <w:rFonts w:ascii="Calibri"/>
          <w:spacing w:val="33"/>
        </w:rPr>
        <w:t xml:space="preserve"> </w:t>
      </w:r>
      <w:r>
        <w:rPr>
          <w:rFonts w:ascii="Calibri"/>
          <w:spacing w:val="-1"/>
        </w:rPr>
        <w:t>Sustainable</w:t>
      </w:r>
      <w:r>
        <w:rPr>
          <w:rFonts w:ascii="Calibri"/>
          <w:spacing w:val="33"/>
        </w:rPr>
        <w:t xml:space="preserve"> </w:t>
      </w:r>
      <w:r>
        <w:rPr>
          <w:rFonts w:ascii="Calibri"/>
          <w:spacing w:val="-1"/>
        </w:rPr>
        <w:t>Business:</w:t>
      </w:r>
      <w:r>
        <w:rPr>
          <w:rFonts w:ascii="Calibri"/>
          <w:spacing w:val="33"/>
        </w:rPr>
        <w:t xml:space="preserve"> </w:t>
      </w:r>
      <w:r>
        <w:rPr>
          <w:rFonts w:ascii="Calibri"/>
          <w:spacing w:val="-2"/>
        </w:rPr>
        <w:t>Theory</w:t>
      </w:r>
      <w:r>
        <w:rPr>
          <w:rFonts w:ascii="Calibri"/>
          <w:spacing w:val="32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33"/>
        </w:rPr>
        <w:t xml:space="preserve"> </w:t>
      </w:r>
      <w:r>
        <w:rPr>
          <w:rFonts w:ascii="Calibri"/>
          <w:spacing w:val="-1"/>
        </w:rPr>
        <w:t>practice</w:t>
      </w:r>
      <w:r>
        <w:rPr>
          <w:rFonts w:ascii="Calibri"/>
          <w:spacing w:val="3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31"/>
        </w:rPr>
        <w:t xml:space="preserve"> </w:t>
      </w:r>
      <w:r>
        <w:rPr>
          <w:rFonts w:ascii="Calibri"/>
          <w:spacing w:val="-1"/>
        </w:rPr>
        <w:t>business</w:t>
      </w:r>
      <w:r>
        <w:rPr>
          <w:rFonts w:ascii="Calibri"/>
          <w:spacing w:val="30"/>
        </w:rPr>
        <w:t xml:space="preserve"> </w:t>
      </w:r>
      <w:r>
        <w:rPr>
          <w:rFonts w:ascii="Calibri"/>
          <w:spacing w:val="-1"/>
        </w:rPr>
        <w:t>under</w:t>
      </w:r>
      <w:r>
        <w:rPr>
          <w:rFonts w:ascii="Calibri"/>
          <w:spacing w:val="33"/>
        </w:rPr>
        <w:t xml:space="preserve"> </w:t>
      </w:r>
      <w:r>
        <w:rPr>
          <w:rFonts w:ascii="Calibri"/>
          <w:spacing w:val="-1"/>
        </w:rPr>
        <w:t>sustainability</w:t>
      </w:r>
      <w:r>
        <w:rPr>
          <w:rFonts w:ascii="Calibri"/>
          <w:spacing w:val="59"/>
        </w:rPr>
        <w:t xml:space="preserve"> </w:t>
      </w:r>
      <w:r>
        <w:rPr>
          <w:rFonts w:ascii="Calibri"/>
          <w:spacing w:val="-1"/>
        </w:rPr>
        <w:t>principles</w:t>
      </w:r>
    </w:p>
    <w:p w14:paraId="6C54CC01" w14:textId="77777777" w:rsidR="00FB4005" w:rsidRPr="00156629" w:rsidRDefault="00EE60B5">
      <w:pPr>
        <w:pStyle w:val="berschrift1"/>
        <w:spacing w:before="159"/>
        <w:rPr>
          <w:b w:val="0"/>
          <w:bCs w:val="0"/>
          <w:lang w:val="de-DE"/>
        </w:rPr>
      </w:pPr>
      <w:r w:rsidRPr="00156629">
        <w:rPr>
          <w:spacing w:val="-1"/>
          <w:lang w:val="de-DE"/>
        </w:rPr>
        <w:t>Quellen</w:t>
      </w:r>
      <w:r w:rsidRPr="00156629">
        <w:rPr>
          <w:lang w:val="de-DE"/>
        </w:rPr>
        <w:t xml:space="preserve"> </w:t>
      </w:r>
      <w:r w:rsidRPr="00156629">
        <w:rPr>
          <w:spacing w:val="-1"/>
          <w:lang w:val="de-DE"/>
        </w:rPr>
        <w:t>(KMU)</w:t>
      </w:r>
    </w:p>
    <w:p w14:paraId="0C2326B2" w14:textId="77777777" w:rsidR="00FB4005" w:rsidRPr="00156629" w:rsidRDefault="00EE60B5">
      <w:pPr>
        <w:spacing w:before="188"/>
        <w:ind w:left="116"/>
        <w:rPr>
          <w:rFonts w:ascii="Calibri" w:eastAsia="Calibri" w:hAnsi="Calibri" w:cs="Calibri"/>
          <w:lang w:val="de-DE"/>
        </w:rPr>
      </w:pPr>
      <w:proofErr w:type="spellStart"/>
      <w:r w:rsidRPr="00156629">
        <w:rPr>
          <w:rFonts w:ascii="Calibri" w:hAnsi="Calibri"/>
          <w:spacing w:val="-1"/>
          <w:lang w:val="de-DE"/>
        </w:rPr>
        <w:t>Dömötör</w:t>
      </w:r>
      <w:proofErr w:type="spellEnd"/>
      <w:r w:rsidRPr="00156629">
        <w:rPr>
          <w:rFonts w:ascii="Calibri" w:hAnsi="Calibri"/>
          <w:spacing w:val="-1"/>
          <w:lang w:val="de-DE"/>
        </w:rPr>
        <w:t>,</w:t>
      </w:r>
      <w:r w:rsidRPr="00156629">
        <w:rPr>
          <w:rFonts w:ascii="Calibri" w:hAnsi="Calibri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Rudolf</w:t>
      </w:r>
      <w:r w:rsidRPr="00156629">
        <w:rPr>
          <w:rFonts w:ascii="Calibri" w:hAnsi="Calibri"/>
          <w:lang w:val="de-DE"/>
        </w:rPr>
        <w:t xml:space="preserve"> </w:t>
      </w:r>
      <w:r w:rsidRPr="00156629">
        <w:rPr>
          <w:rFonts w:ascii="Calibri" w:hAnsi="Calibri"/>
          <w:spacing w:val="-2"/>
          <w:lang w:val="de-DE"/>
        </w:rPr>
        <w:t>(2011):</w:t>
      </w:r>
      <w:r w:rsidRPr="00156629">
        <w:rPr>
          <w:rFonts w:ascii="Calibri" w:hAnsi="Calibri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Erfolgsfaktoren</w:t>
      </w:r>
      <w:r w:rsidRPr="00156629">
        <w:rPr>
          <w:rFonts w:ascii="Calibri" w:hAnsi="Calibri"/>
          <w:spacing w:val="-3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der</w:t>
      </w:r>
      <w:r w:rsidRPr="00156629">
        <w:rPr>
          <w:rFonts w:ascii="Calibri" w:hAnsi="Calibri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Innovativität</w:t>
      </w:r>
      <w:r w:rsidRPr="00156629">
        <w:rPr>
          <w:rFonts w:ascii="Calibri" w:hAnsi="Calibri"/>
          <w:spacing w:val="-2"/>
          <w:lang w:val="de-DE"/>
        </w:rPr>
        <w:t xml:space="preserve"> </w:t>
      </w:r>
      <w:r w:rsidRPr="00156629">
        <w:rPr>
          <w:rFonts w:ascii="Calibri" w:hAnsi="Calibri"/>
          <w:lang w:val="de-DE"/>
        </w:rPr>
        <w:t>von</w:t>
      </w:r>
      <w:r w:rsidRPr="00156629">
        <w:rPr>
          <w:rFonts w:ascii="Calibri" w:hAnsi="Calibri"/>
          <w:spacing w:val="-3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kleinen</w:t>
      </w:r>
      <w:r w:rsidRPr="00156629">
        <w:rPr>
          <w:rFonts w:ascii="Calibri" w:hAnsi="Calibri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und</w:t>
      </w:r>
      <w:r w:rsidRPr="00156629">
        <w:rPr>
          <w:rFonts w:ascii="Calibri" w:hAnsi="Calibri"/>
          <w:spacing w:val="-3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mittleren</w:t>
      </w:r>
      <w:r w:rsidRPr="00156629">
        <w:rPr>
          <w:rFonts w:ascii="Calibri" w:hAnsi="Calibri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Unternehmen</w:t>
      </w:r>
    </w:p>
    <w:p w14:paraId="3B903688" w14:textId="77777777" w:rsidR="00FB4005" w:rsidRPr="00156629" w:rsidRDefault="00EE60B5">
      <w:pPr>
        <w:spacing w:before="180" w:line="259" w:lineRule="auto"/>
        <w:ind w:left="116"/>
        <w:rPr>
          <w:rFonts w:ascii="Calibri" w:eastAsia="Calibri" w:hAnsi="Calibri" w:cs="Calibri"/>
          <w:lang w:val="de-DE"/>
        </w:rPr>
      </w:pPr>
      <w:r w:rsidRPr="00156629">
        <w:rPr>
          <w:rFonts w:ascii="Calibri" w:hAnsi="Calibri"/>
          <w:spacing w:val="-1"/>
          <w:lang w:val="de-DE"/>
        </w:rPr>
        <w:t>Dünser,</w:t>
      </w:r>
      <w:r w:rsidRPr="00156629">
        <w:rPr>
          <w:rFonts w:ascii="Calibri" w:hAnsi="Calibri"/>
          <w:spacing w:val="1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Beatrix</w:t>
      </w:r>
      <w:r w:rsidRPr="00156629">
        <w:rPr>
          <w:rFonts w:ascii="Calibri" w:hAnsi="Calibri"/>
          <w:lang w:val="de-DE"/>
        </w:rPr>
        <w:t xml:space="preserve"> </w:t>
      </w:r>
      <w:r w:rsidRPr="00156629">
        <w:rPr>
          <w:rFonts w:ascii="Calibri" w:hAnsi="Calibri"/>
          <w:spacing w:val="-2"/>
          <w:lang w:val="de-DE"/>
        </w:rPr>
        <w:t>(2013):</w:t>
      </w:r>
      <w:r w:rsidRPr="00156629">
        <w:rPr>
          <w:rFonts w:ascii="Calibri" w:hAnsi="Calibri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Gezielte</w:t>
      </w:r>
      <w:r w:rsidRPr="00156629">
        <w:rPr>
          <w:rFonts w:ascii="Calibri" w:hAnsi="Calibri"/>
          <w:spacing w:val="-2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 xml:space="preserve">Erfolgsplanung </w:t>
      </w:r>
      <w:r w:rsidRPr="00156629">
        <w:rPr>
          <w:rFonts w:ascii="Calibri" w:hAnsi="Calibri"/>
          <w:lang w:val="de-DE"/>
        </w:rPr>
        <w:t xml:space="preserve">in </w:t>
      </w:r>
      <w:r w:rsidRPr="00156629">
        <w:rPr>
          <w:rFonts w:ascii="Calibri" w:hAnsi="Calibri"/>
          <w:spacing w:val="-2"/>
          <w:lang w:val="de-DE"/>
        </w:rPr>
        <w:t>KMU.</w:t>
      </w:r>
      <w:r w:rsidRPr="00156629">
        <w:rPr>
          <w:rFonts w:ascii="Calibri" w:hAnsi="Calibri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 xml:space="preserve">Zielorientierung </w:t>
      </w:r>
      <w:r w:rsidRPr="00156629">
        <w:rPr>
          <w:rFonts w:ascii="Calibri" w:hAnsi="Calibri"/>
          <w:lang w:val="de-DE"/>
        </w:rPr>
        <w:t>als</w:t>
      </w:r>
      <w:r w:rsidRPr="00156629">
        <w:rPr>
          <w:rFonts w:ascii="Calibri" w:hAnsi="Calibri"/>
          <w:spacing w:val="-3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strategisches</w:t>
      </w:r>
      <w:r w:rsidRPr="00156629">
        <w:rPr>
          <w:rFonts w:ascii="Calibri" w:hAnsi="Calibri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Controlling-</w:t>
      </w:r>
      <w:r w:rsidRPr="00156629">
        <w:rPr>
          <w:rFonts w:ascii="Calibri" w:hAnsi="Calibri"/>
          <w:spacing w:val="65"/>
          <w:lang w:val="de-DE"/>
        </w:rPr>
        <w:t xml:space="preserve"> </w:t>
      </w:r>
      <w:r w:rsidRPr="00156629">
        <w:rPr>
          <w:rFonts w:ascii="Calibri" w:hAnsi="Calibri"/>
          <w:spacing w:val="-1"/>
          <w:lang w:val="de-DE"/>
        </w:rPr>
        <w:t>Instrument</w:t>
      </w:r>
    </w:p>
    <w:p w14:paraId="2688DE44" w14:textId="77777777" w:rsidR="00FB4005" w:rsidRPr="00156629" w:rsidRDefault="00EE60B5">
      <w:pPr>
        <w:spacing w:before="158" w:line="259" w:lineRule="auto"/>
        <w:ind w:left="116"/>
        <w:rPr>
          <w:rFonts w:ascii="Calibri" w:eastAsia="Calibri" w:hAnsi="Calibri" w:cs="Calibri"/>
          <w:lang w:val="de-DE"/>
        </w:rPr>
      </w:pPr>
      <w:proofErr w:type="spellStart"/>
      <w:r w:rsidRPr="00156629">
        <w:rPr>
          <w:rFonts w:ascii="Calibri"/>
          <w:spacing w:val="-1"/>
          <w:lang w:val="de-DE"/>
        </w:rPr>
        <w:t>Errichiello</w:t>
      </w:r>
      <w:proofErr w:type="spellEnd"/>
      <w:r w:rsidRPr="00156629">
        <w:rPr>
          <w:rFonts w:ascii="Calibri"/>
          <w:spacing w:val="-1"/>
          <w:lang w:val="de-DE"/>
        </w:rPr>
        <w:t>,</w:t>
      </w:r>
      <w:r w:rsidRPr="00156629">
        <w:rPr>
          <w:rFonts w:ascii="Calibri"/>
          <w:spacing w:val="10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Oliver;</w:t>
      </w:r>
      <w:r w:rsidRPr="00156629">
        <w:rPr>
          <w:rFonts w:ascii="Calibri"/>
          <w:spacing w:val="11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Zschiesche,</w:t>
      </w:r>
      <w:r w:rsidRPr="00156629">
        <w:rPr>
          <w:rFonts w:ascii="Calibri"/>
          <w:spacing w:val="13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Arnd</w:t>
      </w:r>
      <w:r w:rsidRPr="00156629">
        <w:rPr>
          <w:rFonts w:ascii="Calibri"/>
          <w:spacing w:val="11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(2013):</w:t>
      </w:r>
      <w:r w:rsidRPr="00156629">
        <w:rPr>
          <w:rFonts w:ascii="Calibri"/>
          <w:spacing w:val="11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Markenkraft</w:t>
      </w:r>
      <w:r w:rsidRPr="00156629">
        <w:rPr>
          <w:rFonts w:ascii="Calibri"/>
          <w:spacing w:val="12"/>
          <w:lang w:val="de-DE"/>
        </w:rPr>
        <w:t xml:space="preserve"> </w:t>
      </w:r>
      <w:r w:rsidRPr="00156629">
        <w:rPr>
          <w:rFonts w:ascii="Calibri"/>
          <w:lang w:val="de-DE"/>
        </w:rPr>
        <w:t>im</w:t>
      </w:r>
      <w:r w:rsidRPr="00156629">
        <w:rPr>
          <w:rFonts w:ascii="Calibri"/>
          <w:spacing w:val="11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Mittelstand.</w:t>
      </w:r>
      <w:r w:rsidRPr="00156629">
        <w:rPr>
          <w:rFonts w:ascii="Calibri"/>
          <w:spacing w:val="12"/>
          <w:lang w:val="de-DE"/>
        </w:rPr>
        <w:t xml:space="preserve"> </w:t>
      </w:r>
      <w:r w:rsidRPr="00156629">
        <w:rPr>
          <w:rFonts w:ascii="Calibri"/>
          <w:lang w:val="de-DE"/>
        </w:rPr>
        <w:t>Was</w:t>
      </w:r>
      <w:r w:rsidRPr="00156629">
        <w:rPr>
          <w:rFonts w:ascii="Calibri"/>
          <w:spacing w:val="12"/>
          <w:lang w:val="de-DE"/>
        </w:rPr>
        <w:t xml:space="preserve"> </w:t>
      </w:r>
      <w:r w:rsidRPr="00156629">
        <w:rPr>
          <w:rFonts w:ascii="Calibri"/>
          <w:spacing w:val="-2"/>
          <w:lang w:val="de-DE"/>
        </w:rPr>
        <w:t>jeder</w:t>
      </w:r>
      <w:r w:rsidRPr="00156629">
        <w:rPr>
          <w:rFonts w:ascii="Calibri"/>
          <w:spacing w:val="12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Manager</w:t>
      </w:r>
      <w:r w:rsidRPr="00156629">
        <w:rPr>
          <w:rFonts w:ascii="Calibri"/>
          <w:spacing w:val="10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von</w:t>
      </w:r>
      <w:r w:rsidRPr="00156629">
        <w:rPr>
          <w:rFonts w:ascii="Calibri"/>
          <w:spacing w:val="17"/>
          <w:lang w:val="de-DE"/>
        </w:rPr>
        <w:t xml:space="preserve"> </w:t>
      </w:r>
      <w:r w:rsidRPr="00156629">
        <w:rPr>
          <w:rFonts w:ascii="Calibri"/>
          <w:lang w:val="de-DE"/>
        </w:rPr>
        <w:t>Dr.</w:t>
      </w:r>
      <w:r w:rsidRPr="00156629">
        <w:rPr>
          <w:rFonts w:ascii="Calibri"/>
          <w:spacing w:val="61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Klitschko</w:t>
      </w:r>
      <w:r w:rsidRPr="00156629">
        <w:rPr>
          <w:rFonts w:ascii="Calibri"/>
          <w:spacing w:val="1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 xml:space="preserve">und </w:t>
      </w:r>
      <w:r w:rsidRPr="00156629">
        <w:rPr>
          <w:rFonts w:ascii="Calibri"/>
          <w:spacing w:val="-2"/>
          <w:lang w:val="de-DE"/>
        </w:rPr>
        <w:t>dem</w:t>
      </w:r>
      <w:r w:rsidRPr="00156629">
        <w:rPr>
          <w:rFonts w:ascii="Calibri"/>
          <w:spacing w:val="-1"/>
          <w:lang w:val="de-DE"/>
        </w:rPr>
        <w:t xml:space="preserve"> Papst</w:t>
      </w:r>
      <w:r w:rsidRPr="00156629">
        <w:rPr>
          <w:rFonts w:ascii="Calibri"/>
          <w:spacing w:val="1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lernen</w:t>
      </w:r>
      <w:r w:rsidRPr="00156629">
        <w:rPr>
          <w:rFonts w:ascii="Calibri"/>
          <w:lang w:val="de-DE"/>
        </w:rPr>
        <w:t xml:space="preserve"> kann</w:t>
      </w:r>
    </w:p>
    <w:p w14:paraId="6BC3AEE4" w14:textId="77777777" w:rsidR="00FB4005" w:rsidRPr="00156629" w:rsidRDefault="00EE60B5">
      <w:pPr>
        <w:spacing w:before="158" w:line="259" w:lineRule="auto"/>
        <w:ind w:left="116" w:right="111"/>
        <w:rPr>
          <w:rFonts w:ascii="Calibri" w:eastAsia="Calibri" w:hAnsi="Calibri" w:cs="Calibri"/>
          <w:lang w:val="de-DE"/>
        </w:rPr>
      </w:pPr>
      <w:proofErr w:type="spellStart"/>
      <w:proofErr w:type="gramStart"/>
      <w:r w:rsidRPr="00156629">
        <w:rPr>
          <w:rFonts w:ascii="Calibri"/>
          <w:spacing w:val="-1"/>
          <w:lang w:val="de-DE"/>
        </w:rPr>
        <w:t>Kaschny</w:t>
      </w:r>
      <w:proofErr w:type="spellEnd"/>
      <w:r w:rsidRPr="00156629">
        <w:rPr>
          <w:rFonts w:ascii="Calibri"/>
          <w:spacing w:val="-1"/>
          <w:lang w:val="de-DE"/>
        </w:rPr>
        <w:t>,</w:t>
      </w:r>
      <w:r w:rsidRPr="00156629">
        <w:rPr>
          <w:rFonts w:ascii="Calibri"/>
          <w:lang w:val="de-DE"/>
        </w:rPr>
        <w:t xml:space="preserve"> </w:t>
      </w:r>
      <w:r w:rsidRPr="00156629">
        <w:rPr>
          <w:rFonts w:ascii="Calibri"/>
          <w:spacing w:val="48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Martin</w:t>
      </w:r>
      <w:proofErr w:type="gramEnd"/>
      <w:r w:rsidRPr="00156629">
        <w:rPr>
          <w:rFonts w:ascii="Calibri"/>
          <w:spacing w:val="-1"/>
          <w:lang w:val="de-DE"/>
        </w:rPr>
        <w:t>;</w:t>
      </w:r>
      <w:r w:rsidRPr="00156629">
        <w:rPr>
          <w:rFonts w:ascii="Calibri"/>
          <w:lang w:val="de-DE"/>
        </w:rPr>
        <w:t xml:space="preserve">  </w:t>
      </w:r>
      <w:r w:rsidRPr="00156629">
        <w:rPr>
          <w:rFonts w:ascii="Calibri"/>
          <w:spacing w:val="2"/>
          <w:lang w:val="de-DE"/>
        </w:rPr>
        <w:t xml:space="preserve"> </w:t>
      </w:r>
      <w:proofErr w:type="gramStart"/>
      <w:r w:rsidRPr="00156629">
        <w:rPr>
          <w:rFonts w:ascii="Calibri"/>
          <w:spacing w:val="-2"/>
          <w:lang w:val="de-DE"/>
        </w:rPr>
        <w:t>Nolden,</w:t>
      </w:r>
      <w:r w:rsidRPr="00156629">
        <w:rPr>
          <w:rFonts w:ascii="Calibri"/>
          <w:lang w:val="de-DE"/>
        </w:rPr>
        <w:t xml:space="preserve">  </w:t>
      </w:r>
      <w:r w:rsidRPr="00156629">
        <w:rPr>
          <w:rFonts w:ascii="Calibri"/>
          <w:spacing w:val="1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Matthias;</w:t>
      </w:r>
      <w:r w:rsidRPr="00156629">
        <w:rPr>
          <w:rFonts w:ascii="Calibri"/>
          <w:lang w:val="de-DE"/>
        </w:rPr>
        <w:t xml:space="preserve"> </w:t>
      </w:r>
      <w:r w:rsidRPr="00156629">
        <w:rPr>
          <w:rFonts w:ascii="Calibri"/>
          <w:spacing w:val="49"/>
          <w:lang w:val="de-DE"/>
        </w:rPr>
        <w:t xml:space="preserve"> </w:t>
      </w:r>
      <w:proofErr w:type="spellStart"/>
      <w:r w:rsidRPr="00156629">
        <w:rPr>
          <w:rFonts w:ascii="Calibri"/>
          <w:spacing w:val="-1"/>
          <w:lang w:val="de-DE"/>
        </w:rPr>
        <w:t>Schreuder</w:t>
      </w:r>
      <w:proofErr w:type="spellEnd"/>
      <w:r w:rsidRPr="00156629">
        <w:rPr>
          <w:rFonts w:ascii="Calibri"/>
          <w:spacing w:val="-1"/>
          <w:lang w:val="de-DE"/>
        </w:rPr>
        <w:t>,</w:t>
      </w:r>
      <w:r w:rsidRPr="00156629">
        <w:rPr>
          <w:rFonts w:ascii="Calibri"/>
          <w:lang w:val="de-DE"/>
        </w:rPr>
        <w:t xml:space="preserve"> </w:t>
      </w:r>
      <w:r w:rsidRPr="00156629">
        <w:rPr>
          <w:rFonts w:ascii="Calibri"/>
          <w:spacing w:val="49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Siegfried</w:t>
      </w:r>
      <w:r w:rsidRPr="00156629">
        <w:rPr>
          <w:rFonts w:ascii="Calibri"/>
          <w:lang w:val="de-DE"/>
        </w:rPr>
        <w:t xml:space="preserve">  </w:t>
      </w:r>
      <w:r w:rsidRPr="00156629">
        <w:rPr>
          <w:rFonts w:ascii="Calibri"/>
          <w:spacing w:val="1"/>
          <w:lang w:val="de-DE"/>
        </w:rPr>
        <w:t xml:space="preserve"> </w:t>
      </w:r>
      <w:r w:rsidRPr="00156629">
        <w:rPr>
          <w:rFonts w:ascii="Calibri"/>
          <w:spacing w:val="-2"/>
          <w:lang w:val="de-DE"/>
        </w:rPr>
        <w:t>(</w:t>
      </w:r>
      <w:proofErr w:type="gramEnd"/>
      <w:r w:rsidRPr="00156629">
        <w:rPr>
          <w:rFonts w:ascii="Calibri"/>
          <w:spacing w:val="-2"/>
          <w:lang w:val="de-DE"/>
        </w:rPr>
        <w:t>2015):</w:t>
      </w:r>
      <w:r w:rsidRPr="00156629">
        <w:rPr>
          <w:rFonts w:ascii="Calibri"/>
          <w:lang w:val="de-DE"/>
        </w:rPr>
        <w:t xml:space="preserve">  </w:t>
      </w:r>
      <w:r w:rsidRPr="00156629">
        <w:rPr>
          <w:rFonts w:ascii="Calibri"/>
          <w:spacing w:val="2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Innovationsmanagement</w:t>
      </w:r>
      <w:r w:rsidRPr="00156629">
        <w:rPr>
          <w:rFonts w:ascii="Calibri"/>
          <w:lang w:val="de-DE"/>
        </w:rPr>
        <w:t xml:space="preserve">  </w:t>
      </w:r>
      <w:r w:rsidRPr="00156629">
        <w:rPr>
          <w:rFonts w:ascii="Calibri"/>
          <w:spacing w:val="1"/>
          <w:lang w:val="de-DE"/>
        </w:rPr>
        <w:t xml:space="preserve"> </w:t>
      </w:r>
      <w:r w:rsidRPr="00156629">
        <w:rPr>
          <w:rFonts w:ascii="Calibri"/>
          <w:spacing w:val="-2"/>
          <w:lang w:val="de-DE"/>
        </w:rPr>
        <w:t>im</w:t>
      </w:r>
      <w:r w:rsidRPr="00156629">
        <w:rPr>
          <w:rFonts w:ascii="Calibri"/>
          <w:spacing w:val="81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Mittelstand.</w:t>
      </w:r>
      <w:r w:rsidRPr="00156629">
        <w:rPr>
          <w:rFonts w:ascii="Calibri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Strategien, Implementierung,</w:t>
      </w:r>
      <w:r w:rsidRPr="00156629">
        <w:rPr>
          <w:rFonts w:ascii="Calibri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Praxisbeispiele</w:t>
      </w:r>
    </w:p>
    <w:p w14:paraId="4D195903" w14:textId="77777777" w:rsidR="00FB4005" w:rsidRPr="00156629" w:rsidRDefault="00EE60B5">
      <w:pPr>
        <w:spacing w:before="161" w:line="257" w:lineRule="auto"/>
        <w:ind w:left="116"/>
        <w:rPr>
          <w:rFonts w:ascii="Calibri" w:eastAsia="Calibri" w:hAnsi="Calibri" w:cs="Calibri"/>
          <w:lang w:val="de-DE"/>
        </w:rPr>
      </w:pPr>
      <w:r w:rsidRPr="00156629">
        <w:rPr>
          <w:rFonts w:ascii="Calibri"/>
          <w:spacing w:val="-1"/>
          <w:lang w:val="de-DE"/>
        </w:rPr>
        <w:t>Frey,</w:t>
      </w:r>
      <w:r w:rsidRPr="00156629">
        <w:rPr>
          <w:rFonts w:ascii="Calibri"/>
          <w:spacing w:val="-4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Urs</w:t>
      </w:r>
      <w:r w:rsidRPr="00156629">
        <w:rPr>
          <w:rFonts w:ascii="Calibri"/>
          <w:spacing w:val="-5"/>
          <w:lang w:val="de-DE"/>
        </w:rPr>
        <w:t xml:space="preserve"> </w:t>
      </w:r>
      <w:r w:rsidRPr="00156629">
        <w:rPr>
          <w:rFonts w:ascii="Calibri"/>
          <w:spacing w:val="-2"/>
          <w:lang w:val="de-DE"/>
        </w:rPr>
        <w:t>(2014):</w:t>
      </w:r>
      <w:r w:rsidRPr="00156629">
        <w:rPr>
          <w:rFonts w:ascii="Calibri"/>
          <w:spacing w:val="-4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Vertrauen</w:t>
      </w:r>
      <w:r w:rsidRPr="00156629">
        <w:rPr>
          <w:rFonts w:ascii="Calibri"/>
          <w:spacing w:val="-7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durch</w:t>
      </w:r>
      <w:r w:rsidRPr="00156629">
        <w:rPr>
          <w:rFonts w:ascii="Calibri"/>
          <w:spacing w:val="-6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Strategie.</w:t>
      </w:r>
      <w:r w:rsidRPr="00156629">
        <w:rPr>
          <w:rFonts w:ascii="Calibri"/>
          <w:spacing w:val="-7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Strategie</w:t>
      </w:r>
      <w:r w:rsidRPr="00156629">
        <w:rPr>
          <w:rFonts w:ascii="Calibri"/>
          <w:spacing w:val="-4"/>
          <w:lang w:val="de-DE"/>
        </w:rPr>
        <w:t xml:space="preserve"> </w:t>
      </w:r>
      <w:r w:rsidRPr="00156629">
        <w:rPr>
          <w:rFonts w:ascii="Calibri"/>
          <w:spacing w:val="-2"/>
          <w:lang w:val="de-DE"/>
        </w:rPr>
        <w:t>in</w:t>
      </w:r>
      <w:r w:rsidRPr="00156629">
        <w:rPr>
          <w:rFonts w:ascii="Calibri"/>
          <w:spacing w:val="-5"/>
          <w:lang w:val="de-DE"/>
        </w:rPr>
        <w:t xml:space="preserve"> </w:t>
      </w:r>
      <w:r w:rsidRPr="00156629">
        <w:rPr>
          <w:rFonts w:ascii="Calibri"/>
          <w:lang w:val="de-DE"/>
        </w:rPr>
        <w:t>KMU</w:t>
      </w:r>
      <w:r w:rsidRPr="00156629">
        <w:rPr>
          <w:rFonts w:ascii="Calibri"/>
          <w:spacing w:val="-7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einfach</w:t>
      </w:r>
      <w:r w:rsidRPr="00156629">
        <w:rPr>
          <w:rFonts w:ascii="Calibri"/>
          <w:spacing w:val="-3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entwickeln</w:t>
      </w:r>
      <w:r w:rsidRPr="00156629">
        <w:rPr>
          <w:rFonts w:ascii="Calibri"/>
          <w:spacing w:val="-8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und</w:t>
      </w:r>
      <w:r w:rsidRPr="00156629">
        <w:rPr>
          <w:rFonts w:ascii="Calibri"/>
          <w:spacing w:val="-5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damit</w:t>
      </w:r>
      <w:r w:rsidRPr="00156629">
        <w:rPr>
          <w:rFonts w:ascii="Calibri"/>
          <w:spacing w:val="-5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Vertrauen</w:t>
      </w:r>
      <w:r w:rsidRPr="00156629">
        <w:rPr>
          <w:rFonts w:ascii="Calibri"/>
          <w:spacing w:val="75"/>
          <w:lang w:val="de-DE"/>
        </w:rPr>
        <w:t xml:space="preserve"> </w:t>
      </w:r>
      <w:r w:rsidRPr="00156629">
        <w:rPr>
          <w:rFonts w:ascii="Calibri"/>
          <w:spacing w:val="-1"/>
          <w:lang w:val="de-DE"/>
        </w:rPr>
        <w:t>schaffen</w:t>
      </w:r>
    </w:p>
    <w:p w14:paraId="6078AF6A" w14:textId="77777777" w:rsidR="00FB4005" w:rsidRDefault="00EE60B5">
      <w:pPr>
        <w:spacing w:before="163" w:line="259" w:lineRule="auto"/>
        <w:ind w:left="116"/>
        <w:rPr>
          <w:rFonts w:ascii="Calibri" w:eastAsia="Calibri" w:hAnsi="Calibri" w:cs="Calibri"/>
        </w:rPr>
      </w:pPr>
      <w:r w:rsidRPr="00156629">
        <w:rPr>
          <w:rFonts w:ascii="Calibri" w:eastAsia="Calibri" w:hAnsi="Calibri" w:cs="Calibri"/>
          <w:lang w:val="de-DE"/>
        </w:rPr>
        <w:t>Mayr,</w:t>
      </w:r>
      <w:r w:rsidRPr="00156629">
        <w:rPr>
          <w:rFonts w:ascii="Calibri" w:eastAsia="Calibri" w:hAnsi="Calibri" w:cs="Calibri"/>
          <w:spacing w:val="29"/>
          <w:lang w:val="de-DE"/>
        </w:rPr>
        <w:t xml:space="preserve"> </w:t>
      </w:r>
      <w:r w:rsidRPr="00156629">
        <w:rPr>
          <w:rFonts w:ascii="Calibri" w:eastAsia="Calibri" w:hAnsi="Calibri" w:cs="Calibri"/>
          <w:spacing w:val="-1"/>
          <w:lang w:val="de-DE"/>
        </w:rPr>
        <w:t>Stefan</w:t>
      </w:r>
      <w:r w:rsidRPr="00156629">
        <w:rPr>
          <w:rFonts w:ascii="Calibri" w:eastAsia="Calibri" w:hAnsi="Calibri" w:cs="Calibri"/>
          <w:spacing w:val="28"/>
          <w:lang w:val="de-DE"/>
        </w:rPr>
        <w:t xml:space="preserve"> </w:t>
      </w:r>
      <w:r w:rsidRPr="00156629">
        <w:rPr>
          <w:rFonts w:ascii="Calibri" w:eastAsia="Calibri" w:hAnsi="Calibri" w:cs="Calibri"/>
          <w:spacing w:val="-2"/>
          <w:lang w:val="de-DE"/>
        </w:rPr>
        <w:t>(2019):</w:t>
      </w:r>
      <w:r w:rsidRPr="00156629">
        <w:rPr>
          <w:rFonts w:ascii="Calibri" w:eastAsia="Calibri" w:hAnsi="Calibri" w:cs="Calibri"/>
          <w:spacing w:val="30"/>
          <w:lang w:val="de-DE"/>
        </w:rPr>
        <w:t xml:space="preserve"> </w:t>
      </w:r>
      <w:r w:rsidRPr="00156629">
        <w:rPr>
          <w:rFonts w:ascii="Calibri" w:eastAsia="Calibri" w:hAnsi="Calibri" w:cs="Calibri"/>
          <w:spacing w:val="-1"/>
          <w:lang w:val="de-DE"/>
        </w:rPr>
        <w:t>Controlling</w:t>
      </w:r>
      <w:r w:rsidRPr="00156629">
        <w:rPr>
          <w:rFonts w:ascii="Calibri" w:eastAsia="Calibri" w:hAnsi="Calibri" w:cs="Calibri"/>
          <w:spacing w:val="30"/>
          <w:lang w:val="de-DE"/>
        </w:rPr>
        <w:t xml:space="preserve"> </w:t>
      </w:r>
      <w:r w:rsidRPr="00156629">
        <w:rPr>
          <w:rFonts w:ascii="Calibri" w:eastAsia="Calibri" w:hAnsi="Calibri" w:cs="Calibri"/>
          <w:lang w:val="de-DE"/>
        </w:rPr>
        <w:t>–</w:t>
      </w:r>
      <w:r w:rsidRPr="00156629">
        <w:rPr>
          <w:rFonts w:ascii="Calibri" w:eastAsia="Calibri" w:hAnsi="Calibri" w:cs="Calibri"/>
          <w:spacing w:val="30"/>
          <w:lang w:val="de-DE"/>
        </w:rPr>
        <w:t xml:space="preserve"> </w:t>
      </w:r>
      <w:r w:rsidRPr="00156629">
        <w:rPr>
          <w:rFonts w:ascii="Calibri" w:eastAsia="Calibri" w:hAnsi="Calibri" w:cs="Calibri"/>
          <w:spacing w:val="-1"/>
          <w:lang w:val="de-DE"/>
        </w:rPr>
        <w:t>Aktuelle</w:t>
      </w:r>
      <w:r w:rsidRPr="00156629">
        <w:rPr>
          <w:rFonts w:ascii="Calibri" w:eastAsia="Calibri" w:hAnsi="Calibri" w:cs="Calibri"/>
          <w:spacing w:val="29"/>
          <w:lang w:val="de-DE"/>
        </w:rPr>
        <w:t xml:space="preserve"> </w:t>
      </w:r>
      <w:r w:rsidRPr="00156629">
        <w:rPr>
          <w:rFonts w:ascii="Calibri" w:eastAsia="Calibri" w:hAnsi="Calibri" w:cs="Calibri"/>
          <w:spacing w:val="-1"/>
          <w:lang w:val="de-DE"/>
        </w:rPr>
        <w:t>Entwicklungen</w:t>
      </w:r>
      <w:r w:rsidRPr="00156629">
        <w:rPr>
          <w:rFonts w:ascii="Calibri" w:eastAsia="Calibri" w:hAnsi="Calibri" w:cs="Calibri"/>
          <w:spacing w:val="29"/>
          <w:lang w:val="de-DE"/>
        </w:rPr>
        <w:t xml:space="preserve"> </w:t>
      </w:r>
      <w:r w:rsidRPr="00156629">
        <w:rPr>
          <w:rFonts w:ascii="Calibri" w:eastAsia="Calibri" w:hAnsi="Calibri" w:cs="Calibri"/>
          <w:spacing w:val="-1"/>
          <w:lang w:val="de-DE"/>
        </w:rPr>
        <w:t>und</w:t>
      </w:r>
      <w:r w:rsidRPr="00156629">
        <w:rPr>
          <w:rFonts w:ascii="Calibri" w:eastAsia="Calibri" w:hAnsi="Calibri" w:cs="Calibri"/>
          <w:spacing w:val="27"/>
          <w:lang w:val="de-DE"/>
        </w:rPr>
        <w:t xml:space="preserve"> </w:t>
      </w:r>
      <w:r w:rsidRPr="00156629">
        <w:rPr>
          <w:rFonts w:ascii="Calibri" w:eastAsia="Calibri" w:hAnsi="Calibri" w:cs="Calibri"/>
          <w:spacing w:val="-1"/>
          <w:lang w:val="de-DE"/>
        </w:rPr>
        <w:t>Herausforderungen.</w:t>
      </w:r>
      <w:r w:rsidRPr="00156629">
        <w:rPr>
          <w:rFonts w:ascii="Calibri" w:eastAsia="Calibri" w:hAnsi="Calibri" w:cs="Calibri"/>
          <w:spacing w:val="28"/>
          <w:lang w:val="de-DE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Digitalisierung</w:t>
      </w:r>
      <w:proofErr w:type="spellEnd"/>
      <w:r>
        <w:rPr>
          <w:rFonts w:ascii="Calibri" w:eastAsia="Calibri" w:hAnsi="Calibri" w:cs="Calibri"/>
          <w:spacing w:val="-1"/>
        </w:rPr>
        <w:t>,</w:t>
      </w:r>
      <w:r>
        <w:rPr>
          <w:rFonts w:ascii="Calibri" w:eastAsia="Calibri" w:hAnsi="Calibri" w:cs="Calibri"/>
          <w:spacing w:val="67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Nachhaltigkeit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und </w:t>
      </w:r>
      <w:proofErr w:type="spellStart"/>
      <w:r>
        <w:rPr>
          <w:rFonts w:ascii="Calibri" w:eastAsia="Calibri" w:hAnsi="Calibri" w:cs="Calibri"/>
          <w:spacing w:val="-1"/>
        </w:rPr>
        <w:t>Spezialaspekte</w:t>
      </w:r>
      <w:proofErr w:type="spellEnd"/>
    </w:p>
    <w:sectPr w:rsidR="00FB4005">
      <w:pgSz w:w="11910" w:h="16840"/>
      <w:pgMar w:top="2940" w:right="1300" w:bottom="280" w:left="1300" w:header="708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rmin Wagenknecht" w:date="2022-02-24T14:24:00Z" w:initials="AW">
    <w:p w14:paraId="3539EE1B" w14:textId="77777777" w:rsidR="00156629" w:rsidRDefault="00156629" w:rsidP="00A938C2">
      <w:pPr>
        <w:pStyle w:val="Kommentartext"/>
      </w:pPr>
      <w:r>
        <w:rPr>
          <w:rStyle w:val="Kommentarzeichen"/>
        </w:rPr>
        <w:annotationRef/>
      </w:r>
      <w:r>
        <w:t>Bitte immer das Wort "mittelständisch" verwenden. Das ist das richtige</w:t>
      </w:r>
    </w:p>
  </w:comment>
  <w:comment w:id="1" w:author="Armin Wagenknecht" w:date="2022-02-24T14:26:00Z" w:initials="AW">
    <w:p w14:paraId="5F2EBA1A" w14:textId="77777777" w:rsidR="00156629" w:rsidRDefault="00156629" w:rsidP="00192281">
      <w:pPr>
        <w:pStyle w:val="Kommentartext"/>
      </w:pPr>
      <w:r>
        <w:rPr>
          <w:rStyle w:val="Kommentarzeichen"/>
        </w:rPr>
        <w:annotationRef/>
      </w:r>
      <w:r>
        <w:t>Einleitung ist sehr allgemein. Bitte spezifischer beginnen</w:t>
      </w:r>
    </w:p>
  </w:comment>
  <w:comment w:id="2" w:author="Armin Wagenknecht" w:date="2022-02-24T14:41:00Z" w:initials="AW">
    <w:p w14:paraId="75981131" w14:textId="77777777" w:rsidR="00B33890" w:rsidRDefault="00B33890" w:rsidP="00E82489">
      <w:pPr>
        <w:pStyle w:val="Kommentartext"/>
      </w:pPr>
      <w:r>
        <w:rPr>
          <w:rStyle w:val="Kommentarzeichen"/>
        </w:rPr>
        <w:annotationRef/>
      </w:r>
      <w:r>
        <w:t xml:space="preserve">Da versteckt sich das fehlende Ziel der Arbeit. Das muss aber natürlich im Abschnitt "Ziel der Arbeit" anders formuliert werden. </w:t>
      </w:r>
    </w:p>
  </w:comment>
  <w:comment w:id="3" w:author="Armin Wagenknecht" w:date="2022-02-24T14:27:00Z" w:initials="AW">
    <w:p w14:paraId="4CC893CA" w14:textId="65D873D8" w:rsidR="00156629" w:rsidRDefault="00156629">
      <w:pPr>
        <w:pStyle w:val="Kommentartext"/>
      </w:pPr>
      <w:r>
        <w:rPr>
          <w:rStyle w:val="Kommentarzeichen"/>
        </w:rPr>
        <w:annotationRef/>
      </w:r>
      <w:r>
        <w:t>Die Forschungsfrage kommt vor dem Vorgehen. Das müssten Sie eigentlich aus dem Vertiefungsseminar alles wissen</w:t>
      </w:r>
    </w:p>
    <w:p w14:paraId="45DA9D4D" w14:textId="77777777" w:rsidR="00156629" w:rsidRDefault="00156629">
      <w:pPr>
        <w:pStyle w:val="Kommentartext"/>
      </w:pPr>
    </w:p>
    <w:p w14:paraId="6ED1628B" w14:textId="77777777" w:rsidR="00156629" w:rsidRDefault="00156629">
      <w:pPr>
        <w:pStyle w:val="Kommentartext"/>
      </w:pPr>
      <w:r>
        <w:t>Zudem fehlt der Abschnitt "Ziel der Arbeit" komplett</w:t>
      </w:r>
    </w:p>
    <w:p w14:paraId="71BE6AF3" w14:textId="77777777" w:rsidR="00156629" w:rsidRDefault="00156629">
      <w:pPr>
        <w:pStyle w:val="Kommentartext"/>
      </w:pPr>
    </w:p>
    <w:p w14:paraId="3119E13E" w14:textId="77777777" w:rsidR="00156629" w:rsidRDefault="00156629" w:rsidP="00CD0447">
      <w:pPr>
        <w:pStyle w:val="Kommentartext"/>
      </w:pPr>
      <w:r>
        <w:t>Die Forschungsfrage ist in inhaltlich in Ordnung</w:t>
      </w:r>
    </w:p>
  </w:comment>
  <w:comment w:id="4" w:author="Armin Wagenknecht" w:date="2022-02-24T14:41:00Z" w:initials="AW">
    <w:p w14:paraId="64C44EE5" w14:textId="77777777" w:rsidR="00B33890" w:rsidRDefault="00B33890" w:rsidP="00337105">
      <w:pPr>
        <w:pStyle w:val="Kommentartext"/>
      </w:pPr>
      <w:r>
        <w:rPr>
          <w:rStyle w:val="Kommentarzeichen"/>
        </w:rPr>
        <w:annotationRef/>
      </w:r>
      <w:r>
        <w:t>Gliederung muss noch auf das noch fehlende Ziel der Arbeit angepasst werden (Formulierungen Kapitel 4 und dessen Unterkapitel</w:t>
      </w:r>
    </w:p>
  </w:comment>
  <w:comment w:id="5" w:author="Armin Wagenknecht" w:date="2022-02-24T14:31:00Z" w:initials="AW">
    <w:p w14:paraId="0185E8D8" w14:textId="5A139928" w:rsidR="00156629" w:rsidRDefault="00156629" w:rsidP="00C27CF1">
      <w:pPr>
        <w:pStyle w:val="Kommentartext"/>
      </w:pPr>
      <w:r>
        <w:rPr>
          <w:rStyle w:val="Kommentarzeichen"/>
        </w:rPr>
        <w:annotationRef/>
      </w:r>
      <w:r>
        <w:t>Müsste doch Definitionen heißen</w:t>
      </w:r>
    </w:p>
  </w:comment>
  <w:comment w:id="6" w:author="Armin Wagenknecht" w:date="2022-02-24T14:31:00Z" w:initials="AW">
    <w:p w14:paraId="159252CB" w14:textId="09424AF6" w:rsidR="00156629" w:rsidRDefault="00156629" w:rsidP="00C47CA3">
      <w:pPr>
        <w:pStyle w:val="Kommentartext"/>
      </w:pPr>
      <w:r>
        <w:rPr>
          <w:rStyle w:val="Kommentarzeichen"/>
        </w:rPr>
        <w:annotationRef/>
      </w:r>
      <w:r>
        <w:t>Als Unterkapitel passt das nicht. Sie betreiben doch in den Kapiteln 2.1.1 und 2.1.2 Begriffsabgrenzung</w:t>
      </w:r>
    </w:p>
  </w:comment>
  <w:comment w:id="7" w:author="Armin Wagenknecht" w:date="2022-02-24T14:32:00Z" w:initials="AW">
    <w:p w14:paraId="6519BA19" w14:textId="77777777" w:rsidR="00B33890" w:rsidRDefault="00B33890" w:rsidP="003E4F41">
      <w:pPr>
        <w:pStyle w:val="Kommentartext"/>
      </w:pPr>
      <w:r>
        <w:rPr>
          <w:rStyle w:val="Kommentarzeichen"/>
        </w:rPr>
        <w:annotationRef/>
      </w:r>
      <w:r>
        <w:t>Bitte immer "sprechende, spezifische"Kapitelnamen Also hier "Einbettung von Corporate Social Responsibility in die Unternehmensstrategie"</w:t>
      </w:r>
    </w:p>
  </w:comment>
  <w:comment w:id="8" w:author="Armin Wagenknecht" w:date="2022-02-24T14:34:00Z" w:initials="AW">
    <w:p w14:paraId="35F7B18E" w14:textId="77777777" w:rsidR="00B33890" w:rsidRDefault="00B33890" w:rsidP="00DE6ECC">
      <w:pPr>
        <w:pStyle w:val="Kommentartext"/>
      </w:pPr>
      <w:r>
        <w:rPr>
          <w:rStyle w:val="Kommentarzeichen"/>
        </w:rPr>
        <w:annotationRef/>
      </w:r>
      <w:r>
        <w:t>Das ist zu fein untergliedert. Bitte nicht bei 0 mit den Erklärungen zu KMU anfangen. Zu KMU bitte ein einziges Unterkapitel (also Ebene 2) in ein Oberkapitel integrieren wo es reinpasst</w:t>
      </w:r>
    </w:p>
  </w:comment>
  <w:comment w:id="9" w:author="Armin Wagenknecht" w:date="2022-02-24T14:36:00Z" w:initials="AW">
    <w:p w14:paraId="007CFBCA" w14:textId="77777777" w:rsidR="00B33890" w:rsidRDefault="00B33890" w:rsidP="00F86556">
      <w:pPr>
        <w:pStyle w:val="Kommentartext"/>
      </w:pPr>
      <w:r>
        <w:rPr>
          <w:rStyle w:val="Kommentarzeichen"/>
        </w:rPr>
        <w:annotationRef/>
      </w:r>
      <w:r>
        <w:t>Das bitte noch umformulieren damit klarer herauskommt dass das der Kern ist. Um das genauer zu fassen braucht man noch das Ziel ihrer Arbeit (das fehlt ja oben noch).</w:t>
      </w:r>
    </w:p>
  </w:comment>
  <w:comment w:id="10" w:author="Armin Wagenknecht" w:date="2022-02-24T14:37:00Z" w:initials="AW">
    <w:p w14:paraId="15B7AB03" w14:textId="77777777" w:rsidR="00B33890" w:rsidRDefault="00B33890">
      <w:pPr>
        <w:pStyle w:val="Kommentartext"/>
      </w:pPr>
      <w:r>
        <w:rPr>
          <w:rStyle w:val="Kommentarzeichen"/>
        </w:rPr>
        <w:annotationRef/>
      </w:r>
      <w:r>
        <w:t>Bitte in der gesamten Gliederung Ein-Wort-Kapitelnamen vermeiden! Das gilt für 4.1.2, 4.1.3, 4.2, 4.3 4.3.3, 5. …</w:t>
      </w:r>
    </w:p>
    <w:p w14:paraId="42284D6F" w14:textId="77777777" w:rsidR="00B33890" w:rsidRDefault="00B33890">
      <w:pPr>
        <w:pStyle w:val="Kommentartext"/>
      </w:pPr>
    </w:p>
    <w:p w14:paraId="1F2F6FC5" w14:textId="77777777" w:rsidR="00B33890" w:rsidRDefault="00B33890" w:rsidP="008348BA">
      <w:pPr>
        <w:pStyle w:val="Kommentartext"/>
      </w:pPr>
      <w:r>
        <w:t>In Ordnung ist es z.B. Bei "Fazit" oder oben bei "Nachhaltigkeit", sonst aber nicht</w:t>
      </w:r>
    </w:p>
  </w:comment>
  <w:comment w:id="11" w:author="Armin Wagenknecht" w:date="2022-02-24T14:39:00Z" w:initials="AW">
    <w:p w14:paraId="794655AF" w14:textId="77777777" w:rsidR="00B33890" w:rsidRDefault="00B33890" w:rsidP="00014293">
      <w:pPr>
        <w:pStyle w:val="Kommentartext"/>
      </w:pPr>
      <w:r>
        <w:rPr>
          <w:rStyle w:val="Kommentarzeichen"/>
        </w:rPr>
        <w:annotationRef/>
      </w:r>
      <w:r>
        <w:t>Strategieentwicklung von was?</w:t>
      </w:r>
    </w:p>
  </w:comment>
  <w:comment w:id="12" w:author="Armin Wagenknecht" w:date="2022-02-24T14:39:00Z" w:initials="AW">
    <w:p w14:paraId="200DB264" w14:textId="1A522019" w:rsidR="00B33890" w:rsidRDefault="00B33890" w:rsidP="00B360DF">
      <w:pPr>
        <w:pStyle w:val="Kommentartext"/>
      </w:pPr>
      <w:r>
        <w:rPr>
          <w:rStyle w:val="Kommentarzeichen"/>
        </w:rPr>
        <w:annotationRef/>
      </w:r>
      <w:r>
        <w:t>Zielsetzung zu was?</w:t>
      </w:r>
    </w:p>
  </w:comment>
  <w:comment w:id="13" w:author="Armin Wagenknecht" w:date="2022-02-24T14:38:00Z" w:initials="AW">
    <w:p w14:paraId="1C3F7B6A" w14:textId="4881632B" w:rsidR="00B33890" w:rsidRDefault="00B33890" w:rsidP="00EF4737">
      <w:pPr>
        <w:pStyle w:val="Kommentartext"/>
      </w:pPr>
      <w:r>
        <w:rPr>
          <w:rStyle w:val="Kommentarzeichen"/>
        </w:rPr>
        <w:annotationRef/>
      </w:r>
      <w:r>
        <w:t>Bitte die Unterkapitel von 5. eine Ebene höher. Also 5. Kritische Würdigung der Ergebnisse, 6. Fazit &amp; Ausblick</w:t>
      </w:r>
    </w:p>
  </w:comment>
  <w:comment w:id="14" w:author="Armin Wagenknecht" w:date="2022-02-24T14:39:00Z" w:initials="AW">
    <w:p w14:paraId="48A1E5B9" w14:textId="77777777" w:rsidR="00B33890" w:rsidRDefault="00B33890" w:rsidP="00333FBD">
      <w:pPr>
        <w:pStyle w:val="Kommentartext"/>
      </w:pPr>
      <w:r>
        <w:rPr>
          <w:rStyle w:val="Kommentarzeichen"/>
        </w:rPr>
        <w:annotationRef/>
      </w:r>
      <w:r>
        <w:t>Das kommt vor Fazit. Siehe Vertiefungsseminar!</w:t>
      </w:r>
    </w:p>
  </w:comment>
  <w:comment w:id="15" w:author="Armin Wagenknecht" w:date="2022-02-24T14:30:00Z" w:initials="AW">
    <w:p w14:paraId="1D8BAFD8" w14:textId="05F6C912" w:rsidR="00156629" w:rsidRDefault="00156629" w:rsidP="00A3516F">
      <w:pPr>
        <w:pStyle w:val="Kommentartext"/>
      </w:pPr>
      <w:r>
        <w:rPr>
          <w:rStyle w:val="Kommentarzeichen"/>
        </w:rPr>
        <w:annotationRef/>
      </w:r>
      <w:r>
        <w:t>Unterteilung der Quellen nach Themenbereichen bitte nur ausnahmsweise im Exposé. In der Arbeit ein einziges Quellenverzeichnis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539EE1B" w15:done="0"/>
  <w15:commentEx w15:paraId="5F2EBA1A" w15:done="0"/>
  <w15:commentEx w15:paraId="75981131" w15:done="0"/>
  <w15:commentEx w15:paraId="3119E13E" w15:done="0"/>
  <w15:commentEx w15:paraId="64C44EE5" w15:done="0"/>
  <w15:commentEx w15:paraId="0185E8D8" w15:done="0"/>
  <w15:commentEx w15:paraId="159252CB" w15:done="0"/>
  <w15:commentEx w15:paraId="6519BA19" w15:done="0"/>
  <w15:commentEx w15:paraId="35F7B18E" w15:done="0"/>
  <w15:commentEx w15:paraId="007CFBCA" w15:done="0"/>
  <w15:commentEx w15:paraId="1F2F6FC5" w15:done="0"/>
  <w15:commentEx w15:paraId="794655AF" w15:done="0"/>
  <w15:commentEx w15:paraId="200DB264" w15:done="0"/>
  <w15:commentEx w15:paraId="1C3F7B6A" w15:done="0"/>
  <w15:commentEx w15:paraId="48A1E5B9" w15:done="0"/>
  <w15:commentEx w15:paraId="1D8BAF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5C21392" w16cex:dateUtc="2022-02-24T13:24:00Z"/>
  <w16cex:commentExtensible w16cex:durableId="25C2141E" w16cex:dateUtc="2022-02-24T13:26:00Z"/>
  <w16cex:commentExtensible w16cex:durableId="25C21784" w16cex:dateUtc="2022-02-24T13:41:00Z"/>
  <w16cex:commentExtensible w16cex:durableId="25C2145E" w16cex:dateUtc="2022-02-24T13:27:00Z"/>
  <w16cex:commentExtensible w16cex:durableId="25C217A9" w16cex:dateUtc="2022-02-24T13:41:00Z"/>
  <w16cex:commentExtensible w16cex:durableId="25C2155E" w16cex:dateUtc="2022-02-24T13:31:00Z"/>
  <w16cex:commentExtensible w16cex:durableId="25C2154A" w16cex:dateUtc="2022-02-24T13:31:00Z"/>
  <w16cex:commentExtensible w16cex:durableId="25C2159B" w16cex:dateUtc="2022-02-24T13:32:00Z"/>
  <w16cex:commentExtensible w16cex:durableId="25C215E9" w16cex:dateUtc="2022-02-24T13:34:00Z"/>
  <w16cex:commentExtensible w16cex:durableId="25C21651" w16cex:dateUtc="2022-02-24T13:36:00Z"/>
  <w16cex:commentExtensible w16cex:durableId="25C216B7" w16cex:dateUtc="2022-02-24T13:37:00Z"/>
  <w16cex:commentExtensible w16cex:durableId="25C2172B" w16cex:dateUtc="2022-02-24T13:39:00Z"/>
  <w16cex:commentExtensible w16cex:durableId="25C21724" w16cex:dateUtc="2022-02-24T13:39:00Z"/>
  <w16cex:commentExtensible w16cex:durableId="25C216F3" w16cex:dateUtc="2022-02-24T13:38:00Z"/>
  <w16cex:commentExtensible w16cex:durableId="25C21709" w16cex:dateUtc="2022-02-24T13:39:00Z"/>
  <w16cex:commentExtensible w16cex:durableId="25C21505" w16cex:dateUtc="2022-02-24T13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539EE1B" w16cid:durableId="25C21392"/>
  <w16cid:commentId w16cid:paraId="5F2EBA1A" w16cid:durableId="25C2141E"/>
  <w16cid:commentId w16cid:paraId="75981131" w16cid:durableId="25C21784"/>
  <w16cid:commentId w16cid:paraId="3119E13E" w16cid:durableId="25C2145E"/>
  <w16cid:commentId w16cid:paraId="64C44EE5" w16cid:durableId="25C217A9"/>
  <w16cid:commentId w16cid:paraId="0185E8D8" w16cid:durableId="25C2155E"/>
  <w16cid:commentId w16cid:paraId="159252CB" w16cid:durableId="25C2154A"/>
  <w16cid:commentId w16cid:paraId="6519BA19" w16cid:durableId="25C2159B"/>
  <w16cid:commentId w16cid:paraId="35F7B18E" w16cid:durableId="25C215E9"/>
  <w16cid:commentId w16cid:paraId="007CFBCA" w16cid:durableId="25C21651"/>
  <w16cid:commentId w16cid:paraId="1F2F6FC5" w16cid:durableId="25C216B7"/>
  <w16cid:commentId w16cid:paraId="794655AF" w16cid:durableId="25C2172B"/>
  <w16cid:commentId w16cid:paraId="200DB264" w16cid:durableId="25C21724"/>
  <w16cid:commentId w16cid:paraId="1C3F7B6A" w16cid:durableId="25C216F3"/>
  <w16cid:commentId w16cid:paraId="48A1E5B9" w16cid:durableId="25C21709"/>
  <w16cid:commentId w16cid:paraId="1D8BAFD8" w16cid:durableId="25C2150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C945C" w14:textId="77777777" w:rsidR="00091276" w:rsidRDefault="00091276">
      <w:r>
        <w:separator/>
      </w:r>
    </w:p>
  </w:endnote>
  <w:endnote w:type="continuationSeparator" w:id="0">
    <w:p w14:paraId="3CAA5DB8" w14:textId="77777777" w:rsidR="00091276" w:rsidRDefault="00091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E61BC" w14:textId="77777777" w:rsidR="00091276" w:rsidRDefault="00091276">
      <w:r>
        <w:separator/>
      </w:r>
    </w:p>
  </w:footnote>
  <w:footnote w:type="continuationSeparator" w:id="0">
    <w:p w14:paraId="1311C1D5" w14:textId="77777777" w:rsidR="00091276" w:rsidRDefault="00091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07B77" w14:textId="77777777" w:rsidR="00FB4005" w:rsidRDefault="00000000">
    <w:pPr>
      <w:spacing w:line="14" w:lineRule="auto"/>
      <w:rPr>
        <w:sz w:val="20"/>
        <w:szCs w:val="20"/>
      </w:rPr>
    </w:pPr>
    <w:r>
      <w:pict w14:anchorId="78838B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70.85pt;margin-top:35.4pt;width:452.25pt;height:58.45pt;z-index:-4288;mso-position-horizontal-relative:page;mso-position-vertical-relative:page">
          <v:imagedata r:id="rId1" o:title=""/>
          <w10:wrap anchorx="page" anchory="page"/>
        </v:shape>
      </w:pict>
    </w:r>
    <w:r>
      <w:pict w14:anchorId="698E919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108.45pt;width:101.95pt;height:13.05pt;z-index:-4264;mso-position-horizontal-relative:page;mso-position-vertical-relative:page" filled="f" stroked="f">
          <v:textbox inset="0,0,0,0">
            <w:txbxContent>
              <w:p w14:paraId="3736393E" w14:textId="77777777" w:rsidR="00FB4005" w:rsidRDefault="00EE60B5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hAnsi="Calibri"/>
                    <w:color w:val="7E7E7E"/>
                    <w:spacing w:val="-1"/>
                  </w:rPr>
                  <w:t>Exposé</w:t>
                </w:r>
                <w:r>
                  <w:rPr>
                    <w:rFonts w:ascii="Calibri" w:hAnsi="Calibri"/>
                    <w:color w:val="7E7E7E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color w:val="7E7E7E"/>
                    <w:spacing w:val="-1"/>
                  </w:rPr>
                  <w:t>Bachelorarbeit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D75471F">
        <v:shape id="_x0000_s1025" type="#_x0000_t202" style="position:absolute;margin-left:324.25pt;margin-top:108.45pt;width:201.35pt;height:39.95pt;z-index:-4240;mso-position-horizontal-relative:page;mso-position-vertical-relative:page" filled="f" stroked="f">
          <v:textbox inset="0,0,0,0">
            <w:txbxContent>
              <w:p w14:paraId="397C807C" w14:textId="3928C6B4" w:rsidR="00FB4005" w:rsidRPr="00156629" w:rsidRDefault="00EE60B5" w:rsidP="0093421B">
                <w:pPr>
                  <w:ind w:left="20" w:right="20"/>
                  <w:rPr>
                    <w:rFonts w:ascii="Calibri" w:eastAsia="Calibri" w:hAnsi="Calibri" w:cs="Calibri"/>
                    <w:lang w:val="de-DE"/>
                  </w:rPr>
                </w:pPr>
                <w:r w:rsidRPr="00156629">
                  <w:rPr>
                    <w:rFonts w:ascii="Calibri"/>
                    <w:color w:val="7E7E7E"/>
                    <w:lang w:val="de-DE"/>
                  </w:rPr>
                  <w:t>Betreut</w:t>
                </w:r>
                <w:r w:rsidRPr="00156629">
                  <w:rPr>
                    <w:rFonts w:ascii="Calibri"/>
                    <w:color w:val="7E7E7E"/>
                    <w:spacing w:val="-3"/>
                    <w:lang w:val="de-DE"/>
                  </w:rPr>
                  <w:t xml:space="preserve"> </w:t>
                </w:r>
                <w:r w:rsidRPr="00156629">
                  <w:rPr>
                    <w:rFonts w:ascii="Calibri"/>
                    <w:color w:val="7E7E7E"/>
                    <w:spacing w:val="-1"/>
                    <w:lang w:val="de-DE"/>
                  </w:rPr>
                  <w:t>durch:</w:t>
                </w:r>
                <w:r w:rsidRPr="00156629">
                  <w:rPr>
                    <w:rFonts w:ascii="Calibri"/>
                    <w:color w:val="7E7E7E"/>
                    <w:spacing w:val="-2"/>
                    <w:lang w:val="de-DE"/>
                  </w:rPr>
                  <w:t xml:space="preserve"> </w:t>
                </w:r>
                <w:r w:rsidR="0093421B">
                  <w:rPr>
                    <w:rFonts w:ascii="Calibri"/>
                    <w:color w:val="7E7E7E"/>
                    <w:spacing w:val="-1"/>
                    <w:lang w:val="de-DE"/>
                  </w:rPr>
                  <w:t>AW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31AD1"/>
    <w:multiLevelType w:val="multilevel"/>
    <w:tmpl w:val="47A85FF4"/>
    <w:lvl w:ilvl="0">
      <w:start w:val="1"/>
      <w:numFmt w:val="decimal"/>
      <w:lvlText w:val="%1."/>
      <w:lvlJc w:val="left"/>
      <w:pPr>
        <w:ind w:left="476" w:hanging="360"/>
        <w:jc w:val="left"/>
      </w:pPr>
      <w:rPr>
        <w:rFonts w:ascii="Calibri" w:eastAsia="Calibri" w:hAnsi="Calibri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908" w:hanging="432"/>
        <w:jc w:val="left"/>
      </w:pPr>
      <w:rPr>
        <w:rFonts w:ascii="Calibri" w:eastAsia="Calibri" w:hAnsi="Calibri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532" w:hanging="696"/>
        <w:jc w:val="left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532" w:hanging="6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42" w:hanging="6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53" w:hanging="6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64" w:hanging="6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74" w:hanging="6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85" w:hanging="696"/>
      </w:pPr>
      <w:rPr>
        <w:rFonts w:hint="default"/>
      </w:rPr>
    </w:lvl>
  </w:abstractNum>
  <w:num w:numId="1" w16cid:durableId="198974930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rmin Wagenknecht">
    <w15:presenceInfo w15:providerId="AD" w15:userId="S::armin.wagenknecht@mni.thm.de::5f8f4446-e9d9-411f-99ec-b34cea72f1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4005"/>
    <w:rsid w:val="00091276"/>
    <w:rsid w:val="00156629"/>
    <w:rsid w:val="0032484A"/>
    <w:rsid w:val="004155A0"/>
    <w:rsid w:val="0093421B"/>
    <w:rsid w:val="00B33890"/>
    <w:rsid w:val="00E12E6C"/>
    <w:rsid w:val="00EE60B5"/>
    <w:rsid w:val="00FB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E2BB6"/>
  <w15:docId w15:val="{86032F7D-D69D-41AD-ABB4-85CDB2E74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spacing w:before="25"/>
      <w:ind w:left="116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berschrift2">
    <w:name w:val="heading 2"/>
    <w:basedOn w:val="Standard"/>
    <w:uiPriority w:val="9"/>
    <w:unhideWhenUsed/>
    <w:qFormat/>
    <w:pPr>
      <w:ind w:left="116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24"/>
      <w:ind w:left="908" w:hanging="432"/>
    </w:pPr>
    <w:rPr>
      <w:rFonts w:ascii="Calibri" w:eastAsia="Calibri" w:hAnsi="Calibri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character" w:styleId="Kommentarzeichen">
    <w:name w:val="annotation reference"/>
    <w:basedOn w:val="Absatz-Standardschriftart"/>
    <w:uiPriority w:val="99"/>
    <w:semiHidden/>
    <w:unhideWhenUsed/>
    <w:rsid w:val="0015662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5662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5662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62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629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93421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3421B"/>
  </w:style>
  <w:style w:type="paragraph" w:styleId="Fuzeile">
    <w:name w:val="footer"/>
    <w:basedOn w:val="Standard"/>
    <w:link w:val="FuzeileZchn"/>
    <w:uiPriority w:val="99"/>
    <w:unhideWhenUsed/>
    <w:rsid w:val="0093421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34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e.statista.com/statistik/daten/studie/1224059/umfrage/umfrage-in-deutschland-zu-einstellungen-zum-thema-nachhaltigkei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6510D-5CFF-48A6-B46C-3115E348A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952</Words>
  <Characters>6003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Ratajczyk</dc:creator>
  <cp:lastModifiedBy>pia.georgiew@mni.thm.de</cp:lastModifiedBy>
  <cp:revision>4</cp:revision>
  <dcterms:created xsi:type="dcterms:W3CDTF">2022-02-24T14:21:00Z</dcterms:created>
  <dcterms:modified xsi:type="dcterms:W3CDTF">2025-04-08T13:49:00Z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LastSaved">
    <vt:filetime>2022-02-24T00:00:00Z</vt:filetime>
  </property>
</Properties>
</file>