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1895" w14:textId="4ED0A43F" w:rsidR="00D1411C" w:rsidRPr="00827EF5" w:rsidRDefault="009D2803" w:rsidP="00AA26F2">
      <w:pPr>
        <w:keepLines/>
        <w:contextualSpacing/>
        <w:jc w:val="center"/>
        <w:rPr>
          <w:b/>
          <w:bCs/>
          <w:sz w:val="36"/>
          <w:szCs w:val="36"/>
        </w:rPr>
      </w:pPr>
      <w:r w:rsidRPr="009410B5">
        <w:rPr>
          <w:b/>
          <w:bCs/>
          <w:sz w:val="36"/>
          <w:szCs w:val="36"/>
        </w:rPr>
        <w:t>Exposee</w:t>
      </w:r>
    </w:p>
    <w:p w14:paraId="4F9E9584" w14:textId="1A7B6DAC" w:rsidR="007A5CE9" w:rsidRPr="001C0F92" w:rsidRDefault="007A5CE9" w:rsidP="00AA26F2">
      <w:pPr>
        <w:keepLines/>
        <w:spacing w:line="360" w:lineRule="auto"/>
        <w:contextualSpacing/>
        <w:jc w:val="both"/>
        <w:rPr>
          <w:b/>
          <w:bCs/>
          <w:sz w:val="28"/>
          <w:szCs w:val="28"/>
        </w:rPr>
      </w:pPr>
      <w:r w:rsidRPr="001C0F92">
        <w:rPr>
          <w:b/>
          <w:bCs/>
          <w:sz w:val="28"/>
          <w:szCs w:val="28"/>
        </w:rPr>
        <w:t>Titel</w:t>
      </w:r>
    </w:p>
    <w:p w14:paraId="7E22573E" w14:textId="3B42F7FE" w:rsidR="007A5CE9" w:rsidRPr="001C0F92" w:rsidRDefault="007A5CE9" w:rsidP="00AA26F2">
      <w:pPr>
        <w:keepLines/>
        <w:contextualSpacing/>
        <w:jc w:val="both"/>
        <w:rPr>
          <w:b/>
          <w:bCs/>
          <w:sz w:val="28"/>
          <w:szCs w:val="28"/>
        </w:rPr>
      </w:pPr>
      <w:r w:rsidRPr="001C0F92">
        <w:rPr>
          <w:b/>
          <w:bCs/>
          <w:sz w:val="28"/>
          <w:szCs w:val="28"/>
        </w:rPr>
        <w:t>Integration von Corporate Social Responsibility in klein- und mittelständi</w:t>
      </w:r>
      <w:r w:rsidR="00D1411C">
        <w:rPr>
          <w:b/>
          <w:bCs/>
          <w:sz w:val="28"/>
          <w:szCs w:val="28"/>
        </w:rPr>
        <w:t>sche</w:t>
      </w:r>
      <w:r w:rsidRPr="001C0F92">
        <w:rPr>
          <w:b/>
          <w:bCs/>
          <w:sz w:val="28"/>
          <w:szCs w:val="28"/>
        </w:rPr>
        <w:t xml:space="preserve"> Unternehmen</w:t>
      </w:r>
    </w:p>
    <w:p w14:paraId="764E0214" w14:textId="12C505F5" w:rsidR="00C667E2" w:rsidRDefault="00C667E2" w:rsidP="00AA26F2">
      <w:pPr>
        <w:keepLines/>
        <w:contextualSpacing/>
        <w:jc w:val="both"/>
        <w:rPr>
          <w:sz w:val="24"/>
          <w:szCs w:val="24"/>
        </w:rPr>
      </w:pPr>
    </w:p>
    <w:p w14:paraId="2B823377" w14:textId="2A1D440C" w:rsidR="00F90428" w:rsidRPr="00F90428" w:rsidRDefault="00F90428" w:rsidP="00AA26F2">
      <w:pPr>
        <w:keepLines/>
        <w:contextualSpacing/>
        <w:jc w:val="both"/>
        <w:rPr>
          <w:b/>
          <w:bCs/>
          <w:sz w:val="24"/>
          <w:szCs w:val="24"/>
        </w:rPr>
      </w:pPr>
      <w:r w:rsidRPr="00F90428">
        <w:rPr>
          <w:b/>
          <w:bCs/>
          <w:sz w:val="24"/>
          <w:szCs w:val="24"/>
        </w:rPr>
        <w:t>Motivation und Problemstellung</w:t>
      </w:r>
    </w:p>
    <w:p w14:paraId="705E614B" w14:textId="5B04A2DD" w:rsidR="004F7D58" w:rsidRDefault="0032361A" w:rsidP="00AA26F2">
      <w:pPr>
        <w:keepLines/>
        <w:contextualSpacing/>
        <w:jc w:val="both"/>
        <w:rPr>
          <w:sz w:val="24"/>
          <w:szCs w:val="24"/>
        </w:rPr>
      </w:pPr>
      <w:r>
        <w:rPr>
          <w:sz w:val="24"/>
          <w:szCs w:val="24"/>
        </w:rPr>
        <w:t>Der CO²-Gehalt steigt jedes Jahr wei</w:t>
      </w:r>
      <w:r w:rsidR="002065F3">
        <w:rPr>
          <w:sz w:val="24"/>
          <w:szCs w:val="24"/>
        </w:rPr>
        <w:t>ter</w:t>
      </w:r>
      <w:r>
        <w:rPr>
          <w:sz w:val="24"/>
          <w:szCs w:val="24"/>
        </w:rPr>
        <w:t>, sodass wir im Jahr 2019 auf dem höchsten Stand mit 36,7 Milliarden Tonnen Kohlendioxid weltweit waren</w:t>
      </w:r>
      <w:r w:rsidRPr="0032361A">
        <w:t xml:space="preserve"> </w:t>
      </w:r>
      <w:r>
        <w:t>(Global Carbon Projekt</w:t>
      </w:r>
      <w:r w:rsidR="004F7D58">
        <w:t xml:space="preserve">, </w:t>
      </w:r>
      <w:r>
        <w:t>2021)</w:t>
      </w:r>
      <w:r w:rsidR="00C44F1C">
        <w:rPr>
          <w:sz w:val="24"/>
          <w:szCs w:val="24"/>
        </w:rPr>
        <w:t>.</w:t>
      </w:r>
      <w:r w:rsidR="003C63B8">
        <w:rPr>
          <w:sz w:val="24"/>
          <w:szCs w:val="24"/>
        </w:rPr>
        <w:t xml:space="preserve"> Um denkbare Folgen zu verringern, versuchen viele Länder Umweltziele umzusetzen. Immer mehr Menschen wird bewusst, dass das allein nicht reicht und die Klimaneutralität </w:t>
      </w:r>
      <w:r w:rsidR="00827EF5">
        <w:rPr>
          <w:sz w:val="24"/>
          <w:szCs w:val="24"/>
        </w:rPr>
        <w:t>zur</w:t>
      </w:r>
      <w:r w:rsidR="003C63B8">
        <w:rPr>
          <w:sz w:val="24"/>
          <w:szCs w:val="24"/>
        </w:rPr>
        <w:t xml:space="preserve"> wichtigste</w:t>
      </w:r>
      <w:r w:rsidR="00827EF5">
        <w:rPr>
          <w:sz w:val="24"/>
          <w:szCs w:val="24"/>
        </w:rPr>
        <w:t>n</w:t>
      </w:r>
      <w:r w:rsidR="003C63B8">
        <w:rPr>
          <w:sz w:val="24"/>
          <w:szCs w:val="24"/>
        </w:rPr>
        <w:t xml:space="preserve"> Herausforderung für die Menschheit in den nächsten Jahren wird</w:t>
      </w:r>
      <w:r w:rsidR="00B206FD">
        <w:rPr>
          <w:sz w:val="24"/>
          <w:szCs w:val="24"/>
        </w:rPr>
        <w:t xml:space="preserve"> (</w:t>
      </w:r>
      <w:r w:rsidR="00B206FD" w:rsidRPr="003C63B8">
        <w:t>UHB Internationale Hochsch</w:t>
      </w:r>
      <w:r w:rsidR="00B206FD">
        <w:t>ule, 2020)</w:t>
      </w:r>
      <w:r w:rsidR="003C63B8">
        <w:rPr>
          <w:sz w:val="24"/>
          <w:szCs w:val="24"/>
        </w:rPr>
        <w:t xml:space="preserve">. </w:t>
      </w:r>
    </w:p>
    <w:p w14:paraId="3AC47E3D" w14:textId="10250AD8" w:rsidR="0032361A" w:rsidRDefault="004F7D58" w:rsidP="00AA26F2">
      <w:pPr>
        <w:keepLines/>
        <w:contextualSpacing/>
        <w:jc w:val="both"/>
        <w:rPr>
          <w:sz w:val="24"/>
          <w:szCs w:val="24"/>
        </w:rPr>
      </w:pPr>
      <w:r>
        <w:rPr>
          <w:sz w:val="24"/>
          <w:szCs w:val="24"/>
        </w:rPr>
        <w:t xml:space="preserve">Einer der größten Verursacher von Emissionen ist die Industrie (Bundesumweltministerium, 2022). </w:t>
      </w:r>
      <w:r w:rsidR="00827EF5">
        <w:rPr>
          <w:sz w:val="24"/>
          <w:szCs w:val="24"/>
        </w:rPr>
        <w:t>Um die</w:t>
      </w:r>
      <w:r w:rsidR="00AA26F2">
        <w:rPr>
          <w:sz w:val="24"/>
          <w:szCs w:val="24"/>
        </w:rPr>
        <w:t xml:space="preserve"> industriellen Emissionen zu reduzieren,</w:t>
      </w:r>
      <w:r>
        <w:rPr>
          <w:sz w:val="24"/>
          <w:szCs w:val="24"/>
        </w:rPr>
        <w:t xml:space="preserve"> ist es wichtig, das</w:t>
      </w:r>
      <w:r w:rsidR="00B206FD">
        <w:rPr>
          <w:sz w:val="24"/>
          <w:szCs w:val="24"/>
        </w:rPr>
        <w:t xml:space="preserve">s </w:t>
      </w:r>
      <w:r w:rsidR="00AA26F2">
        <w:rPr>
          <w:sz w:val="24"/>
          <w:szCs w:val="24"/>
        </w:rPr>
        <w:t xml:space="preserve">vor allem </w:t>
      </w:r>
      <w:r w:rsidR="00B206FD">
        <w:rPr>
          <w:sz w:val="24"/>
          <w:szCs w:val="24"/>
        </w:rPr>
        <w:t xml:space="preserve">Unternehmen nachhaltiger agieren und damit einen wesentlichen Beitrag </w:t>
      </w:r>
      <w:r w:rsidR="00AA26F2">
        <w:rPr>
          <w:sz w:val="24"/>
          <w:szCs w:val="24"/>
        </w:rPr>
        <w:t xml:space="preserve">leisten können. </w:t>
      </w:r>
      <w:r w:rsidR="00AA26F2">
        <w:rPr>
          <w:sz w:val="24"/>
          <w:szCs w:val="24"/>
        </w:rPr>
        <w:br/>
      </w:r>
      <w:r w:rsidR="00B206FD">
        <w:rPr>
          <w:sz w:val="24"/>
          <w:szCs w:val="24"/>
        </w:rPr>
        <w:t>In Deutschland sind fast alle Unternehmen klein- und mittelständisch (99,4%)</w:t>
      </w:r>
      <w:r w:rsidR="000F5F8F">
        <w:rPr>
          <w:sz w:val="24"/>
          <w:szCs w:val="24"/>
        </w:rPr>
        <w:t>, weshalb gerade in KMU ein nachhaltiges Wirtschaften von Bedeutung ist</w:t>
      </w:r>
      <w:r w:rsidR="00B206FD">
        <w:rPr>
          <w:sz w:val="24"/>
          <w:szCs w:val="24"/>
        </w:rPr>
        <w:t xml:space="preserve"> </w:t>
      </w:r>
      <w:r w:rsidR="000F5F8F">
        <w:rPr>
          <w:sz w:val="24"/>
          <w:szCs w:val="24"/>
        </w:rPr>
        <w:t xml:space="preserve">(Statistisches Bundesamt, 2021). </w:t>
      </w:r>
      <w:r w:rsidR="002065F3">
        <w:rPr>
          <w:sz w:val="24"/>
          <w:szCs w:val="24"/>
        </w:rPr>
        <w:t>Wie nachhaltiges Wirtschaften in Unternehmen integriert werden kann, beschreibt Corporate Social Responsibility</w:t>
      </w:r>
      <w:r w:rsidR="007C13AB">
        <w:rPr>
          <w:sz w:val="24"/>
          <w:szCs w:val="24"/>
        </w:rPr>
        <w:t xml:space="preserve"> (CSR)</w:t>
      </w:r>
      <w:r w:rsidR="002065F3">
        <w:rPr>
          <w:sz w:val="24"/>
          <w:szCs w:val="24"/>
        </w:rPr>
        <w:t xml:space="preserve">, die Verantwortung von Unternehmen für ihre Auswirkungen auf die Gesellschaft (Bundesministerium für Arbeit und Soziales, 2022). Was darunter zu verstehen ist und wie KMU sich dies zu Nutzen machen können, wird in dieser Arbeit beschrieben. </w:t>
      </w:r>
    </w:p>
    <w:p w14:paraId="5F659345" w14:textId="568073C4" w:rsidR="00C667E2" w:rsidRDefault="00C667E2" w:rsidP="00AA26F2">
      <w:pPr>
        <w:keepLines/>
        <w:contextualSpacing/>
        <w:jc w:val="both"/>
        <w:rPr>
          <w:sz w:val="24"/>
          <w:szCs w:val="24"/>
        </w:rPr>
      </w:pPr>
    </w:p>
    <w:p w14:paraId="51CE7E20" w14:textId="40C85EC6" w:rsidR="00E14C48" w:rsidRPr="00E14C48" w:rsidRDefault="00E14C48" w:rsidP="00AA26F2">
      <w:pPr>
        <w:keepLines/>
        <w:spacing w:line="360" w:lineRule="auto"/>
        <w:contextualSpacing/>
        <w:jc w:val="both"/>
        <w:rPr>
          <w:b/>
          <w:bCs/>
          <w:sz w:val="24"/>
          <w:szCs w:val="24"/>
        </w:rPr>
      </w:pPr>
      <w:r w:rsidRPr="00E14C48">
        <w:rPr>
          <w:b/>
          <w:bCs/>
          <w:sz w:val="24"/>
          <w:szCs w:val="24"/>
        </w:rPr>
        <w:t>Forschungsstand und Wissenslücke</w:t>
      </w:r>
    </w:p>
    <w:p w14:paraId="44359B32" w14:textId="64DBF896" w:rsidR="00D37000" w:rsidRDefault="00452D55" w:rsidP="00AA26F2">
      <w:pPr>
        <w:keepLines/>
        <w:contextualSpacing/>
        <w:jc w:val="both"/>
        <w:rPr>
          <w:sz w:val="24"/>
          <w:szCs w:val="24"/>
        </w:rPr>
      </w:pPr>
      <w:r>
        <w:rPr>
          <w:sz w:val="24"/>
          <w:szCs w:val="24"/>
        </w:rPr>
        <w:t>Wird in die Literatur von CSR-Themen genauer geschaut, ist zu erkennen, dass zwar Vorgehensweisen und Themen sehr genau beschr</w:t>
      </w:r>
      <w:r w:rsidR="00E14C48">
        <w:rPr>
          <w:sz w:val="24"/>
          <w:szCs w:val="24"/>
        </w:rPr>
        <w:t>ie</w:t>
      </w:r>
      <w:r>
        <w:rPr>
          <w:sz w:val="24"/>
          <w:szCs w:val="24"/>
        </w:rPr>
        <w:t>ben, jedoch vorwiegend auf alle Unternehmen bezogen</w:t>
      </w:r>
      <w:r w:rsidR="00E14C48">
        <w:rPr>
          <w:sz w:val="24"/>
          <w:szCs w:val="24"/>
        </w:rPr>
        <w:t xml:space="preserve"> werden</w:t>
      </w:r>
      <w:r>
        <w:rPr>
          <w:sz w:val="24"/>
          <w:szCs w:val="24"/>
        </w:rPr>
        <w:t xml:space="preserve">. Eine genauere Einteilung in die verschiedenen Unternehmensgrößen, Arten und Formen </w:t>
      </w:r>
      <w:r w:rsidR="00E14C48">
        <w:rPr>
          <w:sz w:val="24"/>
          <w:szCs w:val="24"/>
        </w:rPr>
        <w:t xml:space="preserve">und ob CSR entsprechend unterschiedlich integriert werden sollte, </w:t>
      </w:r>
      <w:r>
        <w:rPr>
          <w:sz w:val="24"/>
          <w:szCs w:val="24"/>
        </w:rPr>
        <w:t xml:space="preserve">wird meist nicht unternommen. Autoren kommen zu Ergebnissen, die scheinbar für alle Unternehmen gleich anzuwenden sind. </w:t>
      </w:r>
      <w:r w:rsidR="00E14C48">
        <w:rPr>
          <w:sz w:val="24"/>
          <w:szCs w:val="24"/>
        </w:rPr>
        <w:br/>
      </w:r>
      <w:r>
        <w:rPr>
          <w:sz w:val="24"/>
          <w:szCs w:val="24"/>
        </w:rPr>
        <w:t>Ein paar wenige Literaturen gehen etwas auf die Spezialisierungen für verschiedene Unternehmensarten ein.</w:t>
      </w:r>
      <w:r w:rsidR="00E14C48">
        <w:rPr>
          <w:sz w:val="24"/>
          <w:szCs w:val="24"/>
        </w:rPr>
        <w:t xml:space="preserve"> Das Thema Unternehmensgröße wird </w:t>
      </w:r>
      <w:r w:rsidR="00AA26F2">
        <w:rPr>
          <w:sz w:val="24"/>
          <w:szCs w:val="24"/>
        </w:rPr>
        <w:t xml:space="preserve">in Literaturen </w:t>
      </w:r>
      <w:r w:rsidR="00E14C48">
        <w:rPr>
          <w:sz w:val="24"/>
          <w:szCs w:val="24"/>
        </w:rPr>
        <w:t xml:space="preserve">öfter angeschnitten </w:t>
      </w:r>
      <w:r w:rsidR="009E17F8">
        <w:rPr>
          <w:sz w:val="24"/>
          <w:szCs w:val="24"/>
        </w:rPr>
        <w:t>mit dem Ergebnis</w:t>
      </w:r>
      <w:r w:rsidR="00E14C48">
        <w:rPr>
          <w:sz w:val="24"/>
          <w:szCs w:val="24"/>
        </w:rPr>
        <w:t>, dass es bei kleineren Unternehmen relevante Unterschiede gegenüber großen Unternehmen gibt</w:t>
      </w:r>
      <w:r>
        <w:rPr>
          <w:sz w:val="24"/>
          <w:szCs w:val="24"/>
        </w:rPr>
        <w:t>.</w:t>
      </w:r>
      <w:r w:rsidR="00E14C48">
        <w:rPr>
          <w:sz w:val="24"/>
          <w:szCs w:val="24"/>
        </w:rPr>
        <w:t xml:space="preserve"> Eine genauere Aufschlüsselung</w:t>
      </w:r>
      <w:r w:rsidR="009E17F8">
        <w:rPr>
          <w:sz w:val="24"/>
          <w:szCs w:val="24"/>
        </w:rPr>
        <w:t xml:space="preserve"> und die Aufstellung einer Strategie </w:t>
      </w:r>
      <w:r w:rsidR="00AA26F2">
        <w:rPr>
          <w:sz w:val="24"/>
          <w:szCs w:val="24"/>
        </w:rPr>
        <w:t xml:space="preserve">diesbezüglich </w:t>
      </w:r>
      <w:r w:rsidR="00E14C48">
        <w:rPr>
          <w:sz w:val="24"/>
          <w:szCs w:val="24"/>
        </w:rPr>
        <w:t>gibt es jedoch wenig bis gar nicht. Diese Wissenslücke gilt es anhand von Analysen der Hauptmerkmale von CSR und KMU zu schließen.</w:t>
      </w:r>
    </w:p>
    <w:p w14:paraId="43B84B14" w14:textId="77777777" w:rsidR="00AA26F2" w:rsidRDefault="00AA26F2" w:rsidP="00AA26F2">
      <w:pPr>
        <w:keepLines/>
        <w:spacing w:line="360" w:lineRule="auto"/>
        <w:contextualSpacing/>
        <w:jc w:val="both"/>
        <w:rPr>
          <w:b/>
          <w:bCs/>
          <w:sz w:val="24"/>
          <w:szCs w:val="24"/>
        </w:rPr>
      </w:pPr>
    </w:p>
    <w:p w14:paraId="7E56C324" w14:textId="634E08E6" w:rsidR="003E5171" w:rsidRPr="007A5CE9" w:rsidRDefault="009C1FCC" w:rsidP="00AA26F2">
      <w:pPr>
        <w:keepLines/>
        <w:spacing w:line="360" w:lineRule="auto"/>
        <w:contextualSpacing/>
        <w:jc w:val="both"/>
        <w:rPr>
          <w:b/>
          <w:bCs/>
          <w:sz w:val="24"/>
          <w:szCs w:val="24"/>
        </w:rPr>
      </w:pPr>
      <w:r w:rsidRPr="007A5CE9">
        <w:rPr>
          <w:b/>
          <w:bCs/>
          <w:sz w:val="24"/>
          <w:szCs w:val="24"/>
        </w:rPr>
        <w:lastRenderedPageBreak/>
        <w:t>Forschungsfrage</w:t>
      </w:r>
    </w:p>
    <w:p w14:paraId="5CB1E645" w14:textId="55E83935" w:rsidR="009C1FCC" w:rsidRPr="00A22185" w:rsidRDefault="009C1FCC" w:rsidP="00AA26F2">
      <w:pPr>
        <w:keepLines/>
        <w:contextualSpacing/>
        <w:jc w:val="both"/>
        <w:rPr>
          <w:b/>
          <w:bCs/>
          <w:sz w:val="24"/>
          <w:szCs w:val="24"/>
        </w:rPr>
      </w:pPr>
      <w:commentRangeStart w:id="0"/>
      <w:r w:rsidRPr="00A22185">
        <w:rPr>
          <w:b/>
          <w:bCs/>
          <w:sz w:val="24"/>
          <w:szCs w:val="24"/>
        </w:rPr>
        <w:t>Wie können klein- und mittelständi</w:t>
      </w:r>
      <w:r w:rsidR="00D1411C">
        <w:rPr>
          <w:b/>
          <w:bCs/>
          <w:sz w:val="24"/>
          <w:szCs w:val="24"/>
        </w:rPr>
        <w:t>sch</w:t>
      </w:r>
      <w:r w:rsidRPr="00A22185">
        <w:rPr>
          <w:b/>
          <w:bCs/>
          <w:sz w:val="24"/>
          <w:szCs w:val="24"/>
        </w:rPr>
        <w:t>e Unternehmen Corporate Social Responsibility in die Unternehmensstrategie integrieren?</w:t>
      </w:r>
      <w:r w:rsidR="007C68EE">
        <w:rPr>
          <w:b/>
          <w:bCs/>
          <w:sz w:val="24"/>
          <w:szCs w:val="24"/>
        </w:rPr>
        <w:t xml:space="preserve"> Warum ist Corporate Social Responsibility für klein- und mittelständische Unternehmen interessant und wie könnte eine mögliche Strategie aussehen?</w:t>
      </w:r>
      <w:commentRangeEnd w:id="0"/>
      <w:r w:rsidR="0051623E">
        <w:rPr>
          <w:rStyle w:val="Kommentarzeichen"/>
        </w:rPr>
        <w:commentReference w:id="0"/>
      </w:r>
    </w:p>
    <w:p w14:paraId="24AC97F8" w14:textId="1944374C" w:rsidR="00A22185" w:rsidRDefault="00A22185" w:rsidP="00AA26F2">
      <w:pPr>
        <w:jc w:val="both"/>
        <w:rPr>
          <w:b/>
          <w:bCs/>
          <w:sz w:val="24"/>
          <w:szCs w:val="24"/>
        </w:rPr>
      </w:pPr>
    </w:p>
    <w:p w14:paraId="690A10A6" w14:textId="00DD45B2" w:rsidR="00D1411C" w:rsidRDefault="00D1411C" w:rsidP="00AA26F2">
      <w:pPr>
        <w:jc w:val="both"/>
        <w:rPr>
          <w:b/>
          <w:bCs/>
          <w:sz w:val="24"/>
          <w:szCs w:val="24"/>
        </w:rPr>
      </w:pPr>
      <w:r>
        <w:rPr>
          <w:b/>
          <w:bCs/>
          <w:sz w:val="24"/>
          <w:szCs w:val="24"/>
        </w:rPr>
        <w:t>Ziel der Arbeit</w:t>
      </w:r>
    </w:p>
    <w:p w14:paraId="0BEEC992" w14:textId="4120D932" w:rsidR="0033646D" w:rsidRDefault="0033646D" w:rsidP="00AA26F2">
      <w:pPr>
        <w:jc w:val="both"/>
        <w:rPr>
          <w:sz w:val="24"/>
          <w:szCs w:val="24"/>
        </w:rPr>
      </w:pPr>
      <w:r>
        <w:rPr>
          <w:sz w:val="24"/>
          <w:szCs w:val="24"/>
        </w:rPr>
        <w:t xml:space="preserve">Ziel dieser Arbeit ist es, aufzuzeigen, wie Corporate Social Responsibility in die Unternehmensstrategie integriert werden kann. </w:t>
      </w:r>
      <w:commentRangeStart w:id="1"/>
      <w:r>
        <w:rPr>
          <w:sz w:val="24"/>
          <w:szCs w:val="24"/>
        </w:rPr>
        <w:t xml:space="preserve">Dazu werden die Grundlagen von CSR beschrieben, wie </w:t>
      </w:r>
      <w:r w:rsidR="009A53AC">
        <w:rPr>
          <w:sz w:val="24"/>
          <w:szCs w:val="24"/>
        </w:rPr>
        <w:t xml:space="preserve">und warum </w:t>
      </w:r>
      <w:r>
        <w:rPr>
          <w:sz w:val="24"/>
          <w:szCs w:val="24"/>
        </w:rPr>
        <w:t>es in die Unternehmensstrategie</w:t>
      </w:r>
      <w:r w:rsidR="009A53AC">
        <w:rPr>
          <w:sz w:val="24"/>
          <w:szCs w:val="24"/>
        </w:rPr>
        <w:t xml:space="preserve"> eingebettet werden sollte und worauf zu achten ist</w:t>
      </w:r>
      <w:r>
        <w:rPr>
          <w:sz w:val="24"/>
          <w:szCs w:val="24"/>
        </w:rPr>
        <w:t xml:space="preserve">. </w:t>
      </w:r>
      <w:r w:rsidR="004965FA">
        <w:rPr>
          <w:sz w:val="24"/>
          <w:szCs w:val="24"/>
        </w:rPr>
        <w:t>Da der Fokus bei dieser Arbeit auf klein- und mittelständische</w:t>
      </w:r>
      <w:r w:rsidR="00827EF5">
        <w:rPr>
          <w:sz w:val="24"/>
          <w:szCs w:val="24"/>
        </w:rPr>
        <w:t>n</w:t>
      </w:r>
      <w:r w:rsidR="004965FA">
        <w:rPr>
          <w:sz w:val="24"/>
          <w:szCs w:val="24"/>
        </w:rPr>
        <w:t xml:space="preserve"> Unternehmen liegt, w</w:t>
      </w:r>
      <w:r>
        <w:rPr>
          <w:sz w:val="24"/>
          <w:szCs w:val="24"/>
        </w:rPr>
        <w:t xml:space="preserve">erden strukturelle Besonderheiten und Herausforderungen von KMU analysiert, die mit CSR in Verbindung stehen. </w:t>
      </w:r>
      <w:r w:rsidR="004965FA">
        <w:rPr>
          <w:sz w:val="24"/>
          <w:szCs w:val="24"/>
        </w:rPr>
        <w:t xml:space="preserve">Dabei wird vor allem der Unterschied zu Großunternehmen aufgezeigt und welche Vor- und Nachteile KMU mit sich bringen. Aus den Ergebnissen der Analysen </w:t>
      </w:r>
      <w:r w:rsidR="00827EF5">
        <w:rPr>
          <w:sz w:val="24"/>
          <w:szCs w:val="24"/>
        </w:rPr>
        <w:t xml:space="preserve">wird die Relevanz der Integration von CSR bei klein- und mittelständischen Unternehmen herausgearbeitet und Rahmenbedingungen aufgestellt, sodass im Anschluss eine mögliche Strategieentwicklung aufgestellt werden kann. </w:t>
      </w:r>
      <w:commentRangeEnd w:id="1"/>
      <w:r w:rsidR="008D1C88">
        <w:rPr>
          <w:rStyle w:val="Kommentarzeichen"/>
        </w:rPr>
        <w:commentReference w:id="1"/>
      </w:r>
    </w:p>
    <w:p w14:paraId="1D84333C" w14:textId="77777777" w:rsidR="00D1411C" w:rsidRDefault="00D1411C" w:rsidP="00AA26F2">
      <w:pPr>
        <w:keepLines/>
        <w:contextualSpacing/>
        <w:jc w:val="both"/>
        <w:rPr>
          <w:b/>
          <w:bCs/>
          <w:sz w:val="24"/>
          <w:szCs w:val="24"/>
        </w:rPr>
      </w:pPr>
    </w:p>
    <w:p w14:paraId="07105973" w14:textId="70DCB444" w:rsidR="00D1411C" w:rsidRDefault="00D1411C" w:rsidP="00AA26F2">
      <w:pPr>
        <w:jc w:val="both"/>
        <w:rPr>
          <w:b/>
          <w:bCs/>
          <w:sz w:val="24"/>
          <w:szCs w:val="24"/>
        </w:rPr>
      </w:pPr>
      <w:r w:rsidRPr="007463F9">
        <w:rPr>
          <w:b/>
          <w:bCs/>
          <w:sz w:val="24"/>
          <w:szCs w:val="24"/>
        </w:rPr>
        <w:t>Methodisches Vorgehen</w:t>
      </w:r>
    </w:p>
    <w:p w14:paraId="417E0A65" w14:textId="5396BACC" w:rsidR="00614199" w:rsidRDefault="001039C1" w:rsidP="001039C1">
      <w:pPr>
        <w:jc w:val="both"/>
        <w:rPr>
          <w:sz w:val="24"/>
          <w:szCs w:val="24"/>
        </w:rPr>
      </w:pPr>
      <w:r>
        <w:rPr>
          <w:sz w:val="24"/>
          <w:szCs w:val="24"/>
        </w:rPr>
        <w:t>Als ersten Schritt gilt es eine fundierte Analyse der Ist-Situation durchzuführen</w:t>
      </w:r>
      <w:r w:rsidR="00EF03C5">
        <w:rPr>
          <w:sz w:val="24"/>
          <w:szCs w:val="24"/>
        </w:rPr>
        <w:t>, wo</w:t>
      </w:r>
      <w:r w:rsidR="004479AB">
        <w:rPr>
          <w:sz w:val="24"/>
          <w:szCs w:val="24"/>
        </w:rPr>
        <w:t xml:space="preserve"> die Grundlagen zu Corporate Social Responsibility und die Merkmale von klein- und mittelständischen Unternehmen </w:t>
      </w:r>
      <w:r w:rsidR="00EE2B33">
        <w:rPr>
          <w:sz w:val="24"/>
          <w:szCs w:val="24"/>
        </w:rPr>
        <w:t>auf</w:t>
      </w:r>
      <w:r w:rsidR="00EF03C5">
        <w:rPr>
          <w:sz w:val="24"/>
          <w:szCs w:val="24"/>
        </w:rPr>
        <w:t>gezeigt werden</w:t>
      </w:r>
      <w:r w:rsidR="004479AB">
        <w:rPr>
          <w:sz w:val="24"/>
          <w:szCs w:val="24"/>
        </w:rPr>
        <w:t>.</w:t>
      </w:r>
      <w:r>
        <w:rPr>
          <w:sz w:val="24"/>
          <w:szCs w:val="24"/>
        </w:rPr>
        <w:t xml:space="preserve"> </w:t>
      </w:r>
      <w:r w:rsidR="004479AB">
        <w:rPr>
          <w:sz w:val="24"/>
          <w:szCs w:val="24"/>
        </w:rPr>
        <w:t>A</w:t>
      </w:r>
      <w:r>
        <w:rPr>
          <w:sz w:val="24"/>
          <w:szCs w:val="24"/>
        </w:rPr>
        <w:t>nhand dessen</w:t>
      </w:r>
      <w:r w:rsidR="00EE2B33">
        <w:rPr>
          <w:sz w:val="24"/>
          <w:szCs w:val="24"/>
        </w:rPr>
        <w:t xml:space="preserve"> kann dann ermittelt werden</w:t>
      </w:r>
      <w:r>
        <w:rPr>
          <w:sz w:val="24"/>
          <w:szCs w:val="24"/>
        </w:rPr>
        <w:t xml:space="preserve">, </w:t>
      </w:r>
      <w:r w:rsidR="00EF03C5">
        <w:rPr>
          <w:sz w:val="24"/>
          <w:szCs w:val="24"/>
        </w:rPr>
        <w:t xml:space="preserve">inwiefern CSR relevant ist und </w:t>
      </w:r>
      <w:r>
        <w:rPr>
          <w:sz w:val="24"/>
          <w:szCs w:val="24"/>
        </w:rPr>
        <w:t>wo Verbesserungspotenzial</w:t>
      </w:r>
      <w:r w:rsidR="00EF03C5">
        <w:rPr>
          <w:sz w:val="24"/>
          <w:szCs w:val="24"/>
        </w:rPr>
        <w:t xml:space="preserve"> bei KMU</w:t>
      </w:r>
      <w:r>
        <w:rPr>
          <w:sz w:val="24"/>
          <w:szCs w:val="24"/>
        </w:rPr>
        <w:t xml:space="preserve"> </w:t>
      </w:r>
      <w:r w:rsidR="00EE2B33">
        <w:rPr>
          <w:sz w:val="24"/>
          <w:szCs w:val="24"/>
        </w:rPr>
        <w:t>besteht</w:t>
      </w:r>
      <w:r>
        <w:rPr>
          <w:sz w:val="24"/>
          <w:szCs w:val="24"/>
        </w:rPr>
        <w:t xml:space="preserve">. </w:t>
      </w:r>
      <w:r w:rsidR="00EE2B33">
        <w:rPr>
          <w:sz w:val="24"/>
          <w:szCs w:val="24"/>
        </w:rPr>
        <w:t>Nachdem geklärt ist, wo CSR in KMU anknüpfen muss, geht es anschließend tiefer in die Strategie</w:t>
      </w:r>
      <w:r w:rsidR="00D72945">
        <w:rPr>
          <w:sz w:val="24"/>
          <w:szCs w:val="24"/>
        </w:rPr>
        <w:t>entwicklung</w:t>
      </w:r>
      <w:r w:rsidR="00EE2B33">
        <w:rPr>
          <w:sz w:val="24"/>
          <w:szCs w:val="24"/>
        </w:rPr>
        <w:t xml:space="preserve"> </w:t>
      </w:r>
      <w:r w:rsidR="008B73C4">
        <w:rPr>
          <w:sz w:val="24"/>
          <w:szCs w:val="24"/>
        </w:rPr>
        <w:t>für die</w:t>
      </w:r>
      <w:r w:rsidR="00EE2B33">
        <w:rPr>
          <w:sz w:val="24"/>
          <w:szCs w:val="24"/>
        </w:rPr>
        <w:t xml:space="preserve"> Integrierung. Es wird ein Soll-Zustand</w:t>
      </w:r>
      <w:r w:rsidR="008B73C4">
        <w:rPr>
          <w:sz w:val="24"/>
          <w:szCs w:val="24"/>
        </w:rPr>
        <w:t xml:space="preserve"> </w:t>
      </w:r>
      <w:r w:rsidR="00EF03C5">
        <w:rPr>
          <w:sz w:val="24"/>
          <w:szCs w:val="24"/>
        </w:rPr>
        <w:t xml:space="preserve">in Form von Rahmenbedingungen </w:t>
      </w:r>
      <w:r w:rsidR="00D72945">
        <w:rPr>
          <w:sz w:val="24"/>
          <w:szCs w:val="24"/>
        </w:rPr>
        <w:t xml:space="preserve">und einer Integration in die Unternehmensstrategie </w:t>
      </w:r>
      <w:r w:rsidR="00EF03C5">
        <w:rPr>
          <w:sz w:val="24"/>
          <w:szCs w:val="24"/>
        </w:rPr>
        <w:t>entwickelt</w:t>
      </w:r>
      <w:r w:rsidR="00EE2B33">
        <w:rPr>
          <w:sz w:val="24"/>
          <w:szCs w:val="24"/>
        </w:rPr>
        <w:t xml:space="preserve">, </w:t>
      </w:r>
      <w:r w:rsidR="008B73C4">
        <w:rPr>
          <w:sz w:val="24"/>
          <w:szCs w:val="24"/>
        </w:rPr>
        <w:t>unter Berücksichtigung der Merkmale von KMU</w:t>
      </w:r>
      <w:commentRangeStart w:id="2"/>
      <w:r w:rsidR="008B73C4">
        <w:rPr>
          <w:sz w:val="24"/>
          <w:szCs w:val="24"/>
        </w:rPr>
        <w:t>.</w:t>
      </w:r>
      <w:r w:rsidR="00D72945">
        <w:rPr>
          <w:sz w:val="24"/>
          <w:szCs w:val="24"/>
        </w:rPr>
        <w:t xml:space="preserve"> </w:t>
      </w:r>
      <w:r w:rsidR="00DC0F5C">
        <w:rPr>
          <w:sz w:val="24"/>
          <w:szCs w:val="24"/>
        </w:rPr>
        <w:t>Als nächsten Schritt gilt es</w:t>
      </w:r>
      <w:commentRangeEnd w:id="2"/>
      <w:r w:rsidR="0051623E">
        <w:rPr>
          <w:rStyle w:val="Kommentarzeichen"/>
        </w:rPr>
        <w:commentReference w:id="2"/>
      </w:r>
      <w:r w:rsidR="00DC0F5C">
        <w:rPr>
          <w:sz w:val="24"/>
          <w:szCs w:val="24"/>
        </w:rPr>
        <w:t xml:space="preserve">, ein Konzept zu erstellen, was eine gute Strategie beinhalten sollte, um effektiv eine Veränderung mit sich zu bringen. </w:t>
      </w:r>
      <w:r w:rsidR="00614199">
        <w:rPr>
          <w:sz w:val="24"/>
          <w:szCs w:val="24"/>
        </w:rPr>
        <w:t>Dies mündet in eine kritische Würdigung und einer anschließenden Handlungsempfehlung im Fazit, wo beantwortet wird, wie CSR in klein und mittelständischen Unternehmen integriert werden kann.</w:t>
      </w:r>
    </w:p>
    <w:p w14:paraId="662886F0" w14:textId="5131290D" w:rsidR="003E5171" w:rsidRPr="001039C1" w:rsidRDefault="00F716B2" w:rsidP="001039C1">
      <w:pPr>
        <w:jc w:val="both"/>
        <w:rPr>
          <w:sz w:val="24"/>
          <w:szCs w:val="24"/>
        </w:rPr>
      </w:pPr>
      <w:r>
        <w:rPr>
          <w:b/>
          <w:bCs/>
          <w:sz w:val="24"/>
          <w:szCs w:val="24"/>
        </w:rPr>
        <w:br w:type="column"/>
      </w:r>
      <w:r w:rsidR="003E5171" w:rsidRPr="003E5171">
        <w:rPr>
          <w:b/>
          <w:bCs/>
          <w:sz w:val="24"/>
          <w:szCs w:val="24"/>
        </w:rPr>
        <w:lastRenderedPageBreak/>
        <w:t>Gliederung</w:t>
      </w:r>
    </w:p>
    <w:p w14:paraId="2756B3A4" w14:textId="23C8B673" w:rsidR="003E5171" w:rsidRDefault="009410B5" w:rsidP="00AA26F2">
      <w:pPr>
        <w:pStyle w:val="Listenabsatz"/>
        <w:keepLines/>
        <w:numPr>
          <w:ilvl w:val="0"/>
          <w:numId w:val="1"/>
        </w:numPr>
        <w:jc w:val="both"/>
        <w:rPr>
          <w:sz w:val="24"/>
          <w:szCs w:val="24"/>
        </w:rPr>
      </w:pPr>
      <w:r w:rsidRPr="009410B5">
        <w:rPr>
          <w:sz w:val="24"/>
          <w:szCs w:val="24"/>
        </w:rPr>
        <w:t>Einleitung</w:t>
      </w:r>
    </w:p>
    <w:p w14:paraId="660C277A" w14:textId="3E865CBE" w:rsidR="003E5171" w:rsidRDefault="0013438B" w:rsidP="00AA26F2">
      <w:pPr>
        <w:pStyle w:val="Listenabsatz"/>
        <w:keepLines/>
        <w:numPr>
          <w:ilvl w:val="1"/>
          <w:numId w:val="1"/>
        </w:numPr>
        <w:jc w:val="both"/>
        <w:rPr>
          <w:sz w:val="24"/>
          <w:szCs w:val="24"/>
        </w:rPr>
      </w:pPr>
      <w:r>
        <w:rPr>
          <w:sz w:val="24"/>
          <w:szCs w:val="24"/>
        </w:rPr>
        <w:t xml:space="preserve">Motivation und </w:t>
      </w:r>
      <w:r w:rsidR="003E5171">
        <w:rPr>
          <w:sz w:val="24"/>
          <w:szCs w:val="24"/>
        </w:rPr>
        <w:t>Problemstellung</w:t>
      </w:r>
    </w:p>
    <w:p w14:paraId="461738B2" w14:textId="0185070F" w:rsidR="003E5171" w:rsidRPr="0013438B" w:rsidRDefault="003E5171" w:rsidP="00AA26F2">
      <w:pPr>
        <w:pStyle w:val="Listenabsatz"/>
        <w:keepLines/>
        <w:numPr>
          <w:ilvl w:val="1"/>
          <w:numId w:val="1"/>
        </w:numPr>
        <w:jc w:val="both"/>
        <w:rPr>
          <w:sz w:val="24"/>
          <w:szCs w:val="24"/>
        </w:rPr>
      </w:pPr>
      <w:r>
        <w:rPr>
          <w:sz w:val="24"/>
          <w:szCs w:val="24"/>
        </w:rPr>
        <w:t>Forschungsfrage und Zielsetzung</w:t>
      </w:r>
    </w:p>
    <w:p w14:paraId="68038D6D" w14:textId="5800A0E2" w:rsidR="003E5171" w:rsidRPr="001F4422" w:rsidRDefault="00716457" w:rsidP="00AA26F2">
      <w:pPr>
        <w:pStyle w:val="Listenabsatz"/>
        <w:keepLines/>
        <w:numPr>
          <w:ilvl w:val="0"/>
          <w:numId w:val="1"/>
        </w:numPr>
        <w:jc w:val="both"/>
        <w:rPr>
          <w:sz w:val="24"/>
          <w:szCs w:val="24"/>
        </w:rPr>
      </w:pPr>
      <w:r w:rsidRPr="001F4422">
        <w:rPr>
          <w:sz w:val="24"/>
          <w:szCs w:val="24"/>
        </w:rPr>
        <w:t>Theoretische Grundlagen</w:t>
      </w:r>
      <w:r w:rsidR="001F4422" w:rsidRPr="001F4422">
        <w:rPr>
          <w:sz w:val="24"/>
          <w:szCs w:val="24"/>
        </w:rPr>
        <w:t xml:space="preserve"> von Corporate S</w:t>
      </w:r>
      <w:r w:rsidR="001F4422">
        <w:rPr>
          <w:sz w:val="24"/>
          <w:szCs w:val="24"/>
        </w:rPr>
        <w:t>ocial Responsibility</w:t>
      </w:r>
    </w:p>
    <w:p w14:paraId="16CD0BCA" w14:textId="48963DBB" w:rsidR="003E5171" w:rsidRDefault="003E5171" w:rsidP="00AA26F2">
      <w:pPr>
        <w:pStyle w:val="Listenabsatz"/>
        <w:keepLines/>
        <w:numPr>
          <w:ilvl w:val="1"/>
          <w:numId w:val="1"/>
        </w:numPr>
        <w:jc w:val="both"/>
        <w:rPr>
          <w:sz w:val="24"/>
          <w:szCs w:val="24"/>
        </w:rPr>
      </w:pPr>
      <w:r>
        <w:rPr>
          <w:sz w:val="24"/>
          <w:szCs w:val="24"/>
        </w:rPr>
        <w:t>Definition</w:t>
      </w:r>
      <w:r w:rsidR="00625E15">
        <w:rPr>
          <w:sz w:val="24"/>
          <w:szCs w:val="24"/>
        </w:rPr>
        <w:t>en</w:t>
      </w:r>
    </w:p>
    <w:p w14:paraId="750FAB12" w14:textId="047AD6E6" w:rsidR="004455F5" w:rsidRDefault="004455F5" w:rsidP="00AA26F2">
      <w:pPr>
        <w:pStyle w:val="Listenabsatz"/>
        <w:keepLines/>
        <w:numPr>
          <w:ilvl w:val="2"/>
          <w:numId w:val="1"/>
        </w:numPr>
        <w:jc w:val="both"/>
        <w:rPr>
          <w:sz w:val="24"/>
          <w:szCs w:val="24"/>
        </w:rPr>
      </w:pPr>
      <w:r>
        <w:rPr>
          <w:sz w:val="24"/>
          <w:szCs w:val="24"/>
        </w:rPr>
        <w:t>Nachhaltigkeit</w:t>
      </w:r>
    </w:p>
    <w:p w14:paraId="7792F2FE" w14:textId="3C893795" w:rsidR="004455F5" w:rsidRDefault="004455F5" w:rsidP="00AA26F2">
      <w:pPr>
        <w:pStyle w:val="Listenabsatz"/>
        <w:keepLines/>
        <w:numPr>
          <w:ilvl w:val="2"/>
          <w:numId w:val="1"/>
        </w:numPr>
        <w:jc w:val="both"/>
        <w:rPr>
          <w:sz w:val="24"/>
          <w:szCs w:val="24"/>
        </w:rPr>
      </w:pPr>
      <w:r>
        <w:rPr>
          <w:sz w:val="24"/>
          <w:szCs w:val="24"/>
        </w:rPr>
        <w:t>Corporate Social Responsibility</w:t>
      </w:r>
    </w:p>
    <w:p w14:paraId="1A38F3D6" w14:textId="77777777" w:rsidR="00097224" w:rsidRDefault="00097224" w:rsidP="00097224">
      <w:pPr>
        <w:pStyle w:val="Listenabsatz"/>
        <w:keepLines/>
        <w:numPr>
          <w:ilvl w:val="1"/>
          <w:numId w:val="1"/>
        </w:numPr>
        <w:jc w:val="both"/>
        <w:rPr>
          <w:sz w:val="24"/>
          <w:szCs w:val="24"/>
        </w:rPr>
      </w:pPr>
      <w:r>
        <w:rPr>
          <w:sz w:val="24"/>
          <w:szCs w:val="24"/>
        </w:rPr>
        <w:t xml:space="preserve">Determinanten von CSR </w:t>
      </w:r>
      <w:r w:rsidRPr="006A37B9">
        <w:rPr>
          <w:color w:val="8EAADB" w:themeColor="accent1" w:themeTint="99"/>
          <w:sz w:val="24"/>
          <w:szCs w:val="24"/>
        </w:rPr>
        <w:t>(Wichtige Aspekte</w:t>
      </w:r>
      <w:r>
        <w:rPr>
          <w:color w:val="8EAADB" w:themeColor="accent1" w:themeTint="99"/>
          <w:sz w:val="24"/>
          <w:szCs w:val="24"/>
        </w:rPr>
        <w:t xml:space="preserve"> und Grundsätze</w:t>
      </w:r>
      <w:r w:rsidRPr="006A37B9">
        <w:rPr>
          <w:color w:val="8EAADB" w:themeColor="accent1" w:themeTint="99"/>
          <w:sz w:val="24"/>
          <w:szCs w:val="24"/>
        </w:rPr>
        <w:t xml:space="preserve"> </w:t>
      </w:r>
      <w:r>
        <w:rPr>
          <w:color w:val="8EAADB" w:themeColor="accent1" w:themeTint="99"/>
          <w:sz w:val="24"/>
          <w:szCs w:val="24"/>
        </w:rPr>
        <w:t xml:space="preserve">werden </w:t>
      </w:r>
      <w:r w:rsidRPr="006A37B9">
        <w:rPr>
          <w:color w:val="8EAADB" w:themeColor="accent1" w:themeTint="99"/>
          <w:sz w:val="24"/>
          <w:szCs w:val="24"/>
        </w:rPr>
        <w:t>heraus</w:t>
      </w:r>
      <w:r>
        <w:rPr>
          <w:color w:val="8EAADB" w:themeColor="accent1" w:themeTint="99"/>
          <w:sz w:val="24"/>
          <w:szCs w:val="24"/>
        </w:rPr>
        <w:t>ge</w:t>
      </w:r>
      <w:r w:rsidRPr="006A37B9">
        <w:rPr>
          <w:color w:val="8EAADB" w:themeColor="accent1" w:themeTint="99"/>
          <w:sz w:val="24"/>
          <w:szCs w:val="24"/>
        </w:rPr>
        <w:t>filter</w:t>
      </w:r>
      <w:r>
        <w:rPr>
          <w:color w:val="8EAADB" w:themeColor="accent1" w:themeTint="99"/>
          <w:sz w:val="24"/>
          <w:szCs w:val="24"/>
        </w:rPr>
        <w:t>t und die genauere Funktionsweise von CSR dargestellt.</w:t>
      </w:r>
      <w:r w:rsidRPr="006A37B9">
        <w:rPr>
          <w:color w:val="8EAADB" w:themeColor="accent1" w:themeTint="99"/>
          <w:sz w:val="24"/>
          <w:szCs w:val="24"/>
        </w:rPr>
        <w:t xml:space="preserve"> </w:t>
      </w:r>
      <w:r>
        <w:rPr>
          <w:color w:val="8EAADB" w:themeColor="accent1" w:themeTint="99"/>
          <w:sz w:val="24"/>
          <w:szCs w:val="24"/>
        </w:rPr>
        <w:t>Im</w:t>
      </w:r>
      <w:r w:rsidRPr="006A37B9">
        <w:rPr>
          <w:color w:val="8EAADB" w:themeColor="accent1" w:themeTint="99"/>
          <w:sz w:val="24"/>
          <w:szCs w:val="24"/>
        </w:rPr>
        <w:t xml:space="preserve"> </w:t>
      </w:r>
      <w:r>
        <w:rPr>
          <w:color w:val="8EAADB" w:themeColor="accent1" w:themeTint="99"/>
          <w:sz w:val="24"/>
          <w:szCs w:val="24"/>
        </w:rPr>
        <w:t>3</w:t>
      </w:r>
      <w:r w:rsidRPr="006A37B9">
        <w:rPr>
          <w:color w:val="8EAADB" w:themeColor="accent1" w:themeTint="99"/>
          <w:sz w:val="24"/>
          <w:szCs w:val="24"/>
        </w:rPr>
        <w:t xml:space="preserve">. Kapitel </w:t>
      </w:r>
      <w:r>
        <w:rPr>
          <w:color w:val="8EAADB" w:themeColor="accent1" w:themeTint="99"/>
          <w:sz w:val="24"/>
          <w:szCs w:val="24"/>
        </w:rPr>
        <w:t xml:space="preserve">wird </w:t>
      </w:r>
      <w:r w:rsidRPr="006A37B9">
        <w:rPr>
          <w:color w:val="8EAADB" w:themeColor="accent1" w:themeTint="99"/>
          <w:sz w:val="24"/>
          <w:szCs w:val="24"/>
        </w:rPr>
        <w:t>wieder darauf ei</w:t>
      </w:r>
      <w:r>
        <w:rPr>
          <w:color w:val="8EAADB" w:themeColor="accent1" w:themeTint="99"/>
          <w:sz w:val="24"/>
          <w:szCs w:val="24"/>
        </w:rPr>
        <w:t>ngegangen</w:t>
      </w:r>
      <w:r w:rsidRPr="006A37B9">
        <w:rPr>
          <w:color w:val="8EAADB" w:themeColor="accent1" w:themeTint="99"/>
          <w:sz w:val="24"/>
          <w:szCs w:val="24"/>
        </w:rPr>
        <w:t>)</w:t>
      </w:r>
    </w:p>
    <w:p w14:paraId="51E3547C" w14:textId="6748862A" w:rsidR="005979D8" w:rsidRDefault="00F6172B" w:rsidP="00AA26F2">
      <w:pPr>
        <w:pStyle w:val="Listenabsatz"/>
        <w:keepLines/>
        <w:numPr>
          <w:ilvl w:val="1"/>
          <w:numId w:val="1"/>
        </w:numPr>
        <w:jc w:val="both"/>
        <w:rPr>
          <w:sz w:val="24"/>
          <w:szCs w:val="24"/>
        </w:rPr>
      </w:pPr>
      <w:r>
        <w:rPr>
          <w:sz w:val="24"/>
          <w:szCs w:val="24"/>
        </w:rPr>
        <w:t xml:space="preserve">Die </w:t>
      </w:r>
      <w:r w:rsidR="00D81673">
        <w:rPr>
          <w:sz w:val="24"/>
          <w:szCs w:val="24"/>
        </w:rPr>
        <w:t>Relevanz von CSR</w:t>
      </w:r>
      <w:r w:rsidR="005B649D">
        <w:rPr>
          <w:sz w:val="24"/>
          <w:szCs w:val="24"/>
        </w:rPr>
        <w:t xml:space="preserve"> </w:t>
      </w:r>
      <w:r w:rsidR="00DB5D62">
        <w:rPr>
          <w:sz w:val="24"/>
          <w:szCs w:val="24"/>
        </w:rPr>
        <w:t>in</w:t>
      </w:r>
      <w:r w:rsidR="00ED442F">
        <w:rPr>
          <w:sz w:val="24"/>
          <w:szCs w:val="24"/>
        </w:rPr>
        <w:t xml:space="preserve"> Unternehmen</w:t>
      </w:r>
      <w:r w:rsidR="00522EDF">
        <w:rPr>
          <w:sz w:val="24"/>
          <w:szCs w:val="24"/>
        </w:rPr>
        <w:t xml:space="preserve"> </w:t>
      </w:r>
      <w:r w:rsidR="005B649D" w:rsidRPr="005B649D">
        <w:rPr>
          <w:color w:val="8EAADB" w:themeColor="accent1" w:themeTint="99"/>
          <w:sz w:val="24"/>
          <w:szCs w:val="24"/>
        </w:rPr>
        <w:t>(</w:t>
      </w:r>
      <w:r w:rsidR="005B649D">
        <w:rPr>
          <w:color w:val="8EAADB" w:themeColor="accent1" w:themeTint="99"/>
          <w:sz w:val="24"/>
          <w:szCs w:val="24"/>
        </w:rPr>
        <w:t xml:space="preserve">Warum </w:t>
      </w:r>
      <w:r w:rsidR="00DB5D62">
        <w:rPr>
          <w:color w:val="8EAADB" w:themeColor="accent1" w:themeTint="99"/>
          <w:sz w:val="24"/>
          <w:szCs w:val="24"/>
        </w:rPr>
        <w:t xml:space="preserve">ist </w:t>
      </w:r>
      <w:r w:rsidR="005B649D">
        <w:rPr>
          <w:color w:val="8EAADB" w:themeColor="accent1" w:themeTint="99"/>
          <w:sz w:val="24"/>
          <w:szCs w:val="24"/>
        </w:rPr>
        <w:t xml:space="preserve">CSR wichtig und welche Vorteile </w:t>
      </w:r>
      <w:r w:rsidR="00DB5D62">
        <w:rPr>
          <w:color w:val="8EAADB" w:themeColor="accent1" w:themeTint="99"/>
          <w:sz w:val="24"/>
          <w:szCs w:val="24"/>
        </w:rPr>
        <w:t xml:space="preserve">können </w:t>
      </w:r>
      <w:r w:rsidR="005B649D">
        <w:rPr>
          <w:color w:val="8EAADB" w:themeColor="accent1" w:themeTint="99"/>
          <w:sz w:val="24"/>
          <w:szCs w:val="24"/>
        </w:rPr>
        <w:t>daraus entstehen</w:t>
      </w:r>
      <w:r w:rsidR="005B649D" w:rsidRPr="005B649D">
        <w:rPr>
          <w:color w:val="8EAADB" w:themeColor="accent1" w:themeTint="99"/>
          <w:sz w:val="24"/>
          <w:szCs w:val="24"/>
        </w:rPr>
        <w:t>)</w:t>
      </w:r>
    </w:p>
    <w:p w14:paraId="74177B8E" w14:textId="6EB7A970" w:rsidR="005979D8" w:rsidRPr="00F41D18" w:rsidRDefault="005979D8" w:rsidP="00AA26F2">
      <w:pPr>
        <w:pStyle w:val="Listenabsatz"/>
        <w:keepLines/>
        <w:numPr>
          <w:ilvl w:val="1"/>
          <w:numId w:val="1"/>
        </w:numPr>
        <w:jc w:val="both"/>
        <w:rPr>
          <w:color w:val="000000" w:themeColor="text1"/>
          <w:sz w:val="24"/>
          <w:szCs w:val="24"/>
        </w:rPr>
      </w:pPr>
      <w:r w:rsidRPr="00F41D18">
        <w:rPr>
          <w:color w:val="000000" w:themeColor="text1"/>
          <w:sz w:val="24"/>
          <w:szCs w:val="24"/>
        </w:rPr>
        <w:t>Kritik an CSR</w:t>
      </w:r>
      <w:r w:rsidR="005B649D" w:rsidRPr="00F41D18">
        <w:rPr>
          <w:color w:val="000000" w:themeColor="text1"/>
          <w:sz w:val="24"/>
          <w:szCs w:val="24"/>
        </w:rPr>
        <w:t xml:space="preserve"> </w:t>
      </w:r>
      <w:r w:rsidR="005B649D" w:rsidRPr="00F41D18">
        <w:rPr>
          <w:color w:val="8EAADB" w:themeColor="accent1" w:themeTint="99"/>
          <w:sz w:val="24"/>
          <w:szCs w:val="24"/>
        </w:rPr>
        <w:t>(CSR wird öfter diskutiert, warum und welche Nachteile relevant sein können</w:t>
      </w:r>
      <w:r w:rsidR="009A53AC">
        <w:rPr>
          <w:color w:val="8EAADB" w:themeColor="accent1" w:themeTint="99"/>
          <w:sz w:val="24"/>
          <w:szCs w:val="24"/>
        </w:rPr>
        <w:t xml:space="preserve"> und worauf bei CSR- Strategien geachtet werden muss</w:t>
      </w:r>
      <w:r w:rsidR="00DB5D62">
        <w:rPr>
          <w:color w:val="8EAADB" w:themeColor="accent1" w:themeTint="99"/>
          <w:sz w:val="24"/>
          <w:szCs w:val="24"/>
        </w:rPr>
        <w:t>, wird hier herausgestellt</w:t>
      </w:r>
      <w:r w:rsidR="005B649D" w:rsidRPr="00F41D18">
        <w:rPr>
          <w:color w:val="8EAADB" w:themeColor="accent1" w:themeTint="99"/>
          <w:sz w:val="24"/>
          <w:szCs w:val="24"/>
        </w:rPr>
        <w:t>)</w:t>
      </w:r>
    </w:p>
    <w:p w14:paraId="2553E536" w14:textId="4B37E581" w:rsidR="009C1FCC" w:rsidRPr="00851CD3" w:rsidRDefault="00FB2E72" w:rsidP="00AA26F2">
      <w:pPr>
        <w:pStyle w:val="Listenabsatz"/>
        <w:keepLines/>
        <w:numPr>
          <w:ilvl w:val="0"/>
          <w:numId w:val="1"/>
        </w:numPr>
        <w:jc w:val="both"/>
        <w:rPr>
          <w:sz w:val="24"/>
          <w:szCs w:val="24"/>
        </w:rPr>
      </w:pPr>
      <w:r>
        <w:rPr>
          <w:sz w:val="24"/>
          <w:szCs w:val="24"/>
        </w:rPr>
        <w:t>CSR in de</w:t>
      </w:r>
      <w:r w:rsidR="00122680">
        <w:rPr>
          <w:sz w:val="24"/>
          <w:szCs w:val="24"/>
        </w:rPr>
        <w:t>r</w:t>
      </w:r>
      <w:r>
        <w:rPr>
          <w:sz w:val="24"/>
          <w:szCs w:val="24"/>
        </w:rPr>
        <w:t xml:space="preserve"> Unternehmensstrategie</w:t>
      </w:r>
      <w:r w:rsidR="00122680">
        <w:rPr>
          <w:sz w:val="24"/>
          <w:szCs w:val="24"/>
        </w:rPr>
        <w:t xml:space="preserve"> von KMU</w:t>
      </w:r>
      <w:r w:rsidR="0072290C">
        <w:rPr>
          <w:sz w:val="24"/>
          <w:szCs w:val="24"/>
        </w:rPr>
        <w:t xml:space="preserve"> </w:t>
      </w:r>
      <w:r w:rsidR="0072290C" w:rsidRPr="0072290C">
        <w:rPr>
          <w:color w:val="8EAADB" w:themeColor="accent1" w:themeTint="99"/>
          <w:sz w:val="24"/>
          <w:szCs w:val="24"/>
        </w:rPr>
        <w:t>(</w:t>
      </w:r>
      <w:r w:rsidR="0038683C">
        <w:rPr>
          <w:color w:val="8EAADB" w:themeColor="accent1" w:themeTint="99"/>
          <w:sz w:val="24"/>
          <w:szCs w:val="24"/>
        </w:rPr>
        <w:t>Di</w:t>
      </w:r>
      <w:r w:rsidR="00DB5D62">
        <w:rPr>
          <w:color w:val="8EAADB" w:themeColor="accent1" w:themeTint="99"/>
          <w:sz w:val="24"/>
          <w:szCs w:val="24"/>
        </w:rPr>
        <w:t xml:space="preserve">e </w:t>
      </w:r>
      <w:r w:rsidR="00FC5D6C">
        <w:rPr>
          <w:color w:val="8EAADB" w:themeColor="accent1" w:themeTint="99"/>
          <w:sz w:val="24"/>
          <w:szCs w:val="24"/>
        </w:rPr>
        <w:t>entscheidende</w:t>
      </w:r>
      <w:r w:rsidR="00DB5D62">
        <w:rPr>
          <w:color w:val="8EAADB" w:themeColor="accent1" w:themeTint="99"/>
          <w:sz w:val="24"/>
          <w:szCs w:val="24"/>
        </w:rPr>
        <w:t xml:space="preserve"> Frage, </w:t>
      </w:r>
      <w:r w:rsidR="00834793">
        <w:rPr>
          <w:color w:val="8EAADB" w:themeColor="accent1" w:themeTint="99"/>
          <w:sz w:val="24"/>
          <w:szCs w:val="24"/>
        </w:rPr>
        <w:t>wie CSR in die Unternehmensstrategie integriert wird. Dabei liegt der Fokus auf KMU</w:t>
      </w:r>
      <w:r w:rsidR="0072290C" w:rsidRPr="0072290C">
        <w:rPr>
          <w:color w:val="8EAADB" w:themeColor="accent1" w:themeTint="99"/>
          <w:sz w:val="24"/>
          <w:szCs w:val="24"/>
        </w:rPr>
        <w:t>)</w:t>
      </w:r>
    </w:p>
    <w:p w14:paraId="5BF7CC52" w14:textId="56DAECDE" w:rsidR="00FA3D0D" w:rsidRPr="00C60CFF" w:rsidRDefault="00625E15" w:rsidP="00AA26F2">
      <w:pPr>
        <w:pStyle w:val="Listenabsatz"/>
        <w:keepLines/>
        <w:numPr>
          <w:ilvl w:val="1"/>
          <w:numId w:val="1"/>
        </w:numPr>
        <w:jc w:val="both"/>
        <w:rPr>
          <w:sz w:val="24"/>
          <w:szCs w:val="24"/>
        </w:rPr>
      </w:pPr>
      <w:r>
        <w:rPr>
          <w:sz w:val="24"/>
          <w:szCs w:val="24"/>
        </w:rPr>
        <w:t xml:space="preserve">Spezifika von KMU </w:t>
      </w:r>
      <w:r w:rsidRPr="00625E15">
        <w:rPr>
          <w:color w:val="8EAADB" w:themeColor="accent1" w:themeTint="99"/>
          <w:sz w:val="24"/>
          <w:szCs w:val="24"/>
        </w:rPr>
        <w:t>(wichtigste Fakten, die für CSR relevant sein könnten, werden herausgearbeitet)</w:t>
      </w:r>
    </w:p>
    <w:p w14:paraId="0D17AC8D" w14:textId="57F72221" w:rsidR="00C60CFF" w:rsidRDefault="00C60CFF" w:rsidP="00C60CFF">
      <w:pPr>
        <w:pStyle w:val="Listenabsatz"/>
        <w:keepLines/>
        <w:numPr>
          <w:ilvl w:val="2"/>
          <w:numId w:val="1"/>
        </w:numPr>
        <w:jc w:val="both"/>
        <w:rPr>
          <w:color w:val="000000" w:themeColor="text1"/>
          <w:sz w:val="24"/>
          <w:szCs w:val="24"/>
        </w:rPr>
      </w:pPr>
      <w:r w:rsidRPr="00C60CFF">
        <w:rPr>
          <w:color w:val="000000" w:themeColor="text1"/>
          <w:sz w:val="24"/>
          <w:szCs w:val="24"/>
        </w:rPr>
        <w:t>Strukturelle und strategische Herausforderungen</w:t>
      </w:r>
      <w:r>
        <w:rPr>
          <w:color w:val="000000" w:themeColor="text1"/>
          <w:sz w:val="24"/>
          <w:szCs w:val="24"/>
        </w:rPr>
        <w:t xml:space="preserve"> </w:t>
      </w:r>
      <w:r w:rsidRPr="00B660C8">
        <w:rPr>
          <w:color w:val="8EAADB" w:themeColor="accent1" w:themeTint="99"/>
          <w:sz w:val="24"/>
          <w:szCs w:val="24"/>
        </w:rPr>
        <w:t xml:space="preserve">(Wie ist die Struktur von KMU innerhalb des Unternehmens und wo liegen </w:t>
      </w:r>
      <w:r w:rsidR="00B660C8" w:rsidRPr="00B660C8">
        <w:rPr>
          <w:color w:val="8EAADB" w:themeColor="accent1" w:themeTint="99"/>
          <w:sz w:val="24"/>
          <w:szCs w:val="24"/>
        </w:rPr>
        <w:t>oftmals</w:t>
      </w:r>
      <w:r w:rsidRPr="00B660C8">
        <w:rPr>
          <w:color w:val="8EAADB" w:themeColor="accent1" w:themeTint="99"/>
          <w:sz w:val="24"/>
          <w:szCs w:val="24"/>
        </w:rPr>
        <w:t xml:space="preserve"> Herausforderungen</w:t>
      </w:r>
      <w:r w:rsidR="00B660C8" w:rsidRPr="00B660C8">
        <w:rPr>
          <w:color w:val="8EAADB" w:themeColor="accent1" w:themeTint="99"/>
          <w:sz w:val="24"/>
          <w:szCs w:val="24"/>
        </w:rPr>
        <w:t>)</w:t>
      </w:r>
    </w:p>
    <w:p w14:paraId="4CF973D3" w14:textId="3BC2DD16" w:rsidR="00C60CFF" w:rsidRPr="00C60CFF" w:rsidRDefault="00C60CFF" w:rsidP="00C60CFF">
      <w:pPr>
        <w:pStyle w:val="Listenabsatz"/>
        <w:keepLines/>
        <w:numPr>
          <w:ilvl w:val="2"/>
          <w:numId w:val="1"/>
        </w:numPr>
        <w:jc w:val="both"/>
        <w:rPr>
          <w:color w:val="000000" w:themeColor="text1"/>
          <w:sz w:val="24"/>
          <w:szCs w:val="24"/>
        </w:rPr>
      </w:pPr>
      <w:r>
        <w:rPr>
          <w:color w:val="000000" w:themeColor="text1"/>
          <w:sz w:val="24"/>
          <w:szCs w:val="24"/>
        </w:rPr>
        <w:t>KMU vs. Großunternehmen</w:t>
      </w:r>
      <w:r w:rsidR="00B660C8">
        <w:rPr>
          <w:color w:val="000000" w:themeColor="text1"/>
          <w:sz w:val="24"/>
          <w:szCs w:val="24"/>
        </w:rPr>
        <w:t xml:space="preserve"> </w:t>
      </w:r>
      <w:r w:rsidR="00B660C8" w:rsidRPr="007B07BA">
        <w:rPr>
          <w:color w:val="8EAADB" w:themeColor="accent1" w:themeTint="99"/>
          <w:sz w:val="24"/>
          <w:szCs w:val="24"/>
        </w:rPr>
        <w:t>(Was unterscheidet KMU von anderen Unternehmensgrößen, besonders Großunternehmen</w:t>
      </w:r>
      <w:r w:rsidR="007B07BA" w:rsidRPr="007B07BA">
        <w:rPr>
          <w:color w:val="8EAADB" w:themeColor="accent1" w:themeTint="99"/>
          <w:sz w:val="24"/>
          <w:szCs w:val="24"/>
        </w:rPr>
        <w:t>)</w:t>
      </w:r>
    </w:p>
    <w:p w14:paraId="4B590BC1" w14:textId="75C89CC0" w:rsidR="0072290C" w:rsidRDefault="007B07BA" w:rsidP="00AA26F2">
      <w:pPr>
        <w:pStyle w:val="Listenabsatz"/>
        <w:keepLines/>
        <w:numPr>
          <w:ilvl w:val="1"/>
          <w:numId w:val="1"/>
        </w:numPr>
        <w:jc w:val="both"/>
        <w:rPr>
          <w:sz w:val="24"/>
          <w:szCs w:val="24"/>
        </w:rPr>
      </w:pPr>
      <w:r>
        <w:rPr>
          <w:sz w:val="24"/>
          <w:szCs w:val="24"/>
        </w:rPr>
        <w:t>Die Bedeutsamkeit von CSR bei KMU</w:t>
      </w:r>
      <w:r w:rsidR="0072290C">
        <w:rPr>
          <w:sz w:val="24"/>
          <w:szCs w:val="24"/>
        </w:rPr>
        <w:t xml:space="preserve"> </w:t>
      </w:r>
      <w:r w:rsidR="0072290C" w:rsidRPr="0072290C">
        <w:rPr>
          <w:color w:val="8EAADB" w:themeColor="accent1" w:themeTint="99"/>
          <w:sz w:val="24"/>
          <w:szCs w:val="24"/>
        </w:rPr>
        <w:t>(Besonderheiten von KMU in Beziehung zu CSR</w:t>
      </w:r>
      <w:r w:rsidR="007F5795">
        <w:rPr>
          <w:color w:val="8EAADB" w:themeColor="accent1" w:themeTint="99"/>
          <w:sz w:val="24"/>
          <w:szCs w:val="24"/>
        </w:rPr>
        <w:t xml:space="preserve"> und warum CSR in KMU oft nicht beachtet wird</w:t>
      </w:r>
      <w:r w:rsidR="00FC5D6C">
        <w:rPr>
          <w:color w:val="8EAADB" w:themeColor="accent1" w:themeTint="99"/>
          <w:sz w:val="24"/>
          <w:szCs w:val="24"/>
        </w:rPr>
        <w:t>.</w:t>
      </w:r>
      <w:r w:rsidR="00F57E19" w:rsidRPr="00F57E19">
        <w:rPr>
          <w:color w:val="8EAADB" w:themeColor="accent1" w:themeTint="99"/>
          <w:sz w:val="24"/>
          <w:szCs w:val="24"/>
        </w:rPr>
        <w:t xml:space="preserve"> </w:t>
      </w:r>
      <w:r w:rsidR="00F57E19" w:rsidRPr="00931D56">
        <w:rPr>
          <w:color w:val="8EAADB" w:themeColor="accent1" w:themeTint="99"/>
          <w:sz w:val="24"/>
          <w:szCs w:val="24"/>
        </w:rPr>
        <w:t>Hier geht es darum, wo CSR strukturell und strategisch anknüpfen muss, um erfolgreich</w:t>
      </w:r>
      <w:r>
        <w:rPr>
          <w:color w:val="8EAADB" w:themeColor="accent1" w:themeTint="99"/>
          <w:sz w:val="24"/>
          <w:szCs w:val="24"/>
        </w:rPr>
        <w:t>er</w:t>
      </w:r>
      <w:r w:rsidR="00F57E19" w:rsidRPr="00931D56">
        <w:rPr>
          <w:color w:val="8EAADB" w:themeColor="accent1" w:themeTint="99"/>
          <w:sz w:val="24"/>
          <w:szCs w:val="24"/>
        </w:rPr>
        <w:t xml:space="preserve"> zu sein</w:t>
      </w:r>
      <w:r w:rsidR="001039C1">
        <w:rPr>
          <w:color w:val="8EAADB" w:themeColor="accent1" w:themeTint="99"/>
          <w:sz w:val="24"/>
          <w:szCs w:val="24"/>
        </w:rPr>
        <w:t>, wo liegt das Verbesserungspotenzial</w:t>
      </w:r>
      <w:r w:rsidR="00F57E19">
        <w:rPr>
          <w:color w:val="8EAADB" w:themeColor="accent1" w:themeTint="99"/>
          <w:sz w:val="24"/>
          <w:szCs w:val="24"/>
        </w:rPr>
        <w:t>.</w:t>
      </w:r>
      <w:r w:rsidR="00FC5D6C">
        <w:rPr>
          <w:color w:val="8EAADB" w:themeColor="accent1" w:themeTint="99"/>
          <w:sz w:val="24"/>
          <w:szCs w:val="24"/>
        </w:rPr>
        <w:t xml:space="preserve"> </w:t>
      </w:r>
      <w:r w:rsidR="00C60CFF">
        <w:rPr>
          <w:color w:val="8EAADB" w:themeColor="accent1" w:themeTint="99"/>
          <w:sz w:val="24"/>
          <w:szCs w:val="24"/>
        </w:rPr>
        <w:t xml:space="preserve">Vor- und Nachteile werden </w:t>
      </w:r>
      <w:r>
        <w:rPr>
          <w:color w:val="8EAADB" w:themeColor="accent1" w:themeTint="99"/>
          <w:sz w:val="24"/>
          <w:szCs w:val="24"/>
        </w:rPr>
        <w:t>miteingebracht</w:t>
      </w:r>
      <w:r w:rsidR="00C60CFF">
        <w:rPr>
          <w:color w:val="8EAADB" w:themeColor="accent1" w:themeTint="99"/>
          <w:sz w:val="24"/>
          <w:szCs w:val="24"/>
        </w:rPr>
        <w:t>)</w:t>
      </w:r>
    </w:p>
    <w:p w14:paraId="2EB445EA" w14:textId="3571B96D" w:rsidR="00851CD3" w:rsidRPr="00554782" w:rsidRDefault="00E02379" w:rsidP="00851CD3">
      <w:pPr>
        <w:pStyle w:val="Listenabsatz"/>
        <w:keepLines/>
        <w:numPr>
          <w:ilvl w:val="1"/>
          <w:numId w:val="1"/>
        </w:numPr>
        <w:jc w:val="both"/>
        <w:rPr>
          <w:sz w:val="24"/>
          <w:szCs w:val="24"/>
        </w:rPr>
      </w:pPr>
      <w:r>
        <w:rPr>
          <w:sz w:val="24"/>
          <w:szCs w:val="24"/>
        </w:rPr>
        <w:t>Rahmenbedingungen</w:t>
      </w:r>
      <w:r w:rsidR="000B1D6B">
        <w:rPr>
          <w:sz w:val="24"/>
          <w:szCs w:val="24"/>
        </w:rPr>
        <w:t xml:space="preserve"> </w:t>
      </w:r>
      <w:r w:rsidR="00F6172B">
        <w:rPr>
          <w:sz w:val="24"/>
          <w:szCs w:val="24"/>
        </w:rPr>
        <w:t>für eine Strategieentwicklung</w:t>
      </w:r>
      <w:r w:rsidR="00F6172B" w:rsidRPr="000B1D6B">
        <w:rPr>
          <w:color w:val="8EAADB" w:themeColor="accent1" w:themeTint="99"/>
          <w:sz w:val="24"/>
          <w:szCs w:val="24"/>
        </w:rPr>
        <w:t xml:space="preserve"> (</w:t>
      </w:r>
      <w:r w:rsidR="00C02906">
        <w:rPr>
          <w:color w:val="8EAADB" w:themeColor="accent1" w:themeTint="99"/>
          <w:sz w:val="24"/>
          <w:szCs w:val="24"/>
        </w:rPr>
        <w:t xml:space="preserve">Nachdem die </w:t>
      </w:r>
      <w:r w:rsidR="001A207A">
        <w:rPr>
          <w:color w:val="8EAADB" w:themeColor="accent1" w:themeTint="99"/>
          <w:sz w:val="24"/>
          <w:szCs w:val="24"/>
        </w:rPr>
        <w:t>g</w:t>
      </w:r>
      <w:r w:rsidR="00C02906">
        <w:rPr>
          <w:color w:val="8EAADB" w:themeColor="accent1" w:themeTint="99"/>
          <w:sz w:val="24"/>
          <w:szCs w:val="24"/>
        </w:rPr>
        <w:t xml:space="preserve">rundlegenden Inhalte rund um KMU und CSR analysiert wurden, geht es jetzt tiefer in die strategische Integration. </w:t>
      </w:r>
      <w:r w:rsidR="00F41D18">
        <w:rPr>
          <w:color w:val="8EAADB" w:themeColor="accent1" w:themeTint="99"/>
          <w:sz w:val="24"/>
          <w:szCs w:val="24"/>
        </w:rPr>
        <w:t>Welche Rahmenbedingungen sollten vorliegen, damit CSR effizient implementiert werden kann</w:t>
      </w:r>
      <w:r w:rsidR="00C02906">
        <w:rPr>
          <w:color w:val="8EAADB" w:themeColor="accent1" w:themeTint="99"/>
          <w:sz w:val="24"/>
          <w:szCs w:val="24"/>
        </w:rPr>
        <w:t>, was kann eine Integration hindern?</w:t>
      </w:r>
      <w:r w:rsidR="00F41D18">
        <w:rPr>
          <w:color w:val="8EAADB" w:themeColor="accent1" w:themeTint="99"/>
          <w:sz w:val="24"/>
          <w:szCs w:val="24"/>
        </w:rPr>
        <w:t>)</w:t>
      </w:r>
    </w:p>
    <w:p w14:paraId="787ACEBE" w14:textId="4627ADC2" w:rsidR="00554782" w:rsidRPr="00554782" w:rsidRDefault="00554782" w:rsidP="00851CD3">
      <w:pPr>
        <w:pStyle w:val="Listenabsatz"/>
        <w:keepLines/>
        <w:numPr>
          <w:ilvl w:val="1"/>
          <w:numId w:val="1"/>
        </w:numPr>
        <w:jc w:val="both"/>
        <w:rPr>
          <w:color w:val="000000" w:themeColor="text1"/>
          <w:sz w:val="24"/>
          <w:szCs w:val="24"/>
        </w:rPr>
      </w:pPr>
      <w:r>
        <w:rPr>
          <w:color w:val="000000" w:themeColor="text1"/>
          <w:sz w:val="24"/>
          <w:szCs w:val="24"/>
        </w:rPr>
        <w:t xml:space="preserve">Fusion zu einer nachhaltigen Unternehmensstrategie </w:t>
      </w:r>
      <w:r w:rsidRPr="001C444A">
        <w:rPr>
          <w:color w:val="8EAADB" w:themeColor="accent1" w:themeTint="99"/>
          <w:sz w:val="24"/>
          <w:szCs w:val="24"/>
        </w:rPr>
        <w:t>(</w:t>
      </w:r>
      <w:r w:rsidR="001C444A" w:rsidRPr="001C444A">
        <w:rPr>
          <w:color w:val="8EAADB" w:themeColor="accent1" w:themeTint="99"/>
          <w:sz w:val="24"/>
          <w:szCs w:val="24"/>
        </w:rPr>
        <w:t xml:space="preserve">Damit CSR erfolgreich ist, muss es in die Unternehmensstrategie integriert werden. </w:t>
      </w:r>
      <w:r w:rsidR="001A207A">
        <w:rPr>
          <w:color w:val="8EAADB" w:themeColor="accent1" w:themeTint="99"/>
          <w:sz w:val="24"/>
          <w:szCs w:val="24"/>
        </w:rPr>
        <w:t>CSR sollte nicht als ein einzelner Bereich betrachtet werden, sondern um effizient zu sein in alle Bereiche eines Unternehmens streuen. Wie das gelingt, wird hier betrachtet.</w:t>
      </w:r>
      <w:r w:rsidR="001C444A" w:rsidRPr="001C444A">
        <w:rPr>
          <w:color w:val="8EAADB" w:themeColor="accent1" w:themeTint="99"/>
          <w:sz w:val="24"/>
          <w:szCs w:val="24"/>
        </w:rPr>
        <w:t>)</w:t>
      </w:r>
    </w:p>
    <w:p w14:paraId="0D5450D3" w14:textId="28C97FB9" w:rsidR="00851CD3" w:rsidRDefault="001517FB" w:rsidP="00851CD3">
      <w:pPr>
        <w:pStyle w:val="Listenabsatz"/>
        <w:keepLines/>
        <w:numPr>
          <w:ilvl w:val="0"/>
          <w:numId w:val="1"/>
        </w:numPr>
        <w:jc w:val="both"/>
        <w:rPr>
          <w:sz w:val="24"/>
          <w:szCs w:val="24"/>
        </w:rPr>
      </w:pPr>
      <w:commentRangeStart w:id="3"/>
      <w:r>
        <w:rPr>
          <w:sz w:val="24"/>
          <w:szCs w:val="24"/>
        </w:rPr>
        <w:t>Entwicklung einer CSR-</w:t>
      </w:r>
      <w:r w:rsidR="00ED52DA" w:rsidRPr="00851CD3">
        <w:rPr>
          <w:sz w:val="24"/>
          <w:szCs w:val="24"/>
        </w:rPr>
        <w:t xml:space="preserve"> </w:t>
      </w:r>
      <w:r w:rsidR="00E4265C">
        <w:rPr>
          <w:sz w:val="24"/>
          <w:szCs w:val="24"/>
        </w:rPr>
        <w:t>Strategie</w:t>
      </w:r>
      <w:r w:rsidR="00830BE9">
        <w:rPr>
          <w:sz w:val="24"/>
          <w:szCs w:val="24"/>
        </w:rPr>
        <w:t xml:space="preserve"> </w:t>
      </w:r>
      <w:r w:rsidR="00E4265C">
        <w:rPr>
          <w:sz w:val="24"/>
          <w:szCs w:val="24"/>
        </w:rPr>
        <w:t>für KMU</w:t>
      </w:r>
      <w:r w:rsidR="001E2925">
        <w:rPr>
          <w:sz w:val="24"/>
          <w:szCs w:val="24"/>
        </w:rPr>
        <w:t xml:space="preserve"> </w:t>
      </w:r>
      <w:commentRangeEnd w:id="3"/>
      <w:r w:rsidR="008D1C88">
        <w:rPr>
          <w:rStyle w:val="Kommentarzeichen"/>
        </w:rPr>
        <w:commentReference w:id="3"/>
      </w:r>
      <w:r w:rsidR="00ED52DA" w:rsidRPr="00851CD3">
        <w:rPr>
          <w:color w:val="8EAADB" w:themeColor="accent1" w:themeTint="99"/>
          <w:sz w:val="24"/>
          <w:szCs w:val="24"/>
        </w:rPr>
        <w:t>(</w:t>
      </w:r>
      <w:r w:rsidR="001A207A">
        <w:rPr>
          <w:color w:val="8EAADB" w:themeColor="accent1" w:themeTint="99"/>
          <w:sz w:val="24"/>
          <w:szCs w:val="24"/>
        </w:rPr>
        <w:t>In Kapitel 3.4 wurde analysiert, wie eine Strategie integriert werden kann. Doch wie sieht eine Strategie aus?</w:t>
      </w:r>
      <w:r w:rsidR="003010BC">
        <w:rPr>
          <w:color w:val="8EAADB" w:themeColor="accent1" w:themeTint="99"/>
          <w:sz w:val="24"/>
          <w:szCs w:val="24"/>
        </w:rPr>
        <w:t xml:space="preserve"> Kann das für KMU verallgemeinert werden?</w:t>
      </w:r>
      <w:r w:rsidR="00132CCB">
        <w:rPr>
          <w:color w:val="8EAADB" w:themeColor="accent1" w:themeTint="99"/>
          <w:sz w:val="24"/>
          <w:szCs w:val="24"/>
        </w:rPr>
        <w:t xml:space="preserve"> Eigenanteil</w:t>
      </w:r>
      <w:r w:rsidR="00ED52DA" w:rsidRPr="00851CD3">
        <w:rPr>
          <w:color w:val="8EAADB" w:themeColor="accent1" w:themeTint="99"/>
          <w:sz w:val="24"/>
          <w:szCs w:val="24"/>
        </w:rPr>
        <w:t>)</w:t>
      </w:r>
    </w:p>
    <w:p w14:paraId="08DCBABC" w14:textId="4379068F" w:rsidR="00851CD3" w:rsidRPr="00851CD3" w:rsidRDefault="00636A05" w:rsidP="00851CD3">
      <w:pPr>
        <w:pStyle w:val="Listenabsatz"/>
        <w:keepLines/>
        <w:numPr>
          <w:ilvl w:val="1"/>
          <w:numId w:val="1"/>
        </w:numPr>
        <w:jc w:val="both"/>
        <w:rPr>
          <w:sz w:val="24"/>
          <w:szCs w:val="24"/>
        </w:rPr>
      </w:pPr>
      <w:r w:rsidRPr="00851CD3">
        <w:rPr>
          <w:sz w:val="24"/>
          <w:szCs w:val="24"/>
        </w:rPr>
        <w:lastRenderedPageBreak/>
        <w:t>Analyse der Stakeholder</w:t>
      </w:r>
      <w:r w:rsidR="007C2C0C" w:rsidRPr="00851CD3">
        <w:rPr>
          <w:sz w:val="24"/>
          <w:szCs w:val="24"/>
        </w:rPr>
        <w:t xml:space="preserve"> </w:t>
      </w:r>
      <w:r w:rsidR="007C2C0C" w:rsidRPr="00851CD3">
        <w:rPr>
          <w:color w:val="8EAADB" w:themeColor="accent1" w:themeTint="99"/>
          <w:sz w:val="24"/>
          <w:szCs w:val="24"/>
        </w:rPr>
        <w:t>(Welche Stakeholder sind relevant. Je nach Betrieb können das sehr unterschiedliche Stakeholder sein, wie sind diese in d</w:t>
      </w:r>
      <w:r w:rsidR="003010BC">
        <w:rPr>
          <w:color w:val="8EAADB" w:themeColor="accent1" w:themeTint="99"/>
          <w:sz w:val="24"/>
          <w:szCs w:val="24"/>
        </w:rPr>
        <w:t>er</w:t>
      </w:r>
      <w:r w:rsidR="007C2C0C" w:rsidRPr="00851CD3">
        <w:rPr>
          <w:color w:val="8EAADB" w:themeColor="accent1" w:themeTint="99"/>
          <w:sz w:val="24"/>
          <w:szCs w:val="24"/>
        </w:rPr>
        <w:t xml:space="preserve"> Strategie zu beachten</w:t>
      </w:r>
      <w:r w:rsidR="003010BC">
        <w:rPr>
          <w:color w:val="8EAADB" w:themeColor="accent1" w:themeTint="99"/>
          <w:sz w:val="24"/>
          <w:szCs w:val="24"/>
        </w:rPr>
        <w:t>, welche Rolle spielen sie</w:t>
      </w:r>
      <w:r w:rsidR="007C2C0C" w:rsidRPr="00851CD3">
        <w:rPr>
          <w:color w:val="8EAADB" w:themeColor="accent1" w:themeTint="99"/>
          <w:sz w:val="24"/>
          <w:szCs w:val="24"/>
        </w:rPr>
        <w:t>)</w:t>
      </w:r>
    </w:p>
    <w:p w14:paraId="2A2B7991" w14:textId="6AF9C031" w:rsidR="00851CD3" w:rsidRDefault="00F5786C" w:rsidP="00851CD3">
      <w:pPr>
        <w:pStyle w:val="Listenabsatz"/>
        <w:keepLines/>
        <w:numPr>
          <w:ilvl w:val="1"/>
          <w:numId w:val="1"/>
        </w:numPr>
        <w:jc w:val="both"/>
        <w:rPr>
          <w:sz w:val="24"/>
          <w:szCs w:val="24"/>
        </w:rPr>
      </w:pPr>
      <w:r>
        <w:rPr>
          <w:sz w:val="24"/>
          <w:szCs w:val="24"/>
        </w:rPr>
        <w:t xml:space="preserve">Mögliche </w:t>
      </w:r>
      <w:r w:rsidR="00101831" w:rsidRPr="00851CD3">
        <w:rPr>
          <w:sz w:val="24"/>
          <w:szCs w:val="24"/>
        </w:rPr>
        <w:t>CSR-Strategie</w:t>
      </w:r>
      <w:r w:rsidR="00636A05" w:rsidRPr="00851CD3">
        <w:rPr>
          <w:sz w:val="24"/>
          <w:szCs w:val="24"/>
        </w:rPr>
        <w:t>/n</w:t>
      </w:r>
      <w:r w:rsidR="004A3957">
        <w:rPr>
          <w:sz w:val="24"/>
          <w:szCs w:val="24"/>
        </w:rPr>
        <w:t xml:space="preserve"> </w:t>
      </w:r>
      <w:r>
        <w:rPr>
          <w:sz w:val="24"/>
          <w:szCs w:val="24"/>
        </w:rPr>
        <w:t xml:space="preserve">für KMU </w:t>
      </w:r>
      <w:r w:rsidR="004A3957" w:rsidRPr="00F5786C">
        <w:rPr>
          <w:color w:val="8EAADB" w:themeColor="accent1" w:themeTint="99"/>
          <w:sz w:val="24"/>
          <w:szCs w:val="24"/>
        </w:rPr>
        <w:t>(Welche Strategien gibt es und welche bietet sich für KMU an</w:t>
      </w:r>
      <w:r w:rsidRPr="00F5786C">
        <w:rPr>
          <w:color w:val="8EAADB" w:themeColor="accent1" w:themeTint="99"/>
          <w:sz w:val="24"/>
          <w:szCs w:val="24"/>
        </w:rPr>
        <w:t>?)</w:t>
      </w:r>
    </w:p>
    <w:p w14:paraId="615A2FA5" w14:textId="56873A68" w:rsidR="00851CD3" w:rsidRDefault="00636A05" w:rsidP="00851CD3">
      <w:pPr>
        <w:pStyle w:val="Listenabsatz"/>
        <w:keepLines/>
        <w:numPr>
          <w:ilvl w:val="1"/>
          <w:numId w:val="1"/>
        </w:numPr>
        <w:jc w:val="both"/>
        <w:rPr>
          <w:sz w:val="24"/>
          <w:szCs w:val="24"/>
        </w:rPr>
      </w:pPr>
      <w:r w:rsidRPr="00851CD3">
        <w:rPr>
          <w:sz w:val="24"/>
          <w:szCs w:val="24"/>
        </w:rPr>
        <w:t>Ziel</w:t>
      </w:r>
      <w:r w:rsidR="00851CD3" w:rsidRPr="00851CD3">
        <w:rPr>
          <w:sz w:val="24"/>
          <w:szCs w:val="24"/>
        </w:rPr>
        <w:t>e und Erfolgsfaktoren der Implementierung der CSR-Strategie</w:t>
      </w:r>
      <w:r w:rsidR="003010BC">
        <w:rPr>
          <w:sz w:val="24"/>
          <w:szCs w:val="24"/>
        </w:rPr>
        <w:t xml:space="preserve"> </w:t>
      </w:r>
      <w:r w:rsidR="003010BC" w:rsidRPr="003010BC">
        <w:rPr>
          <w:color w:val="8EAADB" w:themeColor="accent1" w:themeTint="99"/>
          <w:sz w:val="24"/>
          <w:szCs w:val="24"/>
        </w:rPr>
        <w:t>(Zielsetzung und Erfolgsfaktoren spielen eine große Rolle, um den Erfolg messen zu können. Sie müssen vorab festgelegt werden)</w:t>
      </w:r>
    </w:p>
    <w:p w14:paraId="21702033" w14:textId="17BF61D2" w:rsidR="008139B6" w:rsidRPr="002613E4" w:rsidRDefault="008139B6" w:rsidP="00851CD3">
      <w:pPr>
        <w:pStyle w:val="Listenabsatz"/>
        <w:keepLines/>
        <w:numPr>
          <w:ilvl w:val="1"/>
          <w:numId w:val="1"/>
        </w:numPr>
        <w:jc w:val="both"/>
        <w:rPr>
          <w:sz w:val="24"/>
          <w:szCs w:val="24"/>
        </w:rPr>
      </w:pPr>
      <w:r w:rsidRPr="00851CD3">
        <w:rPr>
          <w:sz w:val="24"/>
          <w:szCs w:val="24"/>
        </w:rPr>
        <w:t>Messung der Corporate Social Performance</w:t>
      </w:r>
      <w:r w:rsidR="00C41ED1" w:rsidRPr="00851CD3">
        <w:rPr>
          <w:sz w:val="24"/>
          <w:szCs w:val="24"/>
        </w:rPr>
        <w:t xml:space="preserve"> </w:t>
      </w:r>
      <w:r w:rsidR="00C41ED1" w:rsidRPr="00851CD3">
        <w:rPr>
          <w:color w:val="8EAADB" w:themeColor="accent1" w:themeTint="99"/>
          <w:sz w:val="24"/>
          <w:szCs w:val="24"/>
        </w:rPr>
        <w:t>(</w:t>
      </w:r>
      <w:r w:rsidR="007C2C0C" w:rsidRPr="00851CD3">
        <w:rPr>
          <w:color w:val="8EAADB" w:themeColor="accent1" w:themeTint="99"/>
          <w:sz w:val="24"/>
          <w:szCs w:val="24"/>
        </w:rPr>
        <w:t xml:space="preserve">Wie kann </w:t>
      </w:r>
      <w:r w:rsidR="0005436C">
        <w:rPr>
          <w:color w:val="8EAADB" w:themeColor="accent1" w:themeTint="99"/>
          <w:sz w:val="24"/>
          <w:szCs w:val="24"/>
        </w:rPr>
        <w:t>der</w:t>
      </w:r>
      <w:r w:rsidR="007C2C0C" w:rsidRPr="00851CD3">
        <w:rPr>
          <w:color w:val="8EAADB" w:themeColor="accent1" w:themeTint="99"/>
          <w:sz w:val="24"/>
          <w:szCs w:val="24"/>
        </w:rPr>
        <w:t xml:space="preserve"> Erfolg der Strategie gemessen werden</w:t>
      </w:r>
      <w:r w:rsidR="00851CD3" w:rsidRPr="00851CD3">
        <w:rPr>
          <w:color w:val="8EAADB" w:themeColor="accent1" w:themeTint="99"/>
          <w:sz w:val="24"/>
          <w:szCs w:val="24"/>
        </w:rPr>
        <w:t xml:space="preserve">, woran wird die Zielerreichung </w:t>
      </w:r>
      <w:r w:rsidR="0005436C">
        <w:rPr>
          <w:color w:val="8EAADB" w:themeColor="accent1" w:themeTint="99"/>
          <w:sz w:val="24"/>
          <w:szCs w:val="24"/>
        </w:rPr>
        <w:t>ermittelt</w:t>
      </w:r>
      <w:r w:rsidR="00851CD3" w:rsidRPr="00851CD3">
        <w:rPr>
          <w:color w:val="8EAADB" w:themeColor="accent1" w:themeTint="99"/>
          <w:sz w:val="24"/>
          <w:szCs w:val="24"/>
        </w:rPr>
        <w:t xml:space="preserve">. </w:t>
      </w:r>
      <w:r w:rsidR="007C2C0C" w:rsidRPr="00851CD3">
        <w:rPr>
          <w:color w:val="8EAADB" w:themeColor="accent1" w:themeTint="99"/>
          <w:sz w:val="24"/>
          <w:szCs w:val="24"/>
        </w:rPr>
        <w:t>Hier wird auch noch auf das Balanced Score</w:t>
      </w:r>
      <w:r w:rsidR="00851CD3" w:rsidRPr="00851CD3">
        <w:rPr>
          <w:color w:val="8EAADB" w:themeColor="accent1" w:themeTint="99"/>
          <w:sz w:val="24"/>
          <w:szCs w:val="24"/>
        </w:rPr>
        <w:t>c</w:t>
      </w:r>
      <w:r w:rsidR="007C2C0C" w:rsidRPr="00851CD3">
        <w:rPr>
          <w:color w:val="8EAADB" w:themeColor="accent1" w:themeTint="99"/>
          <w:sz w:val="24"/>
          <w:szCs w:val="24"/>
        </w:rPr>
        <w:t>ard eingegangen</w:t>
      </w:r>
      <w:r w:rsidR="00C41ED1" w:rsidRPr="00851CD3">
        <w:rPr>
          <w:color w:val="8EAADB" w:themeColor="accent1" w:themeTint="99"/>
          <w:sz w:val="24"/>
          <w:szCs w:val="24"/>
        </w:rPr>
        <w:t>)</w:t>
      </w:r>
    </w:p>
    <w:p w14:paraId="6162520E" w14:textId="5D90522D" w:rsidR="002613E4" w:rsidRPr="002613E4" w:rsidRDefault="002613E4" w:rsidP="00851CD3">
      <w:pPr>
        <w:pStyle w:val="Listenabsatz"/>
        <w:keepLines/>
        <w:numPr>
          <w:ilvl w:val="1"/>
          <w:numId w:val="1"/>
        </w:numPr>
        <w:jc w:val="both"/>
        <w:rPr>
          <w:color w:val="000000" w:themeColor="text1"/>
          <w:sz w:val="24"/>
          <w:szCs w:val="24"/>
        </w:rPr>
      </w:pPr>
      <w:r w:rsidRPr="002613E4">
        <w:rPr>
          <w:color w:val="000000" w:themeColor="text1"/>
          <w:sz w:val="24"/>
          <w:szCs w:val="24"/>
        </w:rPr>
        <w:t>Erfolgsbeispiel</w:t>
      </w:r>
      <w:r w:rsidR="0005436C">
        <w:rPr>
          <w:color w:val="000000" w:themeColor="text1"/>
          <w:sz w:val="24"/>
          <w:szCs w:val="24"/>
        </w:rPr>
        <w:t xml:space="preserve"> </w:t>
      </w:r>
    </w:p>
    <w:p w14:paraId="14DFFD3C" w14:textId="343C42BA" w:rsidR="00851CD3" w:rsidRPr="00851CD3" w:rsidRDefault="00F5786C" w:rsidP="00851CD3">
      <w:pPr>
        <w:pStyle w:val="Listenabsatz"/>
        <w:keepLines/>
        <w:numPr>
          <w:ilvl w:val="0"/>
          <w:numId w:val="1"/>
        </w:numPr>
        <w:jc w:val="both"/>
        <w:rPr>
          <w:sz w:val="24"/>
          <w:szCs w:val="24"/>
        </w:rPr>
      </w:pPr>
      <w:r>
        <w:rPr>
          <w:sz w:val="24"/>
          <w:szCs w:val="24"/>
        </w:rPr>
        <w:t>Kritische Würdigung</w:t>
      </w:r>
    </w:p>
    <w:p w14:paraId="265D415C" w14:textId="2B13FC41" w:rsidR="00F5786C" w:rsidRDefault="00F5786C" w:rsidP="00AA26F2">
      <w:pPr>
        <w:pStyle w:val="Listenabsatz"/>
        <w:keepLines/>
        <w:numPr>
          <w:ilvl w:val="0"/>
          <w:numId w:val="1"/>
        </w:numPr>
        <w:jc w:val="both"/>
        <w:rPr>
          <w:sz w:val="24"/>
          <w:szCs w:val="24"/>
        </w:rPr>
      </w:pPr>
      <w:r>
        <w:rPr>
          <w:sz w:val="24"/>
          <w:szCs w:val="24"/>
        </w:rPr>
        <w:t>Fazit und Ausblick</w:t>
      </w:r>
    </w:p>
    <w:p w14:paraId="0345E069" w14:textId="1BD3C5F0" w:rsidR="00743F9D" w:rsidRPr="00F6172B" w:rsidRDefault="009C1FCC" w:rsidP="00AA26F2">
      <w:pPr>
        <w:pStyle w:val="Listenabsatz"/>
        <w:keepLines/>
        <w:numPr>
          <w:ilvl w:val="0"/>
          <w:numId w:val="1"/>
        </w:numPr>
        <w:jc w:val="both"/>
        <w:rPr>
          <w:sz w:val="24"/>
          <w:szCs w:val="24"/>
        </w:rPr>
      </w:pPr>
      <w:r>
        <w:rPr>
          <w:sz w:val="24"/>
          <w:szCs w:val="24"/>
        </w:rPr>
        <w:t>Quellenverzeichnis</w:t>
      </w:r>
    </w:p>
    <w:p w14:paraId="4ECC0B80" w14:textId="517A7039" w:rsidR="00743F9D" w:rsidRPr="00F716B2" w:rsidRDefault="00F716B2" w:rsidP="00AA26F2">
      <w:pPr>
        <w:jc w:val="both"/>
        <w:rPr>
          <w:b/>
          <w:bCs/>
          <w:sz w:val="24"/>
          <w:szCs w:val="24"/>
          <w:lang w:val="en-GB"/>
        </w:rPr>
      </w:pPr>
      <w:r>
        <w:rPr>
          <w:b/>
          <w:bCs/>
          <w:sz w:val="24"/>
          <w:szCs w:val="24"/>
          <w:lang w:val="en-GB"/>
        </w:rPr>
        <w:br w:type="column"/>
      </w:r>
      <w:r w:rsidR="00743F9D" w:rsidRPr="00743F9D">
        <w:rPr>
          <w:b/>
          <w:bCs/>
          <w:sz w:val="24"/>
          <w:szCs w:val="24"/>
          <w:lang w:val="en-GB"/>
        </w:rPr>
        <w:lastRenderedPageBreak/>
        <w:t>Quellen (Nachhaltigkeit/CSR)</w:t>
      </w:r>
    </w:p>
    <w:p w14:paraId="04E1FB81" w14:textId="27D69CE7" w:rsidR="00743F9D" w:rsidRPr="0054175D" w:rsidRDefault="00743F9D" w:rsidP="00AA26F2">
      <w:pPr>
        <w:jc w:val="both"/>
        <w:rPr>
          <w:lang w:val="en-GB"/>
        </w:rPr>
      </w:pPr>
      <w:r w:rsidRPr="0054175D">
        <w:rPr>
          <w:lang w:val="en-GB"/>
        </w:rPr>
        <w:t>Brand, Dr. Fridolin S.; Winistörfer, Herbert (2016): Corpora</w:t>
      </w:r>
      <w:r>
        <w:rPr>
          <w:lang w:val="en-GB"/>
        </w:rPr>
        <w:t>te Responsibility Management, in: School of Management and Law</w:t>
      </w:r>
    </w:p>
    <w:p w14:paraId="282B3076" w14:textId="7806617B" w:rsidR="00743F9D" w:rsidRDefault="00743F9D" w:rsidP="00AA26F2">
      <w:pPr>
        <w:jc w:val="both"/>
      </w:pPr>
      <w:r>
        <w:t>Buchmüller, Melanie (2018): Nachhaltigkeit und Produktmodularisierung. Nachhaltiges Business im Kontext von Risiken der Globalisierung</w:t>
      </w:r>
    </w:p>
    <w:p w14:paraId="1BEED857" w14:textId="77777777" w:rsidR="00743F9D" w:rsidRPr="00743F9D" w:rsidRDefault="00743F9D" w:rsidP="00AA26F2">
      <w:pPr>
        <w:jc w:val="both"/>
        <w:rPr>
          <w:lang w:val="en-GB"/>
        </w:rPr>
      </w:pPr>
      <w:r>
        <w:t xml:space="preserve">Colsman, Bernhard (2016): Nachhaltigkeitscontrolling. </w:t>
      </w:r>
      <w:r w:rsidRPr="00743F9D">
        <w:rPr>
          <w:lang w:val="en-GB"/>
        </w:rPr>
        <w:t>Strategien, Ziele, Umsetzung</w:t>
      </w:r>
    </w:p>
    <w:p w14:paraId="34EE414C" w14:textId="1E37731C" w:rsidR="00743F9D" w:rsidRDefault="00743F9D" w:rsidP="00AA26F2">
      <w:pPr>
        <w:jc w:val="both"/>
        <w:rPr>
          <w:lang w:val="en-GB"/>
        </w:rPr>
      </w:pPr>
      <w:r w:rsidRPr="006B6C7B">
        <w:rPr>
          <w:lang w:val="en-GB"/>
        </w:rPr>
        <w:t>Crowther, David; Seifi, Shahla (20</w:t>
      </w:r>
      <w:r w:rsidR="004545EB">
        <w:rPr>
          <w:lang w:val="en-GB"/>
        </w:rPr>
        <w:t>21</w:t>
      </w:r>
      <w:r w:rsidRPr="006B6C7B">
        <w:rPr>
          <w:lang w:val="en-GB"/>
        </w:rPr>
        <w:t xml:space="preserve">): </w:t>
      </w:r>
      <w:r w:rsidR="004545EB">
        <w:rPr>
          <w:lang w:val="en-GB"/>
        </w:rPr>
        <w:t>The Palgrave Handbook of Corporate Social Responsibility</w:t>
      </w:r>
    </w:p>
    <w:p w14:paraId="00384FF7" w14:textId="77777777" w:rsidR="00F716B2" w:rsidRDefault="00F716B2" w:rsidP="00F716B2">
      <w:pPr>
        <w:jc w:val="both"/>
      </w:pPr>
      <w:r>
        <w:t>Dömötör, Rudolf (2011): Erfolgsfaktoren der Innovativität von kleinen und mittleren Unternehmen</w:t>
      </w:r>
    </w:p>
    <w:p w14:paraId="0CB71D23" w14:textId="77777777" w:rsidR="00F716B2" w:rsidRDefault="00F716B2" w:rsidP="00F716B2">
      <w:pPr>
        <w:jc w:val="both"/>
      </w:pPr>
      <w:r>
        <w:t>Dünser, Beatrix (2013): Gezielte Erfolgsplanung in KMU. Zielorientierung als strategisches Controlling-Instrument</w:t>
      </w:r>
    </w:p>
    <w:p w14:paraId="5047AA40" w14:textId="6F4E0F13" w:rsidR="004545EB" w:rsidRPr="004545EB" w:rsidRDefault="004545EB" w:rsidP="00AA26F2">
      <w:pPr>
        <w:jc w:val="both"/>
      </w:pPr>
      <w:r w:rsidRPr="004545EB">
        <w:t>En</w:t>
      </w:r>
      <w:r>
        <w:t>glert, Marco (2019): Nachhaltiges Management. Nachhaltigkeit als exzellenten Managementansatz entwickeln</w:t>
      </w:r>
    </w:p>
    <w:p w14:paraId="04C20E1E" w14:textId="77777777" w:rsidR="00F716B2" w:rsidRDefault="00F716B2" w:rsidP="00F716B2">
      <w:pPr>
        <w:jc w:val="both"/>
      </w:pPr>
      <w:r>
        <w:t>Errichiello, Oliver; Zschiesche, Arnd (2013): Markenkraft im Mittelstand. Was jeder Manager von Dr. Klitschko und dem Papst lernen kann</w:t>
      </w:r>
    </w:p>
    <w:p w14:paraId="283FD404" w14:textId="77777777" w:rsidR="00F716B2" w:rsidRDefault="00F716B2" w:rsidP="00F716B2">
      <w:pPr>
        <w:jc w:val="both"/>
      </w:pPr>
      <w:r>
        <w:t>Frey, Urs (2014): Vertrauen durch Strategie. Strategie in KMU einfach entwickeln und damit Vertrauen schaffen</w:t>
      </w:r>
    </w:p>
    <w:p w14:paraId="334BC339" w14:textId="6F544357" w:rsidR="00743F9D" w:rsidRDefault="00743F9D" w:rsidP="00AA26F2">
      <w:pPr>
        <w:jc w:val="both"/>
      </w:pPr>
      <w:r w:rsidRPr="00831705">
        <w:t>Georg Matuszek (2013): Management der Nachhaltigkeit</w:t>
      </w:r>
    </w:p>
    <w:p w14:paraId="0EA8648F" w14:textId="2F3C7FA7" w:rsidR="0032361A" w:rsidRDefault="0032361A" w:rsidP="00AA26F2">
      <w:pPr>
        <w:jc w:val="both"/>
      </w:pPr>
      <w:r>
        <w:t xml:space="preserve">Global Carbon Projekt (2021): Entwicklung des weltweiten CO²-Ausstoßes in den Jahren 1995 bis 2020, in Statista – das Statistikportal. </w:t>
      </w:r>
      <w:hyperlink r:id="rId11" w:history="1">
        <w:r w:rsidRPr="00834793">
          <w:rPr>
            <w:rStyle w:val="Hyperlink"/>
            <w:color w:val="000000" w:themeColor="text1"/>
          </w:rPr>
          <w:t>https://de.statista.com/statistik/daten/studie/208750/umfrage/weltweiter-co2-ausstoss/</w:t>
        </w:r>
      </w:hyperlink>
      <w:r w:rsidRPr="00834793">
        <w:rPr>
          <w:color w:val="000000" w:themeColor="text1"/>
        </w:rPr>
        <w:t xml:space="preserve"> </w:t>
      </w:r>
      <w:r>
        <w:t>(28.02.2022)</w:t>
      </w:r>
    </w:p>
    <w:p w14:paraId="7C8D2789" w14:textId="77777777" w:rsidR="00743F9D" w:rsidRPr="00743F9D" w:rsidRDefault="00743F9D" w:rsidP="00AA26F2">
      <w:pPr>
        <w:jc w:val="both"/>
        <w:rPr>
          <w:lang w:val="en-GB"/>
        </w:rPr>
      </w:pPr>
      <w:r>
        <w:t xml:space="preserve">Gminder, Carl Ulrich (2006): Nachhaltigkeitsstrategien systemisch umsetzen. </w:t>
      </w:r>
      <w:r w:rsidRPr="00743F9D">
        <w:rPr>
          <w:lang w:val="en-GB"/>
        </w:rPr>
        <w:t>Exploration der Organisationsaufstellung als Managementmethode</w:t>
      </w:r>
    </w:p>
    <w:p w14:paraId="4E32BE10" w14:textId="77777777" w:rsidR="00743F9D" w:rsidRDefault="00743F9D" w:rsidP="00AA26F2">
      <w:pPr>
        <w:jc w:val="both"/>
        <w:rPr>
          <w:lang w:val="en-GB"/>
        </w:rPr>
      </w:pPr>
      <w:r>
        <w:rPr>
          <w:lang w:val="en-GB"/>
        </w:rPr>
        <w:t>Hufnagel, Julia (2020): Individual Spirituality and Business Sustainability</w:t>
      </w:r>
    </w:p>
    <w:p w14:paraId="04F901AA" w14:textId="33D19277" w:rsidR="00F469AD" w:rsidRPr="001F4422" w:rsidRDefault="00F469AD" w:rsidP="00AA26F2">
      <w:pPr>
        <w:jc w:val="both"/>
      </w:pPr>
      <w:r w:rsidRPr="00F469AD">
        <w:t xml:space="preserve">IÖW; future e. V. (2018): Ranking der Unternehmen </w:t>
      </w:r>
      <w:r>
        <w:t xml:space="preserve">mit der besten Nachhaltigkeitsberichterstattung nach ihrem CSR-Reporting im Jahr 2018, in: Statista – das Statistikportal. </w:t>
      </w:r>
      <w:hyperlink r:id="rId12" w:history="1">
        <w:r w:rsidRPr="00834793">
          <w:rPr>
            <w:rStyle w:val="Hyperlink"/>
            <w:color w:val="000000" w:themeColor="text1"/>
          </w:rPr>
          <w:t>https://de.statista.com/statistik/daten/studie/1094914/umfrage/ranking-der-unternehmen-mit-der-groessten-nachhaltigkeit-nach-dem-csr-reporting-ranking/</w:t>
        </w:r>
      </w:hyperlink>
      <w:r w:rsidRPr="00834793">
        <w:rPr>
          <w:color w:val="000000" w:themeColor="text1"/>
        </w:rPr>
        <w:t xml:space="preserve"> </w:t>
      </w:r>
      <w:r w:rsidRPr="001F4422">
        <w:t>(28.02.2022)</w:t>
      </w:r>
    </w:p>
    <w:p w14:paraId="09ECB494" w14:textId="242CC3ED" w:rsidR="003C63B8" w:rsidRPr="003C63B8" w:rsidRDefault="003C63B8" w:rsidP="00AA26F2">
      <w:pPr>
        <w:jc w:val="both"/>
      </w:pPr>
      <w:r w:rsidRPr="003C63B8">
        <w:t>IUHB Internationale Hochsch</w:t>
      </w:r>
      <w:r>
        <w:t xml:space="preserve">ule (2020): Anteil der Deutschen, die folgenden Aussagen zum persönlichen Verhalten zum Thema Nachhaltigkeit (voll) zustimmen 2020, in: Statista – das Statistikportal. </w:t>
      </w:r>
      <w:hyperlink r:id="rId13" w:history="1">
        <w:r w:rsidRPr="00834793">
          <w:rPr>
            <w:rStyle w:val="Hyperlink"/>
            <w:color w:val="000000" w:themeColor="text1"/>
          </w:rPr>
          <w:t>https://de.statista.com/statistik/daten/studie/1154612/umfrage/umfrage-zum-persoenlichen-verhalten-beim-thema-nachhaltigkeit-in-deutschland/</w:t>
        </w:r>
      </w:hyperlink>
      <w:r w:rsidRPr="00834793">
        <w:rPr>
          <w:color w:val="000000" w:themeColor="text1"/>
        </w:rPr>
        <w:t xml:space="preserve"> </w:t>
      </w:r>
      <w:r>
        <w:t>(28.02.2022)</w:t>
      </w:r>
    </w:p>
    <w:p w14:paraId="5645833E" w14:textId="7705715D" w:rsidR="00C72838" w:rsidRPr="00C72838" w:rsidRDefault="00C72838" w:rsidP="00AA26F2">
      <w:pPr>
        <w:jc w:val="both"/>
      </w:pPr>
      <w:r w:rsidRPr="00C72838">
        <w:t>Jonker, Jan (2011): Corporate Social Responsibility und nachhaltige Entwicklung. Einführu</w:t>
      </w:r>
      <w:r>
        <w:t>ng, Strategie und Glossar</w:t>
      </w:r>
    </w:p>
    <w:p w14:paraId="306CD8A1" w14:textId="77777777" w:rsidR="00F716B2" w:rsidRPr="006B6C7B" w:rsidRDefault="00F716B2" w:rsidP="00F716B2">
      <w:pPr>
        <w:jc w:val="both"/>
      </w:pPr>
      <w:r>
        <w:lastRenderedPageBreak/>
        <w:t>Kaschny, Martin; Nolden, Matthias; Schreuder, Siegfried (2015): Innovationsmanagement im Mittelstand. Strategien, Implementierung, Praxisbeispiele</w:t>
      </w:r>
    </w:p>
    <w:p w14:paraId="38AE339E" w14:textId="77777777" w:rsidR="004545EB" w:rsidRDefault="004545EB" w:rsidP="00AA26F2">
      <w:pPr>
        <w:jc w:val="both"/>
      </w:pPr>
      <w:r>
        <w:t>Kölle, Axel (2016): Chefsache Nachhaltigkeit: Praxisbeispiele aus Unternehmen</w:t>
      </w:r>
    </w:p>
    <w:p w14:paraId="160086A2" w14:textId="77777777" w:rsidR="00F716B2" w:rsidRDefault="00F716B2" w:rsidP="00F716B2">
      <w:pPr>
        <w:jc w:val="both"/>
      </w:pPr>
      <w:r w:rsidRPr="006B6C7B">
        <w:t>Mayr, Stefan (2019): Controlling – Aktuelle E</w:t>
      </w:r>
      <w:r>
        <w:t>ntwicklungen und Herausforderungen. Digitalisierung, Nachhaltigkeit und Spezialaspekte</w:t>
      </w:r>
    </w:p>
    <w:p w14:paraId="4F43FF11" w14:textId="77777777" w:rsidR="00743F9D" w:rsidRPr="005623D8" w:rsidRDefault="00743F9D" w:rsidP="00AA26F2">
      <w:pPr>
        <w:jc w:val="both"/>
      </w:pPr>
      <w:r w:rsidRPr="005623D8">
        <w:t xml:space="preserve">Myers, David Hobson (2020): Sustainability in Business: A financial economics analysis </w:t>
      </w:r>
    </w:p>
    <w:p w14:paraId="7E9D0A5C" w14:textId="5FC17A7F" w:rsidR="00743F9D" w:rsidRDefault="00743F9D" w:rsidP="00AA26F2">
      <w:pPr>
        <w:jc w:val="both"/>
      </w:pPr>
      <w:r>
        <w:t>Nelke, Astrid (2016): Kommunikation und Nachhaltigkeit im Innovationsmanagement von Unternehmen: Grundlagen für die Praxis</w:t>
      </w:r>
    </w:p>
    <w:p w14:paraId="1C854CA1" w14:textId="3F67C075" w:rsidR="00F469AD" w:rsidRDefault="00F469AD" w:rsidP="00AA26F2">
      <w:pPr>
        <w:jc w:val="both"/>
      </w:pPr>
      <w:r>
        <w:t xml:space="preserve">NetFederation (2021): CSR Benchmark: Ranking der Unternehmen mit den besten digitalen CSR-Aktivitäten in Deutschland im Jahr 2021, in Statista – das Statistikportal. </w:t>
      </w:r>
      <w:hyperlink r:id="rId14" w:history="1">
        <w:r w:rsidRPr="00834793">
          <w:rPr>
            <w:rStyle w:val="Hyperlink"/>
            <w:color w:val="000000" w:themeColor="text1"/>
          </w:rPr>
          <w:t>https://de.statista.com/statistik/daten/studie/1035690/umfrage/unternehmen-mit-den-besten-digitalen-csr-aktivitaeten-in-deutschland/</w:t>
        </w:r>
      </w:hyperlink>
      <w:r w:rsidRPr="00834793">
        <w:rPr>
          <w:color w:val="000000" w:themeColor="text1"/>
        </w:rPr>
        <w:t xml:space="preserve"> (28</w:t>
      </w:r>
      <w:r>
        <w:t>.02.2022)</w:t>
      </w:r>
    </w:p>
    <w:p w14:paraId="69A36DCB" w14:textId="26DAF5A5" w:rsidR="00743F9D" w:rsidRDefault="00743F9D" w:rsidP="00AA26F2">
      <w:pPr>
        <w:jc w:val="both"/>
      </w:pPr>
      <w:r>
        <w:t>Osranek, Regina (2017): Nachhaltigkeit in Unternehmen. Überprüfung eines hypothetischen Modells zur Initiierung und Stabilisierung nachhaltigen Verhaltens</w:t>
      </w:r>
    </w:p>
    <w:p w14:paraId="74E40755" w14:textId="77777777" w:rsidR="00F716B2" w:rsidRPr="00851CD3" w:rsidRDefault="00F716B2" w:rsidP="00F716B2">
      <w:pPr>
        <w:jc w:val="both"/>
      </w:pPr>
      <w:r>
        <w:t>Schmitz, Marina (2021): CSR im Mittelstand. Unternehmerische Verantwortung als Basis für langfristigen Erfolg</w:t>
      </w:r>
    </w:p>
    <w:p w14:paraId="390E9455" w14:textId="3B760CCC" w:rsidR="00C72838" w:rsidRDefault="00C72838" w:rsidP="00AA26F2">
      <w:pPr>
        <w:jc w:val="both"/>
      </w:pPr>
      <w:r w:rsidRPr="005623D8">
        <w:rPr>
          <w:lang w:val="en-GB"/>
        </w:rPr>
        <w:t xml:space="preserve">Schneider, Andreas; Schmidpeter, René (2015): Corporate Social Responsibility. </w:t>
      </w:r>
      <w:r w:rsidRPr="00C72838">
        <w:t>Verantwortungsvolle Unternehmensführung in Theorie und P</w:t>
      </w:r>
      <w:r>
        <w:t>raxis</w:t>
      </w:r>
    </w:p>
    <w:p w14:paraId="50BF8687" w14:textId="77777777" w:rsidR="0032361A" w:rsidRDefault="00F469AD" w:rsidP="00AA26F2">
      <w:pPr>
        <w:spacing w:after="0"/>
        <w:jc w:val="both"/>
      </w:pPr>
      <w:r>
        <w:t>Statista Global Consumer Survey (GSC)</w:t>
      </w:r>
      <w:r w:rsidR="00CC5CE5">
        <w:t xml:space="preserve"> (2021): Welchen der folgenden Aussagen stimmen Sie zu?, in:</w:t>
      </w:r>
      <w:r w:rsidR="0032361A">
        <w:t xml:space="preserve"> </w:t>
      </w:r>
      <w:r w:rsidR="00CC5CE5">
        <w:t>Statista – Das Statistikportal.</w:t>
      </w:r>
    </w:p>
    <w:p w14:paraId="3AD5B943" w14:textId="18ACD62C" w:rsidR="00CC5CE5" w:rsidRDefault="0032361A" w:rsidP="00AA26F2">
      <w:pPr>
        <w:spacing w:after="0"/>
        <w:jc w:val="both"/>
      </w:pPr>
      <w:hyperlink r:id="rId15" w:history="1">
        <w:r w:rsidRPr="00834793">
          <w:rPr>
            <w:rStyle w:val="Hyperlink"/>
            <w:color w:val="000000" w:themeColor="text1"/>
          </w:rPr>
          <w:t>https://de.statista.com/statistik/daten/studie/1224059/umfrage/umfrage-in-deutschland-zu-einstellungen-zum-thema-nachhaltigkeit/</w:t>
        </w:r>
      </w:hyperlink>
      <w:r w:rsidR="00CC5CE5" w:rsidRPr="00834793">
        <w:rPr>
          <w:color w:val="000000" w:themeColor="text1"/>
        </w:rPr>
        <w:t xml:space="preserve"> </w:t>
      </w:r>
      <w:r w:rsidR="00CC5CE5" w:rsidRPr="00691040">
        <w:t>(</w:t>
      </w:r>
      <w:r w:rsidR="00F469AD">
        <w:t>05.02.2022</w:t>
      </w:r>
      <w:r w:rsidR="00CC5CE5" w:rsidRPr="00691040">
        <w:t>)</w:t>
      </w:r>
    </w:p>
    <w:p w14:paraId="3AA4CC98" w14:textId="3E53C1BA" w:rsidR="0032361A" w:rsidRDefault="0032361A" w:rsidP="00AA26F2">
      <w:pPr>
        <w:spacing w:after="0"/>
        <w:jc w:val="both"/>
      </w:pPr>
    </w:p>
    <w:p w14:paraId="2E3BD523" w14:textId="26C81FF1" w:rsidR="00B206FD" w:rsidRDefault="00B206FD" w:rsidP="00AA26F2">
      <w:pPr>
        <w:spacing w:after="0"/>
        <w:jc w:val="both"/>
      </w:pPr>
      <w:r>
        <w:t xml:space="preserve">Statistisches Bundesamt (2021): Verteilung der Unternehmen in Deutschland nach Unternehmensgröße im Jahr 2019, in: Statista – das Statistikportal. </w:t>
      </w:r>
      <w:hyperlink r:id="rId16" w:history="1">
        <w:r w:rsidRPr="00834793">
          <w:rPr>
            <w:rStyle w:val="Hyperlink"/>
            <w:color w:val="000000" w:themeColor="text1"/>
          </w:rPr>
          <w:t>https://de.statista.com/statistik/daten/studie/731901/umfrage/verteilung-unternehmen-in-deutschland-nach-unternehmensgroesse/</w:t>
        </w:r>
      </w:hyperlink>
      <w:r w:rsidRPr="00834793">
        <w:rPr>
          <w:color w:val="000000" w:themeColor="text1"/>
        </w:rPr>
        <w:t xml:space="preserve"> (</w:t>
      </w:r>
      <w:r>
        <w:t>28.02.2022)</w:t>
      </w:r>
    </w:p>
    <w:p w14:paraId="35453A14" w14:textId="77777777" w:rsidR="00B206FD" w:rsidRDefault="00B206FD" w:rsidP="00AA26F2">
      <w:pPr>
        <w:spacing w:after="0"/>
        <w:jc w:val="both"/>
      </w:pPr>
    </w:p>
    <w:p w14:paraId="3DB8070C" w14:textId="3A00C8BB" w:rsidR="00743F9D" w:rsidRDefault="00743F9D" w:rsidP="00AA26F2">
      <w:pPr>
        <w:jc w:val="both"/>
      </w:pPr>
      <w:r>
        <w:t>Ternès, Anabel (2019): Nachhaltiges Management. Nachhaltigkeit als exzellenten Managementansatz entwickeln</w:t>
      </w:r>
    </w:p>
    <w:p w14:paraId="57F32C54" w14:textId="77777777" w:rsidR="00743F9D" w:rsidRPr="00743F9D" w:rsidRDefault="00743F9D" w:rsidP="00AA26F2">
      <w:pPr>
        <w:jc w:val="both"/>
        <w:rPr>
          <w:lang w:val="en-GB"/>
        </w:rPr>
      </w:pPr>
      <w:r w:rsidRPr="00FD5596">
        <w:t xml:space="preserve">Vieweg, Wolfgang (2019): Nachhaltige Marktwirtschaft: Die Soziale Marktwirtschaft des 21. </w:t>
      </w:r>
      <w:r w:rsidRPr="00743F9D">
        <w:rPr>
          <w:lang w:val="en-GB"/>
        </w:rPr>
        <w:t>Jahrhunderts</w:t>
      </w:r>
    </w:p>
    <w:p w14:paraId="0E90B984" w14:textId="6129AB55" w:rsidR="00F716B2" w:rsidRPr="00F716B2" w:rsidRDefault="00743F9D" w:rsidP="00AA26F2">
      <w:pPr>
        <w:jc w:val="both"/>
        <w:rPr>
          <w:lang w:val="en-GB"/>
        </w:rPr>
      </w:pPr>
      <w:r>
        <w:rPr>
          <w:lang w:val="en-GB"/>
        </w:rPr>
        <w:t xml:space="preserve">Wells, Geoffrey (2013): Sustainable Business: Theory and practice of business under sustainability principles </w:t>
      </w:r>
    </w:p>
    <w:sectPr w:rsidR="00F716B2" w:rsidRPr="00F716B2">
      <w:headerReference w:type="default" r:id="rId17"/>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3-16T18:05:00Z" w:initials="AW">
    <w:p w14:paraId="2C1B45CE" w14:textId="77777777" w:rsidR="00A33C5C" w:rsidRDefault="0051623E">
      <w:pPr>
        <w:pStyle w:val="Kommentartext"/>
      </w:pPr>
      <w:r>
        <w:rPr>
          <w:rStyle w:val="Kommentarzeichen"/>
        </w:rPr>
        <w:annotationRef/>
      </w:r>
      <w:r w:rsidR="00A33C5C">
        <w:t>Bitte nur eine Forschungsfrage und keine zwei!</w:t>
      </w:r>
    </w:p>
    <w:p w14:paraId="2D51AEB4" w14:textId="77777777" w:rsidR="00A33C5C" w:rsidRDefault="00A33C5C">
      <w:pPr>
        <w:pStyle w:val="Kommentartext"/>
      </w:pPr>
    </w:p>
    <w:p w14:paraId="31A7F214" w14:textId="77777777" w:rsidR="00A33C5C" w:rsidRDefault="00A33C5C">
      <w:pPr>
        <w:pStyle w:val="Kommentartext"/>
      </w:pPr>
      <w:r>
        <w:t xml:space="preserve">Die erste Frage ist die Hauptfrage. Warum CSR für KMU interessant sein könnte ist eine Unterfrage zur ersten. Das wird also automatisch behandelt. </w:t>
      </w:r>
    </w:p>
    <w:p w14:paraId="12FEB612" w14:textId="77777777" w:rsidR="00A33C5C" w:rsidRDefault="00A33C5C">
      <w:pPr>
        <w:pStyle w:val="Kommentartext"/>
      </w:pPr>
    </w:p>
    <w:p w14:paraId="509B8AFC" w14:textId="77777777" w:rsidR="00A33C5C" w:rsidRDefault="00A33C5C">
      <w:pPr>
        <w:pStyle w:val="Kommentartext"/>
      </w:pPr>
      <w:r>
        <w:t>Wenn ich es richtig raus lese ist doch der Kern Ihrer Arbeit das Kapitel 4. Das was dabei rauskommt ist doch ein "Vorgehensmodell zur Integration von CSR in die Unternehmensstrategie von KMU. Oder so ähnlich formuliert.</w:t>
      </w:r>
    </w:p>
    <w:p w14:paraId="7A2FB318" w14:textId="77777777" w:rsidR="00A33C5C" w:rsidRDefault="00A33C5C">
      <w:pPr>
        <w:pStyle w:val="Kommentartext"/>
      </w:pPr>
    </w:p>
    <w:p w14:paraId="12F69FD9" w14:textId="77777777" w:rsidR="00A33C5C" w:rsidRDefault="00A33C5C">
      <w:pPr>
        <w:pStyle w:val="Kommentartext"/>
      </w:pPr>
      <w:r>
        <w:t>Dann könnten Sie es doch wie folgt strukturieren:</w:t>
      </w:r>
    </w:p>
    <w:p w14:paraId="1A5F12B0" w14:textId="77777777" w:rsidR="00A33C5C" w:rsidRDefault="00A33C5C">
      <w:pPr>
        <w:pStyle w:val="Kommentartext"/>
      </w:pPr>
    </w:p>
    <w:p w14:paraId="4C5CAF05" w14:textId="77777777" w:rsidR="00A33C5C" w:rsidRDefault="00A33C5C">
      <w:pPr>
        <w:pStyle w:val="Kommentartext"/>
      </w:pPr>
      <w:r>
        <w:rPr>
          <w:b/>
          <w:bCs/>
        </w:rPr>
        <w:t xml:space="preserve"> Forschungsfrage: </w:t>
      </w:r>
    </w:p>
    <w:p w14:paraId="1AB33ECA" w14:textId="77777777" w:rsidR="00A33C5C" w:rsidRDefault="00A33C5C">
      <w:pPr>
        <w:pStyle w:val="Kommentartext"/>
      </w:pPr>
      <w:r>
        <w:t>Wie können klein- und mittelständische Unternehmen Corporate Social Responsibility in die Unternehmensstrategie integrieren?</w:t>
      </w:r>
    </w:p>
    <w:p w14:paraId="697C9B67" w14:textId="77777777" w:rsidR="00A33C5C" w:rsidRDefault="00A33C5C">
      <w:pPr>
        <w:pStyle w:val="Kommentartext"/>
      </w:pPr>
    </w:p>
    <w:p w14:paraId="6C62BE51" w14:textId="77777777" w:rsidR="00A33C5C" w:rsidRDefault="00A33C5C">
      <w:pPr>
        <w:pStyle w:val="Kommentartext"/>
      </w:pPr>
      <w:r>
        <w:rPr>
          <w:b/>
          <w:bCs/>
        </w:rPr>
        <w:t xml:space="preserve">Ziel: </w:t>
      </w:r>
    </w:p>
    <w:p w14:paraId="232C2BF4" w14:textId="77777777" w:rsidR="00A33C5C" w:rsidRDefault="00A33C5C">
      <w:pPr>
        <w:pStyle w:val="Kommentartext"/>
      </w:pPr>
      <w:r>
        <w:t xml:space="preserve">Vorgehensmodell zur Integration von CSR in die Unternehmensstrategie von KMU entwickeln. Oder so ähnlich formuliert. </w:t>
      </w:r>
    </w:p>
    <w:p w14:paraId="709EF34C" w14:textId="77777777" w:rsidR="00A33C5C" w:rsidRDefault="00A33C5C">
      <w:pPr>
        <w:pStyle w:val="Kommentartext"/>
      </w:pPr>
    </w:p>
    <w:p w14:paraId="1CE8ABA3" w14:textId="77777777" w:rsidR="00A33C5C" w:rsidRDefault="00A33C5C">
      <w:pPr>
        <w:pStyle w:val="Kommentartext"/>
      </w:pPr>
      <w:r>
        <w:t>Wenn es das so trifft, dann bitte das Exposé darauf anpassen (Forschungsfrage, Ziel der Arbeit. Methodisches Vorgehen,  Kapitelnamen der Gliederung die betroffen sind). Liest sich so, als ob man beim Exposé dann auch gar nicht viel anpassen muss.</w:t>
      </w:r>
    </w:p>
    <w:p w14:paraId="250D5DF7" w14:textId="77777777" w:rsidR="00A33C5C" w:rsidRDefault="00A33C5C" w:rsidP="00E11A51">
      <w:pPr>
        <w:pStyle w:val="Kommentartext"/>
      </w:pPr>
    </w:p>
  </w:comment>
  <w:comment w:id="1" w:author="Armin Wagenknecht" w:date="2022-03-16T18:16:00Z" w:initials="AW">
    <w:p w14:paraId="1DFA7F22" w14:textId="0CDA86BA" w:rsidR="008D1C88" w:rsidRDefault="008D1C88" w:rsidP="006E7935">
      <w:pPr>
        <w:pStyle w:val="Kommentartext"/>
      </w:pPr>
      <w:r>
        <w:rPr>
          <w:rStyle w:val="Kommentarzeichen"/>
        </w:rPr>
        <w:annotationRef/>
      </w:r>
      <w:r>
        <w:t>Das ist alles "Methodisches Vorgehen" und nicht Ziel. Das also hier löschen und im Abschnitt "Methodisches Vorgehen" schauen ob da was fehlt was hier steht</w:t>
      </w:r>
    </w:p>
  </w:comment>
  <w:comment w:id="2" w:author="Armin Wagenknecht" w:date="2022-03-16T18:08:00Z" w:initials="AW">
    <w:p w14:paraId="162E2D20" w14:textId="2DEC030F" w:rsidR="0051623E" w:rsidRDefault="0051623E" w:rsidP="008A3795">
      <w:pPr>
        <w:pStyle w:val="Kommentartext"/>
      </w:pPr>
      <w:r>
        <w:rPr>
          <w:rStyle w:val="Kommentarzeichen"/>
        </w:rPr>
        <w:annotationRef/>
      </w:r>
      <w:r>
        <w:t>Bitte überall aktiv formulieren. Also hier "Als nächster Schritt wird …."</w:t>
      </w:r>
    </w:p>
  </w:comment>
  <w:comment w:id="3" w:author="Armin Wagenknecht" w:date="2022-03-16T18:16:00Z" w:initials="AW">
    <w:p w14:paraId="51B7EC64" w14:textId="77777777" w:rsidR="008D1C88" w:rsidRDefault="008D1C88" w:rsidP="00703E63">
      <w:pPr>
        <w:pStyle w:val="Kommentartext"/>
      </w:pPr>
      <w:r>
        <w:rPr>
          <w:rStyle w:val="Kommentarzeichen"/>
        </w:rPr>
        <w:annotationRef/>
      </w:r>
      <w:r>
        <w:t>Kapitelname auf Ziel der Arbeit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0D5DF7" w15:done="0"/>
  <w15:commentEx w15:paraId="1DFA7F22" w15:done="0"/>
  <w15:commentEx w15:paraId="162E2D20" w15:done="0"/>
  <w15:commentEx w15:paraId="51B7E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DCA55F" w16cex:dateUtc="2022-03-16T17:05:00Z"/>
  <w16cex:commentExtensible w16cex:durableId="25DCA80A" w16cex:dateUtc="2022-03-16T17:16:00Z"/>
  <w16cex:commentExtensible w16cex:durableId="25DCA626" w16cex:dateUtc="2022-03-16T17:08:00Z"/>
  <w16cex:commentExtensible w16cex:durableId="25DCA7EB" w16cex:dateUtc="2022-03-1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0D5DF7" w16cid:durableId="25DCA55F"/>
  <w16cid:commentId w16cid:paraId="1DFA7F22" w16cid:durableId="25DCA80A"/>
  <w16cid:commentId w16cid:paraId="162E2D20" w16cid:durableId="25DCA626"/>
  <w16cid:commentId w16cid:paraId="51B7EC64" w16cid:durableId="25DCA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0E81" w14:textId="77777777" w:rsidR="0080464B" w:rsidRDefault="0080464B" w:rsidP="003E5171">
      <w:pPr>
        <w:spacing w:after="0" w:line="240" w:lineRule="auto"/>
      </w:pPr>
      <w:r>
        <w:separator/>
      </w:r>
    </w:p>
  </w:endnote>
  <w:endnote w:type="continuationSeparator" w:id="0">
    <w:p w14:paraId="104F4556" w14:textId="77777777" w:rsidR="0080464B" w:rsidRDefault="0080464B" w:rsidP="003E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7946942"/>
      <w:docPartObj>
        <w:docPartGallery w:val="Page Numbers (Bottom of Page)"/>
        <w:docPartUnique/>
      </w:docPartObj>
    </w:sdtPr>
    <w:sdtContent>
      <w:p w14:paraId="6F695B01" w14:textId="0924510C" w:rsidR="00334E92" w:rsidRDefault="00334E92">
        <w:pPr>
          <w:pStyle w:val="Fuzeile"/>
          <w:jc w:val="right"/>
        </w:pPr>
        <w:r>
          <w:fldChar w:fldCharType="begin"/>
        </w:r>
        <w:r>
          <w:instrText>PAGE   \* MERGEFORMAT</w:instrText>
        </w:r>
        <w:r>
          <w:fldChar w:fldCharType="separate"/>
        </w:r>
        <w:r>
          <w:t>2</w:t>
        </w:r>
        <w:r>
          <w:fldChar w:fldCharType="end"/>
        </w:r>
      </w:p>
    </w:sdtContent>
  </w:sdt>
  <w:p w14:paraId="5EA37B70" w14:textId="77777777" w:rsidR="003E5171" w:rsidRDefault="003E51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F5635" w14:textId="77777777" w:rsidR="0080464B" w:rsidRDefault="0080464B" w:rsidP="003E5171">
      <w:pPr>
        <w:spacing w:after="0" w:line="240" w:lineRule="auto"/>
      </w:pPr>
      <w:r>
        <w:separator/>
      </w:r>
    </w:p>
  </w:footnote>
  <w:footnote w:type="continuationSeparator" w:id="0">
    <w:p w14:paraId="78D681CF" w14:textId="77777777" w:rsidR="0080464B" w:rsidRDefault="0080464B" w:rsidP="003E5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C24DB" w14:textId="435895D7" w:rsidR="003E5171" w:rsidRDefault="003E5171">
    <w:pPr>
      <w:pStyle w:val="Kopfzeile"/>
    </w:pPr>
    <w:r>
      <w:rPr>
        <w:noProof/>
      </w:rPr>
      <w:drawing>
        <wp:inline distT="0" distB="0" distL="0" distR="0" wp14:anchorId="0FAA4AEF" wp14:editId="13096A46">
          <wp:extent cx="5743575" cy="7429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742950"/>
                  </a:xfrm>
                  <a:prstGeom prst="rect">
                    <a:avLst/>
                  </a:prstGeom>
                  <a:noFill/>
                  <a:ln>
                    <a:noFill/>
                  </a:ln>
                </pic:spPr>
              </pic:pic>
            </a:graphicData>
          </a:graphic>
        </wp:inline>
      </w:drawing>
    </w:r>
  </w:p>
  <w:p w14:paraId="65799B16" w14:textId="6A628B66" w:rsidR="003E5171" w:rsidRDefault="003E5171">
    <w:pPr>
      <w:pStyle w:val="Kopfzeile"/>
    </w:pPr>
  </w:p>
  <w:p w14:paraId="6519E9BC" w14:textId="22E08C6B" w:rsidR="003E5171" w:rsidRPr="003E5171" w:rsidRDefault="003E5171" w:rsidP="005623D8">
    <w:pPr>
      <w:pStyle w:val="Kopfzeile"/>
      <w:rPr>
        <w:color w:val="7F7F7F" w:themeColor="text1" w:themeTint="80"/>
      </w:rPr>
    </w:pPr>
    <w:r w:rsidRPr="003E5171">
      <w:rPr>
        <w:color w:val="7F7F7F" w:themeColor="text1" w:themeTint="80"/>
      </w:rPr>
      <w:t>Exposé Bachelorarbeit</w:t>
    </w:r>
  </w:p>
  <w:p w14:paraId="3E9F89EF" w14:textId="2B173BA6" w:rsidR="003E5171" w:rsidRPr="003E5171" w:rsidRDefault="003E5171" w:rsidP="003E5171">
    <w:pPr>
      <w:pStyle w:val="Kopfzeile"/>
      <w:jc w:val="right"/>
      <w:rPr>
        <w:color w:val="7F7F7F" w:themeColor="text1" w:themeTint="80"/>
      </w:rPr>
    </w:pPr>
    <w:r w:rsidRPr="003E5171">
      <w:rPr>
        <w:color w:val="7F7F7F" w:themeColor="text1" w:themeTint="80"/>
      </w:rPr>
      <w:t xml:space="preserve">Betreut durch: </w:t>
    </w:r>
    <w:r w:rsidR="005623D8">
      <w:rPr>
        <w:color w:val="7F7F7F" w:themeColor="text1" w:themeTint="80"/>
      </w:rPr>
      <w:t>AW</w:t>
    </w:r>
  </w:p>
  <w:p w14:paraId="5AA111C3" w14:textId="77777777" w:rsidR="003E5171" w:rsidRDefault="003E51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B67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EF036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9018607">
    <w:abstractNumId w:val="1"/>
  </w:num>
  <w:num w:numId="2" w16cid:durableId="2995796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11"/>
    <w:rsid w:val="00027D5F"/>
    <w:rsid w:val="00027F8B"/>
    <w:rsid w:val="0005436C"/>
    <w:rsid w:val="00086A34"/>
    <w:rsid w:val="00096B62"/>
    <w:rsid w:val="00097224"/>
    <w:rsid w:val="000B1D6B"/>
    <w:rsid w:val="000B34C9"/>
    <w:rsid w:val="000C699A"/>
    <w:rsid w:val="000F5F8F"/>
    <w:rsid w:val="00101831"/>
    <w:rsid w:val="001039C1"/>
    <w:rsid w:val="00122680"/>
    <w:rsid w:val="00132CCB"/>
    <w:rsid w:val="0013438B"/>
    <w:rsid w:val="001517FB"/>
    <w:rsid w:val="00155B0B"/>
    <w:rsid w:val="001A207A"/>
    <w:rsid w:val="001C0F92"/>
    <w:rsid w:val="001C444A"/>
    <w:rsid w:val="001E1396"/>
    <w:rsid w:val="001E2925"/>
    <w:rsid w:val="001F4422"/>
    <w:rsid w:val="002065F3"/>
    <w:rsid w:val="00260AD4"/>
    <w:rsid w:val="002613E4"/>
    <w:rsid w:val="0026155F"/>
    <w:rsid w:val="003010BC"/>
    <w:rsid w:val="0030273E"/>
    <w:rsid w:val="00303F13"/>
    <w:rsid w:val="0032361A"/>
    <w:rsid w:val="00323B62"/>
    <w:rsid w:val="00334E92"/>
    <w:rsid w:val="0033646D"/>
    <w:rsid w:val="00340836"/>
    <w:rsid w:val="0038683C"/>
    <w:rsid w:val="003A17A9"/>
    <w:rsid w:val="003C4FC3"/>
    <w:rsid w:val="003C63B8"/>
    <w:rsid w:val="003E5171"/>
    <w:rsid w:val="003E623D"/>
    <w:rsid w:val="004455F5"/>
    <w:rsid w:val="004479AB"/>
    <w:rsid w:val="00452D55"/>
    <w:rsid w:val="004545EB"/>
    <w:rsid w:val="004965FA"/>
    <w:rsid w:val="004A3957"/>
    <w:rsid w:val="004F7D58"/>
    <w:rsid w:val="0051623E"/>
    <w:rsid w:val="00520FF2"/>
    <w:rsid w:val="00522EDF"/>
    <w:rsid w:val="00554782"/>
    <w:rsid w:val="005623D8"/>
    <w:rsid w:val="00572902"/>
    <w:rsid w:val="0059358D"/>
    <w:rsid w:val="005979D8"/>
    <w:rsid w:val="005B649D"/>
    <w:rsid w:val="005C5D6B"/>
    <w:rsid w:val="005D0497"/>
    <w:rsid w:val="00600550"/>
    <w:rsid w:val="00606DAD"/>
    <w:rsid w:val="00614199"/>
    <w:rsid w:val="0061586C"/>
    <w:rsid w:val="00625E15"/>
    <w:rsid w:val="00636A05"/>
    <w:rsid w:val="006721A1"/>
    <w:rsid w:val="006A37B9"/>
    <w:rsid w:val="006A6BB9"/>
    <w:rsid w:val="00716457"/>
    <w:rsid w:val="0072290C"/>
    <w:rsid w:val="00743F9D"/>
    <w:rsid w:val="007463F9"/>
    <w:rsid w:val="007827DF"/>
    <w:rsid w:val="00784CFB"/>
    <w:rsid w:val="007A5CE9"/>
    <w:rsid w:val="007B07BA"/>
    <w:rsid w:val="007C13AB"/>
    <w:rsid w:val="007C2C0C"/>
    <w:rsid w:val="007C68EE"/>
    <w:rsid w:val="007F5795"/>
    <w:rsid w:val="0080464B"/>
    <w:rsid w:val="008139B6"/>
    <w:rsid w:val="00814855"/>
    <w:rsid w:val="00827EF5"/>
    <w:rsid w:val="00830BE9"/>
    <w:rsid w:val="00834793"/>
    <w:rsid w:val="00851CD3"/>
    <w:rsid w:val="00897227"/>
    <w:rsid w:val="008B73C4"/>
    <w:rsid w:val="008D1C88"/>
    <w:rsid w:val="009006AB"/>
    <w:rsid w:val="009120EA"/>
    <w:rsid w:val="00931D56"/>
    <w:rsid w:val="009410B5"/>
    <w:rsid w:val="009A53AC"/>
    <w:rsid w:val="009A5FF8"/>
    <w:rsid w:val="009B764B"/>
    <w:rsid w:val="009C1FCC"/>
    <w:rsid w:val="009D2803"/>
    <w:rsid w:val="009E0714"/>
    <w:rsid w:val="009E17F8"/>
    <w:rsid w:val="00A00A18"/>
    <w:rsid w:val="00A22185"/>
    <w:rsid w:val="00A33C5C"/>
    <w:rsid w:val="00A357F7"/>
    <w:rsid w:val="00A37560"/>
    <w:rsid w:val="00A44D4A"/>
    <w:rsid w:val="00AA26F2"/>
    <w:rsid w:val="00AB3C39"/>
    <w:rsid w:val="00B11F17"/>
    <w:rsid w:val="00B206FD"/>
    <w:rsid w:val="00B601F2"/>
    <w:rsid w:val="00B660C8"/>
    <w:rsid w:val="00B82F4C"/>
    <w:rsid w:val="00BB4511"/>
    <w:rsid w:val="00C02906"/>
    <w:rsid w:val="00C1349C"/>
    <w:rsid w:val="00C23ABF"/>
    <w:rsid w:val="00C279EC"/>
    <w:rsid w:val="00C41ED1"/>
    <w:rsid w:val="00C44F1C"/>
    <w:rsid w:val="00C60CFF"/>
    <w:rsid w:val="00C667E2"/>
    <w:rsid w:val="00C72838"/>
    <w:rsid w:val="00CC5CE5"/>
    <w:rsid w:val="00D1411C"/>
    <w:rsid w:val="00D35120"/>
    <w:rsid w:val="00D37000"/>
    <w:rsid w:val="00D376FB"/>
    <w:rsid w:val="00D72945"/>
    <w:rsid w:val="00D81673"/>
    <w:rsid w:val="00DB5D62"/>
    <w:rsid w:val="00DC06C4"/>
    <w:rsid w:val="00DC0F5C"/>
    <w:rsid w:val="00DF576F"/>
    <w:rsid w:val="00E02379"/>
    <w:rsid w:val="00E13F4B"/>
    <w:rsid w:val="00E14C48"/>
    <w:rsid w:val="00E416C7"/>
    <w:rsid w:val="00E4265C"/>
    <w:rsid w:val="00EB712E"/>
    <w:rsid w:val="00EC466C"/>
    <w:rsid w:val="00ED442F"/>
    <w:rsid w:val="00ED52DA"/>
    <w:rsid w:val="00EE2B33"/>
    <w:rsid w:val="00EF03C5"/>
    <w:rsid w:val="00F41D18"/>
    <w:rsid w:val="00F469AD"/>
    <w:rsid w:val="00F5786C"/>
    <w:rsid w:val="00F57E19"/>
    <w:rsid w:val="00F6172B"/>
    <w:rsid w:val="00F62D8A"/>
    <w:rsid w:val="00F716B2"/>
    <w:rsid w:val="00F90428"/>
    <w:rsid w:val="00FA3D0D"/>
    <w:rsid w:val="00FB2E72"/>
    <w:rsid w:val="00FC5D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D513E"/>
  <w15:chartTrackingRefBased/>
  <w15:docId w15:val="{6A14C216-55E8-403C-B104-B248EB46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0B5"/>
    <w:pPr>
      <w:ind w:left="720"/>
      <w:contextualSpacing/>
    </w:pPr>
  </w:style>
  <w:style w:type="paragraph" w:styleId="Kopfzeile">
    <w:name w:val="header"/>
    <w:basedOn w:val="Standard"/>
    <w:link w:val="KopfzeileZchn"/>
    <w:uiPriority w:val="99"/>
    <w:unhideWhenUsed/>
    <w:rsid w:val="003E5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5171"/>
  </w:style>
  <w:style w:type="paragraph" w:styleId="Fuzeile">
    <w:name w:val="footer"/>
    <w:basedOn w:val="Standard"/>
    <w:link w:val="FuzeileZchn"/>
    <w:uiPriority w:val="99"/>
    <w:unhideWhenUsed/>
    <w:rsid w:val="003E5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5171"/>
  </w:style>
  <w:style w:type="character" w:styleId="Hyperlink">
    <w:name w:val="Hyperlink"/>
    <w:basedOn w:val="Absatz-Standardschriftart"/>
    <w:uiPriority w:val="99"/>
    <w:unhideWhenUsed/>
    <w:rsid w:val="00CC5CE5"/>
    <w:rPr>
      <w:color w:val="0563C1" w:themeColor="hyperlink"/>
      <w:u w:val="single"/>
    </w:rPr>
  </w:style>
  <w:style w:type="character" w:styleId="NichtaufgelsteErwhnung">
    <w:name w:val="Unresolved Mention"/>
    <w:basedOn w:val="Absatz-Standardschriftart"/>
    <w:uiPriority w:val="99"/>
    <w:semiHidden/>
    <w:unhideWhenUsed/>
    <w:rsid w:val="00F469AD"/>
    <w:rPr>
      <w:color w:val="605E5C"/>
      <w:shd w:val="clear" w:color="auto" w:fill="E1DFDD"/>
    </w:rPr>
  </w:style>
  <w:style w:type="character" w:styleId="Kommentarzeichen">
    <w:name w:val="annotation reference"/>
    <w:basedOn w:val="Absatz-Standardschriftart"/>
    <w:uiPriority w:val="99"/>
    <w:semiHidden/>
    <w:unhideWhenUsed/>
    <w:rsid w:val="0051623E"/>
    <w:rPr>
      <w:sz w:val="16"/>
      <w:szCs w:val="16"/>
    </w:rPr>
  </w:style>
  <w:style w:type="paragraph" w:styleId="Kommentartext">
    <w:name w:val="annotation text"/>
    <w:basedOn w:val="Standard"/>
    <w:link w:val="KommentartextZchn"/>
    <w:uiPriority w:val="99"/>
    <w:unhideWhenUsed/>
    <w:rsid w:val="0051623E"/>
    <w:pPr>
      <w:spacing w:line="240" w:lineRule="auto"/>
    </w:pPr>
    <w:rPr>
      <w:sz w:val="20"/>
      <w:szCs w:val="20"/>
    </w:rPr>
  </w:style>
  <w:style w:type="character" w:customStyle="1" w:styleId="KommentartextZchn">
    <w:name w:val="Kommentartext Zchn"/>
    <w:basedOn w:val="Absatz-Standardschriftart"/>
    <w:link w:val="Kommentartext"/>
    <w:uiPriority w:val="99"/>
    <w:rsid w:val="0051623E"/>
    <w:rPr>
      <w:sz w:val="20"/>
      <w:szCs w:val="20"/>
    </w:rPr>
  </w:style>
  <w:style w:type="paragraph" w:styleId="Kommentarthema">
    <w:name w:val="annotation subject"/>
    <w:basedOn w:val="Kommentartext"/>
    <w:next w:val="Kommentartext"/>
    <w:link w:val="KommentarthemaZchn"/>
    <w:uiPriority w:val="99"/>
    <w:semiHidden/>
    <w:unhideWhenUsed/>
    <w:rsid w:val="0051623E"/>
    <w:rPr>
      <w:b/>
      <w:bCs/>
    </w:rPr>
  </w:style>
  <w:style w:type="character" w:customStyle="1" w:styleId="KommentarthemaZchn">
    <w:name w:val="Kommentarthema Zchn"/>
    <w:basedOn w:val="KommentartextZchn"/>
    <w:link w:val="Kommentarthema"/>
    <w:uiPriority w:val="99"/>
    <w:semiHidden/>
    <w:rsid w:val="00516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e.statista.com/statistik/daten/studie/1154612/umfrage/umfrage-zum-persoenlichen-verhalten-beim-thema-nachhaltigkeit-in-deutschlan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e.statista.com/statistik/daten/studie/1094914/umfrage/ranking-der-unternehmen-mit-der-groessten-nachhaltigkeit-nach-dem-csr-reporting-rank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statista.com/statistik/daten/studie/731901/umfrage/verteilung-unternehmen-in-deutschland-nach-unternehmensgroess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tatista.com/statistik/daten/studie/208750/umfrage/weltweiter-co2-ausstoss/" TargetMode="External"/><Relationship Id="rId5" Type="http://schemas.openxmlformats.org/officeDocument/2006/relationships/footnotes" Target="footnotes.xml"/><Relationship Id="rId15" Type="http://schemas.openxmlformats.org/officeDocument/2006/relationships/hyperlink" Target="https://de.statista.com/statistik/daten/studie/1224059/umfrage/umfrage-in-deutschland-zu-einstellungen-zum-thema-nachhaltigkei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statista.com/statistik/daten/studie/1035690/umfrage/unternehmen-mit-den-besten-digitalen-csr-aktivitaeten-in-deutschla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1769</Words>
  <Characters>11150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Ratajczyk</dc:creator>
  <cp:keywords/>
  <dc:description/>
  <cp:lastModifiedBy>pia.georgiew@mni.thm.de</cp:lastModifiedBy>
  <cp:revision>37</cp:revision>
  <dcterms:created xsi:type="dcterms:W3CDTF">2022-01-26T09:51:00Z</dcterms:created>
  <dcterms:modified xsi:type="dcterms:W3CDTF">2025-04-22T11:28:00Z</dcterms:modified>
</cp:coreProperties>
</file>