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7"/>
          <w:sz w:val="18"/>
          <w:szCs w:val="18"/>
        </w:rPr>
        <w:t>https://www.gitignore.io/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7"/>
          <w:sz w:val="18"/>
          <w:szCs w:val="18"/>
        </w:rPr>
        <w:t>http://www.ruanyifeng.com/blog/2016/01/commit_message_change_log.html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7"/>
          <w:sz w:val="18"/>
          <w:szCs w:val="18"/>
        </w:rPr>
        <w:t>https://blog.csdn.net/u012789492/article/details/50977113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7"/>
          <w:sz w:val="18"/>
          <w:szCs w:val="18"/>
        </w:rPr>
        <w:t>https://blog.csdn.net/zhangdaiscott/article/details/17438153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7"/>
          <w:sz w:val="18"/>
          <w:szCs w:val="18"/>
        </w:rPr>
        <w:t>https://blog.csdn.net/qq_33429968/article/details/62219783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7"/>
          <w:sz w:val="18"/>
          <w:szCs w:val="18"/>
        </w:rPr>
        <w:t>https://www.cnblogs.com/edisonxiang/p/6951787.html?utm_source=itdadao&amp;utm_medium=referral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7"/>
          <w:sz w:val="18"/>
          <w:szCs w:val="18"/>
        </w:rPr>
        <w:t>https://www.jianshu.com/p/86dfc616de68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rStyle w:val="7"/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7"/>
          <w:sz w:val="18"/>
          <w:szCs w:val="18"/>
        </w:rPr>
        <w:t>https://www.liaoxuefeng.com/wiki/0013739516305929606dd18361248578c67b8067c8c017b000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4D1667F1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4136</TotalTime>
  <ScaleCrop>false</ScaleCrop>
  <LinksUpToDate>false</LinksUpToDate>
  <CharactersWithSpaces>4052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安迪_Tu</cp:lastModifiedBy>
  <dcterms:modified xsi:type="dcterms:W3CDTF">2018-12-16T09:13:18Z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