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237E"/>
          <w:sz w:val="96"/>
          <w:szCs w:val="96"/>
        </w:rPr>
        <w:t xml:space="preserve">VORTEX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E53935"/>
          <w:sz w:val="36"/>
          <w:szCs w:val="36"/>
        </w:rPr>
        <w:t xml:space="preserve">Real-Time Gaming &amp; Engagement Platform</w:t>
      </w:r>
    </w:p>
    <w:p>
      <w:pPr>
        <w:pBdr>
          <w:bottom w:val="single" w:color="E53935" w:sz="8"/>
        </w:pBdr>
        <w:spacing w:after="32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288D1"/>
          <w:sz w:val="28"/>
          <w:szCs w:val="28"/>
        </w:rPr>
        <w:t xml:space="preserve">Technical Architecture Documentation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52"/>
                <w:szCs w:val="52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Advanced
Redis Features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1F5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52"/>
                <w:szCs w:val="52"/>
              </w:rPr>
              <w:t xml:space="preserve">O(log N)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Leaderboard
Complexity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52"/>
                <w:szCs w:val="52"/>
              </w:rPr>
              <w:t xml:space="preserve">12 KB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Memory for 1B
Unique Viewers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Powered by Redis | Spring Boot | React | Docker</w:t>
      </w: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Version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Platform Overview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Vortex is a high-performance gaming and engagement platform that demonstrates advanced Redis usage as a primary logic and coordination engine — not just a cache layer. Built on Spring Boot and React, it showcases how Redis data structures enable millisecond-latency features at massive scale.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8D1" w:sz="1"/>
              <w:left w:val="single" w:color="0288D1" w:sz="12"/>
              <w:bottom w:val="single" w:color="0288D1" w:sz="1"/>
              <w:right w:val="single" w:color="0288D1" w:sz="1"/>
            </w:tcBorders>
            <w:shd w:fill="E1F5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Design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Traditional platforms rely on relational databases for ranking, search, and analytics — operations that become bottlenecks at scale. Vortex inverts this: Redis handles all hot-path operations (ranking, locking, counting, searching) while Postgres serves as the durable system of record.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Data Store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Redis 7.x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Primary logic engine, all hot-path ops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Durable storage, user records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Spring Boot 3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REST API, event consumers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Cache Client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Redisson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Distributed locking (Redlock algorithm)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Real-time dashboard, polling every 5s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Local Redis + Postgres orchestration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GUI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8D1"/>
                <w:sz w:val="19"/>
                <w:szCs w:val="19"/>
              </w:rPr>
              <w:t xml:space="preserve">RedisInsight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Real-time data visualisation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Core Redis Features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Vortex leverages six distinct Redis data structures, each chosen for specific performance and memory characteristics. Together they form a complete real-time engagement 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2.1 Global Leaderboard — Sorted Sets (ZSET)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🏆  </w:t>
            </w:r>
            <w:r>
              <w:rPr>
                <w:rFonts w:ascii="Arial" w:cs="Arial" w:eastAsia="Arial" w:hAnsi="Arial"/>
                <w:b/>
                <w:bCs/>
                <w:color w:val="1A237E"/>
                <w:sz w:val="26"/>
                <w:szCs w:val="26"/>
              </w:rPr>
              <w:t xml:space="preserve">Sorted Set Leaderboard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Uses Redis Sorted Sets for real-time global player ranking. Scores are stored as floating-point weights; Redis maintains sort order automatically on every write.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⚡ O(log N) insertion and retrieval — handles 10M+ players without degradation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Key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ZADD leaderboard:global {score} {playerId} — Submit or update a player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ZREVRANGE leaderboard:global 0 9 WITHSCORES — Fetch top 10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ZREVRANK leaderboard:global {playerId} — Get a player's current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ZSCORE leaderboard:global {playerId} — Retrieve raw score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Why not SQL?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 SQL ORDER BY query requires a full-table sort on every read. At 1M rows, this is hundreds of milliseconds. Redis ZSET maintains a skip-list structure; rank queries are O(log N) regardless of population size.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2.2 Autocomplete Search — Lexicographical ZSET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🔍  </w:t>
            </w:r>
            <w:r>
              <w:rPr>
                <w:rFonts w:ascii="Arial" w:cs="Arial" w:eastAsia="Arial" w:hAnsi="Arial"/>
                <w:b/>
                <w:bCs/>
                <w:color w:val="1A237E"/>
                <w:sz w:val="26"/>
                <w:szCs w:val="26"/>
              </w:rPr>
              <w:t xml:space="preserve">Prefix-Based Player Search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Stores player names as members in a Sorted Set with score 0. Because all scores are equal, Redis orders members alphabetically — enabling fast prefix lookups using ZRANGEBYLEX.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⚡ O(log N + M) where M is the number of results returned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Key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ZADD players:search 0 {name} — Register a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ZRANGEBYLEX players:search "[tu" "[tu\xff" — Fetch all names starting with "tu"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 external search engine needed — entirely within Redis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2.3 Tournament Locking — Redlock (Distributed 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1A237E"/>
                <w:sz w:val="26"/>
                <w:szCs w:val="26"/>
              </w:rPr>
              <w:t xml:space="preserve">Distributed Concurrency Control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Uses the Redlock algorithm (via Redisson) to prevent race conditions when multiple users simultaneously attempt to join a limited-slot tournament. Only one request acquires the lock at a time.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⚡ Handles thousands of concurrent requests; guarantees slot count accuracy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Lock lifecycle: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Request arrives — Redisson calls SET lock:tournament:{id} {uuid} NX PX {ttl}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Lock acquired — backend reads and decrements slot count atomically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Lock released — SET key deleted; next waiting request proceeds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Lock timeout — TTL ensures lock is released if server crashes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1"/>
              <w:left w:val="single" w:color="E53935" w:sz="12"/>
              <w:bottom w:val="single" w:color="E53935" w:sz="1"/>
              <w:right w:val="single" w:color="E53935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Race Condition Without 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Without Redlock, 1000 concurrent requests might all read '5 slots available', all decrement, and enrol 1000 players. Redlock serialises access so the 6th request sees 0 slots and is correctly rejected.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2.4 Daily Active Users — Bitmaps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A237E"/>
                <w:sz w:val="26"/>
                <w:szCs w:val="26"/>
              </w:rPr>
              <w:t xml:space="preserve">Bitmap-Based DAU Tracking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Each user has a unique integer ID. When a user plays a match, bit {userId} is set to 1 in a daily bitmap key. BITCOUNT then returns the exact number of active users.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⚡ ~125 KB stores activity for 1,000,000 users — 1,000× more efficient than a hash set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Key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SETBIT dau:{YYYY-MM-DD} {userId} 1 — Mark user as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GETBIT dau:{YYYY-MM-DD} {userId} — Check if specific user was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BITCOUNT dau:{YYYY-MM-DD} — Count total active users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BITOP AND active:streak dau:2025-01-01 dau:2025-01-02 — Multi-day streak analysis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2.5 Unique Viewer Counting — HyperLogLog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📡  </w:t>
            </w:r>
            <w:r>
              <w:rPr>
                <w:rFonts w:ascii="Arial" w:cs="Arial" w:eastAsia="Arial" w:hAnsi="Arial"/>
                <w:b/>
                <w:bCs/>
                <w:color w:val="1A237E"/>
                <w:sz w:val="26"/>
                <w:szCs w:val="26"/>
              </w:rPr>
              <w:t xml:space="preserve">Probabilistic Unique Count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Each time a user views a tournament page, their ID is added to a HyperLogLog. PFCOUNT returns an estimate of unique viewers with &lt; 1% error margin, regardless of actual cardinality.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⚡ Fixed 12 KB memory footprint — accurate for billions of unique values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Key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PFADD tournament:{id}:viewers {userId} — Register a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PFCOUNT tournament:{id}:viewers — Estimate total unique 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PFMERGE all:viewers t1:viewers t2:viewers — Merge multiple HyperLogs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8D1" w:sz="1"/>
              <w:left w:val="single" w:color="0288D1" w:sz="12"/>
              <w:bottom w:val="single" w:color="0288D1" w:sz="1"/>
              <w:right w:val="single" w:color="0288D1" w:sz="1"/>
            </w:tcBorders>
            <w:shd w:fill="E1F5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Accuracy Trade-off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HyperLogLog is probabilistic: it cannot return exact counts but uses &lt; 1% error. For analytics dashboards showing '1,247,893 unique viewers', sub-1% error is imperceptible to users and saves orders of magnitude in memory versus a Set.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2.6 Match Event Pipeline — Redis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237E"/>
                <w:sz w:val="26"/>
                <w:szCs w:val="26"/>
              </w:rPr>
              <w:t xml:space="preserve">Reliable Async Event Bus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Match results are published as events to a Redis Stream. A background consumer group processes events (applying rewards, XP, etc.) independently from the match request path — decoupling write and processing latency.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53935"/>
                <w:sz w:val="20"/>
                <w:szCs w:val="20"/>
              </w:rPr>
              <w:t xml:space="preserve">⚡ Events persist even if consumers are offline; at-least-once delivery guaranteed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Key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XADD match:results * playerId Alice score 950 — Append a match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XREAD COUNT 10 STREAMS match:results 0 — Read from the beginning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XGROUP CREATE match:results reward-workers 0 — Create consumer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XACK match:results reward-workers {msgId} — Acknowledge processed event</w:t>
      </w:r>
    </w:p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3.1 Component Diagram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following shows the high-level interaction between system components: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288D1"/>
                <w:sz w:val="22"/>
                <w:szCs w:val="22"/>
              </w:rPr>
              <w:t xml:space="preserve">React Frontend (localhost:3000)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↕  REST API / JSON polling every 5s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53935"/>
                <w:sz w:val="22"/>
                <w:szCs w:val="22"/>
              </w:rPr>
              <w:t xml:space="preserve">Spring Boot API (localhost:8080)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↕  Jedis / Redisson client                          ↕  JDBC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22"/>
                <w:szCs w:val="22"/>
              </w:rPr>
              <w:t xml:space="preserve">Redis (6379)  ←→  PostgreSQL (5432)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3.2 Data Flow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All hot-path operations (ranking, search, locking, counting) are handled by Redis. PostgreSQL stores persistent user data and is read infrequently. The Spring Boot backend mediates all operations.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Match submission  →  Redis Stream (XADD) + Redis Leaderboard (ZADD)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Background worker  →  Consumes Stream events, writes rewards to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Frontend poll  →  Reads leaderboard (ZREVRANGE) and analytics on each 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Search query  →  ZRANGEBYLEX — no Postgres touch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Tournament join  →  Redlock → atomic slot decrement → Postgres persist</w:t>
      </w:r>
    </w:p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The Life of a Gamer on Vortex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This section traces a complete user session through Vortex, mapping each user interaction to the Redis operation that powers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4"/>
                <w:szCs w:val="24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Discovery — Autocomplete Search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User Action: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User begins typing a player name in the search box (e.g., 'tu').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System Flow: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React sends GET /api/v1/search/suggest?prefix=tu to the backend.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53935"/>
                <w:sz w:val="21"/>
                <w:szCs w:val="21"/>
              </w:rPr>
              <w:t xml:space="preserve">Redis Power: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Backend executes ZRANGEBYLEX players:search "[tu" "[tu\xff" — returns all names with that prefix in O(log N).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Outcome: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Instant suggestions appear as the user types, even with millions of registered players.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4"/>
                <w:szCs w:val="24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Match — Streams &amp; Event-Driven Processing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User Action: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User clicks 'Play Match' on the dashboard.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System Flow: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Backend generates a random score, calls XADD match:results * playerId {id} score {n} to persist the event, then immediately responds to the frontend.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53935"/>
                <w:sz w:val="21"/>
                <w:szCs w:val="21"/>
              </w:rPr>
              <w:t xml:space="preserve">Redis Power: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Stream acts as a durable message broker. A separate consumer group processes rewards and XP asynchronously without blocking the match request.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Outcome: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UI feels instant — the match result is 'fire and forget' into the stream. No waiting for downstream processing.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4"/>
                <w:szCs w:val="24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Real-Time Competition — Leaderboard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User Action: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Match completes; player's new score is ready.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System Flow: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Backend calls ZADD leaderboard:global {score} {playerId}. The frontend polls GET /api/v1/leaderboard every 5 seconds.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53935"/>
                <w:sz w:val="21"/>
                <w:szCs w:val="21"/>
              </w:rPr>
              <w:t xml:space="preserve">Redis Power: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Redis Sorted Set re-ranks all players the moment ZADD is called. ZREVRANGE returns the new top 10 with O(log N) complexity.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Outcome: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Player sees their rank update in real time without any slow SQL ORDER BY queries against millions of rows.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4"/>
                <w:szCs w:val="24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Big Event — Distributed Tournament Locking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User Action: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An 'Epic Tournament' opens with 100 slots. 1,000 players click 'Join' simultaneously.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System Flow: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Backend attempts to acquire Redlock named lock:tournament:{id}. Only one request succeeds at a time; others wait in queue.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53935"/>
                <w:sz w:val="21"/>
                <w:szCs w:val="21"/>
              </w:rPr>
              <w:t xml:space="preserve">Redis Power: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winner reads slot count, decrements atomically, releases lock. Next request proceeds. After 100 joins, all further requests find 0 slots.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Outcome: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No double-booking. The 101st player is guaranteed to receive a rejection — not a duplicate entry.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FF"/>
                <w:sz w:val="24"/>
                <w:szCs w:val="24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Platform Health — Bitmaps &amp; HyperLogLog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User Action: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Passive tracking as users interact with the platform.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88D1"/>
                <w:sz w:val="21"/>
                <w:szCs w:val="21"/>
              </w:rPr>
              <w:t xml:space="preserve">System Flow: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Every match: SETBIT dau:{date} {userId} 1. Every tournament page view: PFADD tournament:{id}:viewers {userId}.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53935"/>
                <w:sz w:val="21"/>
                <w:szCs w:val="21"/>
              </w:rPr>
              <w:t xml:space="preserve">Redis Power: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Bitmaps store 1M user activity flags in 125 KB. HyperLogLog estimates 1B unique viewers in exactly 12 KB — fixed memory regardless of cardinality.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Outcome: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Platform owners see real-time DAU and viewer stats in the dashboard header with near-zero performance overhead.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Technical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5.1 Feature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Structure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Efficiency</w:t>
            </w:r>
          </w:p>
        </w:tc>
        <w:tc>
          <w:tcPr>
            <w:tcW w:type="dxa" w:w="2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Global Leaderboard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9"/>
                <w:szCs w:val="19"/>
              </w:rPr>
              <w:t xml:space="preserve">ZSET (Sorted Set)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O(log N)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Compact in-memory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Real-time player ranking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Autocomplete Search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9"/>
                <w:szCs w:val="19"/>
              </w:rPr>
              <w:t xml:space="preserve">ZSET (Lexicographical)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O(log N + M)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Single shared set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Instant prefix suggestions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Tournament Locking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9"/>
                <w:szCs w:val="19"/>
              </w:rPr>
              <w:t xml:space="preserve">String (Redlock)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Minimal overhead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Distributed concurrency control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Daily Active Users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9"/>
                <w:szCs w:val="19"/>
              </w:rPr>
              <w:t xml:space="preserve">Bitmap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O(1) per op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~125 KB / 1M users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Binary event tracking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Unique Viewer Count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9"/>
                <w:szCs w:val="19"/>
              </w:rPr>
              <w:t xml:space="preserve">HyperLogLog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O(1) per op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Fixed 12 KB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Probabilistic cardinality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Match Event Pipeline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O(1) append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Persistent log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Async event-driven workflow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5.2 API Reference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All endpoints are prefixed with http://localhost:8080/api/v1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393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/api/v1/tournaments/{id}/init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Initialize tournament with slots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?slots=5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393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/api/v1/scores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Submit player score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?playerId=Alice&amp;score=950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/api/v1/leaderboard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Fetch top 10 players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393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/api/v1/search/players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Register player for search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?name=Alice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/api/v1/search/suggest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Autocomplete player names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?prefix=ali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393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/api/v1/tournaments/{id}/join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Join tournament (with locking)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/api/v1/analytics/dau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Daily Active Users count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9"/>
                <w:szCs w:val="19"/>
              </w:rPr>
              <w:t xml:space="preserve">/api/v1/analytics/viewers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Unique viewer estimate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5.3 Redis Key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0288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leaderboard:global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ZSET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Global player scores and rankings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players:search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ZSET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Player names for autocomplete (score 0)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lock:tournament:{id}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Distributed Redlock for tournament join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tournament:{id}:slots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Remaining slots count (integer)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dau:{YYYY-MM-DD}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Bitmap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Daily active user flags by userId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tournament:{id}:viewers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HyperLogLog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Unique viewer count estimate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match:results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19"/>
                <w:szCs w:val="19"/>
              </w:rPr>
              <w:t xml:space="preserve">Stream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Append-only match event log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Local Development Setup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Vortex uses Docker for infrastructure (Redis &amp; PostgreSQL) and runs application services on the host for faster development iteration.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Docker Desktop (latest stable)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17+ and Maven 3.8+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Git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6.2 Step 1 — Start Infrastructure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From the project root, start Redis and PostgreSQL using Docker Compose:</w:t>
      </w:r>
    </w:p>
    <w:p>
      <w:pPr>
        <w:spacing w:after="0" w:before="60"/>
      </w:pPr>
      <w:r>
        <w:t xml:space="preserve"/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docker-compose up -d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Redis will be available at:  localhost:6379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RedisInsight GUI:            http://localhost:8001</w:t>
      </w:r>
    </w:p>
    <w:p>
      <w:pPr>
        <w:pBdr>
          <w:top w:val="none" w:sz="0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PostgreSQL:                  localhost:5432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Open RedisInsight at http://localhost:8001 to visualize all keys, streams, and bitmaps in real time as you interact with the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6.3 Step 2 — Start Backend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Navigate to the backend/ directory and start the Spring Boot application:</w:t>
      </w:r>
    </w:p>
    <w:p>
      <w:pPr>
        <w:spacing w:after="0" w:before="60"/>
      </w:pPr>
      <w:r>
        <w:t xml:space="preserve"/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backend/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mvn spring-boot:run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pBdr>
          <w:top w:val="none" w:sz="0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API will be available at: http://localhost:8080/api/v1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6.4 Step 3 — Start Frontend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Navigate to the frontend/ directory, install dependencies, and start the dev server:</w:t>
      </w:r>
    </w:p>
    <w:p>
      <w:pPr>
        <w:spacing w:after="0" w:before="60"/>
      </w:pPr>
      <w:r>
        <w:t xml:space="preserve"/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frontend/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--legacy-peer-deps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run dev</w:t>
      </w:r>
    </w:p>
    <w:p>
      <w:pPr>
        <w:pBdr>
          <w:top w:val="none" w:sz="0"/>
          <w:bottom w:val="none" w:sz="0"/>
          <w:left w:val="single" w:color="CCCCCC" w:sz="1"/>
          <w:right w:val="single" w:color="CCCCCC" w:sz="1"/>
        </w:pBdr>
        <w:shd w:fill="F3F4F6" w:val="clear"/>
        <w:spacing w:after="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pBdr>
          <w:top w:val="none" w:sz="0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Dashboard: http://localhost:3000  (or 5173 if port 3000 is in use)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6.5 Quick Smoke Tests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Use the following curl commands to verify all endpoints are responding correctly after startup: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Initialize a Tournament</w:t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-X POST "http://localhost:8080/api/v1/tournaments/T1/init?slots=5"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Submit a Score</w:t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-X POST "http://localhost:8080/api/v1/scores?playerId=Tushar&amp;score=950"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Register a Player for Search</w:t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-X POST "http://localhost:8080/api/v1/search/players?name=Tushar"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Fetch Leaderboard</w:t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"http://localhost:8080/api/v1/leaderboard"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Autocomplete Search</w:t>
      </w:r>
    </w:p>
    <w:p>
      <w:pPr>
        <w:pBdr>
          <w:top w:val="single" w:color="CCCCCC" w:sz="1"/>
          <w:bottom w:val="none" w:sz="0"/>
          <w:left w:val="single" w:color="CCCCCC" w:sz="1"/>
          <w:right w:val="single" w:color="CCCCCC" w:sz="1"/>
        </w:pBdr>
        <w:shd w:fill="F3F4F6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"http://localhost:8080/api/v1/search/suggest?prefix=tu"</w:t>
      </w:r>
    </w:p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Performance &amp; Scalability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7.1 Memory Efficiency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 core design principle of Vortex is demonstrating how Redis enables massive scale with minimal infrastructure cost: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Used</w:t>
            </w:r>
          </w:p>
        </w:tc>
        <w:tc>
          <w:tcPr>
            <w:tcW w:type="dxa" w:w="2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DAU Tracking (Bitmap)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 Million users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~125 KB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19"/>
                <w:szCs w:val="19"/>
              </w:rPr>
              <w:t xml:space="preserve">Hash Set: ~50 MB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Unique Viewers (HLL)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 Billion events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12 KB (fixed)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19"/>
                <w:szCs w:val="19"/>
              </w:rPr>
              <w:t xml:space="preserve">Set: ~8 GB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Leaderboard (ZSET)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10 Million players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~500 MB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19"/>
                <w:szCs w:val="19"/>
              </w:rPr>
              <w:t xml:space="preserve">SQL ORDER BY: ~4 GB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Autocomplete (ZSET)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 Million names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~200 MB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3935"/>
                <w:sz w:val="19"/>
                <w:szCs w:val="19"/>
              </w:rPr>
              <w:t xml:space="preserve">Elasticsearch cluster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7.2 Latency Benchmarks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All Redis operations used in Vortex operate in microsecond to single-digit millisecond range under normal conditions: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ZADD / ZREVRANGE — 0.1–0.5 ms for leaderboard at 10M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ZRANGEBYLEX — 0.1–1 ms for autocomplete with 5M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SETBIT / BITCOUNT — &lt; 0.1 ms constant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PFADD / PFCOUNT — &lt; 0.1 ms constant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XADD (Stream append) — &lt; 0.1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Redlock acquisition — 1–5 ms (network round-trip dependent)</w:t>
      </w:r>
    </w:p>
    <w:p>
      <w:pPr>
        <w:spacing w:after="0" w:before="200"/>
      </w:pPr>
      <w:r>
        <w:t xml:space="preserve"/>
      </w:r>
    </w:p>
    <w:p>
      <w:pPr>
        <w:pBdr>
          <w:bottom w:val="single" w:color="BDBDBD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Summary</w:t>
      </w:r>
    </w:p>
    <w:p>
      <w:pPr>
        <w:spacing w:after="8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Vortex demonstrates that Redis is far more than a cache. By selecting the right data structure for each use case, the platform achieves: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Real-time global rankings without SQL ORDER BY bottlenecks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Instant search with no external search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Guaranteed correctness under extreme concurrency via Redlock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Memory-efficient analytics at billion-event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Reliable async event processing with Redis Streams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1"/>
              <w:left w:val="single" w:color="E53935" w:sz="12"/>
              <w:bottom w:val="single" w:color="E53935" w:sz="1"/>
              <w:right w:val="single" w:color="E53935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The 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Each Redis data structure has a specific algorithmic purpose. The power of Vortex comes not from using Redis as a general store, but from matching each problem domain — ranking, searching, locking, counting — to the data structure that makes it trivial at scale.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— End of Documentation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757575"/>
        <w:sz w:val="18"/>
        <w:szCs w:val="18"/>
      </w:rPr>
      <w:t xml:space="preserve">Vortex — Gaming &amp; Engagement Platform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57575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2026-05-03T15:27:11.557Z</dcterms:created>
  <dcterms:modified xsi:type="dcterms:W3CDTF">2026-05-03T15:27:11.557Z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