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874B0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874B0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874B0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874B04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874B0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lastRenderedPageBreak/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lastRenderedPageBreak/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lastRenderedPageBreak/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lastRenderedPageBreak/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lastRenderedPageBreak/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B9085D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Pr="00860507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70205C" w:rsidP="00B9085D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B9085D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B9085D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B9085D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860507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ScreenShot</w:t>
      </w:r>
      <w:r>
        <w:rPr>
          <w:rFonts w:hint="eastAsia"/>
        </w:rPr>
        <w:t>的</w:t>
      </w:r>
      <w:r>
        <w:rPr>
          <w:rFonts w:hint="eastAsia"/>
        </w:rPr>
        <w:t>评论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Pr="006A5ACC">
        <w:t>updateComment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6A5ACC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0117E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16726D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3D557C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</w:t>
      </w:r>
      <w:r>
        <w:rPr>
          <w:rFonts w:hint="eastAsia"/>
        </w:rPr>
        <w:t>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Pr="0016726D" w:rsidRDefault="00C45509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860507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  <w:bookmarkStart w:id="224" w:name="_GoBack"/>
            <w:bookmarkEnd w:id="224"/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3D557C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6726D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6A5ACC" w:rsidRPr="00C45509" w:rsidRDefault="006A5ACC" w:rsidP="00C21304"/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5" w:name="_Toc25063808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874B0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874B0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874B0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9" w:name="_系统支持的List"/>
      <w:bookmarkStart w:id="240" w:name="_Toc25063815"/>
      <w:bookmarkEnd w:id="239"/>
      <w:r>
        <w:rPr>
          <w:rFonts w:asciiTheme="minorEastAsia" w:eastAsiaTheme="minorEastAsia" w:hAnsiTheme="minorEastAsia" w:hint="eastAsia"/>
        </w:rPr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874B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B9085D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5220F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0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0"/>
    </w:p>
    <w:p w:rsidR="00294AA7" w:rsidRDefault="00294AA7" w:rsidP="00294AA7">
      <w:pPr>
        <w:pStyle w:val="2"/>
      </w:pPr>
      <w:bookmarkStart w:id="251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1"/>
    </w:p>
    <w:p w:rsidR="00294AA7" w:rsidRDefault="00294AA7" w:rsidP="00294AA7">
      <w:pPr>
        <w:pStyle w:val="AutoDash-Heading3"/>
      </w:pPr>
      <w:bookmarkStart w:id="252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2"/>
    </w:p>
    <w:p w:rsidR="00294AA7" w:rsidRDefault="00294AA7" w:rsidP="00294AA7">
      <w:pPr>
        <w:pStyle w:val="AutoDash-Heading3"/>
      </w:pPr>
      <w:bookmarkStart w:id="253" w:name="_Toc25063823"/>
      <w:r>
        <w:rPr>
          <w:rFonts w:ascii="宋体" w:hAnsi="宋体" w:cs="宋体" w:hint="eastAsia"/>
        </w:rPr>
        <w:t>上送信息</w:t>
      </w:r>
      <w:bookmarkEnd w:id="2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4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4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5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5"/>
    </w:p>
    <w:p w:rsidR="00294AA7" w:rsidRDefault="00294AA7" w:rsidP="00294AA7">
      <w:pPr>
        <w:pStyle w:val="AutoDash-Heading3"/>
      </w:pPr>
      <w:bookmarkStart w:id="256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6"/>
    </w:p>
    <w:p w:rsidR="00294AA7" w:rsidRDefault="00294AA7" w:rsidP="00294AA7">
      <w:pPr>
        <w:pStyle w:val="AutoDash-Heading3"/>
      </w:pPr>
      <w:bookmarkStart w:id="257" w:name="_Toc25063827"/>
      <w:r>
        <w:rPr>
          <w:rFonts w:ascii="宋体" w:hAnsi="宋体" w:cs="宋体" w:hint="eastAsia"/>
        </w:rPr>
        <w:t>上送信息</w:t>
      </w:r>
      <w:bookmarkEnd w:id="2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8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8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04" w:rsidRDefault="00874B04" w:rsidP="00E27FCD">
      <w:r>
        <w:separator/>
      </w:r>
    </w:p>
  </w:endnote>
  <w:endnote w:type="continuationSeparator" w:id="0">
    <w:p w:rsidR="00874B04" w:rsidRDefault="00874B04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04" w:rsidRDefault="00874B04" w:rsidP="00E27FCD">
      <w:r>
        <w:separator/>
      </w:r>
    </w:p>
  </w:footnote>
  <w:footnote w:type="continuationSeparator" w:id="0">
    <w:p w:rsidR="00874B04" w:rsidRDefault="00874B04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13B7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10B7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17"/>
    <w:rsid w:val="00D10C45"/>
    <w:rsid w:val="00D10D46"/>
    <w:rsid w:val="00D11FFC"/>
    <w:rsid w:val="00D133CE"/>
    <w:rsid w:val="00D1361E"/>
    <w:rsid w:val="00D143F4"/>
    <w:rsid w:val="00D14EFA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2518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6728A0-1C2D-4C89-B680-9748A337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12606</TotalTime>
  <Pages>90</Pages>
  <Words>10230</Words>
  <Characters>58317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406</cp:revision>
  <dcterms:created xsi:type="dcterms:W3CDTF">2015-03-25T07:54:00Z</dcterms:created>
  <dcterms:modified xsi:type="dcterms:W3CDTF">2019-11-19T10:15:00Z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