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color w:val="595959" w:themeColor="text1" w:themeTint="A6" w:themeShade="FF"/>
          <w:sz w:val="20"/>
          <w:szCs w:val="20"/>
        </w:rPr>
      </w:sdtEndPr>
      <w:sdtContent>
        <w:p w:rsidRPr="00AE64F5" w:rsidR="00B6737B" w:rsidRDefault="004F792A" w14:paraId="6EBF6F63" w14:textId="6C27BB69">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rsidR="00BD1D43" w:rsidP="45B02B6E" w:rsidRDefault="00F91FC9" w14:paraId="7761286C" w14:textId="2C56A3D5" w14:noSpellErr="1">
          <w:pPr>
            <w:rPr>
              <w:rFonts w:ascii="Arial" w:hAnsi="Arial" w:cs="Arial"/>
              <w:color w:val="595959" w:themeColor="text1" w:themeTint="A6"/>
              <w:sz w:val="20"/>
              <w:szCs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E64F5" w:rsidR="007B0139">
            <w:rPr>
              <w:noProof/>
              <w:color w:val="595959" w:themeColor="text1" w:themeTint="A6"/>
              <w:lang w:eastAsia="zh-CN"/>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xmlns:wps="http://schemas.microsoft.com/office/word/2010/wordprocessingShape">
                          <wps:cNvSpPr txBox="1"/>
                          <wps:spPr>
                            <a:xfrm>
                              <a:off x="0" y="0"/>
                              <a:ext cx="6527800" cy="5892636"/>
                            </a:xfrm>
                            <a:prstGeom prst="rect">
                              <a:avLst/>
                            </a:prstGeom>
                            <a:noFill/>
                            <a:ln w="6350">
                              <a:noFill/>
                            </a:ln>
                          </wps:spPr>
                          <wps:txbx>
                            <w:txbxContent>
                              <w:p xmlns:w14="http://schemas.microsoft.com/office/word/2010/wordml" w:rsidR="00BD1D43" w:rsidP="00E4606A" w:rsidRDefault="003A400A" w14:paraId="71143F7B" w14:textId="707868C2">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xmlns:w14="http://schemas.microsoft.com/office/word/2010/wordml" w:rsidR="00BD1D43" w:rsidP="00E4606A" w:rsidRDefault="006C3A01" w14:paraId="5B7569EE" w14:textId="2E36D002">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&lt;</w:t>
                                </w:r>
                                <w:r w:rsidRPr="00AA636D" w:rsidR="00BD1D43">
                                  <w:rPr>
                                    <w:rFonts w:ascii="Arial" w:hAnsi="Arial" w:cs="Arial"/>
                                    <w:color w:val="EA7317" w:themeColor="accent5"/>
                                    <w:w w:val="110"/>
                                    <w:sz w:val="44"/>
                                    <w:szCs w:val="44"/>
                                  </w:rPr>
                                  <w:t>DOMAIN NAME</w:t>
                                </w:r>
                                <w:r w:rsidRPr="00AA636D">
                                  <w:rPr>
                                    <w:rFonts w:ascii="Arial" w:hAnsi="Arial" w:cs="Arial"/>
                                    <w:color w:val="EA7317" w:themeColor="accent5"/>
                                    <w:w w:val="110"/>
                                    <w:sz w:val="44"/>
                                    <w:szCs w:val="44"/>
                                  </w:rPr>
                                  <w:t>&gt;</w:t>
                                </w:r>
                                <w:r>
                                  <w:rPr>
                                    <w:rFonts w:ascii="Arial" w:hAnsi="Arial" w:cs="Arial"/>
                                    <w:color w:val="3CA5D9" w:themeColor="accent1"/>
                                    <w:w w:val="110"/>
                                    <w:sz w:val="44"/>
                                    <w:szCs w:val="44"/>
                                  </w:rPr>
                                  <w:br/>
                                </w:r>
                                <w:r>
                                  <w:rPr>
                                    <w:rFonts w:ascii="Arial" w:hAnsi="Arial" w:cs="Arial"/>
                                    <w:color w:val="3CA5D9" w:themeColor="accent1"/>
                                    <w:w w:val="110"/>
                                    <w:sz w:val="44"/>
                                    <w:szCs w:val="44"/>
                                  </w:rPr>
                                  <w:br/>
                                  <w:t>&lt;PROJECT NAME&gt;</w:t>
                                </w:r>
                              </w:p>
                              <w:p xmlns:w14="http://schemas.microsoft.com/office/word/2010/wordml" w:rsidR="00BD1D43" w:rsidP="00E4606A" w:rsidRDefault="00BD1D43" w14:paraId="30852864" w14:textId="7F6B4DD4">
                                <w:pPr>
                                  <w:spacing w:before="263" w:line="290" w:lineRule="auto"/>
                                  <w:jc w:val="center"/>
                                  <w:rPr>
                                    <w:rFonts w:ascii="Arial" w:hAnsi="Arial" w:cs="Arial"/>
                                    <w:color w:val="3CA5D9" w:themeColor="accent1"/>
                                    <w:w w:val="110"/>
                                    <w:sz w:val="44"/>
                                    <w:szCs w:val="44"/>
                                  </w:rPr>
                                </w:pPr>
                              </w:p>
                              <w:p xmlns:w14="http://schemas.microsoft.com/office/word/2010/wordml" w:rsidR="00BD1D43" w:rsidP="00E4606A" w:rsidRDefault="00BD1D43" w14:paraId="5295C57C" w14:textId="56C60F78">
                                <w:pPr>
                                  <w:spacing w:before="263" w:line="290" w:lineRule="auto"/>
                                  <w:jc w:val="center"/>
                                  <w:rPr>
                                    <w:rFonts w:ascii="Arial" w:hAnsi="Arial" w:cs="Arial"/>
                                    <w:color w:val="3CA5D9" w:themeColor="accent1"/>
                                    <w:w w:val="110"/>
                                    <w:sz w:val="44"/>
                                    <w:szCs w:val="44"/>
                                  </w:rPr>
                                </w:pPr>
                              </w:p>
                              <w:p xmlns:w14="http://schemas.microsoft.com/office/word/2010/wordml" w:rsidR="00BD1D43" w:rsidP="00E4606A" w:rsidRDefault="00BD1D43" w14:paraId="074C5E3E" w14:textId="77777777">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xmlns:w14="http://schemas.microsoft.com/office/word/2010/wordml" w:rsidR="00BD1D43" w:rsidTr="00BD1D43" w14:paraId="38443189" w14:textId="77777777">
                                  <w:tc>
                                    <w:tcPr>
                                      <w:tcW w:w="1502" w:type="dxa"/>
                                    </w:tcPr>
                                    <w:p w:rsidRPr="00BD1D43" w:rsidR="00BD1D43" w:rsidP="00BD1D43" w:rsidRDefault="00BD1D43" w14:paraId="426DC10D" w14:textId="6D19425C">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rsidR="00BD1D43" w:rsidP="00BD1D43" w:rsidRDefault="006C3A01" w14:paraId="0793F7A7" w14:textId="3E7870A0">
                                      <w:pPr>
                                        <w:rPr>
                                          <w:rFonts w:ascii="Arial" w:hAnsi="Arial" w:cs="Arial"/>
                                          <w:color w:val="595959" w:themeColor="text1" w:themeTint="A6"/>
                                          <w:sz w:val="20"/>
                                          <w:szCs w:val="43"/>
                                        </w:rPr>
                                      </w:pPr>
                                      <w:r>
                                        <w:rPr>
                                          <w:rFonts w:ascii="Arial" w:hAnsi="Arial" w:cs="Arial"/>
                                          <w:color w:val="595959" w:themeColor="text1" w:themeTint="A6"/>
                                          <w:sz w:val="20"/>
                                          <w:szCs w:val="43"/>
                                        </w:rPr>
                                        <w:t>&lt;Intern</w:t>
                                      </w:r>
                                      <w:r w:rsidR="00BD1D43">
                                        <w:rPr>
                                          <w:rFonts w:ascii="Arial" w:hAnsi="Arial" w:cs="Arial"/>
                                          <w:color w:val="595959" w:themeColor="text1" w:themeTint="A6"/>
                                          <w:sz w:val="20"/>
                                          <w:szCs w:val="43"/>
                                        </w:rPr>
                                        <w:t xml:space="preserve"> Name</w:t>
                                      </w:r>
                                      <w:r>
                                        <w:rPr>
                                          <w:rFonts w:ascii="Arial" w:hAnsi="Arial" w:cs="Arial"/>
                                          <w:color w:val="595959" w:themeColor="text1" w:themeTint="A6"/>
                                          <w:sz w:val="20"/>
                                          <w:szCs w:val="43"/>
                                        </w:rPr>
                                        <w:t>&gt;</w:t>
                                      </w:r>
                                    </w:p>
                                  </w:tc>
                                  <w:tc>
                                    <w:tcPr>
                                      <w:tcW w:w="1670" w:type="dxa"/>
                                    </w:tcPr>
                                    <w:p w:rsidRPr="00BD1D43" w:rsidR="00BD1D43" w:rsidP="00BD1D43" w:rsidRDefault="00BD1D43" w14:paraId="529072AC" w14:textId="17297489">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rsidR="00BD1D43" w:rsidP="00BD1D43" w:rsidRDefault="006C3A01" w14:paraId="0A8C0262" w14:textId="55132506">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xmlns:w14="http://schemas.microsoft.com/office/word/2010/wordml" w:rsidR="00BD1D43" w:rsidTr="00BD1D43" w14:paraId="066DC9DA" w14:textId="77777777">
                                  <w:tc>
                                    <w:tcPr>
                                      <w:tcW w:w="1502" w:type="dxa"/>
                                    </w:tcPr>
                                    <w:p w:rsidRPr="00BD1D43" w:rsidR="00BD1D43" w:rsidP="00BD1D43" w:rsidRDefault="00BD1D43" w14:paraId="2B2D16A2" w14:textId="3459F609">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rsidR="00BD1D43" w:rsidP="00BD1D43" w:rsidRDefault="00BD1D43" w14:paraId="7BCA11BA" w14:textId="2A083215">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c>
                                    <w:tcPr>
                                      <w:tcW w:w="1670" w:type="dxa"/>
                                    </w:tcPr>
                                    <w:p w:rsidRPr="00BD1D43" w:rsidR="00BD1D43" w:rsidP="00BD1D43" w:rsidRDefault="00BD1D43" w14:paraId="1216F459" w14:textId="3BAF0C77">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rsidR="00BD1D43" w:rsidP="00BD1D43" w:rsidRDefault="00BD1D43" w14:paraId="15A8C3D7" w14:textId="40FA34AD">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xmlns:w14="http://schemas.microsoft.com/office/word/2010/wordml" w:rsidR="000F4A14" w:rsidP="00E4606A" w:rsidRDefault="007B0139" w14:paraId="6ED2775C" w14:textId="0577AEB1">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xmlns:w14="http://schemas.microsoft.com/office/word/2010/wordml" w:rsidR="007B0139" w:rsidP="00E4606A" w:rsidRDefault="007B0139" w14:paraId="1018B4E0" w14:textId="55ED773F">
                                <w:pPr>
                                  <w:spacing w:before="263" w:line="290" w:lineRule="auto"/>
                                  <w:jc w:val="center"/>
                                  <w:rPr>
                                    <w:rFonts w:ascii="Arial" w:hAnsi="Arial" w:cs="Arial"/>
                                    <w:color w:val="FFB923" w:themeColor="accent4"/>
                                    <w:w w:val="110"/>
                                    <w:sz w:val="56"/>
                                    <w:szCs w:val="56"/>
                                  </w:rPr>
                                </w:pPr>
                              </w:p>
                              <w:p xmlns:w14="http://schemas.microsoft.com/office/word/2010/wordml" w:rsidRPr="007B0139" w:rsidR="007B0139" w:rsidP="00E4606A" w:rsidRDefault="007B0139" w14:paraId="12047F96" w14:textId="77777777">
                                <w:pPr>
                                  <w:spacing w:before="263" w:line="290" w:lineRule="auto"/>
                                  <w:jc w:val="center"/>
                                  <w:rPr>
                                    <w:rFonts w:ascii="Arial" w:hAnsi="Arial" w:cs="Arial"/>
                                    <w:color w:val="FFB923" w:themeColor="accent4"/>
                                    <w:w w:val="110"/>
                                    <w:sz w:val="56"/>
                                    <w:szCs w:val="56"/>
                                  </w:rPr>
                                </w:pPr>
                              </w:p>
                              <w:p xmlns:w14="http://schemas.microsoft.com/office/word/2010/wordml" w:rsidRPr="000F4A14" w:rsidR="00B6737B" w:rsidP="000F4A14" w:rsidRDefault="00B6737B" w14:paraId="590B6A81" w14:textId="14B7284F">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72D27D08">
                    <v:stroke joinstyle="miter"/>
                    <v:path gradientshapeok="t" o:connecttype="rect"/>
                  </v:shapetype>
                  <v:shape xmlns:o="urn:schemas-microsoft-com:office:office" xmlns:v="urn:schemas-microsoft-com:vml" id="Text Box 21"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">
                    <v:textbox>
                      <w:txbxContent>
                        <w:p xmlns:w14="http://schemas.microsoft.com/office/word/2010/wordml" w:rsidR="00BD1D43" w:rsidP="00E4606A" w:rsidRDefault="003A400A" w14:paraId="71143F7B" w14:textId="707868C2">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xmlns:w14="http://schemas.microsoft.com/office/word/2010/wordml" w:rsidR="00BD1D43" w:rsidP="00E4606A" w:rsidRDefault="006C3A01" w14:paraId="5B7569EE" w14:textId="2E36D002">
                          <w:pPr>
                            <w:spacing w:before="263" w:line="290" w:lineRule="auto"/>
                            <w:jc w:val="center"/>
                            <w:rPr>
                              <w:rFonts w:ascii="Arial" w:hAnsi="Arial" w:cs="Arial"/>
                              <w:color w:val="3CA5D9" w:themeColor="accent1"/>
                              <w:w w:val="110"/>
                              <w:sz w:val="44"/>
                              <w:szCs w:val="44"/>
                            </w:rPr>
                          </w:pPr>
                          <w:r w:rsidRPr="00AA636D">
                            <w:rPr>
                              <w:rFonts w:ascii="Arial" w:hAnsi="Arial" w:cs="Arial"/>
                              <w:color w:val="EA7317" w:themeColor="accent5"/>
                              <w:w w:val="110"/>
                              <w:sz w:val="44"/>
                              <w:szCs w:val="44"/>
                            </w:rPr>
                            <w:t>&lt;</w:t>
                          </w:r>
                          <w:r w:rsidRPr="00AA636D" w:rsidR="00BD1D43">
                            <w:rPr>
                              <w:rFonts w:ascii="Arial" w:hAnsi="Arial" w:cs="Arial"/>
                              <w:color w:val="EA7317" w:themeColor="accent5"/>
                              <w:w w:val="110"/>
                              <w:sz w:val="44"/>
                              <w:szCs w:val="44"/>
                            </w:rPr>
                            <w:t>DOMAIN NAME</w:t>
                          </w:r>
                          <w:r w:rsidRPr="00AA636D">
                            <w:rPr>
                              <w:rFonts w:ascii="Arial" w:hAnsi="Arial" w:cs="Arial"/>
                              <w:color w:val="EA7317" w:themeColor="accent5"/>
                              <w:w w:val="110"/>
                              <w:sz w:val="44"/>
                              <w:szCs w:val="44"/>
                            </w:rPr>
                            <w:t>&gt;</w:t>
                          </w:r>
                          <w:r>
                            <w:rPr>
                              <w:rFonts w:ascii="Arial" w:hAnsi="Arial" w:cs="Arial"/>
                              <w:color w:val="3CA5D9" w:themeColor="accent1"/>
                              <w:w w:val="110"/>
                              <w:sz w:val="44"/>
                              <w:szCs w:val="44"/>
                            </w:rPr>
                            <w:br/>
                          </w:r>
                          <w:r>
                            <w:rPr>
                              <w:rFonts w:ascii="Arial" w:hAnsi="Arial" w:cs="Arial"/>
                              <w:color w:val="3CA5D9" w:themeColor="accent1"/>
                              <w:w w:val="110"/>
                              <w:sz w:val="44"/>
                              <w:szCs w:val="44"/>
                            </w:rPr>
                            <w:br/>
                            <w:t>&lt;PROJECT NAME&gt;</w:t>
                          </w:r>
                        </w:p>
                        <w:p xmlns:w14="http://schemas.microsoft.com/office/word/2010/wordml" w:rsidR="00BD1D43" w:rsidP="00E4606A" w:rsidRDefault="00BD1D43" w14:paraId="30852864" w14:textId="7F6B4DD4">
                          <w:pPr>
                            <w:spacing w:before="263" w:line="290" w:lineRule="auto"/>
                            <w:jc w:val="center"/>
                            <w:rPr>
                              <w:rFonts w:ascii="Arial" w:hAnsi="Arial" w:cs="Arial"/>
                              <w:color w:val="3CA5D9" w:themeColor="accent1"/>
                              <w:w w:val="110"/>
                              <w:sz w:val="44"/>
                              <w:szCs w:val="44"/>
                            </w:rPr>
                          </w:pPr>
                        </w:p>
                        <w:p xmlns:w14="http://schemas.microsoft.com/office/word/2010/wordml" w:rsidR="00BD1D43" w:rsidP="00E4606A" w:rsidRDefault="00BD1D43" w14:paraId="5295C57C" w14:textId="56C60F78">
                          <w:pPr>
                            <w:spacing w:before="263" w:line="290" w:lineRule="auto"/>
                            <w:jc w:val="center"/>
                            <w:rPr>
                              <w:rFonts w:ascii="Arial" w:hAnsi="Arial" w:cs="Arial"/>
                              <w:color w:val="3CA5D9" w:themeColor="accent1"/>
                              <w:w w:val="110"/>
                              <w:sz w:val="44"/>
                              <w:szCs w:val="44"/>
                            </w:rPr>
                          </w:pPr>
                        </w:p>
                        <w:p xmlns:w14="http://schemas.microsoft.com/office/word/2010/wordml" w:rsidR="00BD1D43" w:rsidP="00E4606A" w:rsidRDefault="00BD1D43" w14:paraId="074C5E3E" w14:textId="77777777">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xmlns:w14="http://schemas.microsoft.com/office/word/2010/wordml" w:rsidR="00BD1D43" w:rsidTr="00BD1D43" w14:paraId="38443189" w14:textId="77777777">
                            <w:tc>
                              <w:tcPr>
                                <w:tcW w:w="1502" w:type="dxa"/>
                              </w:tcPr>
                              <w:p w:rsidRPr="00BD1D43" w:rsidR="00BD1D43" w:rsidP="00BD1D43" w:rsidRDefault="00BD1D43" w14:paraId="426DC10D" w14:textId="6D19425C">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rsidR="00BD1D43" w:rsidP="00BD1D43" w:rsidRDefault="006C3A01" w14:paraId="0793F7A7" w14:textId="3E7870A0">
                                <w:pPr>
                                  <w:rPr>
                                    <w:rFonts w:ascii="Arial" w:hAnsi="Arial" w:cs="Arial"/>
                                    <w:color w:val="595959" w:themeColor="text1" w:themeTint="A6"/>
                                    <w:sz w:val="20"/>
                                    <w:szCs w:val="43"/>
                                  </w:rPr>
                                </w:pPr>
                                <w:r>
                                  <w:rPr>
                                    <w:rFonts w:ascii="Arial" w:hAnsi="Arial" w:cs="Arial"/>
                                    <w:color w:val="595959" w:themeColor="text1" w:themeTint="A6"/>
                                    <w:sz w:val="20"/>
                                    <w:szCs w:val="43"/>
                                  </w:rPr>
                                  <w:t>&lt;Intern</w:t>
                                </w:r>
                                <w:r w:rsidR="00BD1D43">
                                  <w:rPr>
                                    <w:rFonts w:ascii="Arial" w:hAnsi="Arial" w:cs="Arial"/>
                                    <w:color w:val="595959" w:themeColor="text1" w:themeTint="A6"/>
                                    <w:sz w:val="20"/>
                                    <w:szCs w:val="43"/>
                                  </w:rPr>
                                  <w:t xml:space="preserve"> Name</w:t>
                                </w:r>
                                <w:r>
                                  <w:rPr>
                                    <w:rFonts w:ascii="Arial" w:hAnsi="Arial" w:cs="Arial"/>
                                    <w:color w:val="595959" w:themeColor="text1" w:themeTint="A6"/>
                                    <w:sz w:val="20"/>
                                    <w:szCs w:val="43"/>
                                  </w:rPr>
                                  <w:t>&gt;</w:t>
                                </w:r>
                              </w:p>
                            </w:tc>
                            <w:tc>
                              <w:tcPr>
                                <w:tcW w:w="1670" w:type="dxa"/>
                              </w:tcPr>
                              <w:p w:rsidRPr="00BD1D43" w:rsidR="00BD1D43" w:rsidP="00BD1D43" w:rsidRDefault="00BD1D43" w14:paraId="529072AC" w14:textId="17297489">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rsidR="00BD1D43" w:rsidP="00BD1D43" w:rsidRDefault="006C3A01" w14:paraId="0A8C0262" w14:textId="55132506">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xmlns:w14="http://schemas.microsoft.com/office/word/2010/wordml" w:rsidR="00BD1D43" w:rsidTr="00BD1D43" w14:paraId="066DC9DA" w14:textId="77777777">
                            <w:tc>
                              <w:tcPr>
                                <w:tcW w:w="1502" w:type="dxa"/>
                              </w:tcPr>
                              <w:p w:rsidRPr="00BD1D43" w:rsidR="00BD1D43" w:rsidP="00BD1D43" w:rsidRDefault="00BD1D43" w14:paraId="2B2D16A2" w14:textId="3459F609">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rsidR="00BD1D43" w:rsidP="00BD1D43" w:rsidRDefault="00BD1D43" w14:paraId="7BCA11BA" w14:textId="2A083215">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c>
                              <w:tcPr>
                                <w:tcW w:w="1670" w:type="dxa"/>
                              </w:tcPr>
                              <w:p w:rsidRPr="00BD1D43" w:rsidR="00BD1D43" w:rsidP="00BD1D43" w:rsidRDefault="00BD1D43" w14:paraId="1216F459" w14:textId="3BAF0C77">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rsidR="00BD1D43" w:rsidP="00BD1D43" w:rsidRDefault="00BD1D43" w14:paraId="15A8C3D7" w14:textId="40FA34AD">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xmlns:w14="http://schemas.microsoft.com/office/word/2010/wordml" w:rsidR="000F4A14" w:rsidP="00E4606A" w:rsidRDefault="007B0139" w14:paraId="6ED2775C" w14:textId="0577AEB1">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xmlns:w14="http://schemas.microsoft.com/office/word/2010/wordml" w:rsidR="007B0139" w:rsidP="00E4606A" w:rsidRDefault="007B0139" w14:paraId="1018B4E0" w14:textId="55ED773F">
                          <w:pPr>
                            <w:spacing w:before="263" w:line="290" w:lineRule="auto"/>
                            <w:jc w:val="center"/>
                            <w:rPr>
                              <w:rFonts w:ascii="Arial" w:hAnsi="Arial" w:cs="Arial"/>
                              <w:color w:val="FFB923" w:themeColor="accent4"/>
                              <w:w w:val="110"/>
                              <w:sz w:val="56"/>
                              <w:szCs w:val="56"/>
                            </w:rPr>
                          </w:pPr>
                        </w:p>
                        <w:p xmlns:w14="http://schemas.microsoft.com/office/word/2010/wordml" w:rsidRPr="007B0139" w:rsidR="007B0139" w:rsidP="00E4606A" w:rsidRDefault="007B0139" w14:paraId="12047F96" w14:textId="77777777">
                          <w:pPr>
                            <w:spacing w:before="263" w:line="290" w:lineRule="auto"/>
                            <w:jc w:val="center"/>
                            <w:rPr>
                              <w:rFonts w:ascii="Arial" w:hAnsi="Arial" w:cs="Arial"/>
                              <w:color w:val="FFB923" w:themeColor="accent4"/>
                              <w:w w:val="110"/>
                              <w:sz w:val="56"/>
                              <w:szCs w:val="56"/>
                            </w:rPr>
                          </w:pPr>
                        </w:p>
                        <w:p xmlns:w14="http://schemas.microsoft.com/office/word/2010/wordml" w:rsidRPr="000F4A14" w:rsidR="00B6737B" w:rsidP="000F4A14" w:rsidRDefault="00B6737B" w14:paraId="590B6A81" w14:textId="14B7284F">
                          <w:pPr>
                            <w:tabs>
                              <w:tab w:val="left" w:pos="993"/>
                            </w:tabs>
                            <w:jc w:val="center"/>
                          </w:pPr>
                        </w:p>
                      </w:txbxContent>
                    </v:textbox>
                  </v:shape>
                </w:pict>
              </mc:Fallback>
            </mc:AlternateContent>
          </w:r>
          <w:r w:rsidRPr="00AE64F5" w:rsidR="00B6737B">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id="Group 114"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spid="_x0000_s1026" w14:anchorId="77A255A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">
                    <v:rect id="Rectangle 115" style="position:absolute;width:2286;height:87820;visibility:visible;mso-wrap-style:square;v-text-anchor:middle" o:spid="_x0000_s1027" fillcolor="#273755 [3205]" stroked="f" strokeweight="2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"/>
                    <v:rect id="Rectangle 116" style="position:absolute;top:89154;width:2286;height:2286;visibility:visible;mso-wrap-style:square;v-text-anchor:middle" o:spid="_x0000_s1028" fillcolor="#3ca5d9 [3204]" stroked="f" strokeweight="2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">
                      <o:lock v:ext="edit" aspectratio="t"/>
                    </v:rect>
                    <w10:wrap anchorx="page" anchory="page"/>
                  </v:group>
                </w:pict>
              </mc:Fallback>
            </mc:AlternateContent>
          </w:r>
          <w:r w:rsidRPr="45B02B6E" w:rsidR="00B6737B">
            <w:rPr>
              <w:rFonts w:ascii="Arial" w:hAnsi="Arial" w:cs="Arial"/>
              <w:color w:val="595959" w:themeColor="text1" w:themeTint="A6"/>
              <w:sz w:val="20"/>
              <w:szCs w:val="20"/>
            </w:rPr>
            <w:br w:type="page"/>
          </w:r>
        </w:p>
        <w:p w:rsidR="00BD1D43" w:rsidRDefault="00BD1D43" w14:paraId="408A838A" w14:textId="1A883B8C">
          <w:pPr>
            <w:rPr>
              <w:rFonts w:ascii="Arial" w:hAnsi="Arial" w:cs="Arial"/>
              <w:color w:val="595959" w:themeColor="text1" w:themeTint="A6"/>
              <w:sz w:val="20"/>
            </w:rPr>
          </w:pPr>
        </w:p>
        <w:p w:rsidRPr="00AE64F5" w:rsidR="00B6737B" w:rsidRDefault="00A57283" w14:paraId="3D6FD0C1" w14:textId="2C7285FA">
          <w:pPr>
            <w:rPr>
              <w:rFonts w:ascii="Arial" w:hAnsi="Arial" w:cs="Arial"/>
              <w:color w:val="595959" w:themeColor="text1" w:themeTint="A6"/>
              <w:sz w:val="20"/>
              <w:szCs w:val="43"/>
            </w:rPr>
          </w:pPr>
        </w:p>
      </w:sdtContent>
    </w:sdt>
    <w:p w:rsidRPr="00AE64F5" w:rsidR="00180604" w:rsidP="00A81965" w:rsidRDefault="00180604" w14:paraId="3E1B4E27" w14:textId="122F047D">
      <w:pPr>
        <w:pStyle w:val="BodyText"/>
        <w:jc w:val="both"/>
        <w:rPr>
          <w:rFonts w:ascii="Arial" w:hAnsi="Arial" w:cs="Arial"/>
          <w:color w:val="595959" w:themeColor="text1" w:themeTint="A6"/>
          <w:sz w:val="20"/>
        </w:rPr>
      </w:pPr>
    </w:p>
    <w:p w:rsidRPr="00AE64F5" w:rsidR="00180604" w:rsidP="00A81965" w:rsidRDefault="00180604" w14:paraId="3891F81F" w14:textId="51190E21">
      <w:pPr>
        <w:pStyle w:val="BodyText"/>
        <w:jc w:val="both"/>
        <w:rPr>
          <w:rFonts w:ascii="Arial" w:hAnsi="Arial" w:cs="Arial"/>
          <w:color w:val="595959" w:themeColor="text1" w:themeTint="A6"/>
          <w:sz w:val="20"/>
        </w:rPr>
      </w:pPr>
    </w:p>
    <w:p w:rsidRPr="00AE64F5" w:rsidR="00180604" w:rsidP="00A81965" w:rsidRDefault="00180604" w14:paraId="52E8A1D1" w14:textId="64E547F8">
      <w:pPr>
        <w:pStyle w:val="BodyText"/>
        <w:jc w:val="both"/>
        <w:rPr>
          <w:rFonts w:ascii="Arial" w:hAnsi="Arial" w:cs="Arial"/>
          <w:color w:val="595959" w:themeColor="text1" w:themeTint="A6"/>
          <w:sz w:val="20"/>
        </w:rPr>
      </w:pPr>
    </w:p>
    <w:p w:rsidRPr="00AE64F5" w:rsidR="00180604" w:rsidP="00A81965" w:rsidRDefault="00180604" w14:paraId="41949FA0" w14:textId="19949C16">
      <w:pPr>
        <w:pStyle w:val="BodyText"/>
        <w:jc w:val="both"/>
        <w:rPr>
          <w:rFonts w:ascii="Arial" w:hAnsi="Arial" w:cs="Arial"/>
          <w:color w:val="595959" w:themeColor="text1" w:themeTint="A6"/>
          <w:sz w:val="20"/>
        </w:rPr>
      </w:pPr>
    </w:p>
    <w:p w:rsidRPr="00AE64F5" w:rsidR="00180604" w:rsidP="00A81965" w:rsidRDefault="00180604" w14:paraId="7DBC88A6" w14:textId="77777777">
      <w:pPr>
        <w:pStyle w:val="BodyText"/>
        <w:jc w:val="both"/>
        <w:rPr>
          <w:rFonts w:ascii="Arial" w:hAnsi="Arial" w:cs="Arial"/>
          <w:color w:val="595959" w:themeColor="text1" w:themeTint="A6"/>
          <w:sz w:val="20"/>
        </w:rPr>
      </w:pPr>
    </w:p>
    <w:p w:rsidRPr="00AE64F5" w:rsidR="00180604" w:rsidP="00A81965" w:rsidRDefault="00180604" w14:paraId="44D34C1B" w14:textId="77777777">
      <w:pPr>
        <w:pStyle w:val="BodyText"/>
        <w:jc w:val="both"/>
        <w:rPr>
          <w:rFonts w:ascii="Arial" w:hAnsi="Arial" w:cs="Arial"/>
          <w:color w:val="595959" w:themeColor="text1" w:themeTint="A6"/>
          <w:sz w:val="20"/>
        </w:rPr>
      </w:pPr>
    </w:p>
    <w:p w:rsidRPr="00AE64F5" w:rsidR="00180604" w:rsidP="00A81965" w:rsidRDefault="00180604" w14:paraId="791B6EC3" w14:textId="77777777">
      <w:pPr>
        <w:pStyle w:val="BodyText"/>
        <w:jc w:val="both"/>
        <w:rPr>
          <w:rFonts w:ascii="Arial" w:hAnsi="Arial" w:cs="Arial"/>
          <w:color w:val="595959" w:themeColor="text1" w:themeTint="A6"/>
          <w:sz w:val="20"/>
        </w:rPr>
      </w:pPr>
    </w:p>
    <w:p w:rsidRPr="00AE64F5" w:rsidR="00180604" w:rsidP="00F446BB" w:rsidRDefault="00E549C5" w14:paraId="2C752F91" w14:textId="55132A48">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rsidRPr="00AE64F5" w:rsidR="00180604" w:rsidP="00A81965" w:rsidRDefault="00180604" w14:paraId="26AEA9EA" w14:textId="77777777">
      <w:pPr>
        <w:pStyle w:val="BodyText"/>
        <w:jc w:val="both"/>
        <w:rPr>
          <w:rFonts w:ascii="Arial" w:hAnsi="Arial" w:cs="Arial"/>
          <w:color w:val="595959" w:themeColor="text1" w:themeTint="A6"/>
          <w:sz w:val="20"/>
        </w:rPr>
      </w:pPr>
    </w:p>
    <w:p w:rsidRPr="00AE64F5" w:rsidR="00180604" w:rsidP="00A81965" w:rsidRDefault="00180604" w14:paraId="15B9407D" w14:textId="77777777">
      <w:pPr>
        <w:pStyle w:val="BodyText"/>
        <w:jc w:val="both"/>
        <w:rPr>
          <w:rFonts w:ascii="Arial" w:hAnsi="Arial" w:cs="Arial"/>
          <w:color w:val="595959" w:themeColor="text1" w:themeTint="A6"/>
          <w:sz w:val="20"/>
        </w:rPr>
      </w:pPr>
    </w:p>
    <w:p w:rsidRPr="00AE64F5" w:rsidR="00180604" w:rsidP="00A81965" w:rsidRDefault="00180604" w14:paraId="7EEBC403" w14:textId="77777777">
      <w:pPr>
        <w:pStyle w:val="BodyText"/>
        <w:jc w:val="both"/>
        <w:rPr>
          <w:rFonts w:ascii="Arial" w:hAnsi="Arial" w:cs="Arial"/>
          <w:color w:val="595959" w:themeColor="text1" w:themeTint="A6"/>
          <w:sz w:val="20"/>
        </w:rPr>
      </w:pPr>
    </w:p>
    <w:p w:rsidRPr="00AE64F5" w:rsidR="00180604" w:rsidP="00A81965" w:rsidRDefault="00180604" w14:paraId="35CBA7AB" w14:textId="77777777">
      <w:pPr>
        <w:pStyle w:val="BodyText"/>
        <w:jc w:val="both"/>
        <w:rPr>
          <w:rFonts w:ascii="Arial" w:hAnsi="Arial" w:cs="Arial"/>
          <w:color w:val="595959" w:themeColor="text1" w:themeTint="A6"/>
          <w:sz w:val="20"/>
        </w:rPr>
      </w:pPr>
    </w:p>
    <w:p w:rsidRPr="00AE64F5" w:rsidR="00180604" w:rsidP="00A81965" w:rsidRDefault="00180604" w14:paraId="60EC1945" w14:textId="77777777">
      <w:pPr>
        <w:pStyle w:val="BodyText"/>
        <w:jc w:val="both"/>
        <w:rPr>
          <w:rFonts w:ascii="Arial" w:hAnsi="Arial" w:cs="Arial"/>
          <w:color w:val="595959" w:themeColor="text1" w:themeTint="A6"/>
          <w:sz w:val="20"/>
        </w:rPr>
      </w:pPr>
    </w:p>
    <w:p w:rsidRPr="00AE64F5" w:rsidR="00180604" w:rsidP="00A81965" w:rsidRDefault="00180604" w14:paraId="5C925736" w14:textId="77777777">
      <w:pPr>
        <w:pStyle w:val="BodyText"/>
        <w:jc w:val="both"/>
        <w:rPr>
          <w:rFonts w:ascii="Arial" w:hAnsi="Arial" w:cs="Arial"/>
          <w:color w:val="595959" w:themeColor="text1" w:themeTint="A6"/>
          <w:sz w:val="20"/>
        </w:rPr>
      </w:pPr>
    </w:p>
    <w:p w:rsidRPr="00AE64F5" w:rsidR="00180604" w:rsidP="00A81965" w:rsidRDefault="00180604" w14:paraId="7528A913" w14:textId="77777777">
      <w:pPr>
        <w:pStyle w:val="BodyText"/>
        <w:jc w:val="both"/>
        <w:rPr>
          <w:rFonts w:ascii="Arial" w:hAnsi="Arial" w:cs="Arial"/>
          <w:color w:val="595959" w:themeColor="text1" w:themeTint="A6"/>
          <w:sz w:val="20"/>
        </w:rPr>
      </w:pPr>
    </w:p>
    <w:p w:rsidRPr="00AE64F5" w:rsidR="00180604" w:rsidP="00A81965" w:rsidRDefault="00180604" w14:paraId="7BB2743C" w14:textId="77777777">
      <w:pPr>
        <w:pStyle w:val="BodyText"/>
        <w:jc w:val="both"/>
        <w:rPr>
          <w:rFonts w:ascii="Arial" w:hAnsi="Arial" w:cs="Arial"/>
          <w:color w:val="595959" w:themeColor="text1" w:themeTint="A6"/>
          <w:sz w:val="20"/>
        </w:rPr>
      </w:pPr>
    </w:p>
    <w:p w:rsidRPr="00AE64F5" w:rsidR="00180604" w:rsidP="00A81965" w:rsidRDefault="00180604" w14:paraId="08222EBE" w14:textId="77777777">
      <w:pPr>
        <w:pStyle w:val="BodyText"/>
        <w:jc w:val="both"/>
        <w:rPr>
          <w:rFonts w:ascii="Arial" w:hAnsi="Arial" w:cs="Arial"/>
          <w:color w:val="595959" w:themeColor="text1" w:themeTint="A6"/>
          <w:sz w:val="20"/>
        </w:rPr>
      </w:pPr>
    </w:p>
    <w:p w:rsidRPr="00AE64F5" w:rsidR="00180604" w:rsidP="00A81965" w:rsidRDefault="00180604" w14:paraId="2267D5C3" w14:textId="77777777">
      <w:pPr>
        <w:pStyle w:val="BodyText"/>
        <w:jc w:val="both"/>
        <w:rPr>
          <w:rFonts w:ascii="Arial" w:hAnsi="Arial" w:cs="Arial"/>
          <w:color w:val="595959" w:themeColor="text1" w:themeTint="A6"/>
          <w:sz w:val="20"/>
        </w:rPr>
      </w:pPr>
    </w:p>
    <w:p w:rsidRPr="00AE64F5" w:rsidR="00180604" w:rsidP="00A81965" w:rsidRDefault="00180604" w14:paraId="04807029" w14:textId="77777777">
      <w:pPr>
        <w:pStyle w:val="BodyText"/>
        <w:jc w:val="both"/>
        <w:rPr>
          <w:rFonts w:ascii="Arial" w:hAnsi="Arial" w:cs="Arial"/>
          <w:color w:val="595959" w:themeColor="text1" w:themeTint="A6"/>
          <w:sz w:val="20"/>
        </w:rPr>
      </w:pPr>
    </w:p>
    <w:p w:rsidRPr="00AE64F5" w:rsidR="00180604" w:rsidP="00A81965" w:rsidRDefault="00180604" w14:paraId="4E5B91F6" w14:textId="77777777">
      <w:pPr>
        <w:pStyle w:val="BodyText"/>
        <w:jc w:val="both"/>
        <w:rPr>
          <w:rFonts w:ascii="Arial" w:hAnsi="Arial" w:cs="Arial"/>
          <w:color w:val="595959" w:themeColor="text1" w:themeTint="A6"/>
          <w:sz w:val="20"/>
        </w:rPr>
      </w:pPr>
    </w:p>
    <w:p w:rsidRPr="00AE64F5" w:rsidR="00180604" w:rsidP="00A81965" w:rsidRDefault="00180604" w14:paraId="29FB65A2" w14:textId="77777777">
      <w:pPr>
        <w:pStyle w:val="BodyText"/>
        <w:jc w:val="both"/>
        <w:rPr>
          <w:rFonts w:ascii="Arial" w:hAnsi="Arial" w:cs="Arial"/>
          <w:color w:val="595959" w:themeColor="text1" w:themeTint="A6"/>
          <w:sz w:val="20"/>
        </w:rPr>
      </w:pPr>
    </w:p>
    <w:p w:rsidRPr="00AE64F5" w:rsidR="00180604" w:rsidP="00A81965" w:rsidRDefault="00A5636C" w14:paraId="2C76B478" w14:textId="22B1E4E4">
      <w:pPr>
        <w:jc w:val="both"/>
        <w:rPr>
          <w:rFonts w:ascii="Arial" w:hAnsi="Arial" w:cs="Arial"/>
          <w:color w:val="595959" w:themeColor="text1" w:themeTint="A6"/>
          <w:sz w:val="18"/>
        </w:rPr>
        <w:sectPr w:rsidRPr="00AE64F5" w:rsidR="00180604" w:rsidSect="00F446BB">
          <w:headerReference w:type="default" r:id="rId11"/>
          <w:footerReference w:type="default" r:id="rId12"/>
          <w:type w:val="continuous"/>
          <w:pgSz w:w="11910" w:h="16850" w:orient="portrait"/>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rsidRPr="00AE64F5" w:rsidR="00A5636C" w:rsidP="00A81965" w:rsidRDefault="00A5636C" w14:paraId="60F63768" w14:textId="77777777">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rsidRPr="00AE64F5" w:rsidR="00180604" w:rsidP="000F4A14" w:rsidRDefault="00A5636C" w14:paraId="22F26CFB" w14:textId="0328845E">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Pr="00AE64F5" w:rsidR="0061398D">
        <w:rPr>
          <w:rFonts w:ascii="Arial" w:hAnsi="Arial" w:cs="Arial"/>
          <w:color w:val="595959" w:themeColor="text1" w:themeTint="A6"/>
        </w:rPr>
        <w:br w:type="column"/>
      </w:r>
    </w:p>
    <w:p w:rsidRPr="00AE64F5" w:rsidR="00180604" w:rsidP="00A81965" w:rsidRDefault="00180604" w14:paraId="494B9D4B" w14:textId="77777777">
      <w:pPr>
        <w:spacing w:line="211" w:lineRule="auto"/>
        <w:jc w:val="both"/>
        <w:rPr>
          <w:rFonts w:ascii="Arial" w:hAnsi="Arial" w:cs="Arial"/>
          <w:color w:val="595959" w:themeColor="text1" w:themeTint="A6"/>
        </w:rPr>
        <w:sectPr w:rsidRPr="00AE64F5" w:rsidR="00180604">
          <w:type w:val="continuous"/>
          <w:pgSz w:w="11910" w:h="16850" w:orient="portrait"/>
          <w:pgMar w:top="1600" w:right="200" w:bottom="280" w:left="0" w:header="720" w:footer="720" w:gutter="0"/>
          <w:cols w:equalWidth="0" w:space="720" w:num="2">
            <w:col w:w="3686" w:space="1754"/>
            <w:col w:w="6270"/>
          </w:cols>
        </w:sectPr>
      </w:pPr>
    </w:p>
    <w:sdt>
      <w:sdtPr>
        <w:rPr>
          <w:rFonts w:ascii="Arial" w:hAnsi="Arial" w:eastAsia="Lucida Sans Unicode" w:cs="Arial"/>
          <w:color w:val="595959" w:themeColor="text1" w:themeTint="A6"/>
          <w:sz w:val="22"/>
          <w:szCs w:val="22"/>
          <w:lang w:val="en-IN" w:eastAsia="en-GB" w:bidi="en-US"/>
        </w:rPr>
        <w:id w:val="927772524"/>
        <w:docPartObj>
          <w:docPartGallery w:val="Table of Contents"/>
          <w:docPartUnique/>
        </w:docPartObj>
      </w:sdtPr>
      <w:sdtEndPr>
        <w:rPr>
          <w:rFonts w:ascii="Arial" w:hAnsi="Arial" w:eastAsia="Times New Roman" w:cs="Arial"/>
          <w:b w:val="1"/>
          <w:bCs w:val="1"/>
          <w:noProof/>
          <w:color w:val="595959" w:themeColor="text1" w:themeTint="A6" w:themeShade="FF"/>
          <w:sz w:val="24"/>
          <w:szCs w:val="24"/>
          <w:lang w:val="en-IN" w:eastAsia="en-GB" w:bidi="ar-SA"/>
        </w:rPr>
      </w:sdtEndPr>
      <w:sdtContent>
        <w:p w:rsidR="00E4606A" w:rsidP="00A718FC" w:rsidRDefault="00E4606A" w14:paraId="407682B5" w14:textId="77777777">
          <w:pPr>
            <w:pStyle w:val="TOCHeading"/>
            <w:numPr>
              <w:ilvl w:val="0"/>
              <w:numId w:val="0"/>
            </w:numPr>
            <w:ind w:left="-432"/>
            <w:jc w:val="both"/>
            <w:rPr>
              <w:rFonts w:ascii="Arial" w:hAnsi="Arial" w:eastAsia="Lucida Sans Unicode" w:cs="Arial"/>
              <w:color w:val="595959" w:themeColor="text1" w:themeTint="A6"/>
              <w:sz w:val="22"/>
              <w:szCs w:val="22"/>
              <w:lang w:bidi="en-US"/>
            </w:rPr>
          </w:pPr>
        </w:p>
        <w:p w:rsidR="00E4606A" w:rsidP="00A718FC" w:rsidRDefault="00E4606A" w14:paraId="01ECD127" w14:textId="77777777">
          <w:pPr>
            <w:pStyle w:val="TOCHeading"/>
            <w:numPr>
              <w:ilvl w:val="0"/>
              <w:numId w:val="0"/>
            </w:numPr>
            <w:ind w:left="-432"/>
            <w:jc w:val="both"/>
            <w:rPr>
              <w:rFonts w:ascii="Arial" w:hAnsi="Arial" w:eastAsia="Lucida Sans Unicode" w:cs="Arial"/>
              <w:color w:val="595959" w:themeColor="text1" w:themeTint="A6"/>
              <w:sz w:val="22"/>
              <w:szCs w:val="22"/>
              <w:lang w:bidi="en-US"/>
            </w:rPr>
          </w:pPr>
        </w:p>
        <w:p w:rsidRPr="008D0563" w:rsidR="00FD21D8" w:rsidP="00A718FC" w:rsidRDefault="00FD21D8" w14:paraId="74DE245A" w14:textId="1D813C23">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rsidR="00473A47" w:rsidRDefault="00FD21D8" w14:paraId="71EDF549" w14:textId="537688E4">
          <w:pPr>
            <w:pStyle w:val="TOC1"/>
            <w:tabs>
              <w:tab w:val="left" w:pos="440"/>
              <w:tab w:val="right" w:leader="dot" w:pos="9020"/>
            </w:tabs>
            <w:rPr>
              <w:rFonts w:asciiTheme="minorHAnsi" w:hAnsiTheme="minorHAnsi" w:eastAsiaTheme="minorEastAsia"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history="1" w:anchor="_Toc143445375">
            <w:r w:rsidRPr="00C8127E" w:rsidR="00473A47">
              <w:rPr>
                <w:rStyle w:val="Hyperlink"/>
                <w:rFonts w:ascii="Arial" w:hAnsi="Arial" w:cs="Arial"/>
                <w:b/>
                <w:bCs/>
                <w:noProof/>
              </w:rPr>
              <w:t>1</w:t>
            </w:r>
            <w:r w:rsidR="00473A47">
              <w:rPr>
                <w:rFonts w:asciiTheme="minorHAnsi" w:hAnsiTheme="minorHAnsi" w:eastAsiaTheme="minorEastAsia" w:cstheme="minorBidi"/>
                <w:noProof/>
              </w:rPr>
              <w:tab/>
            </w:r>
            <w:r w:rsidRPr="00C8127E" w:rsidR="00473A47">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rsidR="00473A47" w:rsidRDefault="00A57283" w14:paraId="50E7F5C4" w14:textId="12DA209C">
          <w:pPr>
            <w:pStyle w:val="TOC1"/>
            <w:tabs>
              <w:tab w:val="left" w:pos="440"/>
              <w:tab w:val="right" w:leader="dot" w:pos="9020"/>
            </w:tabs>
            <w:rPr>
              <w:rFonts w:asciiTheme="minorHAnsi" w:hAnsiTheme="minorHAnsi" w:eastAsiaTheme="minorEastAsia" w:cstheme="minorBidi"/>
              <w:noProof/>
            </w:rPr>
          </w:pPr>
          <w:hyperlink w:history="1" w:anchor="_Toc143445376">
            <w:r w:rsidRPr="00C8127E" w:rsidR="00473A47">
              <w:rPr>
                <w:rStyle w:val="Hyperlink"/>
                <w:rFonts w:ascii="Arial" w:hAnsi="Arial" w:cs="Arial"/>
                <w:b/>
                <w:bCs/>
                <w:noProof/>
              </w:rPr>
              <w:t>2</w:t>
            </w:r>
            <w:r w:rsidR="00473A47">
              <w:rPr>
                <w:rFonts w:asciiTheme="minorHAnsi" w:hAnsiTheme="minorHAnsi" w:eastAsiaTheme="minorEastAsia" w:cstheme="minorBidi"/>
                <w:noProof/>
              </w:rPr>
              <w:tab/>
            </w:r>
            <w:r w:rsidRPr="00C8127E" w:rsidR="00473A47">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rsidR="00473A47" w:rsidRDefault="00A57283" w14:paraId="6DCC50F8" w14:textId="096B2A1A">
          <w:pPr>
            <w:pStyle w:val="TOC1"/>
            <w:tabs>
              <w:tab w:val="left" w:pos="440"/>
              <w:tab w:val="right" w:leader="dot" w:pos="9020"/>
            </w:tabs>
            <w:rPr>
              <w:rFonts w:asciiTheme="minorHAnsi" w:hAnsiTheme="minorHAnsi" w:eastAsiaTheme="minorEastAsia" w:cstheme="minorBidi"/>
              <w:noProof/>
            </w:rPr>
          </w:pPr>
          <w:hyperlink w:history="1" w:anchor="_Toc143445377">
            <w:r w:rsidRPr="00C8127E" w:rsidR="00473A47">
              <w:rPr>
                <w:rStyle w:val="Hyperlink"/>
                <w:rFonts w:ascii="Arial" w:hAnsi="Arial" w:cs="Arial"/>
                <w:b/>
                <w:bCs/>
                <w:noProof/>
              </w:rPr>
              <w:t>3</w:t>
            </w:r>
            <w:r w:rsidR="00473A47">
              <w:rPr>
                <w:rFonts w:asciiTheme="minorHAnsi" w:hAnsiTheme="minorHAnsi" w:eastAsiaTheme="minorEastAsia" w:cstheme="minorBidi"/>
                <w:noProof/>
              </w:rPr>
              <w:tab/>
            </w:r>
            <w:r w:rsidRPr="00C8127E" w:rsidR="00473A47">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rsidR="00473A47" w:rsidRDefault="00A57283" w14:paraId="524B2218" w14:textId="16D932F5">
          <w:pPr>
            <w:pStyle w:val="TOC2"/>
            <w:tabs>
              <w:tab w:val="left" w:pos="960"/>
              <w:tab w:val="right" w:leader="dot" w:pos="9020"/>
            </w:tabs>
            <w:rPr>
              <w:rFonts w:asciiTheme="minorHAnsi" w:hAnsiTheme="minorHAnsi" w:eastAsiaTheme="minorEastAsia" w:cstheme="minorBidi"/>
              <w:noProof/>
            </w:rPr>
          </w:pPr>
          <w:hyperlink w:history="1" w:anchor="_Toc143445378">
            <w:r w:rsidRPr="00C8127E" w:rsidR="00473A47">
              <w:rPr>
                <w:rStyle w:val="Hyperlink"/>
                <w:rFonts w:ascii="Arial" w:hAnsi="Arial" w:cs="Arial"/>
                <w:noProof/>
              </w:rPr>
              <w:t>3.1</w:t>
            </w:r>
            <w:r w:rsidR="00473A47">
              <w:rPr>
                <w:rFonts w:asciiTheme="minorHAnsi" w:hAnsiTheme="minorHAnsi" w:eastAsiaTheme="minorEastAsia" w:cstheme="minorBidi"/>
                <w:noProof/>
              </w:rPr>
              <w:tab/>
            </w:r>
            <w:r w:rsidRPr="00C8127E" w:rsidR="00473A47">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rsidR="00473A47" w:rsidRDefault="00A57283" w14:paraId="2767D10E" w14:textId="48300561">
          <w:pPr>
            <w:pStyle w:val="TOC2"/>
            <w:tabs>
              <w:tab w:val="left" w:pos="960"/>
              <w:tab w:val="right" w:leader="dot" w:pos="9020"/>
            </w:tabs>
            <w:rPr>
              <w:rFonts w:asciiTheme="minorHAnsi" w:hAnsiTheme="minorHAnsi" w:eastAsiaTheme="minorEastAsia" w:cstheme="minorBidi"/>
              <w:noProof/>
            </w:rPr>
          </w:pPr>
          <w:hyperlink w:history="1" w:anchor="_Toc143445379">
            <w:r w:rsidRPr="00C8127E" w:rsidR="00473A47">
              <w:rPr>
                <w:rStyle w:val="Hyperlink"/>
                <w:rFonts w:ascii="Arial" w:hAnsi="Arial" w:cs="Arial"/>
                <w:noProof/>
              </w:rPr>
              <w:t>3.2</w:t>
            </w:r>
            <w:r w:rsidR="00473A47">
              <w:rPr>
                <w:rFonts w:asciiTheme="minorHAnsi" w:hAnsiTheme="minorHAnsi" w:eastAsiaTheme="minorEastAsia" w:cstheme="minorBidi"/>
                <w:noProof/>
              </w:rPr>
              <w:tab/>
            </w:r>
            <w:r w:rsidRPr="00C8127E" w:rsidR="00473A47">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rsidR="00473A47" w:rsidRDefault="00A57283" w14:paraId="54CBD3DC" w14:textId="7BAC2054">
          <w:pPr>
            <w:pStyle w:val="TOC2"/>
            <w:tabs>
              <w:tab w:val="left" w:pos="960"/>
              <w:tab w:val="right" w:leader="dot" w:pos="9020"/>
            </w:tabs>
            <w:rPr>
              <w:rFonts w:asciiTheme="minorHAnsi" w:hAnsiTheme="minorHAnsi" w:eastAsiaTheme="minorEastAsia" w:cstheme="minorBidi"/>
              <w:noProof/>
            </w:rPr>
          </w:pPr>
          <w:hyperlink w:history="1" w:anchor="_Toc143445380">
            <w:r w:rsidRPr="00C8127E" w:rsidR="00473A47">
              <w:rPr>
                <w:rStyle w:val="Hyperlink"/>
                <w:rFonts w:ascii="Arial" w:hAnsi="Arial" w:cs="Arial"/>
                <w:noProof/>
              </w:rPr>
              <w:t>3.3</w:t>
            </w:r>
            <w:r w:rsidR="00473A47">
              <w:rPr>
                <w:rFonts w:asciiTheme="minorHAnsi" w:hAnsiTheme="minorHAnsi" w:eastAsiaTheme="minorEastAsia" w:cstheme="minorBidi"/>
                <w:noProof/>
              </w:rPr>
              <w:tab/>
            </w:r>
            <w:r w:rsidRPr="00C8127E" w:rsidR="00473A47">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rsidR="00473A47" w:rsidRDefault="00A57283" w14:paraId="2A8B8D98" w14:textId="3827BD9F">
          <w:pPr>
            <w:pStyle w:val="TOC1"/>
            <w:tabs>
              <w:tab w:val="left" w:pos="440"/>
              <w:tab w:val="right" w:leader="dot" w:pos="9020"/>
            </w:tabs>
            <w:rPr>
              <w:rFonts w:asciiTheme="minorHAnsi" w:hAnsiTheme="minorHAnsi" w:eastAsiaTheme="minorEastAsia" w:cstheme="minorBidi"/>
              <w:noProof/>
            </w:rPr>
          </w:pPr>
          <w:hyperlink w:history="1" w:anchor="_Toc143445381">
            <w:r w:rsidRPr="00C8127E" w:rsidR="00473A47">
              <w:rPr>
                <w:rStyle w:val="Hyperlink"/>
                <w:rFonts w:ascii="Arial" w:hAnsi="Arial" w:cs="Arial"/>
                <w:b/>
                <w:bCs/>
                <w:noProof/>
              </w:rPr>
              <w:t>4</w:t>
            </w:r>
            <w:r w:rsidR="00473A47">
              <w:rPr>
                <w:rFonts w:asciiTheme="minorHAnsi" w:hAnsiTheme="minorHAnsi" w:eastAsiaTheme="minorEastAsia" w:cstheme="minorBidi"/>
                <w:noProof/>
              </w:rPr>
              <w:tab/>
            </w:r>
            <w:r w:rsidRPr="00C8127E" w:rsidR="00473A47">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rsidR="00473A47" w:rsidRDefault="00A57283" w14:paraId="46C3BE8F" w14:textId="7EC25E5E">
          <w:pPr>
            <w:pStyle w:val="TOC2"/>
            <w:tabs>
              <w:tab w:val="left" w:pos="960"/>
              <w:tab w:val="right" w:leader="dot" w:pos="9020"/>
            </w:tabs>
            <w:rPr>
              <w:rFonts w:asciiTheme="minorHAnsi" w:hAnsiTheme="minorHAnsi" w:eastAsiaTheme="minorEastAsia" w:cstheme="minorBidi"/>
              <w:noProof/>
            </w:rPr>
          </w:pPr>
          <w:hyperlink w:history="1" w:anchor="_Toc143445382">
            <w:r w:rsidRPr="00C8127E" w:rsidR="00473A47">
              <w:rPr>
                <w:rStyle w:val="Hyperlink"/>
                <w:rFonts w:ascii="Arial" w:hAnsi="Arial" w:cs="Arial"/>
                <w:noProof/>
              </w:rPr>
              <w:t>4.1</w:t>
            </w:r>
            <w:r w:rsidR="00473A47">
              <w:rPr>
                <w:rFonts w:asciiTheme="minorHAnsi" w:hAnsiTheme="minorHAnsi" w:eastAsiaTheme="minorEastAsia" w:cstheme="minorBidi"/>
                <w:noProof/>
              </w:rPr>
              <w:tab/>
            </w:r>
            <w:r w:rsidRPr="00C8127E" w:rsidR="00473A47">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rsidR="00473A47" w:rsidRDefault="00A57283" w14:paraId="5E725295" w14:textId="1249297B">
          <w:pPr>
            <w:pStyle w:val="TOC2"/>
            <w:tabs>
              <w:tab w:val="left" w:pos="960"/>
              <w:tab w:val="right" w:leader="dot" w:pos="9020"/>
            </w:tabs>
            <w:rPr>
              <w:rFonts w:asciiTheme="minorHAnsi" w:hAnsiTheme="minorHAnsi" w:eastAsiaTheme="minorEastAsia" w:cstheme="minorBidi"/>
              <w:noProof/>
            </w:rPr>
          </w:pPr>
          <w:hyperlink w:history="1" w:anchor="_Toc143445383">
            <w:r w:rsidRPr="00C8127E" w:rsidR="00473A47">
              <w:rPr>
                <w:rStyle w:val="Hyperlink"/>
                <w:rFonts w:ascii="Arial" w:hAnsi="Arial" w:cs="Arial"/>
                <w:noProof/>
              </w:rPr>
              <w:t>4.2</w:t>
            </w:r>
            <w:r w:rsidR="00473A47">
              <w:rPr>
                <w:rFonts w:asciiTheme="minorHAnsi" w:hAnsiTheme="minorHAnsi" w:eastAsiaTheme="minorEastAsia" w:cstheme="minorBidi"/>
                <w:noProof/>
              </w:rPr>
              <w:tab/>
            </w:r>
            <w:r w:rsidRPr="00C8127E" w:rsidR="00473A47">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rsidR="00473A47" w:rsidRDefault="00A57283" w14:paraId="62D707C7" w14:textId="01C638FD">
          <w:pPr>
            <w:pStyle w:val="TOC2"/>
            <w:tabs>
              <w:tab w:val="left" w:pos="960"/>
              <w:tab w:val="right" w:leader="dot" w:pos="9020"/>
            </w:tabs>
            <w:rPr>
              <w:rFonts w:asciiTheme="minorHAnsi" w:hAnsiTheme="minorHAnsi" w:eastAsiaTheme="minorEastAsia" w:cstheme="minorBidi"/>
              <w:noProof/>
            </w:rPr>
          </w:pPr>
          <w:hyperlink w:history="1" w:anchor="_Toc143445384">
            <w:r w:rsidRPr="00C8127E" w:rsidR="00473A47">
              <w:rPr>
                <w:rStyle w:val="Hyperlink"/>
                <w:rFonts w:ascii="Arial" w:hAnsi="Arial" w:cs="Arial"/>
                <w:noProof/>
              </w:rPr>
              <w:t>4.3</w:t>
            </w:r>
            <w:r w:rsidR="00473A47">
              <w:rPr>
                <w:rFonts w:asciiTheme="minorHAnsi" w:hAnsiTheme="minorHAnsi" w:eastAsiaTheme="minorEastAsia" w:cstheme="minorBidi"/>
                <w:noProof/>
              </w:rPr>
              <w:tab/>
            </w:r>
            <w:r w:rsidRPr="00C8127E" w:rsidR="00473A47">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rsidR="00473A47" w:rsidRDefault="00A57283" w14:paraId="6E523B7A" w14:textId="1EA5AB0D">
          <w:pPr>
            <w:pStyle w:val="TOC1"/>
            <w:tabs>
              <w:tab w:val="left" w:pos="440"/>
              <w:tab w:val="right" w:leader="dot" w:pos="9020"/>
            </w:tabs>
            <w:rPr>
              <w:rFonts w:asciiTheme="minorHAnsi" w:hAnsiTheme="minorHAnsi" w:eastAsiaTheme="minorEastAsia" w:cstheme="minorBidi"/>
              <w:noProof/>
            </w:rPr>
          </w:pPr>
          <w:hyperlink w:history="1" w:anchor="_Toc143445385">
            <w:r w:rsidRPr="00C8127E" w:rsidR="00473A47">
              <w:rPr>
                <w:rStyle w:val="Hyperlink"/>
                <w:rFonts w:ascii="Arial" w:hAnsi="Arial" w:cs="Arial"/>
                <w:b/>
                <w:bCs/>
                <w:noProof/>
              </w:rPr>
              <w:t>5</w:t>
            </w:r>
            <w:r w:rsidR="00473A47">
              <w:rPr>
                <w:rFonts w:asciiTheme="minorHAnsi" w:hAnsiTheme="minorHAnsi" w:eastAsiaTheme="minorEastAsia" w:cstheme="minorBidi"/>
                <w:noProof/>
              </w:rPr>
              <w:tab/>
            </w:r>
            <w:r w:rsidRPr="00C8127E" w:rsidR="00473A47">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rsidR="00473A47" w:rsidRDefault="00A57283" w14:paraId="63C09D85" w14:textId="076C9DBD">
          <w:pPr>
            <w:pStyle w:val="TOC1"/>
            <w:tabs>
              <w:tab w:val="left" w:pos="440"/>
              <w:tab w:val="right" w:leader="dot" w:pos="9020"/>
            </w:tabs>
            <w:rPr>
              <w:rFonts w:asciiTheme="minorHAnsi" w:hAnsiTheme="minorHAnsi" w:eastAsiaTheme="minorEastAsia" w:cstheme="minorBidi"/>
              <w:noProof/>
            </w:rPr>
          </w:pPr>
          <w:hyperlink w:history="1" w:anchor="_Toc143445386">
            <w:r w:rsidRPr="00C8127E" w:rsidR="00473A47">
              <w:rPr>
                <w:rStyle w:val="Hyperlink"/>
                <w:rFonts w:ascii="Arial" w:hAnsi="Arial" w:cs="Arial"/>
                <w:b/>
                <w:bCs/>
                <w:noProof/>
              </w:rPr>
              <w:t>6</w:t>
            </w:r>
            <w:r w:rsidR="00473A47">
              <w:rPr>
                <w:rFonts w:asciiTheme="minorHAnsi" w:hAnsiTheme="minorHAnsi" w:eastAsiaTheme="minorEastAsia" w:cstheme="minorBidi"/>
                <w:noProof/>
              </w:rPr>
              <w:tab/>
            </w:r>
            <w:r w:rsidRPr="00C8127E" w:rsidR="00473A47">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rsidR="00473A47" w:rsidRDefault="00A57283" w14:paraId="6F67EE3A" w14:textId="3E161185">
          <w:pPr>
            <w:pStyle w:val="TOC1"/>
            <w:tabs>
              <w:tab w:val="left" w:pos="440"/>
              <w:tab w:val="right" w:leader="dot" w:pos="9020"/>
            </w:tabs>
            <w:rPr>
              <w:rFonts w:asciiTheme="minorHAnsi" w:hAnsiTheme="minorHAnsi" w:eastAsiaTheme="minorEastAsia" w:cstheme="minorBidi"/>
              <w:noProof/>
            </w:rPr>
          </w:pPr>
          <w:hyperlink w:history="1" w:anchor="_Toc143445387">
            <w:r w:rsidRPr="00C8127E" w:rsidR="00473A47">
              <w:rPr>
                <w:rStyle w:val="Hyperlink"/>
                <w:rFonts w:ascii="Arial" w:hAnsi="Arial" w:cs="Arial"/>
                <w:b/>
                <w:bCs/>
                <w:noProof/>
              </w:rPr>
              <w:t>7</w:t>
            </w:r>
            <w:r w:rsidR="00473A47">
              <w:rPr>
                <w:rFonts w:asciiTheme="minorHAnsi" w:hAnsiTheme="minorHAnsi" w:eastAsiaTheme="minorEastAsia" w:cstheme="minorBidi"/>
                <w:noProof/>
              </w:rPr>
              <w:tab/>
            </w:r>
            <w:r w:rsidRPr="00C8127E" w:rsidR="00473A47">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rsidR="00473A47" w:rsidRDefault="00A57283" w14:paraId="012B0B07" w14:textId="450B9982">
          <w:pPr>
            <w:pStyle w:val="TOC2"/>
            <w:tabs>
              <w:tab w:val="left" w:pos="960"/>
              <w:tab w:val="right" w:leader="dot" w:pos="9020"/>
            </w:tabs>
            <w:rPr>
              <w:rFonts w:asciiTheme="minorHAnsi" w:hAnsiTheme="minorHAnsi" w:eastAsiaTheme="minorEastAsia" w:cstheme="minorBidi"/>
              <w:noProof/>
            </w:rPr>
          </w:pPr>
          <w:hyperlink w:history="1" w:anchor="_Toc143445388">
            <w:r w:rsidRPr="00C8127E" w:rsidR="00473A47">
              <w:rPr>
                <w:rStyle w:val="Hyperlink"/>
                <w:rFonts w:ascii="Arial" w:hAnsi="Arial" w:cs="Arial"/>
                <w:noProof/>
              </w:rPr>
              <w:t>7.1</w:t>
            </w:r>
            <w:r w:rsidR="00473A47">
              <w:rPr>
                <w:rFonts w:asciiTheme="minorHAnsi" w:hAnsiTheme="minorHAnsi" w:eastAsiaTheme="minorEastAsia" w:cstheme="minorBidi"/>
                <w:noProof/>
              </w:rPr>
              <w:tab/>
            </w:r>
            <w:r w:rsidRPr="00C8127E" w:rsidR="00473A47">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rsidRPr="00AE64F5" w:rsidR="00AB3905" w:rsidP="00A81965" w:rsidRDefault="00FD21D8" w14:paraId="2325DBFF" w14:textId="6B52CB01">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rsidRPr="00AE64F5" w:rsidR="005C1E13" w:rsidP="00A81965" w:rsidRDefault="005C1E13" w14:paraId="7E7599DA" w14:textId="77777777">
      <w:pPr>
        <w:pStyle w:val="Heading1"/>
        <w:jc w:val="both"/>
        <w:rPr>
          <w:rFonts w:ascii="Arial" w:hAnsi="Arial" w:cs="Arial"/>
          <w:color w:val="595959" w:themeColor="text1" w:themeTint="A6"/>
          <w:sz w:val="40"/>
          <w:szCs w:val="40"/>
        </w:rPr>
        <w:sectPr w:rsidRPr="00AE64F5" w:rsidR="005C1E13" w:rsidSect="00A34A5C">
          <w:headerReference w:type="default" r:id="rId13"/>
          <w:footerReference w:type="default" r:id="rId14"/>
          <w:pgSz w:w="11910" w:h="16850" w:orient="portrait"/>
          <w:pgMar w:top="1440" w:right="1440" w:bottom="1440" w:left="1440" w:header="680" w:footer="57" w:gutter="0"/>
          <w:pgNumType w:start="1"/>
          <w:cols w:space="720"/>
          <w:docGrid w:linePitch="299"/>
        </w:sectPr>
      </w:pPr>
    </w:p>
    <w:p w:rsidRPr="00AE64F5" w:rsidR="005607EF" w:rsidP="005607EF" w:rsidRDefault="005607EF" w14:paraId="009C46B2" w14:textId="210DD3E7">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rsidRPr="009D649D" w:rsidR="005607EF" w:rsidP="0013687A" w:rsidRDefault="005607EF" w14:paraId="0650CFF1" w14:textId="0D4278AD">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Pr="009D649D" w:rsid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Counselage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Pr="009D649D" w:rsidR="00A718FC">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Counselage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rsidR="005607EF" w:rsidP="00CB31BE" w:rsidRDefault="0002450F" w14:paraId="4AECF403" w14:textId="5183CFD1">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rsidR="00F32490" w:rsidP="0013687A" w:rsidRDefault="00F32490" w14:paraId="2770D0AE" w14:textId="5CD96BAF">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Pr="00CB31BE" w:rsid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rsidR="00F860DE" w:rsidP="0013687A" w:rsidRDefault="002E5B2F" w14:paraId="5CC5F3FA" w14:textId="29D7AEE6">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Pr="00335A6C" w:rsidR="00547E8E">
        <w:rPr>
          <w:rFonts w:ascii="Arial" w:hAnsi="Arial" w:cs="Arial"/>
          <w:b/>
          <w:bCs/>
          <w:color w:val="595959" w:themeColor="text1" w:themeTint="A6"/>
          <w:highlight w:val="yellow"/>
        </w:rPr>
        <w:t>yellow</w:t>
      </w:r>
      <w:r w:rsidRPr="00547E8E" w:rsidR="00547E8E">
        <w:rPr>
          <w:rFonts w:ascii="Arial" w:hAnsi="Arial" w:cs="Arial"/>
          <w:b/>
          <w:bCs/>
          <w:color w:val="595959" w:themeColor="text1" w:themeTint="A6"/>
        </w:rPr>
        <w:t xml:space="preserve"> highlight on the </w:t>
      </w:r>
      <w:r w:rsidRPr="00547E8E" w:rsidR="00F860D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Pr="00CB31BE" w:rsidR="00547E8E">
        <w:rPr>
          <w:rFonts w:ascii="Arial" w:hAnsi="Arial" w:cs="Arial"/>
          <w:color w:val="595959" w:themeColor="text1" w:themeTint="A6"/>
          <w:highlight w:val="yellow"/>
        </w:rPr>
        <w:t>(</w:t>
      </w:r>
      <w:r w:rsidRPr="00CB31BE" w:rsidR="00CB31BE">
        <w:rPr>
          <w:rFonts w:ascii="Arial" w:hAnsi="Arial" w:cs="Arial"/>
          <w:color w:val="595959" w:themeColor="text1" w:themeTint="A6"/>
          <w:highlight w:val="yellow"/>
        </w:rPr>
        <w:t>&lt; &gt;)</w:t>
      </w:r>
      <w:r w:rsidRPr="00CB31BE" w:rsidR="00547E8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rsidR="00335A6C" w:rsidP="0013687A" w:rsidRDefault="00335A6C" w14:paraId="2C90B904" w14:textId="36DBD370">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Pr="00572E09" w:rsid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rsidRPr="00F32490" w:rsidR="00547E8E" w:rsidP="00547E8E" w:rsidRDefault="00547E8E" w14:paraId="3847B2B6" w14:textId="77777777">
      <w:pPr>
        <w:pStyle w:val="ListParagraph"/>
        <w:spacing w:line="360" w:lineRule="auto"/>
        <w:ind w:left="360"/>
        <w:jc w:val="both"/>
        <w:rPr>
          <w:rFonts w:ascii="Arial" w:hAnsi="Arial" w:cs="Arial"/>
          <w:color w:val="595959" w:themeColor="text1" w:themeTint="A6"/>
        </w:rPr>
      </w:pPr>
    </w:p>
    <w:p w:rsidRPr="00AE64F5" w:rsidR="005607EF" w:rsidP="0013687A" w:rsidRDefault="005607EF" w14:paraId="39264481" w14:textId="7C4F3629">
      <w:pPr>
        <w:pStyle w:val="ListParagraph"/>
        <w:numPr>
          <w:ilvl w:val="0"/>
          <w:numId w:val="7"/>
        </w:numPr>
        <w:spacing w:line="360" w:lineRule="auto"/>
        <w:jc w:val="both"/>
        <w:rPr>
          <w:rFonts w:ascii="Arial" w:hAnsi="Arial" w:eastAsia="Calibri" w:cs="Arial"/>
          <w:b/>
          <w:bCs/>
          <w:color w:val="595959" w:themeColor="text1" w:themeTint="A6"/>
          <w:sz w:val="28"/>
          <w:szCs w:val="28"/>
        </w:rPr>
      </w:pPr>
      <w:r w:rsidRPr="00AE64F5">
        <w:rPr>
          <w:rFonts w:ascii="Arial" w:hAnsi="Arial" w:cs="Arial"/>
          <w:b/>
          <w:bCs/>
          <w:color w:val="595959" w:themeColor="text1" w:themeTint="A6"/>
          <w:sz w:val="28"/>
          <w:szCs w:val="28"/>
        </w:rPr>
        <w:br w:type="page"/>
      </w:r>
    </w:p>
    <w:p w:rsidRPr="00EF7D1E" w:rsidR="003A400A" w:rsidP="00EF7D1E" w:rsidRDefault="003A400A" w14:paraId="3FA0C253" w14:textId="28033791">
      <w:pPr>
        <w:pStyle w:val="Heading1"/>
        <w:spacing w:before="240" w:line="360" w:lineRule="auto"/>
        <w:jc w:val="both"/>
        <w:rPr>
          <w:rFonts w:ascii="Arial" w:hAnsi="Arial" w:cs="Arial"/>
          <w:b/>
          <w:bCs/>
          <w:color w:val="FFB923" w:themeColor="accent4"/>
          <w:sz w:val="28"/>
          <w:szCs w:val="28"/>
        </w:rPr>
      </w:pPr>
      <w:bookmarkStart w:name="_Toc143445375" w:id="0"/>
      <w:r>
        <w:rPr>
          <w:rFonts w:ascii="Arial" w:hAnsi="Arial" w:cs="Arial"/>
          <w:b/>
          <w:bCs/>
          <w:color w:val="FFB923" w:themeColor="accent4"/>
          <w:sz w:val="28"/>
          <w:szCs w:val="28"/>
        </w:rPr>
        <w:lastRenderedPageBreak/>
        <w:t>PROJECT DETAILS</w:t>
      </w:r>
      <w:bookmarkEnd w:id="0"/>
    </w:p>
    <w:p w:rsidR="00912426" w:rsidP="0048310F" w:rsidRDefault="00912426" w14:paraId="590947EF" w14:textId="35506CED">
      <w:pPr>
        <w:ind w:left="426"/>
        <w:jc w:val="both"/>
        <w:rPr>
          <w:rFonts w:ascii="Arial" w:hAnsi="Arial" w:cs="Arial"/>
          <w:color w:val="595959" w:themeColor="text1" w:themeTint="A6"/>
        </w:rPr>
      </w:pPr>
    </w:p>
    <w:tbl>
      <w:tblPr>
        <w:tblW w:w="8080"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85"/>
        <w:gridCol w:w="1984"/>
        <w:gridCol w:w="1985"/>
        <w:gridCol w:w="2126"/>
      </w:tblGrid>
      <w:tr w:rsidRPr="00EF7D1E" w:rsidR="00EF7D1E" w:rsidTr="45B02B6E" w14:paraId="2C6C74AB" w14:textId="77777777">
        <w:trPr>
          <w:trHeight w:val="258"/>
        </w:trPr>
        <w:tc>
          <w:tcPr>
            <w:tcW w:w="1985" w:type="dxa"/>
            <w:shd w:val="clear" w:color="auto" w:fill="auto"/>
            <w:tcMar/>
          </w:tcPr>
          <w:p w:rsidRPr="00EF7D1E" w:rsidR="00EF7D1E" w:rsidP="00EF7D1E" w:rsidRDefault="00EF7D1E" w14:paraId="03455F62" w14:textId="640DCC1F">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Mar/>
          </w:tcPr>
          <w:p w:rsidRPr="00EF7D1E" w:rsidR="00EF7D1E" w:rsidP="00EF7D1E" w:rsidRDefault="00EF7D1E" w14:paraId="1768D97E" w14:textId="323609FB">
            <w:pPr>
              <w:ind w:left="426"/>
              <w:jc w:val="both"/>
              <w:rPr>
                <w:rFonts w:ascii="Arial" w:hAnsi="Arial" w:cs="Arial"/>
                <w:color w:val="595959" w:themeColor="text1" w:themeTint="A6"/>
                <w:sz w:val="22"/>
                <w:szCs w:val="22"/>
                <w:lang w:val="en-US"/>
              </w:rPr>
            </w:pPr>
            <w:r w:rsidRPr="45B02B6E" w:rsidR="1F03D5CE">
              <w:rPr>
                <w:rFonts w:ascii="Arial" w:hAnsi="Arial" w:cs="Arial"/>
                <w:color w:val="595959" w:themeColor="text1" w:themeTint="A6" w:themeShade="FF"/>
                <w:sz w:val="22"/>
                <w:szCs w:val="22"/>
                <w:lang w:val="en-US"/>
              </w:rPr>
              <w:t>CodeCruise</w:t>
            </w:r>
            <w:r w:rsidRPr="45B02B6E" w:rsidR="1F03D5CE">
              <w:rPr>
                <w:rFonts w:ascii="Arial" w:hAnsi="Arial" w:cs="Arial"/>
                <w:color w:val="595959" w:themeColor="text1" w:themeTint="A6" w:themeShade="FF"/>
                <w:sz w:val="22"/>
                <w:szCs w:val="22"/>
                <w:lang w:val="en-US"/>
              </w:rPr>
              <w:t xml:space="preserve"> CI/CD pipeline solution</w:t>
            </w:r>
          </w:p>
        </w:tc>
      </w:tr>
      <w:tr w:rsidRPr="00EF7D1E" w:rsidR="00EF7D1E" w:rsidTr="45B02B6E" w14:paraId="02EDD779" w14:textId="77777777">
        <w:trPr>
          <w:trHeight w:val="273"/>
        </w:trPr>
        <w:tc>
          <w:tcPr>
            <w:tcW w:w="1985" w:type="dxa"/>
            <w:shd w:val="clear" w:color="auto" w:fill="auto"/>
            <w:tcMar/>
          </w:tcPr>
          <w:p w:rsidRPr="00EF7D1E" w:rsidR="00EF7D1E" w:rsidP="00EF7D1E" w:rsidRDefault="00EF7D1E" w14:paraId="57C48FF3" w14:textId="77777777">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Mar/>
          </w:tcPr>
          <w:p w:rsidRPr="00EF7D1E" w:rsidR="00EF7D1E" w:rsidP="00EF7D1E" w:rsidRDefault="00EF7D1E" w14:paraId="2AD33039" w14:textId="0E06588B">
            <w:pPr>
              <w:ind w:left="426"/>
              <w:jc w:val="both"/>
              <w:rPr>
                <w:rFonts w:ascii="Arial" w:hAnsi="Arial" w:cs="Arial"/>
                <w:color w:val="595959" w:themeColor="text1" w:themeTint="A6"/>
                <w:sz w:val="22"/>
                <w:szCs w:val="22"/>
                <w:lang w:val="en-US"/>
              </w:rPr>
            </w:pPr>
            <w:r w:rsidRPr="45B02B6E" w:rsidR="532FB0DE">
              <w:rPr>
                <w:rFonts w:ascii="Arial" w:hAnsi="Arial" w:cs="Arial"/>
                <w:color w:val="595959" w:themeColor="text1" w:themeTint="A6" w:themeShade="FF"/>
                <w:sz w:val="22"/>
                <w:szCs w:val="22"/>
                <w:lang w:val="en-US"/>
              </w:rPr>
              <w:t>Harshada Topale</w:t>
            </w:r>
          </w:p>
        </w:tc>
      </w:tr>
      <w:tr w:rsidRPr="00EF7D1E" w:rsidR="00EF7D1E" w:rsidTr="45B02B6E" w14:paraId="72E41151" w14:textId="77777777">
        <w:trPr>
          <w:trHeight w:val="258"/>
        </w:trPr>
        <w:tc>
          <w:tcPr>
            <w:tcW w:w="1985" w:type="dxa"/>
            <w:shd w:val="clear" w:color="auto" w:fill="auto"/>
            <w:tcMar/>
          </w:tcPr>
          <w:p w:rsidRPr="00EF7D1E" w:rsidR="00EF7D1E" w:rsidP="00EF7D1E" w:rsidRDefault="00EF7D1E" w14:paraId="796FEB7C" w14:textId="174E1904">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Mar/>
          </w:tcPr>
          <w:p w:rsidRPr="00EF7D1E" w:rsidR="00EF7D1E" w:rsidP="00EF7D1E" w:rsidRDefault="00EF7D1E" w14:paraId="55A9EC88" w14:textId="18CF48FD">
            <w:pPr>
              <w:ind w:left="426"/>
              <w:jc w:val="both"/>
              <w:rPr>
                <w:rFonts w:ascii="Arial" w:hAnsi="Arial" w:cs="Arial"/>
                <w:color w:val="595959" w:themeColor="text1" w:themeTint="A6"/>
                <w:sz w:val="22"/>
                <w:szCs w:val="22"/>
                <w:lang w:val="en-US"/>
              </w:rPr>
            </w:pPr>
            <w:r w:rsidRPr="45B02B6E" w:rsidR="5F6E7839">
              <w:rPr>
                <w:rFonts w:ascii="Arial" w:hAnsi="Arial" w:cs="Arial"/>
                <w:color w:val="595959" w:themeColor="text1" w:themeTint="A6" w:themeShade="FF"/>
                <w:sz w:val="22"/>
                <w:szCs w:val="22"/>
                <w:lang w:val="en-US"/>
              </w:rPr>
              <w:t>Harshada Topale</w:t>
            </w:r>
          </w:p>
        </w:tc>
      </w:tr>
      <w:tr w:rsidRPr="00EF7D1E" w:rsidR="00EF7D1E" w:rsidTr="45B02B6E" w14:paraId="216D71EB" w14:textId="77777777">
        <w:trPr>
          <w:trHeight w:val="273"/>
        </w:trPr>
        <w:tc>
          <w:tcPr>
            <w:tcW w:w="1985" w:type="dxa"/>
            <w:shd w:val="clear" w:color="auto" w:fill="auto"/>
            <w:tcMar/>
          </w:tcPr>
          <w:p w:rsidRPr="00EF7D1E" w:rsidR="00EF7D1E" w:rsidP="00EF7D1E" w:rsidRDefault="00EF7D1E" w14:paraId="3279508E" w14:textId="77777777">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Mar/>
          </w:tcPr>
          <w:p w:rsidRPr="00EF7D1E" w:rsidR="00EF7D1E" w:rsidP="00EF7D1E" w:rsidRDefault="00EF7D1E" w14:paraId="73142270" w14:textId="1238F847">
            <w:pPr>
              <w:ind w:left="34"/>
              <w:jc w:val="both"/>
              <w:rPr>
                <w:rFonts w:ascii="Arial" w:hAnsi="Arial" w:cs="Arial"/>
                <w:color w:val="595959" w:themeColor="text1" w:themeTint="A6"/>
                <w:sz w:val="22"/>
                <w:szCs w:val="22"/>
                <w:lang w:val="en-US"/>
              </w:rPr>
            </w:pPr>
            <w:r w:rsidRPr="45B02B6E" w:rsidR="3EC95842">
              <w:rPr>
                <w:rFonts w:ascii="Arial" w:hAnsi="Arial" w:cs="Arial"/>
                <w:color w:val="595959" w:themeColor="text1" w:themeTint="A6" w:themeShade="FF"/>
                <w:sz w:val="22"/>
                <w:szCs w:val="22"/>
                <w:lang w:val="en-US"/>
              </w:rPr>
              <w:t>20/02/2024</w:t>
            </w:r>
          </w:p>
        </w:tc>
        <w:tc>
          <w:tcPr>
            <w:tcW w:w="1985" w:type="dxa"/>
            <w:shd w:val="clear" w:color="auto" w:fill="auto"/>
            <w:tcMar/>
          </w:tcPr>
          <w:p w:rsidRPr="00EF7D1E" w:rsidR="00EF7D1E" w:rsidP="00EF7D1E" w:rsidRDefault="00EF7D1E" w14:paraId="667A0E22" w14:textId="77777777">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Mar/>
          </w:tcPr>
          <w:p w:rsidRPr="00EF7D1E" w:rsidR="00EF7D1E" w:rsidP="00EF7D1E" w:rsidRDefault="00EF7D1E" w14:paraId="737D1A78" w14:textId="39406FA6">
            <w:pPr>
              <w:ind w:left="426"/>
              <w:jc w:val="both"/>
              <w:rPr>
                <w:rFonts w:ascii="Arial" w:hAnsi="Arial" w:cs="Arial"/>
                <w:color w:val="595959" w:themeColor="text1" w:themeTint="A6"/>
                <w:sz w:val="22"/>
                <w:szCs w:val="22"/>
                <w:lang w:val="en-US"/>
              </w:rPr>
            </w:pPr>
            <w:r w:rsidRPr="45B02B6E" w:rsidR="10750894">
              <w:rPr>
                <w:rFonts w:ascii="Arial" w:hAnsi="Arial" w:cs="Arial"/>
                <w:color w:val="595959" w:themeColor="text1" w:themeTint="A6" w:themeShade="FF"/>
                <w:sz w:val="22"/>
                <w:szCs w:val="22"/>
                <w:lang w:val="en-US"/>
              </w:rPr>
              <w:t>10/05/2024</w:t>
            </w:r>
          </w:p>
        </w:tc>
      </w:tr>
    </w:tbl>
    <w:p w:rsidR="00893293" w:rsidP="00EF7D1E" w:rsidRDefault="00893293" w14:paraId="4150E369" w14:textId="77777777">
      <w:pPr>
        <w:jc w:val="both"/>
        <w:rPr>
          <w:rFonts w:ascii="Arial" w:hAnsi="Arial" w:cs="Arial"/>
          <w:color w:val="595959" w:themeColor="text1" w:themeTint="A6"/>
        </w:rPr>
      </w:pPr>
    </w:p>
    <w:p w:rsidR="006D0352" w:rsidP="008979E1" w:rsidRDefault="00397D59" w14:paraId="25CB1AA7" w14:textId="1243E277">
      <w:pPr>
        <w:pStyle w:val="Heading1"/>
        <w:spacing w:before="240" w:line="360" w:lineRule="auto"/>
        <w:jc w:val="both"/>
        <w:rPr>
          <w:rFonts w:ascii="Arial" w:hAnsi="Arial" w:cs="Arial"/>
          <w:b/>
          <w:bCs/>
          <w:color w:val="FFB923" w:themeColor="accent4"/>
          <w:sz w:val="28"/>
          <w:szCs w:val="28"/>
        </w:rPr>
      </w:pPr>
      <w:bookmarkStart w:name="_Toc143445376" w:id="1"/>
      <w:r w:rsidRPr="45B02B6E" w:rsidR="00397D59">
        <w:rPr>
          <w:rFonts w:ascii="Arial" w:hAnsi="Arial" w:cs="Arial"/>
          <w:b w:val="1"/>
          <w:bCs w:val="1"/>
          <w:color w:val="FFB923" w:themeColor="accent4" w:themeTint="FF" w:themeShade="FF"/>
          <w:sz w:val="28"/>
          <w:szCs w:val="28"/>
        </w:rPr>
        <w:t>SUMMARY</w:t>
      </w:r>
      <w:bookmarkEnd w:id="1"/>
    </w:p>
    <w:p w:rsidR="005F7858" w:rsidP="005675AC" w:rsidRDefault="005F7858" w14:paraId="71B31BC0" w14:textId="77777777" w14:noSpellErr="1">
      <w:pPr>
        <w:ind w:left="426"/>
        <w:jc w:val="both"/>
        <w:rPr>
          <w:rFonts w:ascii="Arial" w:hAnsi="Arial" w:cs="Arial"/>
          <w:color w:val="595959" w:themeColor="text1" w:themeTint="A6"/>
        </w:rPr>
      </w:pPr>
    </w:p>
    <w:p w:rsidR="36B626DB" w:rsidP="45B02B6E" w:rsidRDefault="36B626DB" w14:paraId="18B717F2" w14:textId="311B2F6A">
      <w:pPr>
        <w:pStyle w:val="Normal"/>
        <w:ind w:left="426"/>
        <w:jc w:val="both"/>
        <w:rPr>
          <w:rFonts w:ascii="Arial" w:hAnsi="Arial" w:cs="Arial"/>
          <w:color w:val="595959" w:themeColor="text1" w:themeTint="A6" w:themeShade="FF"/>
        </w:rPr>
      </w:pPr>
      <w:r w:rsidRPr="45B02B6E" w:rsidR="36B626DB">
        <w:rPr>
          <w:rFonts w:ascii="Arial" w:hAnsi="Arial" w:cs="Arial"/>
          <w:color w:val="595959" w:themeColor="text1" w:themeTint="A6" w:themeShade="FF"/>
        </w:rPr>
        <w:t>Developing a unified Web application that leverages A fully functional and operational CI/CD solution using FOSS Technologies which will helpful to easily deploy and manage the development process for the company which will save company's lot of time and resources while manageing and orchestration dev-operations.</w:t>
      </w:r>
    </w:p>
    <w:p w:rsidR="45B02B6E" w:rsidP="45B02B6E" w:rsidRDefault="45B02B6E" w14:paraId="1D9512B3" w14:textId="6B8A7F28">
      <w:pPr>
        <w:pStyle w:val="Normal"/>
        <w:ind w:left="426"/>
        <w:jc w:val="both"/>
        <w:rPr>
          <w:rFonts w:ascii="Arial" w:hAnsi="Arial" w:cs="Arial"/>
          <w:color w:val="595959" w:themeColor="text1" w:themeTint="A6" w:themeShade="FF"/>
        </w:rPr>
      </w:pPr>
    </w:p>
    <w:p w:rsidR="00397D59" w:rsidP="45B02B6E" w:rsidRDefault="00397D59" w14:paraId="3C1B1DB5" w14:textId="68E0CC97">
      <w:pPr>
        <w:pStyle w:val="ListParagraph"/>
        <w:numPr>
          <w:ilvl w:val="0"/>
          <w:numId w:val="33"/>
        </w:numPr>
        <w:spacing w:before="240" w:line="360" w:lineRule="auto"/>
        <w:rPr>
          <w:rFonts w:ascii="Arial" w:hAnsi="Arial" w:cs="Arial"/>
          <w:b w:val="1"/>
          <w:bCs w:val="1"/>
          <w:color w:val="FFB923" w:themeColor="accent4"/>
          <w:sz w:val="28"/>
          <w:szCs w:val="28"/>
        </w:rPr>
      </w:pPr>
      <w:bookmarkStart w:name="_Toc143445377" w:id="2"/>
      <w:r w:rsidRPr="45B02B6E" w:rsidR="00397D59">
        <w:rPr>
          <w:rFonts w:ascii="Arial" w:hAnsi="Arial" w:cs="Arial"/>
          <w:b w:val="1"/>
          <w:bCs w:val="1"/>
          <w:color w:val="FFB923" w:themeColor="accent4" w:themeTint="FF" w:themeShade="FF"/>
          <w:sz w:val="28"/>
          <w:szCs w:val="28"/>
        </w:rPr>
        <w:t>INTRODUCTION</w:t>
      </w:r>
      <w:bookmarkEnd w:id="2"/>
    </w:p>
    <w:p w:rsidRPr="00373485" w:rsidR="00397D59" w:rsidP="00397D59" w:rsidRDefault="00397D59" w14:paraId="56DD4266" w14:textId="2E5B1DF4">
      <w:pPr>
        <w:pStyle w:val="Heading2"/>
        <w:ind w:left="993" w:hanging="567"/>
        <w:rPr>
          <w:rFonts w:ascii="Arial" w:hAnsi="Arial" w:eastAsia="Times New Roman" w:cs="Arial"/>
        </w:rPr>
      </w:pPr>
      <w:bookmarkStart w:name="_Toc143445378" w:id="3"/>
      <w:r w:rsidRPr="45B02B6E" w:rsidR="00397D59">
        <w:rPr>
          <w:rFonts w:ascii="Arial" w:hAnsi="Arial" w:eastAsia="Times New Roman" w:cs="Arial"/>
        </w:rPr>
        <w:t>Background</w:t>
      </w:r>
      <w:bookmarkEnd w:id="3"/>
    </w:p>
    <w:p w:rsidRPr="00397D59" w:rsidR="00397D59" w:rsidP="00397D59" w:rsidRDefault="00397D59" w14:paraId="7898DE7F" w14:textId="2F0FEE05">
      <w:r w:rsidR="417FD865">
        <w:rPr/>
        <w:t xml:space="preserve">CodeCruise CI/CD  solution leverages several industry standards technologies and to provide seamless and intelligent </w:t>
      </w:r>
      <w:r w:rsidR="417FD865">
        <w:rPr/>
        <w:t>devOps</w:t>
      </w:r>
      <w:r w:rsidR="417FD865">
        <w:rPr/>
        <w:t xml:space="preserve"> and </w:t>
      </w:r>
      <w:r w:rsidR="417FD865">
        <w:rPr/>
        <w:t>devSecOps</w:t>
      </w:r>
      <w:r w:rsidR="417FD865">
        <w:rPr/>
        <w:t xml:space="preserve"> solutions using packages like </w:t>
      </w:r>
      <w:r w:rsidR="417FD865">
        <w:rPr/>
        <w:t>jenkins</w:t>
      </w:r>
      <w:r w:rsidR="417FD865">
        <w:rPr/>
        <w:t xml:space="preserve"> ,</w:t>
      </w:r>
      <w:r w:rsidR="417FD865">
        <w:rPr/>
        <w:t>Sonarqube</w:t>
      </w:r>
      <w:r w:rsidR="417FD865">
        <w:rPr/>
        <w:t xml:space="preserve"> Scanner for </w:t>
      </w:r>
      <w:r w:rsidR="417FD865">
        <w:rPr/>
        <w:t>devlopment</w:t>
      </w:r>
      <w:r w:rsidR="417FD865">
        <w:rPr/>
        <w:t xml:space="preserve"> bugs and errors and potential automation and OWASP Dependency checker which is used for searching the possible </w:t>
      </w:r>
      <w:r w:rsidR="417FD865">
        <w:rPr/>
        <w:t>vulnerablities</w:t>
      </w:r>
      <w:r w:rsidR="417FD865">
        <w:rPr/>
        <w:t xml:space="preserve"> in the application, enhancing more performant solutions and automating </w:t>
      </w:r>
      <w:r w:rsidR="417FD865">
        <w:rPr/>
        <w:t>retaing</w:t>
      </w:r>
      <w:r w:rsidR="417FD865">
        <w:rPr/>
        <w:t xml:space="preserve"> customer by providing support processes with various platform integrations with low latency operations and Agile development.</w:t>
      </w:r>
    </w:p>
    <w:p w:rsidRPr="00373485" w:rsidR="00980092" w:rsidP="00397D59" w:rsidRDefault="00980092" w14:paraId="2BA85E29" w14:textId="1619A934">
      <w:pPr>
        <w:pStyle w:val="Heading2"/>
        <w:ind w:left="993" w:hanging="567"/>
        <w:rPr>
          <w:rFonts w:ascii="Arial" w:hAnsi="Arial" w:eastAsia="Times New Roman" w:cs="Arial"/>
        </w:rPr>
      </w:pPr>
      <w:bookmarkStart w:name="_Toc143445379" w:id="4"/>
      <w:r w:rsidRPr="45B02B6E" w:rsidR="00980092">
        <w:rPr>
          <w:rFonts w:ascii="Arial" w:hAnsi="Arial" w:eastAsia="Times New Roman" w:cs="Arial"/>
        </w:rPr>
        <w:t>Stakeholders</w:t>
      </w:r>
      <w:bookmarkEnd w:id="4"/>
    </w:p>
    <w:p w:rsidR="00980092" w:rsidP="00980092" w:rsidRDefault="00980092" w14:paraId="5C61D901" w14:textId="77777777">
      <w:pPr>
        <w:ind w:left="426"/>
        <w:jc w:val="both"/>
        <w:rPr>
          <w:rFonts w:ascii="Arial" w:hAnsi="Arial" w:cs="Arial"/>
          <w:color w:val="595959" w:themeColor="text1" w:themeTint="A6"/>
        </w:rPr>
      </w:pPr>
    </w:p>
    <w:p w:rsidRPr="00980092" w:rsidR="00980092" w:rsidP="00980092" w:rsidRDefault="00980092" w14:paraId="717CF92B" w14:textId="0CAC4F41">
      <w:pPr>
        <w:ind w:left="993"/>
      </w:pPr>
      <w:r w:rsidR="0CD83712">
        <w:rPr/>
        <w:t>Tushar Topale ,Harshada Topale</w:t>
      </w:r>
    </w:p>
    <w:p w:rsidRPr="00373485" w:rsidR="007D2EA8" w:rsidP="00397D59" w:rsidRDefault="00397D59" w14:paraId="28283C41" w14:textId="7E480302">
      <w:pPr>
        <w:pStyle w:val="Heading2"/>
        <w:ind w:left="993" w:hanging="567"/>
        <w:rPr>
          <w:rFonts w:ascii="Arial" w:hAnsi="Arial" w:eastAsia="Times New Roman" w:cs="Arial"/>
        </w:rPr>
      </w:pPr>
      <w:bookmarkStart w:name="_Toc143445380" w:id="5"/>
      <w:r w:rsidRPr="45B02B6E" w:rsidR="00397D59">
        <w:rPr>
          <w:rFonts w:ascii="Arial" w:hAnsi="Arial" w:eastAsia="Times New Roman" w:cs="Arial"/>
        </w:rPr>
        <w:t>Objectives</w:t>
      </w:r>
      <w:bookmarkEnd w:id="5"/>
      <w:r w:rsidRPr="45B02B6E" w:rsidR="00397D59">
        <w:rPr>
          <w:rFonts w:ascii="Arial" w:hAnsi="Arial" w:eastAsia="Times New Roman" w:cs="Arial"/>
        </w:rPr>
        <w:t xml:space="preserve"> </w:t>
      </w:r>
    </w:p>
    <w:p w:rsidR="00BA6BF5" w:rsidP="00BA6BF5" w:rsidRDefault="00BA6BF5" w14:paraId="0C715494" w14:textId="77777777">
      <w:pPr>
        <w:ind w:left="426"/>
        <w:jc w:val="both"/>
        <w:rPr>
          <w:rFonts w:ascii="Arial" w:hAnsi="Arial" w:cs="Arial"/>
          <w:color w:val="595959" w:themeColor="text1" w:themeTint="A6"/>
        </w:rPr>
      </w:pPr>
    </w:p>
    <w:p w:rsidR="006059C0" w:rsidP="007D2EA8" w:rsidRDefault="006059C0" w14:paraId="0B88A3C5" w14:textId="208DCD25">
      <w:r w:rsidR="64312092">
        <w:rPr/>
        <w:t>The objective is to build a unified CI/CD Pipeline that is linked to company website and jenkins using cloud archicture where it is easy to Cloud Counslage tech people to develop and maintain the application easily using the CI/CD solution and also monitor/test the security aspects while deploying easily and well manageable way.</w:t>
      </w:r>
    </w:p>
    <w:p w:rsidR="006059C0" w:rsidP="006059C0" w:rsidRDefault="00341E38" w14:paraId="5907807C" w14:textId="2CD68D92">
      <w:pPr>
        <w:pStyle w:val="Heading1"/>
        <w:spacing w:before="240" w:line="360" w:lineRule="auto"/>
        <w:jc w:val="both"/>
        <w:rPr>
          <w:rFonts w:ascii="Arial" w:hAnsi="Arial" w:cs="Arial"/>
          <w:b/>
          <w:bCs/>
          <w:color w:val="FFB923" w:themeColor="accent4"/>
          <w:sz w:val="28"/>
          <w:szCs w:val="28"/>
        </w:rPr>
      </w:pPr>
      <w:bookmarkStart w:name="_Toc143445381" w:id="6"/>
      <w:r>
        <w:rPr>
          <w:rFonts w:ascii="Arial" w:hAnsi="Arial" w:cs="Arial"/>
          <w:b/>
          <w:bCs/>
          <w:color w:val="FFB923" w:themeColor="accent4"/>
          <w:sz w:val="28"/>
          <w:szCs w:val="28"/>
        </w:rPr>
        <w:t>METHODOLOGY</w:t>
      </w:r>
      <w:bookmarkEnd w:id="6"/>
    </w:p>
    <w:p w:rsidR="006059C0" w:rsidP="00224CCF" w:rsidRDefault="00682147" w14:paraId="473861AA" w14:textId="2E5BDF21">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rsidR="00682147" w:rsidP="00682147" w:rsidRDefault="00ED01C9" w14:paraId="7224DEC1" w14:textId="0F9018D3">
      <w:pPr>
        <w:pStyle w:val="Heading2"/>
        <w:ind w:left="993" w:hanging="567"/>
        <w:rPr>
          <w:rFonts w:ascii="Arial" w:hAnsi="Arial" w:eastAsia="Times New Roman" w:cs="Arial"/>
        </w:rPr>
      </w:pPr>
      <w:bookmarkStart w:name="_Toc143445382" w:id="7"/>
      <w:r w:rsidRPr="45B02B6E" w:rsidR="00ED01C9">
        <w:rPr>
          <w:rFonts w:ascii="Arial" w:hAnsi="Arial" w:eastAsia="Times New Roman" w:cs="Arial"/>
        </w:rPr>
        <w:t>Considerations &amp; Assumption</w:t>
      </w:r>
      <w:bookmarkEnd w:id="7"/>
    </w:p>
    <w:p w:rsidR="45B02B6E" w:rsidP="45B02B6E" w:rsidRDefault="45B02B6E" w14:paraId="0C672234" w14:textId="31E0D892">
      <w:pPr>
        <w:pStyle w:val="Normal"/>
        <w:ind w:left="993"/>
        <w:jc w:val="both"/>
        <w:rPr>
          <w:rFonts w:ascii="Arial" w:hAnsi="Arial" w:cs="Arial"/>
          <w:i w:val="1"/>
          <w:iCs w:val="1"/>
          <w:color w:val="595959" w:themeColor="text1" w:themeTint="A6" w:themeShade="FF"/>
          <w:highlight w:val="lightGray"/>
          <w:lang w:val="en-US"/>
        </w:rPr>
      </w:pPr>
    </w:p>
    <w:p w:rsidR="500292FD" w:rsidP="45B02B6E" w:rsidRDefault="500292FD" w14:paraId="7A30F91B" w14:textId="3BCA47C3">
      <w:pPr>
        <w:pStyle w:val="Normal"/>
        <w:ind w:left="993"/>
        <w:jc w:val="both"/>
        <w:rPr>
          <w:rFonts w:ascii="Arial" w:hAnsi="Arial" w:cs="Arial"/>
          <w:i w:val="1"/>
          <w:iCs w:val="1"/>
          <w:color w:val="595959" w:themeColor="text1" w:themeTint="A6" w:themeShade="FF"/>
          <w:highlight w:val="lightGray"/>
          <w:lang w:val="en-US"/>
        </w:rPr>
      </w:pPr>
      <w:r w:rsidRPr="45B02B6E" w:rsidR="500292FD">
        <w:rPr>
          <w:rFonts w:ascii="Arial" w:hAnsi="Arial" w:cs="Arial"/>
          <w:i w:val="1"/>
          <w:iCs w:val="1"/>
          <w:color w:val="595959" w:themeColor="text1" w:themeTint="A6" w:themeShade="FF"/>
          <w:highlight w:val="lightGray"/>
          <w:lang w:val="en-US"/>
        </w:rPr>
        <w:t>it is not possible to keep the servers active 24/7 in active state as it is my free trial account, so it is for purely for development purpose.</w:t>
      </w:r>
    </w:p>
    <w:p w:rsidR="45B02B6E" w:rsidP="45B02B6E" w:rsidRDefault="45B02B6E" w14:paraId="11B70E30" w14:textId="02F1EC9E">
      <w:pPr>
        <w:pStyle w:val="Normal"/>
        <w:ind w:left="993"/>
        <w:jc w:val="both"/>
        <w:rPr>
          <w:rFonts w:ascii="Arial" w:hAnsi="Arial" w:cs="Arial"/>
          <w:i w:val="1"/>
          <w:iCs w:val="1"/>
          <w:color w:val="595959" w:themeColor="text1" w:themeTint="A6" w:themeShade="FF"/>
          <w:highlight w:val="lightGray"/>
          <w:lang w:val="en-US"/>
        </w:rPr>
      </w:pPr>
    </w:p>
    <w:p w:rsidR="00401CAB" w:rsidP="45B02B6E" w:rsidRDefault="00401CAB" w14:paraId="28C92908" w14:textId="3DEE8BFB">
      <w:pPr>
        <w:pStyle w:val="Heading2"/>
        <w:ind w:left="993" w:hanging="567"/>
        <w:rPr>
          <w:rFonts w:ascii="Arial" w:hAnsi="Arial" w:eastAsia="Times New Roman" w:cs="Arial"/>
        </w:rPr>
      </w:pPr>
      <w:bookmarkStart w:name="_Toc143445383" w:id="8"/>
      <w:r w:rsidRPr="45B02B6E" w:rsidR="00ED01C9">
        <w:rPr>
          <w:rFonts w:ascii="Arial" w:hAnsi="Arial" w:eastAsia="Times New Roman" w:cs="Arial"/>
        </w:rPr>
        <w:t>Approach</w:t>
      </w:r>
      <w:bookmarkEnd w:id="8"/>
    </w:p>
    <w:p w:rsidR="6D6A064B" w:rsidP="45B02B6E" w:rsidRDefault="6D6A064B" w14:paraId="67E61EC2" w14:textId="27E91FAA">
      <w:pPr>
        <w:pStyle w:val="Normal"/>
        <w:ind w:left="273" w:firstLine="720"/>
        <w:rPr>
          <w:rFonts w:ascii="Arial" w:hAnsi="Arial" w:cs="Arial"/>
          <w:color w:val="595959" w:themeColor="text1" w:themeTint="A6" w:themeShade="FF"/>
        </w:rPr>
      </w:pPr>
      <w:r w:rsidRPr="45B02B6E" w:rsidR="6D6A064B">
        <w:rPr>
          <w:rFonts w:ascii="Arial" w:hAnsi="Arial" w:cs="Arial"/>
          <w:color w:val="595959" w:themeColor="text1" w:themeTint="A6" w:themeShade="FF"/>
        </w:rPr>
        <w:t>it will be not fully production ready CI/CD pipeline and more technical expertise will be needed to make it production ready.</w:t>
      </w:r>
    </w:p>
    <w:p w:rsidR="45B02B6E" w:rsidP="45B02B6E" w:rsidRDefault="45B02B6E" w14:paraId="137F46A2" w14:textId="076907C8">
      <w:pPr>
        <w:pStyle w:val="Normal"/>
        <w:ind w:left="273" w:firstLine="720"/>
        <w:rPr>
          <w:rFonts w:ascii="Arial" w:hAnsi="Arial" w:cs="Arial"/>
          <w:color w:val="595959" w:themeColor="text1" w:themeTint="A6" w:themeShade="FF"/>
        </w:rPr>
      </w:pPr>
    </w:p>
    <w:p w:rsidRPr="00682147" w:rsidR="00401CAB" w:rsidP="00401CAB" w:rsidRDefault="00401CAB" w14:paraId="3D12121C" w14:textId="003B7E41">
      <w:pPr>
        <w:pStyle w:val="Heading2"/>
        <w:ind w:left="993" w:hanging="567"/>
        <w:rPr>
          <w:rFonts w:ascii="Arial" w:hAnsi="Arial" w:eastAsia="Times New Roman" w:cs="Arial"/>
        </w:rPr>
      </w:pPr>
      <w:bookmarkStart w:name="_Toc143445384" w:id="9"/>
      <w:r w:rsidRPr="45B02B6E" w:rsidR="00401CAB">
        <w:rPr>
          <w:rFonts w:ascii="Arial" w:hAnsi="Arial" w:eastAsia="Times New Roman" w:cs="Arial"/>
        </w:rPr>
        <w:t>Activities</w:t>
      </w:r>
      <w:bookmarkEnd w:id="9"/>
    </w:p>
    <w:p w:rsidRPr="00ED01C9" w:rsidR="00401CAB" w:rsidP="00ED01C9" w:rsidRDefault="00401CAB" w14:paraId="220BE30C" w14:textId="77777777" w14:noSpellErr="1">
      <w:pPr>
        <w:ind w:left="273" w:firstLine="720"/>
        <w:rPr>
          <w:rFonts w:ascii="Arial" w:hAnsi="Arial" w:cs="Arial"/>
          <w:color w:val="595959" w:themeColor="text1" w:themeTint="A6"/>
        </w:rPr>
      </w:pPr>
    </w:p>
    <w:p w:rsidR="0916341B" w:rsidP="45B02B6E" w:rsidRDefault="0916341B" w14:paraId="16DD68E5" w14:textId="0CF1DD57">
      <w:pPr>
        <w:pStyle w:val="Normal"/>
        <w:ind w:left="273" w:firstLine="720"/>
        <w:rPr>
          <w:rFonts w:ascii="Arial" w:hAnsi="Arial" w:cs="Arial"/>
          <w:color w:val="595959" w:themeColor="text1" w:themeTint="A6" w:themeShade="FF"/>
        </w:rPr>
      </w:pPr>
      <w:r w:rsidRPr="45B02B6E" w:rsidR="0916341B">
        <w:rPr>
          <w:rFonts w:ascii="Arial" w:hAnsi="Arial" w:cs="Arial"/>
          <w:color w:val="595959" w:themeColor="text1" w:themeTint="A6" w:themeShade="FF"/>
        </w:rPr>
        <w:t>Interactive</w:t>
      </w:r>
      <w:r w:rsidRPr="45B02B6E" w:rsidR="0916341B">
        <w:rPr>
          <w:rFonts w:ascii="Arial" w:hAnsi="Arial" w:cs="Arial"/>
          <w:color w:val="595959" w:themeColor="text1" w:themeTint="A6" w:themeShade="FF"/>
        </w:rPr>
        <w:t xml:space="preserve"> sessions and workshops on several leading and industry exposure</w:t>
      </w:r>
    </w:p>
    <w:p w:rsidRPr="007D2EA8" w:rsidR="00503190" w:rsidP="00224CCF" w:rsidRDefault="00503190" w14:paraId="518BFF98" w14:textId="77777777"/>
    <w:p w:rsidR="005675AC" w:rsidP="005675AC" w:rsidRDefault="00991F49" w14:paraId="7C04F00C" w14:textId="635789F1">
      <w:pPr>
        <w:pStyle w:val="Heading1"/>
        <w:spacing w:before="240" w:line="360" w:lineRule="auto"/>
        <w:jc w:val="both"/>
        <w:rPr>
          <w:rFonts w:ascii="Arial" w:hAnsi="Arial" w:cs="Arial"/>
          <w:b/>
          <w:bCs/>
          <w:color w:val="FFB923" w:themeColor="accent4"/>
          <w:sz w:val="28"/>
          <w:szCs w:val="28"/>
        </w:rPr>
      </w:pPr>
      <w:bookmarkStart w:name="_Toc143445385" w:id="10"/>
      <w:r w:rsidRPr="45B02B6E" w:rsidR="00991F49">
        <w:rPr>
          <w:rFonts w:ascii="Arial" w:hAnsi="Arial" w:cs="Arial"/>
          <w:b w:val="1"/>
          <w:bCs w:val="1"/>
          <w:color w:val="FFB923" w:themeColor="accent4" w:themeTint="FF" w:themeShade="FF"/>
          <w:sz w:val="28"/>
          <w:szCs w:val="28"/>
        </w:rPr>
        <w:t>TARGETTED V/S ACHIEVED OUTPUT</w:t>
      </w:r>
      <w:bookmarkEnd w:id="10"/>
    </w:p>
    <w:p w:rsidRPr="00020F32" w:rsidR="00991F49" w:rsidP="00991F49" w:rsidRDefault="00991F49" w14:paraId="598325D1" w14:textId="77777777" w14:noSpellErr="1">
      <w:pPr>
        <w:spacing w:after="120"/>
        <w:ind w:firstLine="432"/>
        <w:jc w:val="both"/>
        <w:textAlignment w:val="baseline"/>
        <w:rPr>
          <w:rFonts w:ascii="Arial" w:hAnsi="Arial" w:cs="Arial"/>
          <w:color w:val="595959" w:themeColor="text1" w:themeTint="A6"/>
        </w:rPr>
      </w:pPr>
    </w:p>
    <w:p w:rsidR="7CF02ECA" w:rsidP="45B02B6E" w:rsidRDefault="7CF02ECA" w14:paraId="283235F0" w14:textId="5B7198E6">
      <w:pPr>
        <w:pStyle w:val="Normal"/>
        <w:spacing w:after="120"/>
        <w:ind w:firstLine="432"/>
        <w:jc w:val="both"/>
        <w:rPr>
          <w:rFonts w:ascii="Arial" w:hAnsi="Arial" w:cs="Arial"/>
          <w:color w:val="595959" w:themeColor="text1" w:themeTint="A6" w:themeShade="FF"/>
        </w:rPr>
      </w:pPr>
      <w:r w:rsidRPr="45B02B6E" w:rsidR="7CF02ECA">
        <w:rPr>
          <w:rFonts w:ascii="Arial" w:hAnsi="Arial" w:cs="Arial"/>
          <w:color w:val="595959" w:themeColor="text1" w:themeTint="A6" w:themeShade="FF"/>
        </w:rPr>
        <w:t>CodeCruise CI/CD  solution leverages several industry standards technologies and to provide seamless and intelligent devOps and devSecOps solutions using packages like jenkins ,Sonarqube Scanner for devlopment bugs and errors and potential automation and OWASP Dependency checker which is used for searching the possible vulnerablities in the application, enhancing more performant solutions and automating retaing customer by providing support processes with various platform integrations with low latency operations and Agile development.</w:t>
      </w:r>
    </w:p>
    <w:p w:rsidRPr="00EC34C0" w:rsidR="00A718FC" w:rsidP="00A718FC" w:rsidRDefault="00991F49" w14:paraId="078EA73B" w14:textId="37E4422C">
      <w:pPr>
        <w:pStyle w:val="Heading1"/>
        <w:spacing w:before="240" w:line="360" w:lineRule="auto"/>
        <w:jc w:val="both"/>
        <w:rPr>
          <w:rFonts w:ascii="Arial" w:hAnsi="Arial" w:cs="Arial"/>
          <w:b/>
          <w:bCs/>
          <w:color w:val="FFB923" w:themeColor="accent4"/>
          <w:sz w:val="28"/>
          <w:szCs w:val="28"/>
        </w:rPr>
      </w:pPr>
      <w:bookmarkStart w:name="_Toc143445386" w:id="11"/>
      <w:r w:rsidRPr="45B02B6E" w:rsidR="00991F49">
        <w:rPr>
          <w:rFonts w:ascii="Arial" w:hAnsi="Arial" w:cs="Arial"/>
          <w:b w:val="1"/>
          <w:bCs w:val="1"/>
          <w:color w:val="FFB923" w:themeColor="accent4" w:themeTint="FF" w:themeShade="FF"/>
          <w:sz w:val="28"/>
          <w:szCs w:val="28"/>
        </w:rPr>
        <w:t>CONCLUSION</w:t>
      </w:r>
      <w:bookmarkEnd w:id="11"/>
    </w:p>
    <w:p w:rsidR="00991F49" w:rsidP="45B02B6E" w:rsidRDefault="00991F49" w14:paraId="5191157E" w14:textId="0249605E">
      <w:pPr>
        <w:widowControl w:val="0"/>
        <w:autoSpaceDE w:val="0"/>
        <w:autoSpaceDN w:val="0"/>
        <w:rPr>
          <w:rFonts w:ascii="Arial" w:hAnsi="Arial" w:cs="Arial"/>
          <w:color w:val="595959" w:themeColor="text1" w:themeTint="A6" w:themeShade="FF"/>
        </w:rPr>
      </w:pPr>
      <w:r w:rsidRPr="45B02B6E">
        <w:rPr>
          <w:rFonts w:ascii="Arial" w:hAnsi="Arial" w:cs="Arial"/>
          <w:color w:val="595959" w:themeColor="text1" w:themeTint="A6" w:themeShade="FF"/>
        </w:rPr>
        <w:br w:type="page"/>
      </w:r>
      <w:r w:rsidRPr="45B02B6E" w:rsidR="14778AA5">
        <w:rPr>
          <w:rFonts w:ascii="Arial" w:hAnsi="Arial" w:cs="Arial"/>
          <w:color w:val="595959" w:themeColor="text1" w:themeTint="A6" w:themeShade="FF"/>
        </w:rPr>
        <w:t xml:space="preserve">The unified </w:t>
      </w:r>
      <w:r w:rsidRPr="45B02B6E" w:rsidR="14778AA5">
        <w:rPr>
          <w:rFonts w:ascii="Arial" w:hAnsi="Arial" w:cs="Arial"/>
          <w:color w:val="595959" w:themeColor="text1" w:themeTint="A6" w:themeShade="FF"/>
        </w:rPr>
        <w:t>CodeCruise</w:t>
      </w:r>
      <w:r w:rsidRPr="45B02B6E" w:rsidR="14778AA5">
        <w:rPr>
          <w:rFonts w:ascii="Arial" w:hAnsi="Arial" w:cs="Arial"/>
          <w:color w:val="595959" w:themeColor="text1" w:themeTint="A6" w:themeShade="FF"/>
        </w:rPr>
        <w:t xml:space="preserve"> CI/CD  solution built using Jenkins, </w:t>
      </w:r>
      <w:r w:rsidRPr="45B02B6E" w:rsidR="14778AA5">
        <w:rPr>
          <w:rFonts w:ascii="Arial" w:hAnsi="Arial" w:cs="Arial"/>
          <w:color w:val="595959" w:themeColor="text1" w:themeTint="A6" w:themeShade="FF"/>
        </w:rPr>
        <w:t>sonarqube</w:t>
      </w:r>
      <w:r w:rsidRPr="45B02B6E" w:rsidR="14778AA5">
        <w:rPr>
          <w:rFonts w:ascii="Arial" w:hAnsi="Arial" w:cs="Arial"/>
          <w:color w:val="595959" w:themeColor="text1" w:themeTint="A6" w:themeShade="FF"/>
        </w:rPr>
        <w:t xml:space="preserve">, GCP compute engine should support and automate the critical and tedious development operations while maintaining the security standards, multi-platform compatibility, accurate Deployment, and integration with external clouds if needed for enhanced user Experience or functionality </w:t>
      </w:r>
    </w:p>
    <w:p w:rsidR="00991F49" w:rsidRDefault="00991F49" w14:paraId="4A9120BB" w14:textId="7D10DE39">
      <w:pPr>
        <w:widowControl w:val="0"/>
        <w:autoSpaceDE w:val="0"/>
        <w:autoSpaceDN w:val="0"/>
        <w:rPr>
          <w:rFonts w:ascii="Arial" w:hAnsi="Arial" w:cs="Arial"/>
          <w:color w:val="595959" w:themeColor="text1" w:themeTint="A6"/>
        </w:rPr>
      </w:pPr>
      <w:r w:rsidRPr="45B02B6E" w:rsidR="14778AA5">
        <w:rPr>
          <w:rFonts w:ascii="Arial" w:hAnsi="Arial" w:cs="Arial"/>
          <w:color w:val="595959" w:themeColor="text1" w:themeTint="A6" w:themeShade="FF"/>
        </w:rPr>
        <w:t xml:space="preserve">This  solution should </w:t>
      </w:r>
      <w:r w:rsidRPr="45B02B6E" w:rsidR="14778AA5">
        <w:rPr>
          <w:rFonts w:ascii="Arial" w:hAnsi="Arial" w:cs="Arial"/>
          <w:color w:val="595959" w:themeColor="text1" w:themeTint="A6" w:themeShade="FF"/>
        </w:rPr>
        <w:t>exhibit</w:t>
      </w:r>
      <w:r w:rsidRPr="45B02B6E" w:rsidR="14778AA5">
        <w:rPr>
          <w:rFonts w:ascii="Arial" w:hAnsi="Arial" w:cs="Arial"/>
          <w:color w:val="595959" w:themeColor="text1" w:themeTint="A6" w:themeShade="FF"/>
        </w:rPr>
        <w:t xml:space="preserve"> high availability, low response latency, and secure data handling</w:t>
      </w:r>
      <w:r w:rsidRPr="45B02B6E" w:rsidR="14778AA5">
        <w:rPr>
          <w:rFonts w:ascii="Arial" w:hAnsi="Arial" w:cs="Arial"/>
          <w:color w:val="595959" w:themeColor="text1" w:themeTint="A6" w:themeShade="FF"/>
        </w:rPr>
        <w:t xml:space="preserve"> and</w:t>
      </w:r>
      <w:r w:rsidRPr="45B02B6E" w:rsidR="14778AA5">
        <w:rPr>
          <w:rFonts w:ascii="Arial" w:hAnsi="Arial" w:cs="Arial"/>
          <w:color w:val="595959" w:themeColor="text1" w:themeTint="A6" w:themeShade="FF"/>
        </w:rPr>
        <w:t xml:space="preserve"> </w:t>
      </w:r>
      <w:r w:rsidRPr="45B02B6E" w:rsidR="14778AA5">
        <w:rPr>
          <w:rFonts w:ascii="Arial" w:hAnsi="Arial" w:cs="Arial"/>
          <w:color w:val="595959" w:themeColor="text1" w:themeTint="A6" w:themeShade="FF"/>
        </w:rPr>
        <w:t>mana</w:t>
      </w:r>
      <w:r w:rsidRPr="45B02B6E" w:rsidR="14778AA5">
        <w:rPr>
          <w:rFonts w:ascii="Arial" w:hAnsi="Arial" w:cs="Arial"/>
          <w:color w:val="595959" w:themeColor="text1" w:themeTint="A6" w:themeShade="FF"/>
        </w:rPr>
        <w:t>g</w:t>
      </w:r>
      <w:r w:rsidRPr="45B02B6E" w:rsidR="14778AA5">
        <w:rPr>
          <w:rFonts w:ascii="Arial" w:hAnsi="Arial" w:cs="Arial"/>
          <w:color w:val="595959" w:themeColor="text1" w:themeTint="A6" w:themeShade="FF"/>
        </w:rPr>
        <w:t>ein</w:t>
      </w:r>
      <w:r w:rsidRPr="45B02B6E" w:rsidR="14778AA5">
        <w:rPr>
          <w:rFonts w:ascii="Arial" w:hAnsi="Arial" w:cs="Arial"/>
          <w:color w:val="595959" w:themeColor="text1" w:themeTint="A6" w:themeShade="FF"/>
        </w:rPr>
        <w:t>g</w:t>
      </w:r>
      <w:r w:rsidRPr="45B02B6E" w:rsidR="14778AA5">
        <w:rPr>
          <w:rFonts w:ascii="Arial" w:hAnsi="Arial" w:cs="Arial"/>
          <w:color w:val="595959" w:themeColor="text1" w:themeTint="A6" w:themeShade="FF"/>
        </w:rPr>
        <w:t xml:space="preserve"> </w:t>
      </w:r>
      <w:r w:rsidRPr="45B02B6E" w:rsidR="14778AA5">
        <w:rPr>
          <w:rFonts w:ascii="Arial" w:hAnsi="Arial" w:cs="Arial"/>
          <w:color w:val="595959" w:themeColor="text1" w:themeTint="A6" w:themeShade="FF"/>
        </w:rPr>
        <w:t>d</w:t>
      </w:r>
      <w:r w:rsidRPr="45B02B6E" w:rsidR="14778AA5">
        <w:rPr>
          <w:rFonts w:ascii="Arial" w:hAnsi="Arial" w:cs="Arial"/>
          <w:color w:val="595959" w:themeColor="text1" w:themeTint="A6" w:themeShade="FF"/>
        </w:rPr>
        <w:t>evOp</w:t>
      </w:r>
      <w:r w:rsidRPr="45B02B6E" w:rsidR="14778AA5">
        <w:rPr>
          <w:rFonts w:ascii="Arial" w:hAnsi="Arial" w:cs="Arial"/>
          <w:color w:val="595959" w:themeColor="text1" w:themeTint="A6" w:themeShade="FF"/>
        </w:rPr>
        <w:t>s</w:t>
      </w:r>
      <w:r w:rsidRPr="45B02B6E" w:rsidR="14778AA5">
        <w:rPr>
          <w:rFonts w:ascii="Arial" w:hAnsi="Arial" w:cs="Arial"/>
          <w:color w:val="595959" w:themeColor="text1" w:themeTint="A6" w:themeShade="FF"/>
        </w:rPr>
        <w:t xml:space="preserve"> tasks and automate</w:t>
      </w:r>
      <w:r w:rsidRPr="45B02B6E" w:rsidR="14778AA5">
        <w:rPr>
          <w:rFonts w:ascii="Arial" w:hAnsi="Arial" w:cs="Arial"/>
          <w:color w:val="595959" w:themeColor="text1" w:themeTint="A6" w:themeShade="FF"/>
        </w:rPr>
        <w:t xml:space="preserve"> the</w:t>
      </w:r>
      <w:r w:rsidRPr="45B02B6E" w:rsidR="14778AA5">
        <w:rPr>
          <w:rFonts w:ascii="Arial" w:hAnsi="Arial" w:cs="Arial"/>
          <w:color w:val="595959" w:themeColor="text1" w:themeTint="A6" w:themeShade="FF"/>
        </w:rPr>
        <w:t xml:space="preserve"> </w:t>
      </w:r>
      <w:r w:rsidRPr="45B02B6E" w:rsidR="14778AA5">
        <w:rPr>
          <w:rFonts w:ascii="Arial" w:hAnsi="Arial" w:cs="Arial"/>
          <w:color w:val="595959" w:themeColor="text1" w:themeTint="A6" w:themeShade="FF"/>
        </w:rPr>
        <w:t>heavyli</w:t>
      </w:r>
      <w:r w:rsidRPr="45B02B6E" w:rsidR="14778AA5">
        <w:rPr>
          <w:rFonts w:ascii="Arial" w:hAnsi="Arial" w:cs="Arial"/>
          <w:color w:val="595959" w:themeColor="text1" w:themeTint="A6" w:themeShade="FF"/>
        </w:rPr>
        <w:t>ftin</w:t>
      </w:r>
      <w:r w:rsidRPr="45B02B6E" w:rsidR="14778AA5">
        <w:rPr>
          <w:rFonts w:ascii="Arial" w:hAnsi="Arial" w:cs="Arial"/>
          <w:color w:val="595959" w:themeColor="text1" w:themeTint="A6" w:themeShade="FF"/>
        </w:rPr>
        <w:t>g</w:t>
      </w:r>
      <w:r w:rsidRPr="45B02B6E" w:rsidR="14778AA5">
        <w:rPr>
          <w:rFonts w:ascii="Arial" w:hAnsi="Arial" w:cs="Arial"/>
          <w:color w:val="595959" w:themeColor="text1" w:themeTint="A6" w:themeShade="FF"/>
        </w:rPr>
        <w:t xml:space="preserve"> of repetitive work which will save company's time money and resources.</w:t>
      </w:r>
    </w:p>
    <w:p w:rsidRPr="00991F49" w:rsidR="00991F49" w:rsidP="00991F49" w:rsidRDefault="00991F49" w14:paraId="529A06C0" w14:textId="77777777">
      <w:pPr>
        <w:spacing w:after="120"/>
        <w:ind w:left="426"/>
        <w:jc w:val="both"/>
        <w:textAlignment w:val="baseline"/>
        <w:rPr>
          <w:rFonts w:ascii="Arial" w:hAnsi="Arial" w:cs="Arial"/>
          <w:color w:val="595959" w:themeColor="text1" w:themeTint="A6"/>
        </w:rPr>
      </w:pPr>
    </w:p>
    <w:p w:rsidRPr="00180A1B" w:rsidR="004E4C3F" w:rsidP="0007654E" w:rsidRDefault="004E4C3F" w14:paraId="7330C8F6" w14:textId="565CCDCD">
      <w:pPr>
        <w:pStyle w:val="Heading1"/>
        <w:spacing w:before="240" w:line="360" w:lineRule="auto"/>
        <w:jc w:val="both"/>
        <w:rPr>
          <w:rFonts w:ascii="Arial" w:hAnsi="Arial" w:cs="Arial"/>
          <w:b/>
          <w:bCs/>
          <w:color w:val="FFB923" w:themeColor="accent4"/>
          <w:sz w:val="28"/>
          <w:szCs w:val="28"/>
        </w:rPr>
      </w:pPr>
      <w:bookmarkStart w:name="_Toc143445387" w:id="12"/>
      <w:r>
        <w:rPr>
          <w:rFonts w:ascii="Arial" w:hAnsi="Arial" w:cs="Arial"/>
          <w:b/>
          <w:bCs/>
          <w:color w:val="FFB923" w:themeColor="accent4"/>
          <w:sz w:val="28"/>
          <w:szCs w:val="28"/>
        </w:rPr>
        <w:t>APPENDICES</w:t>
      </w:r>
      <w:bookmarkEnd w:id="12"/>
    </w:p>
    <w:p w:rsidRPr="00373485" w:rsidR="0007654E" w:rsidP="00AD08D0" w:rsidRDefault="0007654E" w14:paraId="1C5E6090" w14:textId="1AD537C4">
      <w:pPr>
        <w:pStyle w:val="Heading2"/>
        <w:rPr>
          <w:rFonts w:ascii="Arial" w:hAnsi="Arial" w:cs="Arial"/>
        </w:rPr>
      </w:pPr>
      <w:bookmarkStart w:name="_Ref142377092" w:id="13"/>
      <w:bookmarkStart w:name="_Toc143445388" w:id="14"/>
      <w:r w:rsidRPr="00373485">
        <w:rPr>
          <w:rFonts w:ascii="Arial" w:hAnsi="Arial" w:eastAsia="Times New Roman" w:cs="Arial"/>
        </w:rPr>
        <w:t xml:space="preserve">Appendix A – </w:t>
      </w:r>
      <w:bookmarkEnd w:id="13"/>
      <w:r w:rsidRPr="00373485" w:rsidR="00AD08D0">
        <w:rPr>
          <w:rFonts w:ascii="Arial" w:hAnsi="Arial" w:eastAsia="Times New Roman" w:cs="Arial"/>
        </w:rPr>
        <w:t>Title</w:t>
      </w:r>
      <w:bookmarkEnd w:id="14"/>
      <w:r w:rsidRPr="00373485">
        <w:rPr>
          <w:rFonts w:ascii="Arial" w:hAnsi="Arial" w:eastAsia="Times New Roman" w:cs="Arial"/>
        </w:rPr>
        <w:br/>
      </w:r>
    </w:p>
    <w:p w:rsidRPr="00F679FA" w:rsidR="0007654E" w:rsidP="45B02B6E" w:rsidRDefault="0007654E" w14:paraId="436992D6" w14:textId="01235285">
      <w:pPr>
        <w:rPr>
          <w:rFonts w:ascii="Arial" w:hAnsi="Arial" w:cs="Arial"/>
          <w:color w:val="595959" w:themeColor="text1" w:themeTint="A6"/>
          <w:highlight w:val="yellow"/>
        </w:rPr>
      </w:pPr>
      <w:r w:rsidRPr="45B02B6E" w:rsidR="589D03F9">
        <w:rPr>
          <w:rFonts w:ascii="Arial" w:hAnsi="Arial" w:cs="Arial"/>
          <w:color w:val="595959" w:themeColor="text1" w:themeTint="A6" w:themeShade="FF"/>
          <w:highlight w:val="yellow"/>
        </w:rPr>
        <w:t>CodeCruise</w:t>
      </w:r>
      <w:r w:rsidRPr="45B02B6E" w:rsidR="589D03F9">
        <w:rPr>
          <w:rFonts w:ascii="Arial" w:hAnsi="Arial" w:cs="Arial"/>
          <w:color w:val="595959" w:themeColor="text1" w:themeTint="A6" w:themeShade="FF"/>
          <w:highlight w:val="yellow"/>
        </w:rPr>
        <w:t xml:space="preserve"> CI/CD Pipeline solution</w:t>
      </w:r>
    </w:p>
    <w:sectPr w:rsidRPr="00F679FA" w:rsidR="0007654E" w:rsidSect="006742DA">
      <w:footerReference w:type="default" r:id="rId15"/>
      <w:pgSz w:w="11910" w:h="16850" w:orient="portrait"/>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7283" w:rsidP="008F7E07" w:rsidRDefault="00A57283" w14:paraId="0184DA78" w14:textId="77777777">
      <w:r>
        <w:separator/>
      </w:r>
    </w:p>
  </w:endnote>
  <w:endnote w:type="continuationSeparator" w:id="0">
    <w:p w:rsidR="00A57283" w:rsidP="008F7E07" w:rsidRDefault="00A57283" w14:paraId="6D5C792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172" w:rsidP="00E549C5" w:rsidRDefault="00221172" w14:paraId="52B7D57C" w14:textId="48D08903">
    <w:pPr>
      <w:pStyle w:val="Footer"/>
    </w:pPr>
  </w:p>
  <w:p w:rsidR="0061398D" w:rsidRDefault="0061398D" w14:paraId="7185D9C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9C5" w:rsidP="00E549C5" w:rsidRDefault="00E549C5" w14:paraId="5E10667E" w14:textId="0F4DB21B">
    <w:pPr>
      <w:pStyle w:val="Footer"/>
    </w:pPr>
  </w:p>
  <w:p w:rsidR="00E549C5" w:rsidRDefault="00E549C5" w14:paraId="3638D8E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rsidR="00E549C5" w:rsidP="00A34A5C" w:rsidRDefault="00E549C5" w14:paraId="182990AE" w14:textId="6812277E">
        <w:pPr>
          <w:pStyle w:val="Footer"/>
        </w:pPr>
      </w:p>
      <w:p w:rsidR="00E549C5" w:rsidRDefault="00E549C5" w14:paraId="0DA02B25" w14:textId="77777777">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E549C5" w:rsidRDefault="00E549C5" w14:paraId="54A3EC4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7283" w:rsidP="008F7E07" w:rsidRDefault="00A57283" w14:paraId="5FE1A3A1" w14:textId="77777777">
      <w:r>
        <w:separator/>
      </w:r>
    </w:p>
  </w:footnote>
  <w:footnote w:type="continuationSeparator" w:id="0">
    <w:p w:rsidR="00A57283" w:rsidP="008F7E07" w:rsidRDefault="00A57283" w14:paraId="715D5B9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98D" w:rsidP="0061398D" w:rsidRDefault="0061398D" w14:paraId="7E353B39" w14:textId="38391EE3">
    <w:pPr>
      <w:spacing w:before="46"/>
      <w:ind w:left="746"/>
      <w:rPr>
        <w:rFonts w:ascii="Verdana"/>
        <w:sz w:val="26"/>
      </w:rPr>
    </w:pPr>
    <w:r>
      <w:t xml:space="preserve">   </w:t>
    </w:r>
  </w:p>
  <w:p w:rsidR="0061398D" w:rsidRDefault="0061398D" w14:paraId="5B2DF33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A34A5C" w:rsidP="0061398D" w:rsidRDefault="00A34A5C" w14:paraId="3AA518EC" w14:textId="77777777">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Pr="00E549C5" w:rsidR="00A34A5C" w:rsidRDefault="00E549C5" w14:paraId="6AB9E9F4" w14:textId="0510F652">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2">
    <w:nsid w:val="47c09cf0"/>
    <w:multiLevelType xmlns:w="http://schemas.openxmlformats.org/wordprocessingml/2006/main" w:val="multilevel"/>
    <w:lvl xmlns:w="http://schemas.openxmlformats.org/wordprocessingml/2006/main" w:ilvl="0">
      <w:start w:val="1"/>
      <w:numFmt w:val="decimal"/>
      <w:pStyle w:val="Heading1"/>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hint="default" w:ascii="Symbol" w:hAnsi="Symbol"/>
      </w:rPr>
    </w:lvl>
    <w:lvl w:ilvl="1" w:tplc="08090003">
      <w:start w:val="1"/>
      <w:numFmt w:val="bullet"/>
      <w:lvlText w:val="o"/>
      <w:lvlJc w:val="left"/>
      <w:pPr>
        <w:ind w:left="2073" w:hanging="360"/>
      </w:pPr>
      <w:rPr>
        <w:rFonts w:hint="default" w:ascii="Courier New" w:hAnsi="Courier New" w:cs="Courier New"/>
      </w:rPr>
    </w:lvl>
    <w:lvl w:ilvl="2" w:tplc="08090005" w:tentative="1">
      <w:start w:val="1"/>
      <w:numFmt w:val="bullet"/>
      <w:lvlText w:val=""/>
      <w:lvlJc w:val="left"/>
      <w:pPr>
        <w:ind w:left="2793" w:hanging="360"/>
      </w:pPr>
      <w:rPr>
        <w:rFonts w:hint="default" w:ascii="Wingdings" w:hAnsi="Wingdings"/>
      </w:rPr>
    </w:lvl>
    <w:lvl w:ilvl="3" w:tplc="08090001" w:tentative="1">
      <w:start w:val="1"/>
      <w:numFmt w:val="bullet"/>
      <w:lvlText w:val=""/>
      <w:lvlJc w:val="left"/>
      <w:pPr>
        <w:ind w:left="3513" w:hanging="360"/>
      </w:pPr>
      <w:rPr>
        <w:rFonts w:hint="default" w:ascii="Symbol" w:hAnsi="Symbol"/>
      </w:rPr>
    </w:lvl>
    <w:lvl w:ilvl="4" w:tplc="08090003" w:tentative="1">
      <w:start w:val="1"/>
      <w:numFmt w:val="bullet"/>
      <w:lvlText w:val="o"/>
      <w:lvlJc w:val="left"/>
      <w:pPr>
        <w:ind w:left="4233" w:hanging="360"/>
      </w:pPr>
      <w:rPr>
        <w:rFonts w:hint="default" w:ascii="Courier New" w:hAnsi="Courier New" w:cs="Courier New"/>
      </w:rPr>
    </w:lvl>
    <w:lvl w:ilvl="5" w:tplc="08090005" w:tentative="1">
      <w:start w:val="1"/>
      <w:numFmt w:val="bullet"/>
      <w:lvlText w:val=""/>
      <w:lvlJc w:val="left"/>
      <w:pPr>
        <w:ind w:left="4953" w:hanging="360"/>
      </w:pPr>
      <w:rPr>
        <w:rFonts w:hint="default" w:ascii="Wingdings" w:hAnsi="Wingdings"/>
      </w:rPr>
    </w:lvl>
    <w:lvl w:ilvl="6" w:tplc="08090001" w:tentative="1">
      <w:start w:val="1"/>
      <w:numFmt w:val="bullet"/>
      <w:lvlText w:val=""/>
      <w:lvlJc w:val="left"/>
      <w:pPr>
        <w:ind w:left="5673" w:hanging="360"/>
      </w:pPr>
      <w:rPr>
        <w:rFonts w:hint="default" w:ascii="Symbol" w:hAnsi="Symbol"/>
      </w:rPr>
    </w:lvl>
    <w:lvl w:ilvl="7" w:tplc="08090003" w:tentative="1">
      <w:start w:val="1"/>
      <w:numFmt w:val="bullet"/>
      <w:lvlText w:val="o"/>
      <w:lvlJc w:val="left"/>
      <w:pPr>
        <w:ind w:left="6393" w:hanging="360"/>
      </w:pPr>
      <w:rPr>
        <w:rFonts w:hint="default" w:ascii="Courier New" w:hAnsi="Courier New" w:cs="Courier New"/>
      </w:rPr>
    </w:lvl>
    <w:lvl w:ilvl="8" w:tplc="08090005" w:tentative="1">
      <w:start w:val="1"/>
      <w:numFmt w:val="bullet"/>
      <w:lvlText w:val=""/>
      <w:lvlJc w:val="left"/>
      <w:pPr>
        <w:ind w:left="7113" w:hanging="360"/>
      </w:pPr>
      <w:rPr>
        <w:rFonts w:hint="default" w:ascii="Wingdings" w:hAnsi="Wingdings"/>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hint="default" w:ascii="Symbol" w:hAnsi="Symbol"/>
      </w:rPr>
    </w:lvl>
    <w:lvl w:ilvl="1" w:tplc="08090003" w:tentative="1">
      <w:start w:val="1"/>
      <w:numFmt w:val="bullet"/>
      <w:lvlText w:val="o"/>
      <w:lvlJc w:val="left"/>
      <w:pPr>
        <w:ind w:left="1866" w:hanging="360"/>
      </w:pPr>
      <w:rPr>
        <w:rFonts w:hint="default" w:ascii="Courier New" w:hAnsi="Courier New" w:cs="Courier New"/>
      </w:rPr>
    </w:lvl>
    <w:lvl w:ilvl="2" w:tplc="08090005" w:tentative="1">
      <w:start w:val="1"/>
      <w:numFmt w:val="bullet"/>
      <w:lvlText w:val=""/>
      <w:lvlJc w:val="left"/>
      <w:pPr>
        <w:ind w:left="2586" w:hanging="360"/>
      </w:pPr>
      <w:rPr>
        <w:rFonts w:hint="default" w:ascii="Wingdings" w:hAnsi="Wingdings"/>
      </w:rPr>
    </w:lvl>
    <w:lvl w:ilvl="3" w:tplc="08090001" w:tentative="1">
      <w:start w:val="1"/>
      <w:numFmt w:val="bullet"/>
      <w:lvlText w:val=""/>
      <w:lvlJc w:val="left"/>
      <w:pPr>
        <w:ind w:left="3306" w:hanging="360"/>
      </w:pPr>
      <w:rPr>
        <w:rFonts w:hint="default" w:ascii="Symbol" w:hAnsi="Symbol"/>
      </w:rPr>
    </w:lvl>
    <w:lvl w:ilvl="4" w:tplc="08090003" w:tentative="1">
      <w:start w:val="1"/>
      <w:numFmt w:val="bullet"/>
      <w:lvlText w:val="o"/>
      <w:lvlJc w:val="left"/>
      <w:pPr>
        <w:ind w:left="4026" w:hanging="360"/>
      </w:pPr>
      <w:rPr>
        <w:rFonts w:hint="default" w:ascii="Courier New" w:hAnsi="Courier New" w:cs="Courier New"/>
      </w:rPr>
    </w:lvl>
    <w:lvl w:ilvl="5" w:tplc="08090005" w:tentative="1">
      <w:start w:val="1"/>
      <w:numFmt w:val="bullet"/>
      <w:lvlText w:val=""/>
      <w:lvlJc w:val="left"/>
      <w:pPr>
        <w:ind w:left="4746" w:hanging="360"/>
      </w:pPr>
      <w:rPr>
        <w:rFonts w:hint="default" w:ascii="Wingdings" w:hAnsi="Wingdings"/>
      </w:rPr>
    </w:lvl>
    <w:lvl w:ilvl="6" w:tplc="08090001" w:tentative="1">
      <w:start w:val="1"/>
      <w:numFmt w:val="bullet"/>
      <w:lvlText w:val=""/>
      <w:lvlJc w:val="left"/>
      <w:pPr>
        <w:ind w:left="5466" w:hanging="360"/>
      </w:pPr>
      <w:rPr>
        <w:rFonts w:hint="default" w:ascii="Symbol" w:hAnsi="Symbol"/>
      </w:rPr>
    </w:lvl>
    <w:lvl w:ilvl="7" w:tplc="08090003" w:tentative="1">
      <w:start w:val="1"/>
      <w:numFmt w:val="bullet"/>
      <w:lvlText w:val="o"/>
      <w:lvlJc w:val="left"/>
      <w:pPr>
        <w:ind w:left="6186" w:hanging="360"/>
      </w:pPr>
      <w:rPr>
        <w:rFonts w:hint="default" w:ascii="Courier New" w:hAnsi="Courier New" w:cs="Courier New"/>
      </w:rPr>
    </w:lvl>
    <w:lvl w:ilvl="8" w:tplc="08090005" w:tentative="1">
      <w:start w:val="1"/>
      <w:numFmt w:val="bullet"/>
      <w:lvlText w:val=""/>
      <w:lvlJc w:val="left"/>
      <w:pPr>
        <w:ind w:left="6906" w:hanging="360"/>
      </w:pPr>
      <w:rPr>
        <w:rFonts w:hint="default" w:ascii="Wingdings" w:hAnsi="Wingdings"/>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hint="default" w:ascii="Symbol" w:hAnsi="Symbol"/>
        <w:sz w:val="20"/>
      </w:rPr>
    </w:lvl>
    <w:lvl w:ilvl="1" w:tentative="1">
      <w:start w:val="1"/>
      <w:numFmt w:val="bullet"/>
      <w:lvlText w:val="o"/>
      <w:lvlJc w:val="left"/>
      <w:pPr>
        <w:tabs>
          <w:tab w:val="num" w:pos="1656"/>
        </w:tabs>
        <w:ind w:left="1656" w:hanging="360"/>
      </w:pPr>
      <w:rPr>
        <w:rFonts w:hint="default" w:ascii="Courier New" w:hAnsi="Courier New"/>
        <w:sz w:val="20"/>
      </w:rPr>
    </w:lvl>
    <w:lvl w:ilvl="2" w:tentative="1">
      <w:start w:val="1"/>
      <w:numFmt w:val="bullet"/>
      <w:lvlText w:val=""/>
      <w:lvlJc w:val="left"/>
      <w:pPr>
        <w:tabs>
          <w:tab w:val="num" w:pos="2376"/>
        </w:tabs>
        <w:ind w:left="2376" w:hanging="360"/>
      </w:pPr>
      <w:rPr>
        <w:rFonts w:hint="default" w:ascii="Wingdings" w:hAnsi="Wingdings"/>
        <w:sz w:val="20"/>
      </w:rPr>
    </w:lvl>
    <w:lvl w:ilvl="3" w:tentative="1">
      <w:start w:val="1"/>
      <w:numFmt w:val="bullet"/>
      <w:lvlText w:val=""/>
      <w:lvlJc w:val="left"/>
      <w:pPr>
        <w:tabs>
          <w:tab w:val="num" w:pos="3096"/>
        </w:tabs>
        <w:ind w:left="3096" w:hanging="360"/>
      </w:pPr>
      <w:rPr>
        <w:rFonts w:hint="default" w:ascii="Wingdings" w:hAnsi="Wingdings"/>
        <w:sz w:val="20"/>
      </w:rPr>
    </w:lvl>
    <w:lvl w:ilvl="4" w:tentative="1">
      <w:start w:val="1"/>
      <w:numFmt w:val="bullet"/>
      <w:lvlText w:val=""/>
      <w:lvlJc w:val="left"/>
      <w:pPr>
        <w:tabs>
          <w:tab w:val="num" w:pos="3816"/>
        </w:tabs>
        <w:ind w:left="3816" w:hanging="360"/>
      </w:pPr>
      <w:rPr>
        <w:rFonts w:hint="default" w:ascii="Wingdings" w:hAnsi="Wingdings"/>
        <w:sz w:val="20"/>
      </w:rPr>
    </w:lvl>
    <w:lvl w:ilvl="5" w:tentative="1">
      <w:start w:val="1"/>
      <w:numFmt w:val="bullet"/>
      <w:lvlText w:val=""/>
      <w:lvlJc w:val="left"/>
      <w:pPr>
        <w:tabs>
          <w:tab w:val="num" w:pos="4536"/>
        </w:tabs>
        <w:ind w:left="4536" w:hanging="360"/>
      </w:pPr>
      <w:rPr>
        <w:rFonts w:hint="default" w:ascii="Wingdings" w:hAnsi="Wingdings"/>
        <w:sz w:val="20"/>
      </w:rPr>
    </w:lvl>
    <w:lvl w:ilvl="6" w:tentative="1">
      <w:start w:val="1"/>
      <w:numFmt w:val="bullet"/>
      <w:lvlText w:val=""/>
      <w:lvlJc w:val="left"/>
      <w:pPr>
        <w:tabs>
          <w:tab w:val="num" w:pos="5256"/>
        </w:tabs>
        <w:ind w:left="5256" w:hanging="360"/>
      </w:pPr>
      <w:rPr>
        <w:rFonts w:hint="default" w:ascii="Wingdings" w:hAnsi="Wingdings"/>
        <w:sz w:val="20"/>
      </w:rPr>
    </w:lvl>
    <w:lvl w:ilvl="7" w:tentative="1">
      <w:start w:val="1"/>
      <w:numFmt w:val="bullet"/>
      <w:lvlText w:val=""/>
      <w:lvlJc w:val="left"/>
      <w:pPr>
        <w:tabs>
          <w:tab w:val="num" w:pos="5976"/>
        </w:tabs>
        <w:ind w:left="5976" w:hanging="360"/>
      </w:pPr>
      <w:rPr>
        <w:rFonts w:hint="default" w:ascii="Wingdings" w:hAnsi="Wingdings"/>
        <w:sz w:val="20"/>
      </w:rPr>
    </w:lvl>
    <w:lvl w:ilvl="8" w:tentative="1">
      <w:start w:val="1"/>
      <w:numFmt w:val="bullet"/>
      <w:lvlText w:val=""/>
      <w:lvlJc w:val="left"/>
      <w:pPr>
        <w:tabs>
          <w:tab w:val="num" w:pos="6696"/>
        </w:tabs>
        <w:ind w:left="6696" w:hanging="360"/>
      </w:pPr>
      <w:rPr>
        <w:rFonts w:hint="default" w:ascii="Wingdings" w:hAnsi="Wingdings"/>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hint="default" w:ascii="Symbol" w:hAnsi="Symbol"/>
      </w:rPr>
    </w:lvl>
    <w:lvl w:ilvl="1" w:tplc="08090003" w:tentative="1">
      <w:start w:val="1"/>
      <w:numFmt w:val="bullet"/>
      <w:lvlText w:val="o"/>
      <w:lvlJc w:val="left"/>
      <w:pPr>
        <w:ind w:left="1647" w:hanging="360"/>
      </w:pPr>
      <w:rPr>
        <w:rFonts w:hint="default" w:ascii="Courier New" w:hAnsi="Courier New" w:cs="Courier New"/>
      </w:rPr>
    </w:lvl>
    <w:lvl w:ilvl="2" w:tplc="08090005" w:tentative="1">
      <w:start w:val="1"/>
      <w:numFmt w:val="bullet"/>
      <w:lvlText w:val=""/>
      <w:lvlJc w:val="left"/>
      <w:pPr>
        <w:ind w:left="2367" w:hanging="360"/>
      </w:pPr>
      <w:rPr>
        <w:rFonts w:hint="default" w:ascii="Wingdings" w:hAnsi="Wingdings"/>
      </w:rPr>
    </w:lvl>
    <w:lvl w:ilvl="3" w:tplc="08090001" w:tentative="1">
      <w:start w:val="1"/>
      <w:numFmt w:val="bullet"/>
      <w:lvlText w:val=""/>
      <w:lvlJc w:val="left"/>
      <w:pPr>
        <w:ind w:left="3087" w:hanging="360"/>
      </w:pPr>
      <w:rPr>
        <w:rFonts w:hint="default" w:ascii="Symbol" w:hAnsi="Symbol"/>
      </w:rPr>
    </w:lvl>
    <w:lvl w:ilvl="4" w:tplc="08090003" w:tentative="1">
      <w:start w:val="1"/>
      <w:numFmt w:val="bullet"/>
      <w:lvlText w:val="o"/>
      <w:lvlJc w:val="left"/>
      <w:pPr>
        <w:ind w:left="3807" w:hanging="360"/>
      </w:pPr>
      <w:rPr>
        <w:rFonts w:hint="default" w:ascii="Courier New" w:hAnsi="Courier New" w:cs="Courier New"/>
      </w:rPr>
    </w:lvl>
    <w:lvl w:ilvl="5" w:tplc="08090005" w:tentative="1">
      <w:start w:val="1"/>
      <w:numFmt w:val="bullet"/>
      <w:lvlText w:val=""/>
      <w:lvlJc w:val="left"/>
      <w:pPr>
        <w:ind w:left="4527" w:hanging="360"/>
      </w:pPr>
      <w:rPr>
        <w:rFonts w:hint="default" w:ascii="Wingdings" w:hAnsi="Wingdings"/>
      </w:rPr>
    </w:lvl>
    <w:lvl w:ilvl="6" w:tplc="08090001" w:tentative="1">
      <w:start w:val="1"/>
      <w:numFmt w:val="bullet"/>
      <w:lvlText w:val=""/>
      <w:lvlJc w:val="left"/>
      <w:pPr>
        <w:ind w:left="5247" w:hanging="360"/>
      </w:pPr>
      <w:rPr>
        <w:rFonts w:hint="default" w:ascii="Symbol" w:hAnsi="Symbol"/>
      </w:rPr>
    </w:lvl>
    <w:lvl w:ilvl="7" w:tplc="08090003" w:tentative="1">
      <w:start w:val="1"/>
      <w:numFmt w:val="bullet"/>
      <w:lvlText w:val="o"/>
      <w:lvlJc w:val="left"/>
      <w:pPr>
        <w:ind w:left="5967" w:hanging="360"/>
      </w:pPr>
      <w:rPr>
        <w:rFonts w:hint="default" w:ascii="Courier New" w:hAnsi="Courier New" w:cs="Courier New"/>
      </w:rPr>
    </w:lvl>
    <w:lvl w:ilvl="8" w:tplc="08090005" w:tentative="1">
      <w:start w:val="1"/>
      <w:numFmt w:val="bullet"/>
      <w:lvlText w:val=""/>
      <w:lvlJc w:val="left"/>
      <w:pPr>
        <w:ind w:left="6687" w:hanging="360"/>
      </w:pPr>
      <w:rPr>
        <w:rFonts w:hint="default" w:ascii="Wingdings" w:hAnsi="Wingdings"/>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hint="default" w:ascii="Symbol" w:hAnsi="Symbol"/>
      </w:rPr>
    </w:lvl>
    <w:lvl w:ilvl="1" w:tplc="08090003" w:tentative="1">
      <w:start w:val="1"/>
      <w:numFmt w:val="bullet"/>
      <w:lvlText w:val="o"/>
      <w:lvlJc w:val="left"/>
      <w:pPr>
        <w:ind w:left="1866" w:hanging="360"/>
      </w:pPr>
      <w:rPr>
        <w:rFonts w:hint="default" w:ascii="Courier New" w:hAnsi="Courier New" w:cs="Courier New"/>
      </w:rPr>
    </w:lvl>
    <w:lvl w:ilvl="2" w:tplc="08090005" w:tentative="1">
      <w:start w:val="1"/>
      <w:numFmt w:val="bullet"/>
      <w:lvlText w:val=""/>
      <w:lvlJc w:val="left"/>
      <w:pPr>
        <w:ind w:left="2586" w:hanging="360"/>
      </w:pPr>
      <w:rPr>
        <w:rFonts w:hint="default" w:ascii="Wingdings" w:hAnsi="Wingdings"/>
      </w:rPr>
    </w:lvl>
    <w:lvl w:ilvl="3" w:tplc="08090001" w:tentative="1">
      <w:start w:val="1"/>
      <w:numFmt w:val="bullet"/>
      <w:lvlText w:val=""/>
      <w:lvlJc w:val="left"/>
      <w:pPr>
        <w:ind w:left="3306" w:hanging="360"/>
      </w:pPr>
      <w:rPr>
        <w:rFonts w:hint="default" w:ascii="Symbol" w:hAnsi="Symbol"/>
      </w:rPr>
    </w:lvl>
    <w:lvl w:ilvl="4" w:tplc="08090003" w:tentative="1">
      <w:start w:val="1"/>
      <w:numFmt w:val="bullet"/>
      <w:lvlText w:val="o"/>
      <w:lvlJc w:val="left"/>
      <w:pPr>
        <w:ind w:left="4026" w:hanging="360"/>
      </w:pPr>
      <w:rPr>
        <w:rFonts w:hint="default" w:ascii="Courier New" w:hAnsi="Courier New" w:cs="Courier New"/>
      </w:rPr>
    </w:lvl>
    <w:lvl w:ilvl="5" w:tplc="08090005" w:tentative="1">
      <w:start w:val="1"/>
      <w:numFmt w:val="bullet"/>
      <w:lvlText w:val=""/>
      <w:lvlJc w:val="left"/>
      <w:pPr>
        <w:ind w:left="4746" w:hanging="360"/>
      </w:pPr>
      <w:rPr>
        <w:rFonts w:hint="default" w:ascii="Wingdings" w:hAnsi="Wingdings"/>
      </w:rPr>
    </w:lvl>
    <w:lvl w:ilvl="6" w:tplc="08090001" w:tentative="1">
      <w:start w:val="1"/>
      <w:numFmt w:val="bullet"/>
      <w:lvlText w:val=""/>
      <w:lvlJc w:val="left"/>
      <w:pPr>
        <w:ind w:left="5466" w:hanging="360"/>
      </w:pPr>
      <w:rPr>
        <w:rFonts w:hint="default" w:ascii="Symbol" w:hAnsi="Symbol"/>
      </w:rPr>
    </w:lvl>
    <w:lvl w:ilvl="7" w:tplc="08090003" w:tentative="1">
      <w:start w:val="1"/>
      <w:numFmt w:val="bullet"/>
      <w:lvlText w:val="o"/>
      <w:lvlJc w:val="left"/>
      <w:pPr>
        <w:ind w:left="6186" w:hanging="360"/>
      </w:pPr>
      <w:rPr>
        <w:rFonts w:hint="default" w:ascii="Courier New" w:hAnsi="Courier New" w:cs="Courier New"/>
      </w:rPr>
    </w:lvl>
    <w:lvl w:ilvl="8" w:tplc="08090005" w:tentative="1">
      <w:start w:val="1"/>
      <w:numFmt w:val="bullet"/>
      <w:lvlText w:val=""/>
      <w:lvlJc w:val="left"/>
      <w:pPr>
        <w:ind w:left="6906" w:hanging="360"/>
      </w:pPr>
      <w:rPr>
        <w:rFonts w:hint="default" w:ascii="Wingdings" w:hAnsi="Wingdings"/>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hint="default" w:ascii="Symbol" w:hAnsi="Symbol"/>
      </w:rPr>
    </w:lvl>
    <w:lvl w:ilvl="1" w:tplc="08090003" w:tentative="1">
      <w:start w:val="1"/>
      <w:numFmt w:val="bullet"/>
      <w:lvlText w:val="o"/>
      <w:lvlJc w:val="left"/>
      <w:pPr>
        <w:ind w:left="1866" w:hanging="360"/>
      </w:pPr>
      <w:rPr>
        <w:rFonts w:hint="default" w:ascii="Courier New" w:hAnsi="Courier New" w:cs="Courier New"/>
      </w:rPr>
    </w:lvl>
    <w:lvl w:ilvl="2" w:tplc="08090005" w:tentative="1">
      <w:start w:val="1"/>
      <w:numFmt w:val="bullet"/>
      <w:lvlText w:val=""/>
      <w:lvlJc w:val="left"/>
      <w:pPr>
        <w:ind w:left="2586" w:hanging="360"/>
      </w:pPr>
      <w:rPr>
        <w:rFonts w:hint="default" w:ascii="Wingdings" w:hAnsi="Wingdings"/>
      </w:rPr>
    </w:lvl>
    <w:lvl w:ilvl="3" w:tplc="08090001" w:tentative="1">
      <w:start w:val="1"/>
      <w:numFmt w:val="bullet"/>
      <w:lvlText w:val=""/>
      <w:lvlJc w:val="left"/>
      <w:pPr>
        <w:ind w:left="3306" w:hanging="360"/>
      </w:pPr>
      <w:rPr>
        <w:rFonts w:hint="default" w:ascii="Symbol" w:hAnsi="Symbol"/>
      </w:rPr>
    </w:lvl>
    <w:lvl w:ilvl="4" w:tplc="08090003" w:tentative="1">
      <w:start w:val="1"/>
      <w:numFmt w:val="bullet"/>
      <w:lvlText w:val="o"/>
      <w:lvlJc w:val="left"/>
      <w:pPr>
        <w:ind w:left="4026" w:hanging="360"/>
      </w:pPr>
      <w:rPr>
        <w:rFonts w:hint="default" w:ascii="Courier New" w:hAnsi="Courier New" w:cs="Courier New"/>
      </w:rPr>
    </w:lvl>
    <w:lvl w:ilvl="5" w:tplc="08090005" w:tentative="1">
      <w:start w:val="1"/>
      <w:numFmt w:val="bullet"/>
      <w:lvlText w:val=""/>
      <w:lvlJc w:val="left"/>
      <w:pPr>
        <w:ind w:left="4746" w:hanging="360"/>
      </w:pPr>
      <w:rPr>
        <w:rFonts w:hint="default" w:ascii="Wingdings" w:hAnsi="Wingdings"/>
      </w:rPr>
    </w:lvl>
    <w:lvl w:ilvl="6" w:tplc="08090001" w:tentative="1">
      <w:start w:val="1"/>
      <w:numFmt w:val="bullet"/>
      <w:lvlText w:val=""/>
      <w:lvlJc w:val="left"/>
      <w:pPr>
        <w:ind w:left="5466" w:hanging="360"/>
      </w:pPr>
      <w:rPr>
        <w:rFonts w:hint="default" w:ascii="Symbol" w:hAnsi="Symbol"/>
      </w:rPr>
    </w:lvl>
    <w:lvl w:ilvl="7" w:tplc="08090003" w:tentative="1">
      <w:start w:val="1"/>
      <w:numFmt w:val="bullet"/>
      <w:lvlText w:val="o"/>
      <w:lvlJc w:val="left"/>
      <w:pPr>
        <w:ind w:left="6186" w:hanging="360"/>
      </w:pPr>
      <w:rPr>
        <w:rFonts w:hint="default" w:ascii="Courier New" w:hAnsi="Courier New" w:cs="Courier New"/>
      </w:rPr>
    </w:lvl>
    <w:lvl w:ilvl="8" w:tplc="08090005" w:tentative="1">
      <w:start w:val="1"/>
      <w:numFmt w:val="bullet"/>
      <w:lvlText w:val=""/>
      <w:lvlJc w:val="left"/>
      <w:pPr>
        <w:ind w:left="6906" w:hanging="360"/>
      </w:pPr>
      <w:rPr>
        <w:rFonts w:hint="default" w:ascii="Wingdings" w:hAnsi="Wingdings"/>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hint="default" w:ascii="Symbol" w:hAnsi="Symbol"/>
      </w:rPr>
    </w:lvl>
    <w:lvl w:ilvl="1" w:tplc="08090003" w:tentative="1">
      <w:start w:val="1"/>
      <w:numFmt w:val="bullet"/>
      <w:lvlText w:val="o"/>
      <w:lvlJc w:val="left"/>
      <w:pPr>
        <w:ind w:left="1866" w:hanging="360"/>
      </w:pPr>
      <w:rPr>
        <w:rFonts w:hint="default" w:ascii="Courier New" w:hAnsi="Courier New" w:cs="Courier New"/>
      </w:rPr>
    </w:lvl>
    <w:lvl w:ilvl="2" w:tplc="08090005" w:tentative="1">
      <w:start w:val="1"/>
      <w:numFmt w:val="bullet"/>
      <w:lvlText w:val=""/>
      <w:lvlJc w:val="left"/>
      <w:pPr>
        <w:ind w:left="2586" w:hanging="360"/>
      </w:pPr>
      <w:rPr>
        <w:rFonts w:hint="default" w:ascii="Wingdings" w:hAnsi="Wingdings"/>
      </w:rPr>
    </w:lvl>
    <w:lvl w:ilvl="3" w:tplc="08090001" w:tentative="1">
      <w:start w:val="1"/>
      <w:numFmt w:val="bullet"/>
      <w:lvlText w:val=""/>
      <w:lvlJc w:val="left"/>
      <w:pPr>
        <w:ind w:left="3306" w:hanging="360"/>
      </w:pPr>
      <w:rPr>
        <w:rFonts w:hint="default" w:ascii="Symbol" w:hAnsi="Symbol"/>
      </w:rPr>
    </w:lvl>
    <w:lvl w:ilvl="4" w:tplc="08090003" w:tentative="1">
      <w:start w:val="1"/>
      <w:numFmt w:val="bullet"/>
      <w:lvlText w:val="o"/>
      <w:lvlJc w:val="left"/>
      <w:pPr>
        <w:ind w:left="4026" w:hanging="360"/>
      </w:pPr>
      <w:rPr>
        <w:rFonts w:hint="default" w:ascii="Courier New" w:hAnsi="Courier New" w:cs="Courier New"/>
      </w:rPr>
    </w:lvl>
    <w:lvl w:ilvl="5" w:tplc="08090005" w:tentative="1">
      <w:start w:val="1"/>
      <w:numFmt w:val="bullet"/>
      <w:lvlText w:val=""/>
      <w:lvlJc w:val="left"/>
      <w:pPr>
        <w:ind w:left="4746" w:hanging="360"/>
      </w:pPr>
      <w:rPr>
        <w:rFonts w:hint="default" w:ascii="Wingdings" w:hAnsi="Wingdings"/>
      </w:rPr>
    </w:lvl>
    <w:lvl w:ilvl="6" w:tplc="08090001" w:tentative="1">
      <w:start w:val="1"/>
      <w:numFmt w:val="bullet"/>
      <w:lvlText w:val=""/>
      <w:lvlJc w:val="left"/>
      <w:pPr>
        <w:ind w:left="5466" w:hanging="360"/>
      </w:pPr>
      <w:rPr>
        <w:rFonts w:hint="default" w:ascii="Symbol" w:hAnsi="Symbol"/>
      </w:rPr>
    </w:lvl>
    <w:lvl w:ilvl="7" w:tplc="08090003" w:tentative="1">
      <w:start w:val="1"/>
      <w:numFmt w:val="bullet"/>
      <w:lvlText w:val="o"/>
      <w:lvlJc w:val="left"/>
      <w:pPr>
        <w:ind w:left="6186" w:hanging="360"/>
      </w:pPr>
      <w:rPr>
        <w:rFonts w:hint="default" w:ascii="Courier New" w:hAnsi="Courier New" w:cs="Courier New"/>
      </w:rPr>
    </w:lvl>
    <w:lvl w:ilvl="8" w:tplc="08090005" w:tentative="1">
      <w:start w:val="1"/>
      <w:numFmt w:val="bullet"/>
      <w:lvlText w:val=""/>
      <w:lvlJc w:val="left"/>
      <w:pPr>
        <w:ind w:left="6906" w:hanging="360"/>
      </w:pPr>
      <w:rPr>
        <w:rFonts w:hint="default" w:ascii="Wingdings" w:hAnsi="Wingdings"/>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79F92AE1"/>
    <w:multiLevelType w:val="hybridMultilevel"/>
    <w:tmpl w:val="9BDCB90A"/>
    <w:lvl w:ilvl="0" w:tplc="08090001">
      <w:start w:val="1"/>
      <w:numFmt w:val="bullet"/>
      <w:lvlText w:val=""/>
      <w:lvlJc w:val="left"/>
      <w:pPr>
        <w:ind w:left="3423" w:hanging="360"/>
      </w:pPr>
      <w:rPr>
        <w:rFonts w:hint="default" w:ascii="Symbol" w:hAnsi="Symbol"/>
      </w:rPr>
    </w:lvl>
    <w:lvl w:ilvl="1" w:tplc="08090003">
      <w:start w:val="1"/>
      <w:numFmt w:val="bullet"/>
      <w:lvlText w:val="o"/>
      <w:lvlJc w:val="left"/>
      <w:pPr>
        <w:ind w:left="4143" w:hanging="360"/>
      </w:pPr>
      <w:rPr>
        <w:rFonts w:hint="default" w:ascii="Courier New" w:hAnsi="Courier New" w:cs="Courier New"/>
      </w:rPr>
    </w:lvl>
    <w:lvl w:ilvl="2" w:tplc="08090005" w:tentative="1">
      <w:start w:val="1"/>
      <w:numFmt w:val="bullet"/>
      <w:lvlText w:val=""/>
      <w:lvlJc w:val="left"/>
      <w:pPr>
        <w:ind w:left="4863" w:hanging="360"/>
      </w:pPr>
      <w:rPr>
        <w:rFonts w:hint="default" w:ascii="Wingdings" w:hAnsi="Wingdings"/>
      </w:rPr>
    </w:lvl>
    <w:lvl w:ilvl="3" w:tplc="08090001" w:tentative="1">
      <w:start w:val="1"/>
      <w:numFmt w:val="bullet"/>
      <w:lvlText w:val=""/>
      <w:lvlJc w:val="left"/>
      <w:pPr>
        <w:ind w:left="5583" w:hanging="360"/>
      </w:pPr>
      <w:rPr>
        <w:rFonts w:hint="default" w:ascii="Symbol" w:hAnsi="Symbol"/>
      </w:rPr>
    </w:lvl>
    <w:lvl w:ilvl="4" w:tplc="08090003" w:tentative="1">
      <w:start w:val="1"/>
      <w:numFmt w:val="bullet"/>
      <w:lvlText w:val="o"/>
      <w:lvlJc w:val="left"/>
      <w:pPr>
        <w:ind w:left="6303" w:hanging="360"/>
      </w:pPr>
      <w:rPr>
        <w:rFonts w:hint="default" w:ascii="Courier New" w:hAnsi="Courier New" w:cs="Courier New"/>
      </w:rPr>
    </w:lvl>
    <w:lvl w:ilvl="5" w:tplc="08090005" w:tentative="1">
      <w:start w:val="1"/>
      <w:numFmt w:val="bullet"/>
      <w:lvlText w:val=""/>
      <w:lvlJc w:val="left"/>
      <w:pPr>
        <w:ind w:left="7023" w:hanging="360"/>
      </w:pPr>
      <w:rPr>
        <w:rFonts w:hint="default" w:ascii="Wingdings" w:hAnsi="Wingdings"/>
      </w:rPr>
    </w:lvl>
    <w:lvl w:ilvl="6" w:tplc="08090001" w:tentative="1">
      <w:start w:val="1"/>
      <w:numFmt w:val="bullet"/>
      <w:lvlText w:val=""/>
      <w:lvlJc w:val="left"/>
      <w:pPr>
        <w:ind w:left="7743" w:hanging="360"/>
      </w:pPr>
      <w:rPr>
        <w:rFonts w:hint="default" w:ascii="Symbol" w:hAnsi="Symbol"/>
      </w:rPr>
    </w:lvl>
    <w:lvl w:ilvl="7" w:tplc="08090003" w:tentative="1">
      <w:start w:val="1"/>
      <w:numFmt w:val="bullet"/>
      <w:lvlText w:val="o"/>
      <w:lvlJc w:val="left"/>
      <w:pPr>
        <w:ind w:left="8463" w:hanging="360"/>
      </w:pPr>
      <w:rPr>
        <w:rFonts w:hint="default" w:ascii="Courier New" w:hAnsi="Courier New" w:cs="Courier New"/>
      </w:rPr>
    </w:lvl>
    <w:lvl w:ilvl="8" w:tplc="08090005" w:tentative="1">
      <w:start w:val="1"/>
      <w:numFmt w:val="bullet"/>
      <w:lvlText w:val=""/>
      <w:lvlJc w:val="left"/>
      <w:pPr>
        <w:ind w:left="9183" w:hanging="360"/>
      </w:pPr>
      <w:rPr>
        <w:rFonts w:hint="default" w:ascii="Wingdings" w:hAnsi="Wingdings"/>
      </w:rPr>
    </w:lvl>
  </w:abstractNum>
  <w:num w:numId="33">
    <w:abstractNumId w:val="22"/>
  </w:num>
  <w:num w:numId="1">
    <w:abstractNumId w:val="3"/>
  </w:num>
  <w:num w:numId="2">
    <w:abstractNumId w:val="20"/>
  </w:num>
  <w:num w:numId="3">
    <w:abstractNumId w:val="17"/>
  </w:num>
  <w:num w:numId="4">
    <w:abstractNumId w:val="11"/>
  </w:num>
  <w:num w:numId="5">
    <w:abstractNumId w:val="6"/>
  </w:num>
  <w:num w:numId="6">
    <w:abstractNumId w:val="7"/>
  </w:num>
  <w:num w:numId="7">
    <w:abstractNumId w:val="5"/>
  </w:num>
  <w:num w:numId="8">
    <w:abstractNumId w:val="14"/>
  </w:num>
  <w:num w:numId="9">
    <w:abstractNumId w:val="21"/>
  </w:num>
  <w:num w:numId="10">
    <w:abstractNumId w:val="9"/>
  </w:num>
  <w:num w:numId="11">
    <w:abstractNumId w:val="10"/>
  </w:num>
  <w:num w:numId="12">
    <w:abstractNumId w:val="14"/>
  </w:num>
  <w:num w:numId="13">
    <w:abstractNumId w:val="14"/>
  </w:num>
  <w:num w:numId="14">
    <w:abstractNumId w:val="0"/>
    <w:lvlOverride w:ilvl="0">
      <w:lvl w:ilvl="0">
        <w:numFmt w:val="bullet"/>
        <w:lvlText w:val=""/>
        <w:legacy w:legacy="1" w:legacySpace="0" w:legacyIndent="360"/>
        <w:lvlJc w:val="left"/>
        <w:rPr>
          <w:rFonts w:hint="default" w:ascii="Symbol" w:hAnsi="Symbol" w:cs="Times New Roman"/>
        </w:rPr>
      </w:lvl>
    </w:lvlOverride>
  </w:num>
  <w:num w:numId="15">
    <w:abstractNumId w:val="4"/>
  </w:num>
  <w:num w:numId="16">
    <w:abstractNumId w:val="13"/>
  </w:num>
  <w:num w:numId="17">
    <w:abstractNumId w:val="12"/>
  </w:num>
  <w:num w:numId="18">
    <w:abstractNumId w:val="15"/>
  </w:num>
  <w:num w:numId="19">
    <w:abstractNumId w:val="19"/>
  </w:num>
  <w:num w:numId="20">
    <w:abstractNumId w:val="14"/>
  </w:num>
  <w:num w:numId="21">
    <w:abstractNumId w:val="16"/>
  </w:num>
  <w:num w:numId="22">
    <w:abstractNumId w:val="14"/>
  </w:num>
  <w:num w:numId="23">
    <w:abstractNumId w:val="14"/>
  </w:num>
  <w:num w:numId="24">
    <w:abstractNumId w:val="18"/>
  </w:num>
  <w:num w:numId="25">
    <w:abstractNumId w:val="8"/>
  </w:num>
  <w:num w:numId="26">
    <w:abstractNumId w:val="1"/>
  </w:num>
  <w:num w:numId="27">
    <w:abstractNumId w:val="14"/>
  </w:num>
  <w:num w:numId="28">
    <w:abstractNumId w:val="2"/>
  </w:num>
  <w:num w:numId="29">
    <w:abstractNumId w:val="14"/>
  </w:num>
  <w:num w:numId="30">
    <w:abstractNumId w:val="14"/>
  </w:num>
  <w:num w:numId="31">
    <w:abstractNumId w:val="14"/>
  </w:num>
  <w:num w:numId="32">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 w:val="075F9363"/>
    <w:rsid w:val="0916341B"/>
    <w:rsid w:val="0CD83712"/>
    <w:rsid w:val="10750894"/>
    <w:rsid w:val="14778AA5"/>
    <w:rsid w:val="1F03D5CE"/>
    <w:rsid w:val="3445CB95"/>
    <w:rsid w:val="352E6B0B"/>
    <w:rsid w:val="36B626DB"/>
    <w:rsid w:val="3EC95842"/>
    <w:rsid w:val="40D5A454"/>
    <w:rsid w:val="417FD865"/>
    <w:rsid w:val="45B02B6E"/>
    <w:rsid w:val="4A30E84C"/>
    <w:rsid w:val="500292FD"/>
    <w:rsid w:val="504216DB"/>
    <w:rsid w:val="52DE2F53"/>
    <w:rsid w:val="532FB0DE"/>
    <w:rsid w:val="589D03F9"/>
    <w:rsid w:val="59BFC977"/>
    <w:rsid w:val="5E622D22"/>
    <w:rsid w:val="5F6E7839"/>
    <w:rsid w:val="606195FE"/>
    <w:rsid w:val="64312092"/>
    <w:rsid w:val="6D6A064B"/>
    <w:rsid w:val="72A5E184"/>
    <w:rsid w:val="77864E58"/>
    <w:rsid w:val="78C32007"/>
    <w:rsid w:val="7CF02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912426"/>
    <w:pPr>
      <w:widowControl/>
      <w:autoSpaceDE/>
      <w:autoSpaceDN/>
    </w:pPr>
    <w:rPr>
      <w:rFonts w:ascii="Times New Roman" w:hAnsi="Times New Roman" w:eastAsia="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hAnsi="Calibri" w:eastAsia="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hAnsiTheme="majorHAnsi" w:eastAsiaTheme="majorEastAsia"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hAnsiTheme="majorHAnsi" w:eastAsiaTheme="majorEastAsia"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hAnsiTheme="majorHAnsi" w:eastAsiaTheme="majorEastAsia"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hAnsiTheme="majorHAnsi" w:eastAsiaTheme="majorEastAsia"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hAnsiTheme="majorHAnsi" w:eastAsiaTheme="majorEastAsia"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hAnsiTheme="majorHAnsi" w:eastAsiaTheme="majorEastAsia"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styleId="HeaderChar" w:customStyle="1">
    <w:name w:val="Header Char"/>
    <w:basedOn w:val="DefaultParagraphFont"/>
    <w:link w:val="Header"/>
    <w:uiPriority w:val="99"/>
    <w:rsid w:val="008F7E07"/>
    <w:rPr>
      <w:rFonts w:ascii="Lucida Sans Unicode" w:hAnsi="Lucida Sans Unicode" w:eastAsia="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styleId="FooterChar" w:customStyle="1">
    <w:name w:val="Footer Char"/>
    <w:basedOn w:val="DefaultParagraphFont"/>
    <w:link w:val="Footer"/>
    <w:uiPriority w:val="99"/>
    <w:rsid w:val="008F7E07"/>
    <w:rPr>
      <w:rFonts w:ascii="Lucida Sans Unicode" w:hAnsi="Lucida Sans Unicode" w:eastAsia="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styleId="BalloonTextChar" w:customStyle="1">
    <w:name w:val="Balloon Text Char"/>
    <w:basedOn w:val="DefaultParagraphFont"/>
    <w:link w:val="BalloonText"/>
    <w:uiPriority w:val="99"/>
    <w:semiHidden/>
    <w:rsid w:val="008F7E07"/>
    <w:rPr>
      <w:rFonts w:ascii="Tahoma" w:hAnsi="Tahoma" w:eastAsia="Lucida Sans Unicode" w:cs="Tahoma"/>
      <w:sz w:val="16"/>
      <w:szCs w:val="16"/>
      <w:lang w:bidi="en-US"/>
    </w:rPr>
  </w:style>
  <w:style w:type="paragraph" w:styleId="2909F619802848F09E01365C32F34654" w:customStyle="1">
    <w:name w:val="2909F619802848F09E01365C32F34654"/>
    <w:rsid w:val="008F7E07"/>
    <w:pPr>
      <w:widowControl/>
      <w:autoSpaceDE/>
      <w:autoSpaceDN/>
      <w:spacing w:after="200" w:line="276" w:lineRule="auto"/>
    </w:pPr>
    <w:rPr>
      <w:rFonts w:eastAsiaTheme="minorEastAsia"/>
      <w:lang w:eastAsia="ja-JP"/>
    </w:rPr>
  </w:style>
  <w:style w:type="table" w:styleId="TableGrid" w:customStyle="1">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styleId="Heading1Char" w:customStyle="1">
    <w:name w:val="Heading 1 Char"/>
    <w:basedOn w:val="DefaultParagraphFont"/>
    <w:link w:val="Heading1"/>
    <w:uiPriority w:val="9"/>
    <w:rsid w:val="00AB3905"/>
    <w:rPr>
      <w:rFonts w:ascii="Calibri" w:hAnsi="Calibri" w:eastAsia="Calibri" w:cs="Calibri"/>
      <w:color w:val="000000"/>
      <w:sz w:val="48"/>
    </w:rPr>
  </w:style>
  <w:style w:type="character" w:styleId="Heading2Char" w:customStyle="1">
    <w:name w:val="Heading 2 Char"/>
    <w:basedOn w:val="DefaultParagraphFont"/>
    <w:link w:val="Heading2"/>
    <w:uiPriority w:val="9"/>
    <w:rsid w:val="00B934B1"/>
    <w:rPr>
      <w:rFonts w:asciiTheme="majorHAnsi" w:hAnsiTheme="majorHAnsi" w:eastAsiaTheme="majorEastAsia" w:cstheme="majorBidi"/>
      <w:b/>
      <w:bCs/>
      <w:color w:val="3CA5D9" w:themeColor="accent1"/>
      <w:sz w:val="26"/>
      <w:szCs w:val="26"/>
      <w:lang w:bidi="en-US"/>
    </w:rPr>
  </w:style>
  <w:style w:type="character" w:styleId="Heading3Char" w:customStyle="1">
    <w:name w:val="Heading 3 Char"/>
    <w:basedOn w:val="DefaultParagraphFont"/>
    <w:link w:val="Heading3"/>
    <w:uiPriority w:val="9"/>
    <w:rsid w:val="00B71AAB"/>
    <w:rPr>
      <w:rFonts w:asciiTheme="majorHAnsi" w:hAnsiTheme="majorHAnsi" w:eastAsiaTheme="majorEastAsia"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hAnsiTheme="majorHAnsi" w:eastAsiaTheme="majorEastAsia"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styleId="Heading4Char" w:customStyle="1">
    <w:name w:val="Heading 4 Char"/>
    <w:basedOn w:val="DefaultParagraphFont"/>
    <w:link w:val="Heading4"/>
    <w:uiPriority w:val="9"/>
    <w:rsid w:val="00A718FC"/>
    <w:rPr>
      <w:rFonts w:asciiTheme="majorHAnsi" w:hAnsiTheme="majorHAnsi" w:eastAsiaTheme="majorEastAsia" w:cstheme="majorBidi"/>
      <w:i/>
      <w:iCs/>
      <w:color w:val="227EAD" w:themeColor="accent1" w:themeShade="BF"/>
      <w:lang w:bidi="en-US"/>
    </w:rPr>
  </w:style>
  <w:style w:type="character" w:styleId="Heading5Char" w:customStyle="1">
    <w:name w:val="Heading 5 Char"/>
    <w:basedOn w:val="DefaultParagraphFont"/>
    <w:link w:val="Heading5"/>
    <w:uiPriority w:val="9"/>
    <w:rsid w:val="00A718FC"/>
    <w:rPr>
      <w:rFonts w:asciiTheme="majorHAnsi" w:hAnsiTheme="majorHAnsi" w:eastAsiaTheme="majorEastAsia" w:cstheme="majorBidi"/>
      <w:color w:val="227EAD" w:themeColor="accent1" w:themeShade="BF"/>
      <w:lang w:bidi="en-US"/>
    </w:rPr>
  </w:style>
  <w:style w:type="character" w:styleId="Heading6Char" w:customStyle="1">
    <w:name w:val="Heading 6 Char"/>
    <w:basedOn w:val="DefaultParagraphFont"/>
    <w:link w:val="Heading6"/>
    <w:uiPriority w:val="9"/>
    <w:semiHidden/>
    <w:rsid w:val="00A718FC"/>
    <w:rPr>
      <w:rFonts w:asciiTheme="majorHAnsi" w:hAnsiTheme="majorHAnsi" w:eastAsiaTheme="majorEastAsia" w:cstheme="majorBidi"/>
      <w:color w:val="165473" w:themeColor="accent1" w:themeShade="7F"/>
      <w:lang w:bidi="en-US"/>
    </w:rPr>
  </w:style>
  <w:style w:type="character" w:styleId="Heading7Char" w:customStyle="1">
    <w:name w:val="Heading 7 Char"/>
    <w:basedOn w:val="DefaultParagraphFont"/>
    <w:link w:val="Heading7"/>
    <w:uiPriority w:val="9"/>
    <w:semiHidden/>
    <w:rsid w:val="00A718FC"/>
    <w:rPr>
      <w:rFonts w:asciiTheme="majorHAnsi" w:hAnsiTheme="majorHAnsi" w:eastAsiaTheme="majorEastAsia" w:cstheme="majorBidi"/>
      <w:i/>
      <w:iCs/>
      <w:color w:val="165473" w:themeColor="accent1" w:themeShade="7F"/>
      <w:lang w:bidi="en-US"/>
    </w:rPr>
  </w:style>
  <w:style w:type="character" w:styleId="Heading8Char" w:customStyle="1">
    <w:name w:val="Heading 8 Char"/>
    <w:basedOn w:val="DefaultParagraphFont"/>
    <w:link w:val="Heading8"/>
    <w:uiPriority w:val="9"/>
    <w:semiHidden/>
    <w:rsid w:val="00A718FC"/>
    <w:rPr>
      <w:rFonts w:asciiTheme="majorHAnsi" w:hAnsiTheme="majorHAnsi" w:eastAsiaTheme="majorEastAsia" w:cstheme="majorBidi"/>
      <w:color w:val="272727" w:themeColor="text1" w:themeTint="D8"/>
      <w:sz w:val="21"/>
      <w:szCs w:val="21"/>
      <w:lang w:bidi="en-US"/>
    </w:rPr>
  </w:style>
  <w:style w:type="character" w:styleId="Heading9Char" w:customStyle="1">
    <w:name w:val="Heading 9 Char"/>
    <w:basedOn w:val="DefaultParagraphFont"/>
    <w:link w:val="Heading9"/>
    <w:uiPriority w:val="9"/>
    <w:semiHidden/>
    <w:rsid w:val="00A718FC"/>
    <w:rPr>
      <w:rFonts w:asciiTheme="majorHAnsi" w:hAnsiTheme="majorHAnsi" w:eastAsiaTheme="majorEastAsia"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styleId="NoSpacingChar" w:customStyle="1">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
    <w:name w:val="Plain Table 2"/>
    <w:basedOn w:val="TableNormal"/>
    <w:uiPriority w:val="42"/>
    <w:rsid w:val="00783EB7"/>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hAnsi="Courier New" w:eastAsia="Times New Roman" w:cs="Courier New"/>
      <w:sz w:val="20"/>
      <w:szCs w:val="20"/>
    </w:rPr>
  </w:style>
  <w:style w:type="paragraph" w:styleId="paginationitem" w:customStyle="1">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2.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rshadatopale/Library/Group%20Containers/UBF8T346G9.Office/User%20Content.localized/Templates.localized/Cloud%20Counselage%20Document%20Template.dotx" TargetMode="External"/></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Cloud Counselage Document Template.dotx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Grey and Yellow Buildings Social Media Report</dc:title>
  <dc:creator>Microsoft Office User</dc:creator>
  <keywords>DADzH3XObzA,BADp1GzW2kg</keywords>
  <lastModifiedBy>22-23_M.Sc._C.S.-1_SUBODH KAMBLE</lastModifiedBy>
  <revision>16</revision>
  <lastPrinted>2022-09-20T16:52:00.0000000Z</lastPrinted>
  <dcterms:created xsi:type="dcterms:W3CDTF">2023-08-18T04:22:00.0000000Z</dcterms:created>
  <dcterms:modified xsi:type="dcterms:W3CDTF">2024-05-09T16:47:16.6825895Z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