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0B2" w:rsidRDefault="00F770B2" w:rsidP="00F770B2">
      <w:pPr>
        <w:pStyle w:val="nadpiszkona"/>
        <w:spacing w:before="60" w:after="60"/>
        <w:rPr>
          <w:sz w:val="22"/>
          <w:szCs w:val="22"/>
        </w:rPr>
      </w:pPr>
      <w:r>
        <w:rPr>
          <w:sz w:val="18"/>
          <w:szCs w:val="18"/>
        </w:rPr>
        <w:t xml:space="preserve">   </w:t>
      </w:r>
      <w:r w:rsidRPr="008A5103">
        <w:rPr>
          <w:sz w:val="22"/>
          <w:szCs w:val="22"/>
        </w:rPr>
        <w:t xml:space="preserve">HARMONOGRAM </w:t>
      </w:r>
    </w:p>
    <w:p w:rsidR="000F381B" w:rsidRPr="000F381B" w:rsidRDefault="00F770B2" w:rsidP="000F381B">
      <w:pPr>
        <w:pStyle w:val="nadpiszkona"/>
        <w:spacing w:before="60" w:after="60"/>
        <w:rPr>
          <w:sz w:val="22"/>
          <w:szCs w:val="22"/>
        </w:rPr>
      </w:pPr>
      <w:r w:rsidRPr="001A4E36">
        <w:rPr>
          <w:sz w:val="22"/>
          <w:szCs w:val="22"/>
        </w:rPr>
        <w:t>Návrh zákona</w:t>
      </w:r>
      <w:r w:rsidR="00416A51">
        <w:rPr>
          <w:sz w:val="22"/>
          <w:szCs w:val="22"/>
        </w:rPr>
        <w:t xml:space="preserve"> o </w:t>
      </w:r>
      <w:r w:rsidR="000F381B" w:rsidRPr="000F381B">
        <w:rPr>
          <w:sz w:val="22"/>
          <w:szCs w:val="22"/>
        </w:rPr>
        <w:t xml:space="preserve">dorovnávacích daních pro účely zajištění minimální úrovně zdanění </w:t>
      </w:r>
    </w:p>
    <w:p w:rsidR="00F770B2" w:rsidRPr="001A4E36" w:rsidRDefault="000F381B" w:rsidP="000F381B">
      <w:pPr>
        <w:pStyle w:val="nadpiszkona"/>
        <w:spacing w:before="60" w:after="60"/>
        <w:rPr>
          <w:sz w:val="22"/>
          <w:szCs w:val="22"/>
        </w:rPr>
      </w:pPr>
      <w:r w:rsidRPr="000F381B">
        <w:rPr>
          <w:sz w:val="22"/>
          <w:szCs w:val="22"/>
        </w:rPr>
        <w:t>velkých nadnárodních skupin a velkých vnitrostátních skupin</w:t>
      </w:r>
    </w:p>
    <w:p w:rsidR="00F770B2" w:rsidRPr="008A5103" w:rsidRDefault="00F770B2" w:rsidP="00F770B2">
      <w:pPr>
        <w:spacing w:before="60" w:after="60"/>
        <w:jc w:val="both"/>
        <w:rPr>
          <w:rFonts w:ascii="Times New Roman" w:hAnsi="Times New Roman" w:cs="Times New Roman"/>
          <w:i/>
          <w:sz w:val="18"/>
          <w:szCs w:val="18"/>
          <w:lang w:eastAsia="cs-CZ"/>
        </w:rPr>
      </w:pPr>
    </w:p>
    <w:tbl>
      <w:tblPr>
        <w:tblW w:w="10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1"/>
        <w:gridCol w:w="1628"/>
        <w:gridCol w:w="1984"/>
        <w:gridCol w:w="5915"/>
      </w:tblGrid>
      <w:tr w:rsidR="0041366C" w:rsidRPr="002237E5" w:rsidTr="002E2ECE">
        <w:trPr>
          <w:trHeight w:val="320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770B2" w:rsidRPr="002237E5" w:rsidRDefault="00F770B2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770B2" w:rsidRPr="002237E5" w:rsidRDefault="00F770B2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PROCES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770B2" w:rsidRPr="002237E5" w:rsidRDefault="00F770B2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TERMÍN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770B2" w:rsidRPr="002237E5" w:rsidRDefault="00F770B2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POZNÁMKA</w:t>
            </w:r>
          </w:p>
        </w:tc>
      </w:tr>
      <w:tr w:rsidR="0041366C" w:rsidRPr="002237E5" w:rsidTr="002E2ECE">
        <w:trPr>
          <w:trHeight w:val="398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F098F" w:rsidRPr="002237E5" w:rsidRDefault="009F098F" w:rsidP="00E151CD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Příprava</w:t>
            </w: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2237E5" w:rsidRDefault="009F098F" w:rsidP="00E151CD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5F7177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5F7177">
              <w:rPr>
                <w:rFonts w:ascii="Times New Roman" w:hAnsi="Times New Roman"/>
                <w:sz w:val="18"/>
                <w:szCs w:val="18"/>
              </w:rPr>
              <w:t>2</w:t>
            </w:r>
            <w:r w:rsidR="0092220A" w:rsidRPr="005F7177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Pr="005F7177">
              <w:rPr>
                <w:rFonts w:ascii="Times New Roman" w:hAnsi="Times New Roman"/>
                <w:sz w:val="18"/>
                <w:szCs w:val="18"/>
              </w:rPr>
              <w:t xml:space="preserve">dubna </w:t>
            </w:r>
            <w:r w:rsidR="0092220A" w:rsidRPr="005F7177">
              <w:rPr>
                <w:rFonts w:ascii="Times New Roman" w:hAnsi="Times New Roman"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098F" w:rsidRDefault="009F098F" w:rsidP="00E151CD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1366C" w:rsidRPr="002237E5" w:rsidTr="002E2ECE">
        <w:trPr>
          <w:trHeight w:val="372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F098F" w:rsidRPr="002237E5" w:rsidRDefault="009F098F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VPŘ</w:t>
            </w: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B57C17" w:rsidRDefault="009F098F" w:rsidP="00704541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C17">
              <w:rPr>
                <w:rFonts w:ascii="Times New Roman" w:hAnsi="Times New Roman"/>
                <w:sz w:val="18"/>
                <w:szCs w:val="18"/>
              </w:rPr>
              <w:t>rozeslání do vnitřního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5F7177" w:rsidRDefault="002235EA" w:rsidP="002235E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  <w:highlight w:val="yellow"/>
              </w:rPr>
            </w:pPr>
            <w:r w:rsidRPr="002235EA">
              <w:rPr>
                <w:rFonts w:ascii="Times New Roman" w:hAnsi="Times New Roman"/>
                <w:b/>
                <w:sz w:val="18"/>
                <w:szCs w:val="18"/>
              </w:rPr>
              <w:t>1</w:t>
            </w:r>
            <w:r w:rsidR="00716277" w:rsidRPr="002235EA"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="0092220A" w:rsidRPr="002235EA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r w:rsidRPr="002235EA">
              <w:rPr>
                <w:rFonts w:ascii="Times New Roman" w:hAnsi="Times New Roman"/>
                <w:b/>
                <w:sz w:val="18"/>
                <w:szCs w:val="18"/>
              </w:rPr>
              <w:t>května</w:t>
            </w:r>
            <w:r w:rsidR="007F2A1A" w:rsidRPr="002235E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92220A" w:rsidRPr="002235EA">
              <w:rPr>
                <w:rFonts w:ascii="Times New Roman" w:hAnsi="Times New Roman"/>
                <w:b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098F" w:rsidRPr="002237E5" w:rsidRDefault="009F098F" w:rsidP="00473AF8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92220A">
              <w:rPr>
                <w:rFonts w:ascii="Times New Roman" w:hAnsi="Times New Roman"/>
                <w:sz w:val="18"/>
              </w:rPr>
              <w:t xml:space="preserve">Lhůta k uplatnění připomínek je nejméně 5 pracovních dnů (čl. 6 Směrnice ministra financí č. 7/2018). </w:t>
            </w:r>
            <w:r w:rsidR="0092220A">
              <w:rPr>
                <w:rFonts w:ascii="Times New Roman" w:hAnsi="Times New Roman"/>
                <w:sz w:val="18"/>
              </w:rPr>
              <w:t xml:space="preserve">Lze spojit vnitřní a vnější. </w:t>
            </w:r>
          </w:p>
        </w:tc>
      </w:tr>
      <w:tr w:rsidR="0041366C" w:rsidRPr="002237E5" w:rsidTr="002E2ECE">
        <w:trPr>
          <w:trHeight w:val="372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F098F" w:rsidRDefault="009F098F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B57C17" w:rsidRDefault="009F098F" w:rsidP="00704541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C17">
              <w:rPr>
                <w:rFonts w:ascii="Times New Roman" w:hAnsi="Times New Roman"/>
                <w:sz w:val="18"/>
                <w:szCs w:val="18"/>
              </w:rPr>
              <w:t>uplatnění připomínek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5F7177" w:rsidRDefault="002235EA" w:rsidP="002235E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2235EA">
              <w:rPr>
                <w:rFonts w:ascii="Times New Roman" w:hAnsi="Times New Roman"/>
                <w:sz w:val="18"/>
                <w:szCs w:val="18"/>
              </w:rPr>
              <w:t>26. května</w:t>
            </w:r>
            <w:r w:rsidR="007F2A1A" w:rsidRPr="002235E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2220A" w:rsidRPr="002235EA">
              <w:rPr>
                <w:rFonts w:ascii="Times New Roman" w:hAnsi="Times New Roman"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81B" w:rsidRPr="000F381B" w:rsidRDefault="000F381B" w:rsidP="000F381B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F381B">
              <w:rPr>
                <w:rFonts w:ascii="Times New Roman" w:hAnsi="Times New Roman"/>
                <w:sz w:val="18"/>
                <w:szCs w:val="18"/>
              </w:rPr>
              <w:t>Lhůta pro připomínky 10 pracovních dnů.</w:t>
            </w:r>
          </w:p>
          <w:p w:rsidR="009F098F" w:rsidRPr="002237E5" w:rsidRDefault="000F381B" w:rsidP="005F71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5EA">
              <w:rPr>
                <w:rFonts w:ascii="Times New Roman" w:hAnsi="Times New Roman"/>
                <w:i/>
                <w:sz w:val="18"/>
                <w:szCs w:val="18"/>
              </w:rPr>
              <w:t>Pozn. Prodloužení:</w:t>
            </w:r>
            <w:r w:rsidR="005F7177">
              <w:rPr>
                <w:rFonts w:ascii="Times New Roman" w:hAnsi="Times New Roman"/>
                <w:i/>
                <w:sz w:val="18"/>
                <w:szCs w:val="18"/>
              </w:rPr>
              <w:t xml:space="preserve"> O</w:t>
            </w:r>
            <w:r w:rsidRPr="002235EA">
              <w:rPr>
                <w:rFonts w:ascii="Times New Roman" w:hAnsi="Times New Roman"/>
                <w:i/>
                <w:sz w:val="18"/>
                <w:szCs w:val="18"/>
              </w:rPr>
              <w:t>dbor 28 - Účetnictví, oceňování a související odborné profese do 30. 5. 2023</w:t>
            </w:r>
            <w:r w:rsidR="005F7177">
              <w:rPr>
                <w:rFonts w:ascii="Times New Roman" w:hAnsi="Times New Roman"/>
                <w:i/>
                <w:sz w:val="18"/>
                <w:szCs w:val="18"/>
              </w:rPr>
              <w:t xml:space="preserve">, </w:t>
            </w:r>
            <w:r w:rsidRPr="002235EA">
              <w:rPr>
                <w:rFonts w:ascii="Times New Roman" w:hAnsi="Times New Roman"/>
                <w:i/>
                <w:sz w:val="18"/>
                <w:szCs w:val="18"/>
              </w:rPr>
              <w:t>Generální finanční ředitelství do 12. 6. 2023</w:t>
            </w:r>
          </w:p>
        </w:tc>
      </w:tr>
      <w:tr w:rsidR="0041366C" w:rsidRPr="002237E5" w:rsidTr="002E2ECE">
        <w:trPr>
          <w:trHeight w:val="372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F098F" w:rsidRDefault="009F098F" w:rsidP="00704541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B57C17" w:rsidRDefault="009F098F" w:rsidP="00704541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C17">
              <w:rPr>
                <w:rFonts w:ascii="Times New Roman" w:hAnsi="Times New Roman"/>
                <w:sz w:val="18"/>
                <w:szCs w:val="18"/>
              </w:rPr>
              <w:t>vypořádání připomínek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F098F" w:rsidRPr="005D0A6A" w:rsidRDefault="005D0A6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D0A6A">
              <w:rPr>
                <w:rFonts w:ascii="Times New Roman" w:hAnsi="Times New Roman"/>
                <w:sz w:val="18"/>
                <w:szCs w:val="18"/>
              </w:rPr>
              <w:t>6</w:t>
            </w:r>
            <w:r w:rsidRPr="005D0A6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F6F2E" w:rsidRPr="005D0A6A">
              <w:rPr>
                <w:rFonts w:ascii="Times New Roman" w:hAnsi="Times New Roman"/>
                <w:sz w:val="18"/>
                <w:szCs w:val="18"/>
              </w:rPr>
              <w:t xml:space="preserve">týdny 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098F" w:rsidRPr="002237E5" w:rsidRDefault="009F098F" w:rsidP="00704541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372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předložení poradě vedení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5D0A6A" w:rsidRDefault="00670211" w:rsidP="00670211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D0A6A">
              <w:rPr>
                <w:rFonts w:ascii="Times New Roman" w:hAnsi="Times New Roman"/>
                <w:sz w:val="18"/>
                <w:szCs w:val="18"/>
              </w:rPr>
              <w:t>10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Pr="005D0A6A">
              <w:rPr>
                <w:rFonts w:ascii="Times New Roman" w:hAnsi="Times New Roman"/>
                <w:sz w:val="18"/>
                <w:szCs w:val="18"/>
              </w:rPr>
              <w:t>července</w:t>
            </w:r>
            <w:r w:rsidR="00716277" w:rsidRPr="005D0A6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372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B57C17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57C17">
              <w:rPr>
                <w:rFonts w:ascii="Times New Roman" w:hAnsi="Times New Roman"/>
                <w:sz w:val="18"/>
                <w:szCs w:val="18"/>
              </w:rPr>
              <w:t>porada vedení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5D0A6A" w:rsidRDefault="00716277" w:rsidP="00670211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D0A6A">
              <w:rPr>
                <w:rFonts w:ascii="Times New Roman" w:hAnsi="Times New Roman"/>
                <w:sz w:val="18"/>
                <w:szCs w:val="18"/>
              </w:rPr>
              <w:t>1</w:t>
            </w:r>
            <w:r w:rsidR="00670211" w:rsidRPr="005D0A6A">
              <w:rPr>
                <w:rFonts w:ascii="Times New Roman" w:hAnsi="Times New Roman"/>
                <w:sz w:val="18"/>
                <w:szCs w:val="18"/>
              </w:rPr>
              <w:t>3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="00670211" w:rsidRPr="005D0A6A">
              <w:rPr>
                <w:rFonts w:ascii="Times New Roman" w:hAnsi="Times New Roman"/>
                <w:sz w:val="18"/>
                <w:szCs w:val="18"/>
              </w:rPr>
              <w:t>července</w:t>
            </w:r>
            <w:r w:rsidR="007F2A1A" w:rsidRPr="005D0A6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265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MPŘ</w:t>
            </w: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rozeslání do vnějšího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5F7177" w:rsidRDefault="00716277" w:rsidP="002235E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  <w:highlight w:val="yellow"/>
              </w:rPr>
            </w:pPr>
            <w:r w:rsidRPr="002235EA">
              <w:rPr>
                <w:rFonts w:ascii="Times New Roman" w:hAnsi="Times New Roman"/>
                <w:b/>
                <w:sz w:val="18"/>
                <w:szCs w:val="18"/>
              </w:rPr>
              <w:t>1</w:t>
            </w:r>
            <w:r w:rsidR="002235EA" w:rsidRPr="002235EA"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="0092220A" w:rsidRPr="002235EA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r w:rsidR="007F2A1A" w:rsidRPr="002235EA">
              <w:rPr>
                <w:rFonts w:ascii="Times New Roman" w:hAnsi="Times New Roman"/>
                <w:b/>
                <w:sz w:val="18"/>
                <w:szCs w:val="18"/>
              </w:rPr>
              <w:t xml:space="preserve">května </w:t>
            </w:r>
            <w:r w:rsidR="0092220A" w:rsidRPr="002235EA">
              <w:rPr>
                <w:rFonts w:ascii="Times New Roman" w:hAnsi="Times New Roman"/>
                <w:b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853597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263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termín pro uplatnění připomínek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Pr="005F7177" w:rsidRDefault="002235EA" w:rsidP="002235E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2235EA">
              <w:rPr>
                <w:rFonts w:ascii="Times New Roman" w:hAnsi="Times New Roman"/>
                <w:sz w:val="18"/>
                <w:szCs w:val="18"/>
              </w:rPr>
              <w:t>12</w:t>
            </w:r>
            <w:r w:rsidR="007F2A1A" w:rsidRPr="002235EA">
              <w:rPr>
                <w:rFonts w:ascii="Times New Roman" w:hAnsi="Times New Roman"/>
                <w:sz w:val="18"/>
                <w:szCs w:val="18"/>
              </w:rPr>
              <w:t>.</w:t>
            </w:r>
            <w:r w:rsidR="00716277" w:rsidRPr="002235EA">
              <w:rPr>
                <w:rFonts w:ascii="Times New Roman" w:hAnsi="Times New Roman"/>
                <w:sz w:val="18"/>
                <w:szCs w:val="18"/>
              </w:rPr>
              <w:t xml:space="preserve"> června</w:t>
            </w:r>
            <w:r w:rsidR="0092220A" w:rsidRPr="002235EA">
              <w:rPr>
                <w:rFonts w:ascii="Times New Roman" w:hAnsi="Times New Roman"/>
                <w:sz w:val="18"/>
                <w:szCs w:val="18"/>
              </w:rPr>
              <w:t xml:space="preserve"> 2023 </w:t>
            </w:r>
          </w:p>
        </w:tc>
        <w:tc>
          <w:tcPr>
            <w:tcW w:w="591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 xml:space="preserve">Lhůta pro uplatnění připomínek podle čl. 8 odst. 3 </w:t>
            </w:r>
            <w:r>
              <w:rPr>
                <w:rFonts w:ascii="Times New Roman" w:hAnsi="Times New Roman"/>
                <w:sz w:val="18"/>
                <w:szCs w:val="18"/>
              </w:rPr>
              <w:t>LPV je 20 pracovních dní.</w:t>
            </w:r>
          </w:p>
        </w:tc>
      </w:tr>
      <w:tr w:rsidR="0092220A" w:rsidRPr="002237E5" w:rsidTr="002E2ECE">
        <w:trPr>
          <w:trHeight w:val="263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vypořádání připomínek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Pr="005D0A6A" w:rsidRDefault="00716277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70211">
              <w:rPr>
                <w:rFonts w:ascii="Times New Roman" w:hAnsi="Times New Roman"/>
                <w:sz w:val="18"/>
                <w:szCs w:val="18"/>
              </w:rPr>
              <w:t>4</w:t>
            </w:r>
            <w:r w:rsidR="00855E39" w:rsidRPr="005D0A6A">
              <w:rPr>
                <w:rFonts w:ascii="Times New Roman" w:hAnsi="Times New Roman"/>
                <w:sz w:val="18"/>
                <w:szCs w:val="18"/>
              </w:rPr>
              <w:t xml:space="preserve"> týdnů</w:t>
            </w:r>
          </w:p>
        </w:tc>
        <w:tc>
          <w:tcPr>
            <w:tcW w:w="591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263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předložení poradě vedení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220A" w:rsidRPr="005D0A6A" w:rsidRDefault="00855E39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70211">
              <w:rPr>
                <w:rFonts w:ascii="Times New Roman" w:hAnsi="Times New Roman"/>
                <w:sz w:val="18"/>
                <w:szCs w:val="18"/>
              </w:rPr>
              <w:t>10. července 2023</w:t>
            </w:r>
          </w:p>
        </w:tc>
        <w:tc>
          <w:tcPr>
            <w:tcW w:w="591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rPr>
          <w:trHeight w:val="263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spacing w:before="120" w:after="1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porada vedení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2220A" w:rsidRPr="005D0A6A" w:rsidRDefault="00855E39" w:rsidP="00855E39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70211">
              <w:rPr>
                <w:rFonts w:ascii="Times New Roman" w:hAnsi="Times New Roman"/>
                <w:sz w:val="18"/>
                <w:szCs w:val="18"/>
              </w:rPr>
              <w:t>13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Pr="005D0A6A">
              <w:rPr>
                <w:rFonts w:ascii="Times New Roman" w:hAnsi="Times New Roman"/>
                <w:sz w:val="18"/>
                <w:szCs w:val="18"/>
              </w:rPr>
              <w:t xml:space="preserve">července </w:t>
            </w:r>
            <w:r w:rsidR="0092220A" w:rsidRPr="005D0A6A">
              <w:rPr>
                <w:rFonts w:ascii="Times New Roman" w:hAnsi="Times New Roman"/>
                <w:sz w:val="18"/>
                <w:szCs w:val="18"/>
              </w:rPr>
              <w:t>2023</w:t>
            </w:r>
          </w:p>
        </w:tc>
        <w:tc>
          <w:tcPr>
            <w:tcW w:w="5915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2220A" w:rsidRPr="002237E5" w:rsidTr="002E2ECE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Vláda</w:t>
            </w: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předložení</w:t>
            </w:r>
            <w:r w:rsidR="00716277">
              <w:rPr>
                <w:rFonts w:ascii="Times New Roman" w:hAnsi="Times New Roman"/>
                <w:sz w:val="18"/>
                <w:szCs w:val="18"/>
              </w:rPr>
              <w:t xml:space="preserve"> vládě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5D0A6A" w:rsidRDefault="00855E39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70211">
              <w:rPr>
                <w:rFonts w:ascii="Times New Roman" w:hAnsi="Times New Roman"/>
                <w:b/>
                <w:sz w:val="18"/>
                <w:szCs w:val="18"/>
              </w:rPr>
              <w:t>14. července</w:t>
            </w:r>
            <w:r w:rsidR="0092220A" w:rsidRPr="005D0A6A">
              <w:rPr>
                <w:rFonts w:ascii="Times New Roman" w:hAnsi="Times New Roman"/>
                <w:b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220A" w:rsidRPr="002237E5" w:rsidTr="002E2ECE"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LRV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2220A" w:rsidRPr="005D0A6A" w:rsidRDefault="002235EA" w:rsidP="002235E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2235EA">
              <w:rPr>
                <w:rFonts w:ascii="Times New Roman" w:hAnsi="Times New Roman"/>
                <w:sz w:val="18"/>
                <w:szCs w:val="18"/>
              </w:rPr>
              <w:t>3. srpna</w:t>
            </w:r>
            <w:r w:rsidR="0092220A" w:rsidRPr="002235EA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5D0A6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 xml:space="preserve">Lhůta pro projednání návrhu zákona LRV podle čl. 10 odst. 2 </w:t>
            </w:r>
            <w:r>
              <w:rPr>
                <w:rFonts w:ascii="Times New Roman" w:hAnsi="Times New Roman"/>
                <w:sz w:val="18"/>
                <w:szCs w:val="18"/>
              </w:rPr>
              <w:t>LPV</w:t>
            </w:r>
            <w:r w:rsidRPr="002237E5">
              <w:rPr>
                <w:rFonts w:ascii="Times New Roman" w:hAnsi="Times New Roman"/>
                <w:sz w:val="18"/>
                <w:szCs w:val="18"/>
              </w:rPr>
              <w:t xml:space="preserve"> je 60 dnů ode dne předložení.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5D0A6A">
              <w:rPr>
                <w:rFonts w:ascii="Times New Roman" w:hAnsi="Times New Roman"/>
                <w:b/>
                <w:sz w:val="18"/>
                <w:szCs w:val="18"/>
              </w:rPr>
              <w:t>Termín byl již předjednán na Úřadu vlády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.</w:t>
            </w:r>
          </w:p>
        </w:tc>
      </w:tr>
      <w:tr w:rsidR="0092220A" w:rsidRPr="002237E5" w:rsidTr="002E2ECE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jednání vlády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2220A" w:rsidRPr="00931072" w:rsidRDefault="00931072" w:rsidP="00931072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31072">
              <w:rPr>
                <w:rFonts w:ascii="Times New Roman" w:hAnsi="Times New Roman"/>
                <w:sz w:val="18"/>
                <w:szCs w:val="18"/>
              </w:rPr>
              <w:t>16</w:t>
            </w:r>
            <w:r w:rsidR="00855E39" w:rsidRPr="00931072">
              <w:rPr>
                <w:rFonts w:ascii="Times New Roman" w:hAnsi="Times New Roman"/>
                <w:sz w:val="18"/>
                <w:szCs w:val="18"/>
              </w:rPr>
              <w:t>. srpna</w:t>
            </w:r>
            <w:r w:rsidR="0092220A" w:rsidRPr="00931072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EF088B">
              <w:rPr>
                <w:rFonts w:ascii="Times New Roman" w:hAnsi="Times New Roman"/>
                <w:sz w:val="18"/>
                <w:szCs w:val="18"/>
              </w:rPr>
              <w:t xml:space="preserve">Podle čl. 11 odst. 4 LPV vládní návrh zákona zašle člen vlády, který vládní návrh zákona podepsal, k podpisu předsedovi vlády zpravidla do 5 pracovních dnů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(nejpozději zpravidla do 10) </w:t>
            </w:r>
            <w:r w:rsidRPr="00EF088B">
              <w:rPr>
                <w:rFonts w:ascii="Times New Roman" w:hAnsi="Times New Roman"/>
                <w:sz w:val="18"/>
                <w:szCs w:val="18"/>
              </w:rPr>
              <w:t xml:space="preserve">ode dne, v němž vláda návrh schválila, není-li ve výjimečných případech vládou stanovena lhůta kratší. </w:t>
            </w:r>
          </w:p>
        </w:tc>
      </w:tr>
      <w:tr w:rsidR="0092220A" w:rsidRPr="002237E5" w:rsidTr="002E2ECE">
        <w:trPr>
          <w:trHeight w:val="573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PS</w:t>
            </w:r>
          </w:p>
        </w:tc>
        <w:tc>
          <w:tcPr>
            <w:tcW w:w="162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8B16B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B16B5">
              <w:rPr>
                <w:rFonts w:ascii="Times New Roman" w:hAnsi="Times New Roman"/>
                <w:b/>
                <w:sz w:val="18"/>
                <w:szCs w:val="18"/>
              </w:rPr>
              <w:t>předložení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92220A" w:rsidRPr="00931072" w:rsidRDefault="00730925" w:rsidP="00931072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931072">
              <w:rPr>
                <w:rFonts w:ascii="Times New Roman" w:hAnsi="Times New Roman"/>
                <w:b/>
                <w:sz w:val="18"/>
                <w:szCs w:val="18"/>
              </w:rPr>
              <w:t xml:space="preserve">do </w:t>
            </w:r>
            <w:r w:rsidR="00931072" w:rsidRPr="00931072">
              <w:rPr>
                <w:rFonts w:ascii="Times New Roman" w:hAnsi="Times New Roman"/>
                <w:b/>
                <w:sz w:val="18"/>
                <w:szCs w:val="18"/>
              </w:rPr>
              <w:t>23</w:t>
            </w:r>
            <w:r w:rsidRPr="00931072">
              <w:rPr>
                <w:rFonts w:ascii="Times New Roman" w:hAnsi="Times New Roman"/>
                <w:b/>
                <w:sz w:val="18"/>
                <w:szCs w:val="18"/>
              </w:rPr>
              <w:t>. srpna</w:t>
            </w:r>
            <w:r w:rsidR="0092220A" w:rsidRPr="00931072">
              <w:rPr>
                <w:rFonts w:ascii="Times New Roman" w:hAnsi="Times New Roman"/>
                <w:b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220A" w:rsidRPr="008B16B5" w:rsidRDefault="0092220A" w:rsidP="005F6EFB">
            <w:pPr>
              <w:pStyle w:val="Popisk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8B16B5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855E39">
              <w:rPr>
                <w:rFonts w:ascii="Times New Roman" w:hAnsi="Times New Roman"/>
                <w:b/>
                <w:sz w:val="18"/>
                <w:szCs w:val="18"/>
              </w:rPr>
              <w:t xml:space="preserve">ne </w:t>
            </w:r>
            <w:r w:rsidR="005F6EFB">
              <w:rPr>
                <w:rFonts w:ascii="Times New Roman" w:hAnsi="Times New Roman"/>
                <w:b/>
                <w:sz w:val="18"/>
                <w:szCs w:val="18"/>
              </w:rPr>
              <w:t>24</w:t>
            </w:r>
            <w:r w:rsidRPr="008B16B5"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r w:rsidR="00855E39">
              <w:rPr>
                <w:rFonts w:ascii="Times New Roman" w:hAnsi="Times New Roman"/>
                <w:b/>
                <w:sz w:val="18"/>
                <w:szCs w:val="18"/>
              </w:rPr>
              <w:t xml:space="preserve">srpna </w:t>
            </w:r>
            <w:r w:rsidR="005F6EFB">
              <w:rPr>
                <w:rFonts w:ascii="Times New Roman" w:hAnsi="Times New Roman"/>
                <w:b/>
                <w:sz w:val="18"/>
                <w:szCs w:val="18"/>
              </w:rPr>
              <w:t xml:space="preserve">2023 </w:t>
            </w:r>
            <w:r w:rsidRPr="008B16B5">
              <w:rPr>
                <w:rFonts w:ascii="Times New Roman" w:hAnsi="Times New Roman"/>
                <w:b/>
                <w:sz w:val="18"/>
                <w:szCs w:val="18"/>
              </w:rPr>
              <w:t>by měl organizačn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í výbor schvalovat pořad schůze, která b</w:t>
            </w:r>
            <w:r w:rsidR="00855E39">
              <w:rPr>
                <w:rFonts w:ascii="Times New Roman" w:hAnsi="Times New Roman"/>
                <w:b/>
                <w:sz w:val="18"/>
                <w:szCs w:val="18"/>
              </w:rPr>
              <w:t xml:space="preserve">y </w:t>
            </w:r>
            <w:r w:rsidR="005F6EFB">
              <w:rPr>
                <w:rFonts w:ascii="Times New Roman" w:hAnsi="Times New Roman"/>
                <w:b/>
                <w:sz w:val="18"/>
                <w:szCs w:val="18"/>
              </w:rPr>
              <w:t>měla</w:t>
            </w:r>
            <w:r w:rsidR="005F6EFB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855E39">
              <w:rPr>
                <w:rFonts w:ascii="Times New Roman" w:hAnsi="Times New Roman"/>
                <w:b/>
                <w:sz w:val="18"/>
                <w:szCs w:val="18"/>
              </w:rPr>
              <w:t xml:space="preserve">být zahájena </w:t>
            </w:r>
            <w:r w:rsidR="005F6EFB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. </w:t>
            </w:r>
            <w:r w:rsidR="00855E39">
              <w:rPr>
                <w:rFonts w:ascii="Times New Roman" w:hAnsi="Times New Roman"/>
                <w:b/>
                <w:sz w:val="18"/>
                <w:szCs w:val="18"/>
              </w:rPr>
              <w:t xml:space="preserve">září </w:t>
            </w:r>
            <w:r w:rsidR="00716277">
              <w:rPr>
                <w:rFonts w:ascii="Times New Roman" w:hAnsi="Times New Roman"/>
                <w:b/>
                <w:sz w:val="18"/>
                <w:szCs w:val="18"/>
              </w:rPr>
              <w:t>2023</w:t>
            </w:r>
          </w:p>
        </w:tc>
      </w:tr>
      <w:tr w:rsidR="0092220A" w:rsidRPr="002237E5" w:rsidTr="002E2ECE"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1. čtení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2220A" w:rsidRPr="00931072" w:rsidRDefault="0092220A" w:rsidP="005F6EFB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31072">
              <w:rPr>
                <w:rFonts w:ascii="Times New Roman" w:hAnsi="Times New Roman"/>
                <w:sz w:val="18"/>
                <w:szCs w:val="18"/>
              </w:rPr>
              <w:t xml:space="preserve">v týdnu od </w:t>
            </w:r>
            <w:r w:rsidR="005F6EFB" w:rsidRPr="00931072">
              <w:rPr>
                <w:rFonts w:ascii="Times New Roman" w:hAnsi="Times New Roman"/>
                <w:sz w:val="18"/>
                <w:szCs w:val="18"/>
              </w:rPr>
              <w:t>4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="00716277" w:rsidRPr="00931072">
              <w:rPr>
                <w:rFonts w:ascii="Times New Roman" w:hAnsi="Times New Roman"/>
                <w:sz w:val="18"/>
                <w:szCs w:val="18"/>
              </w:rPr>
              <w:t>září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92220A" w:rsidRDefault="0092220A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Projednávání návrhů zákonů lze zahájit až po uplynutí 10denní doby po jejich doručení a rozeslání poslancům.</w:t>
            </w:r>
          </w:p>
          <w:p w:rsidR="00F62240" w:rsidRPr="0041366C" w:rsidRDefault="00F62240" w:rsidP="00F62240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V návrhu zákona se předpokládá navržení schválení PSP v 1. čtení. Tento výsledek je nicméně s ohledem na možnost veta dvou poslaneckých klubů nejistý.</w:t>
            </w:r>
          </w:p>
        </w:tc>
      </w:tr>
      <w:tr w:rsidR="0092220A" w:rsidRPr="002237E5" w:rsidTr="002E2ECE"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92220A" w:rsidRPr="002237E5" w:rsidRDefault="0092220A" w:rsidP="0092220A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výbory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2220A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druhá polovina září</w:t>
            </w:r>
            <w:r w:rsidR="0092220A" w:rsidRPr="008D27F2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F381B" w:rsidRDefault="000F381B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F381B">
              <w:rPr>
                <w:rFonts w:ascii="Times New Roman" w:hAnsi="Times New Roman"/>
                <w:sz w:val="18"/>
                <w:szCs w:val="18"/>
              </w:rPr>
              <w:t xml:space="preserve">Lhůta pro projednání ve výborech 60 dnů. </w:t>
            </w:r>
          </w:p>
          <w:p w:rsidR="0092220A" w:rsidRPr="0041366C" w:rsidRDefault="00716277" w:rsidP="0092220A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Nutné zkrátit lhůty pro projednání výbory po 1. čtení na 30 dnů.</w:t>
            </w:r>
          </w:p>
        </w:tc>
      </w:tr>
      <w:tr w:rsidR="00716277" w:rsidRPr="002237E5" w:rsidTr="002E2ECE">
        <w:trPr>
          <w:trHeight w:val="240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2. čtení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716277" w:rsidRPr="008D27F2" w:rsidRDefault="008D27F2" w:rsidP="008D27F2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931072">
              <w:rPr>
                <w:rFonts w:ascii="Times New Roman" w:hAnsi="Times New Roman"/>
                <w:sz w:val="18"/>
                <w:szCs w:val="18"/>
              </w:rPr>
              <w:t xml:space="preserve">v týdnu od </w:t>
            </w:r>
            <w:r>
              <w:rPr>
                <w:rFonts w:ascii="Times New Roman" w:hAnsi="Times New Roman"/>
                <w:sz w:val="18"/>
                <w:szCs w:val="18"/>
              </w:rPr>
              <w:t>9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/>
                <w:sz w:val="18"/>
                <w:szCs w:val="18"/>
              </w:rPr>
              <w:t>října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16277" w:rsidRPr="00F65B41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16277" w:rsidRPr="002237E5" w:rsidTr="002E2ECE">
        <w:trPr>
          <w:trHeight w:val="64"/>
        </w:trPr>
        <w:tc>
          <w:tcPr>
            <w:tcW w:w="0" w:type="auto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garanční výbor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konec října 2023</w:t>
            </w:r>
          </w:p>
        </w:tc>
        <w:tc>
          <w:tcPr>
            <w:tcW w:w="591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Usnesení garančního výboru </w:t>
            </w:r>
            <w:r w:rsidRPr="002237E5">
              <w:rPr>
                <w:rFonts w:ascii="Times New Roman" w:hAnsi="Times New Roman"/>
                <w:sz w:val="18"/>
                <w:szCs w:val="18"/>
              </w:rPr>
              <w:t>nejméně 24 hodin před zahájením třetího čtení návrhu zákona.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  <w:tr w:rsidR="008D27F2" w:rsidRPr="002237E5" w:rsidTr="002E2ECE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8D27F2" w:rsidRPr="002237E5" w:rsidRDefault="008D27F2" w:rsidP="008D27F2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8D27F2" w:rsidRPr="002237E5" w:rsidRDefault="008D27F2" w:rsidP="008D27F2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3. čtení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8D27F2" w:rsidRPr="008D27F2" w:rsidRDefault="008D27F2" w:rsidP="008D27F2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931072">
              <w:rPr>
                <w:rFonts w:ascii="Times New Roman" w:hAnsi="Times New Roman"/>
                <w:sz w:val="18"/>
                <w:szCs w:val="18"/>
              </w:rPr>
              <w:t xml:space="preserve">v týdnu od </w:t>
            </w:r>
            <w:r>
              <w:rPr>
                <w:rFonts w:ascii="Times New Roman" w:hAnsi="Times New Roman"/>
                <w:sz w:val="18"/>
                <w:szCs w:val="18"/>
              </w:rPr>
              <w:t>13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/>
                <w:sz w:val="18"/>
                <w:szCs w:val="18"/>
              </w:rPr>
              <w:t>listopadu</w:t>
            </w:r>
            <w:r w:rsidRPr="00931072">
              <w:rPr>
                <w:rFonts w:ascii="Times New Roman" w:hAnsi="Times New Roman"/>
                <w:sz w:val="18"/>
                <w:szCs w:val="18"/>
              </w:rPr>
              <w:t xml:space="preserve"> 2023</w:t>
            </w:r>
          </w:p>
        </w:tc>
        <w:tc>
          <w:tcPr>
            <w:tcW w:w="59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D27F2" w:rsidRPr="002237E5" w:rsidRDefault="008D27F2" w:rsidP="008D27F2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694CCC">
              <w:rPr>
                <w:rFonts w:ascii="Times New Roman" w:hAnsi="Times New Roman"/>
                <w:sz w:val="18"/>
                <w:szCs w:val="18"/>
              </w:rPr>
              <w:t xml:space="preserve">Lhůtu mezi 2. a 3. čtením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(14 dní) </w:t>
            </w:r>
            <w:r w:rsidRPr="00694CCC">
              <w:rPr>
                <w:rFonts w:ascii="Times New Roman" w:hAnsi="Times New Roman"/>
                <w:sz w:val="18"/>
                <w:szCs w:val="18"/>
              </w:rPr>
              <w:t>lze zkrátit na 7 dní.</w:t>
            </w:r>
          </w:p>
        </w:tc>
      </w:tr>
      <w:tr w:rsidR="00716277" w:rsidRPr="002237E5" w:rsidTr="002E2ECE">
        <w:trPr>
          <w:trHeight w:val="219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Senát</w:t>
            </w:r>
          </w:p>
        </w:tc>
        <w:tc>
          <w:tcPr>
            <w:tcW w:w="162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doručení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D27F2">
              <w:rPr>
                <w:rFonts w:ascii="Times New Roman" w:hAnsi="Times New Roman"/>
                <w:b/>
                <w:sz w:val="18"/>
                <w:szCs w:val="18"/>
              </w:rPr>
              <w:t>listopad 2023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16277" w:rsidRPr="002237E5" w:rsidTr="002E2ECE">
        <w:trPr>
          <w:trHeight w:val="25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výbory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listopad 2023</w:t>
            </w:r>
          </w:p>
        </w:tc>
        <w:tc>
          <w:tcPr>
            <w:tcW w:w="5915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16277" w:rsidRPr="002237E5" w:rsidTr="002E2ECE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projednání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listopad 2023</w:t>
            </w:r>
          </w:p>
        </w:tc>
        <w:tc>
          <w:tcPr>
            <w:tcW w:w="59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Senát se musí o návrhu zákona, který mu byl postoupen PS, usnést do 30 dnů od jeho postoupení. Jestliže se Senát nevyjádří v této lhůtě, platí, že je zákon přijat.</w:t>
            </w:r>
          </w:p>
        </w:tc>
      </w:tr>
      <w:tr w:rsidR="00716277" w:rsidRPr="002237E5" w:rsidTr="002E2ECE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PS</w:t>
            </w:r>
          </w:p>
        </w:tc>
        <w:tc>
          <w:tcPr>
            <w:tcW w:w="162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doručení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(konec listopadu 2023)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16277" w:rsidRPr="002237E5" w:rsidTr="002E2ECE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62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6277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projednání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(prosinec 2023)</w:t>
            </w:r>
          </w:p>
        </w:tc>
        <w:tc>
          <w:tcPr>
            <w:tcW w:w="59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§ 97 JŘ PS - j</w:t>
            </w:r>
            <w:r w:rsidRPr="003B7B91">
              <w:rPr>
                <w:rFonts w:ascii="Times New Roman" w:hAnsi="Times New Roman"/>
                <w:sz w:val="18"/>
                <w:szCs w:val="18"/>
              </w:rPr>
              <w:t xml:space="preserve">estliže Senát vrátí Sněmovně návrh zákona s pozměňovacími návrhy, předseda jej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zařadí </w:t>
            </w:r>
            <w:r w:rsidRPr="003B7B91">
              <w:rPr>
                <w:rFonts w:ascii="Times New Roman" w:hAnsi="Times New Roman"/>
                <w:sz w:val="18"/>
                <w:szCs w:val="18"/>
              </w:rPr>
              <w:t>na nejbližší schůzi, nejdříve však za deset dnů od doručení poslancům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716277" w:rsidRPr="002237E5" w:rsidTr="002E2EC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Prezident</w:t>
            </w:r>
          </w:p>
        </w:tc>
        <w:tc>
          <w:tcPr>
            <w:tcW w:w="16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vyjádření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D27F2">
              <w:rPr>
                <w:rFonts w:ascii="Times New Roman" w:hAnsi="Times New Roman"/>
                <w:b/>
                <w:sz w:val="18"/>
                <w:szCs w:val="18"/>
              </w:rPr>
              <w:t>prosinec 2023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Lhůta 15 dnů ode dne předložení zákona k podpisu.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  <w:tr w:rsidR="00716277" w:rsidRPr="002237E5" w:rsidTr="002E2EC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Sbírka zákonů</w:t>
            </w:r>
          </w:p>
        </w:tc>
        <w:tc>
          <w:tcPr>
            <w:tcW w:w="16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sz w:val="18"/>
                <w:szCs w:val="18"/>
              </w:rPr>
              <w:t>vyhlášení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8D27F2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7F2">
              <w:rPr>
                <w:rFonts w:ascii="Times New Roman" w:hAnsi="Times New Roman"/>
                <w:sz w:val="18"/>
                <w:szCs w:val="18"/>
              </w:rPr>
              <w:t>konec prosince 2023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114746" w:rsidRDefault="00716277" w:rsidP="00716277">
            <w:pPr>
              <w:pStyle w:val="Popisk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716277" w:rsidRPr="002237E5" w:rsidTr="002E2ECE">
        <w:tc>
          <w:tcPr>
            <w:tcW w:w="26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2237E5" w:rsidRDefault="00716277" w:rsidP="00716277">
            <w:pPr>
              <w:pStyle w:val="Popisky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237E5">
              <w:rPr>
                <w:rFonts w:ascii="Times New Roman" w:hAnsi="Times New Roman"/>
                <w:b/>
                <w:sz w:val="18"/>
                <w:szCs w:val="18"/>
              </w:rPr>
              <w:t>Účinnost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16277" w:rsidRPr="008D27F2" w:rsidDel="00356133" w:rsidRDefault="005F7177" w:rsidP="005F7177">
            <w:pPr>
              <w:pStyle w:val="Popisky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D27F2">
              <w:rPr>
                <w:rFonts w:ascii="Times New Roman" w:hAnsi="Times New Roman"/>
                <w:b/>
                <w:sz w:val="18"/>
                <w:szCs w:val="18"/>
              </w:rPr>
              <w:t>3</w:t>
            </w:r>
            <w:r w:rsidR="00716277" w:rsidRPr="008D27F2">
              <w:rPr>
                <w:rFonts w:ascii="Times New Roman" w:hAnsi="Times New Roman"/>
                <w:b/>
                <w:sz w:val="18"/>
                <w:szCs w:val="18"/>
              </w:rPr>
              <w:t xml:space="preserve">1. </w:t>
            </w:r>
            <w:r w:rsidRPr="008D27F2">
              <w:rPr>
                <w:rFonts w:ascii="Times New Roman" w:hAnsi="Times New Roman"/>
                <w:b/>
                <w:sz w:val="18"/>
                <w:szCs w:val="18"/>
              </w:rPr>
              <w:t>prosince</w:t>
            </w:r>
            <w:r w:rsidR="00716277" w:rsidRPr="008D27F2">
              <w:rPr>
                <w:rFonts w:ascii="Times New Roman" w:hAnsi="Times New Roman"/>
                <w:b/>
                <w:sz w:val="18"/>
                <w:szCs w:val="18"/>
              </w:rPr>
              <w:t xml:space="preserve"> 202</w:t>
            </w:r>
            <w:r w:rsidRPr="008D27F2"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59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6277" w:rsidRPr="005220DC" w:rsidDel="00356133" w:rsidRDefault="00716277" w:rsidP="00716277">
            <w:pPr>
              <w:pStyle w:val="Popisky"/>
              <w:rPr>
                <w:rFonts w:ascii="Times New Roman" w:hAnsi="Times New Roman"/>
                <w:highlight w:val="red"/>
              </w:rPr>
            </w:pPr>
          </w:p>
        </w:tc>
      </w:tr>
    </w:tbl>
    <w:p w:rsidR="00F812D4" w:rsidRDefault="00F812D4">
      <w:bookmarkStart w:id="0" w:name="_GoBack"/>
      <w:bookmarkEnd w:id="0"/>
    </w:p>
    <w:sectPr w:rsidR="00F812D4" w:rsidSect="007A142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F744B0"/>
    <w:multiLevelType w:val="hybridMultilevel"/>
    <w:tmpl w:val="6228FC5C"/>
    <w:lvl w:ilvl="0" w:tplc="5B785D64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0B2"/>
    <w:rsid w:val="000D7E88"/>
    <w:rsid w:val="000F381B"/>
    <w:rsid w:val="001A66CF"/>
    <w:rsid w:val="001B61D7"/>
    <w:rsid w:val="001C251A"/>
    <w:rsid w:val="002235EA"/>
    <w:rsid w:val="00246DB5"/>
    <w:rsid w:val="00250BE5"/>
    <w:rsid w:val="002E2ECE"/>
    <w:rsid w:val="002E4F65"/>
    <w:rsid w:val="0041366C"/>
    <w:rsid w:val="00416A51"/>
    <w:rsid w:val="00473AF8"/>
    <w:rsid w:val="00510AA6"/>
    <w:rsid w:val="00512292"/>
    <w:rsid w:val="005D0A6A"/>
    <w:rsid w:val="005F6EFB"/>
    <w:rsid w:val="005F7177"/>
    <w:rsid w:val="006320D1"/>
    <w:rsid w:val="00670211"/>
    <w:rsid w:val="00695D47"/>
    <w:rsid w:val="00716277"/>
    <w:rsid w:val="00730925"/>
    <w:rsid w:val="007E055A"/>
    <w:rsid w:val="007F2A1A"/>
    <w:rsid w:val="007F6F2E"/>
    <w:rsid w:val="00855E39"/>
    <w:rsid w:val="008B16B5"/>
    <w:rsid w:val="008D27F2"/>
    <w:rsid w:val="0092220A"/>
    <w:rsid w:val="00931072"/>
    <w:rsid w:val="009E4E7A"/>
    <w:rsid w:val="009F098F"/>
    <w:rsid w:val="009F4F85"/>
    <w:rsid w:val="00A37B95"/>
    <w:rsid w:val="00B37969"/>
    <w:rsid w:val="00B57C17"/>
    <w:rsid w:val="00DA3DEB"/>
    <w:rsid w:val="00E76F44"/>
    <w:rsid w:val="00EF088B"/>
    <w:rsid w:val="00F62240"/>
    <w:rsid w:val="00F65B41"/>
    <w:rsid w:val="00F770B2"/>
    <w:rsid w:val="00F8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0905"/>
  <w15:docId w15:val="{581E83DE-DA8A-41ED-8E9C-A42AE944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770B2"/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3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opisky">
    <w:name w:val="Popisky"/>
    <w:rsid w:val="00F770B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cs-CZ"/>
    </w:rPr>
  </w:style>
  <w:style w:type="paragraph" w:customStyle="1" w:styleId="nadpiszkona">
    <w:name w:val="nadpis zákona"/>
    <w:basedOn w:val="Normln"/>
    <w:next w:val="Normln"/>
    <w:rsid w:val="00F770B2"/>
    <w:pPr>
      <w:keepNext/>
      <w:keepLines/>
      <w:spacing w:before="120"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3D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F38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F38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8a74d-aa38-4bec-b307-f54686d39046">
      <Terms xmlns="http://schemas.microsoft.com/office/infopath/2007/PartnerControls"/>
    </lcf76f155ced4ddcb4097134ff3c332f>
    <TaxCatchAll xmlns="aa95a513-4a5b-4573-9633-b3b920a516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B1194A5958E84EB9CBF37DDB502440" ma:contentTypeVersion="10" ma:contentTypeDescription="Vytvoří nový dokument" ma:contentTypeScope="" ma:versionID="6d7aac4af2a9b6cb7572467c7b9e4ee6">
  <xsd:schema xmlns:xsd="http://www.w3.org/2001/XMLSchema" xmlns:xs="http://www.w3.org/2001/XMLSchema" xmlns:p="http://schemas.microsoft.com/office/2006/metadata/properties" xmlns:ns2="8b88a74d-aa38-4bec-b307-f54686d39046" xmlns:ns3="aa95a513-4a5b-4573-9633-b3b920a516a3" targetNamespace="http://schemas.microsoft.com/office/2006/metadata/properties" ma:root="true" ma:fieldsID="247bd80175a738ea476d6e6e538052e6" ns2:_="" ns3:_="">
    <xsd:import namespace="8b88a74d-aa38-4bec-b307-f54686d39046"/>
    <xsd:import namespace="aa95a513-4a5b-4573-9633-b3b920a516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8a74d-aa38-4bec-b307-f54686d390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635b4d26-ba4a-4603-bec3-cd1f9d645e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a513-4a5b-4573-9633-b3b920a516a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cf5c614-0ea1-41f6-a85d-319e55febca7}" ma:internalName="TaxCatchAll" ma:showField="CatchAllData" ma:web="aa95a513-4a5b-4573-9633-b3b920a516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4563D-F49C-496E-BD11-DC7399C98D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52D223-0B66-496B-B159-D2B795846161}">
  <ds:schemaRefs>
    <ds:schemaRef ds:uri="http://schemas.microsoft.com/office/2006/metadata/properties"/>
    <ds:schemaRef ds:uri="http://schemas.microsoft.com/office/infopath/2007/PartnerControls"/>
    <ds:schemaRef ds:uri="8b88a74d-aa38-4bec-b307-f54686d39046"/>
    <ds:schemaRef ds:uri="aa95a513-4a5b-4573-9633-b3b920a516a3"/>
  </ds:schemaRefs>
</ds:datastoreItem>
</file>

<file path=customXml/itemProps3.xml><?xml version="1.0" encoding="utf-8"?>
<ds:datastoreItem xmlns:ds="http://schemas.openxmlformats.org/officeDocument/2006/customXml" ds:itemID="{A6FFE89E-3922-463F-A393-24829FBB1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88a74d-aa38-4bec-b307-f54686d39046"/>
    <ds:schemaRef ds:uri="aa95a513-4a5b-4573-9633-b3b920a516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436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Ministerstvo financí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Kubitová Alžběta</dc:creator>
  <cp:lastModifiedBy>Kroupa Jiří JUDr.</cp:lastModifiedBy>
  <cp:revision>9</cp:revision>
  <dcterms:created xsi:type="dcterms:W3CDTF">2023-01-24T15:56:00Z</dcterms:created>
  <dcterms:modified xsi:type="dcterms:W3CDTF">2023-06-22T09:09:00Z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0x010100C5B1194A5958E84EB9CBF37DDB502440</vt:lpwstr>
  </property>
</Properties>
</file>