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B2" w:rsidRDefault="007109B2" w:rsidP="007109B2">
      <w:pPr>
        <w:pStyle w:val="a6"/>
        <w:pageBreakBefore/>
        <w:spacing w:before="360"/>
        <w:rPr>
          <w:sz w:val="24"/>
        </w:rPr>
      </w:pPr>
      <w:r>
        <w:rPr>
          <w:sz w:val="24"/>
        </w:rPr>
        <w:t>Задачи повышенной сложности.</w:t>
      </w:r>
    </w:p>
    <w:p w:rsidR="007109B2" w:rsidRDefault="007109B2" w:rsidP="007109B2">
      <w:pPr>
        <w:pStyle w:val="a6"/>
        <w:spacing w:before="360"/>
      </w:pPr>
      <w:r>
        <w:t>Вариант 22 (8 б.).</w:t>
      </w:r>
    </w:p>
    <w:p w:rsidR="007109B2" w:rsidRDefault="007109B2" w:rsidP="007109B2">
      <w:pPr>
        <w:pStyle w:val="a3"/>
      </w:pPr>
      <w:r>
        <w:t xml:space="preserve">Среди </w:t>
      </w:r>
      <w:r>
        <w:rPr>
          <w:lang w:val="en-US"/>
        </w:rPr>
        <w:t>m</w:t>
      </w:r>
      <w:r>
        <w:t xml:space="preserve"> чисел в массиве найти все числа, встречающиеся строго два раза (не упорядочивая числа).</w:t>
      </w:r>
    </w:p>
    <w:p w:rsidR="007109B2" w:rsidRDefault="007109B2" w:rsidP="007109B2">
      <w:pPr>
        <w:pStyle w:val="a6"/>
        <w:spacing w:before="360"/>
      </w:pPr>
      <w:r>
        <w:t>Вариант 23 (7 б.).</w:t>
      </w:r>
    </w:p>
    <w:p w:rsidR="007109B2" w:rsidRDefault="007109B2" w:rsidP="007109B2">
      <w:pPr>
        <w:pStyle w:val="a3"/>
      </w:pPr>
      <w:r>
        <w:t xml:space="preserve">В массиве </w:t>
      </w:r>
      <w:r>
        <w:rPr>
          <w:lang w:val="en-US"/>
        </w:rPr>
        <w:t>n</w:t>
      </w:r>
      <w:r>
        <w:t xml:space="preserve"> целых чисел. Найти наиболее длинную цепочку стоящих подряд попарно различных чисел. Найденные числа выделить цветом.</w:t>
      </w:r>
    </w:p>
    <w:p w:rsidR="007109B2" w:rsidRDefault="007109B2" w:rsidP="007109B2">
      <w:pPr>
        <w:pStyle w:val="a6"/>
        <w:spacing w:before="360"/>
      </w:pPr>
      <w:r>
        <w:t>Вариант 24 (8 б.).</w:t>
      </w:r>
    </w:p>
    <w:p w:rsidR="007109B2" w:rsidRDefault="007109B2" w:rsidP="007109B2">
      <w:pPr>
        <w:pStyle w:val="a3"/>
      </w:pPr>
      <w:proofErr w:type="gramStart"/>
      <w:r>
        <w:t>Даны</w:t>
      </w:r>
      <w:proofErr w:type="gramEnd"/>
      <w:r>
        <w:t xml:space="preserve"> </w:t>
      </w:r>
      <w:r>
        <w:rPr>
          <w:lang w:val="en-US"/>
        </w:rPr>
        <w:t>m</w:t>
      </w:r>
      <w:r>
        <w:t xml:space="preserve"> чисел в массиве </w:t>
      </w:r>
      <w:r>
        <w:rPr>
          <w:lang w:val="en-US"/>
        </w:rPr>
        <w:t>K</w:t>
      </w:r>
      <w:r>
        <w:t xml:space="preserve"> и </w:t>
      </w:r>
      <w:r>
        <w:rPr>
          <w:lang w:val="en-US"/>
        </w:rPr>
        <w:t>n</w:t>
      </w:r>
      <w:r>
        <w:t xml:space="preserve"> чисел в массиве </w:t>
      </w:r>
      <w:r>
        <w:rPr>
          <w:lang w:val="en-US"/>
        </w:rPr>
        <w:t>L</w:t>
      </w:r>
      <w:r>
        <w:t xml:space="preserve">. Найти наибольший элемент в массиве </w:t>
      </w:r>
      <w:r>
        <w:rPr>
          <w:lang w:val="en-US"/>
        </w:rPr>
        <w:t>K</w:t>
      </w:r>
      <w:r>
        <w:t xml:space="preserve">, не имеющий себе равных в массиве </w:t>
      </w:r>
      <w:r>
        <w:rPr>
          <w:lang w:val="en-US"/>
        </w:rPr>
        <w:t>L</w:t>
      </w:r>
      <w:r>
        <w:t>.</w:t>
      </w:r>
    </w:p>
    <w:p w:rsidR="007109B2" w:rsidRDefault="007109B2" w:rsidP="007109B2">
      <w:pPr>
        <w:pStyle w:val="a6"/>
        <w:spacing w:before="360"/>
      </w:pPr>
      <w:r>
        <w:t>Вариант 25 (7 б.).</w:t>
      </w:r>
    </w:p>
    <w:p w:rsidR="007109B2" w:rsidRDefault="007109B2" w:rsidP="007109B2">
      <w:pPr>
        <w:pStyle w:val="a3"/>
      </w:pPr>
      <w:r>
        <w:t xml:space="preserve">Среди </w:t>
      </w:r>
      <w:r>
        <w:rPr>
          <w:lang w:val="en-US"/>
        </w:rPr>
        <w:t>m</w:t>
      </w:r>
      <w:r>
        <w:t xml:space="preserve"> чисел в массиве найти наиболее длинную цепочку, состоящую из одних нулей.</w:t>
      </w:r>
    </w:p>
    <w:p w:rsidR="007109B2" w:rsidRDefault="007109B2" w:rsidP="007109B2">
      <w:pPr>
        <w:pStyle w:val="a6"/>
        <w:spacing w:before="360"/>
      </w:pPr>
      <w:r>
        <w:t>Вариант 26 (7 б.).</w:t>
      </w:r>
    </w:p>
    <w:p w:rsidR="007109B2" w:rsidRDefault="007109B2" w:rsidP="007109B2">
      <w:pPr>
        <w:pStyle w:val="a3"/>
      </w:pPr>
      <w:r>
        <w:t xml:space="preserve">Среди </w:t>
      </w:r>
      <w:r>
        <w:rPr>
          <w:lang w:val="en-US"/>
        </w:rPr>
        <w:t>k</w:t>
      </w:r>
      <w:r>
        <w:t xml:space="preserve"> чисел в массиве найти номера первого и последнего нулевых элементов.</w:t>
      </w:r>
    </w:p>
    <w:p w:rsidR="007109B2" w:rsidRDefault="007109B2" w:rsidP="007109B2">
      <w:pPr>
        <w:pStyle w:val="a6"/>
      </w:pPr>
      <w:r>
        <w:t>Вариант 27 (9 б.).</w:t>
      </w:r>
    </w:p>
    <w:p w:rsidR="007109B2" w:rsidRDefault="007109B2" w:rsidP="007109B2">
      <w:pPr>
        <w:pStyle w:val="a3"/>
      </w:pPr>
      <w:r>
        <w:t xml:space="preserve">В массиве </w:t>
      </w:r>
      <w:r>
        <w:rPr>
          <w:lang w:val="en-US"/>
        </w:rPr>
        <w:t>n</w:t>
      </w:r>
      <w:r>
        <w:t xml:space="preserve"> целых чисел. Среди них есть много повторяющихся элементов. Найти (в процентах) частоту появления каждого из </w:t>
      </w:r>
      <w:r>
        <w:rPr>
          <w:lang w:val="en-US"/>
        </w:rPr>
        <w:t>m</w:t>
      </w:r>
      <w:r>
        <w:t xml:space="preserve"> наиболее часто встречающихся элементов (</w:t>
      </w:r>
      <w:r>
        <w:rPr>
          <w:lang w:val="en-US"/>
        </w:rPr>
        <w:t>m</w:t>
      </w:r>
      <w:r>
        <w:t>&lt;&lt;</w:t>
      </w:r>
      <w:r>
        <w:rPr>
          <w:lang w:val="en-US"/>
        </w:rPr>
        <w:t>n</w:t>
      </w:r>
      <w:r>
        <w:t>).</w:t>
      </w:r>
    </w:p>
    <w:p w:rsidR="007109B2" w:rsidRDefault="007109B2" w:rsidP="007109B2">
      <w:pPr>
        <w:pStyle w:val="a6"/>
        <w:spacing w:before="360"/>
      </w:pPr>
      <w:r>
        <w:t>Вариант 28 (7 б.).</w:t>
      </w:r>
    </w:p>
    <w:p w:rsidR="007109B2" w:rsidRDefault="007109B2" w:rsidP="007109B2">
      <w:pPr>
        <w:pStyle w:val="a3"/>
      </w:pPr>
      <w:r>
        <w:t xml:space="preserve">В массиве хранятся </w:t>
      </w:r>
      <w:r>
        <w:rPr>
          <w:lang w:val="en-US"/>
        </w:rPr>
        <w:t>n</w:t>
      </w:r>
      <w:r>
        <w:t xml:space="preserve"> значений высот некоторого профиля местности (ее вертикального сечения) с постоянным шагом по горизонтали. Найти области (номера точек измерения высоты), невидимые для наблюдателя, находящегося в точке </w:t>
      </w:r>
      <w:r>
        <w:rPr>
          <w:lang w:val="en-US"/>
        </w:rPr>
        <w:t>h</w:t>
      </w:r>
      <w:r>
        <w:rPr>
          <w:vertAlign w:val="subscript"/>
        </w:rPr>
        <w:t>1</w:t>
      </w:r>
      <w:r>
        <w:t>.</w:t>
      </w:r>
    </w:p>
    <w:p w:rsidR="007109B2" w:rsidRDefault="007109B2" w:rsidP="007109B2">
      <w:pPr>
        <w:pStyle w:val="a6"/>
        <w:spacing w:before="360"/>
      </w:pPr>
      <w:r>
        <w:t>Вариант 29 (6 б.).</w:t>
      </w:r>
    </w:p>
    <w:p w:rsidR="007109B2" w:rsidRDefault="007109B2" w:rsidP="007109B2">
      <w:pPr>
        <w:pStyle w:val="a3"/>
      </w:pPr>
      <w:r>
        <w:t xml:space="preserve">Утверждается, что все </w:t>
      </w:r>
      <w:r>
        <w:rPr>
          <w:lang w:val="en-US"/>
        </w:rPr>
        <w:t>m</w:t>
      </w:r>
      <w:r>
        <w:t xml:space="preserve"> чисел из массива </w:t>
      </w:r>
      <w:r>
        <w:rPr>
          <w:lang w:val="en-US"/>
        </w:rPr>
        <w:t>A</w:t>
      </w:r>
      <w:r>
        <w:t xml:space="preserve"> целиком (как последовательность) встречаются среди </w:t>
      </w:r>
      <w:r>
        <w:rPr>
          <w:lang w:val="en-US"/>
        </w:rPr>
        <w:t>n</w:t>
      </w:r>
      <w:r>
        <w:t xml:space="preserve"> чисел в массиве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n</w:t>
      </w:r>
      <w:r>
        <w:t>&gt;</w:t>
      </w:r>
      <w:r>
        <w:rPr>
          <w:lang w:val="en-US"/>
        </w:rPr>
        <w:t>m</w:t>
      </w:r>
      <w:r>
        <w:t xml:space="preserve">. Найти место чисел из столбца </w:t>
      </w:r>
      <w:r>
        <w:rPr>
          <w:lang w:val="en-US"/>
        </w:rPr>
        <w:t>A</w:t>
      </w:r>
      <w:r>
        <w:t xml:space="preserve"> в столбце </w:t>
      </w:r>
      <w:r>
        <w:rPr>
          <w:lang w:val="en-US"/>
        </w:rPr>
        <w:t>B</w:t>
      </w:r>
      <w:r>
        <w:t xml:space="preserve"> или показать, что их нет в столбце </w:t>
      </w:r>
      <w:r>
        <w:rPr>
          <w:lang w:val="en-US"/>
        </w:rPr>
        <w:t>B</w:t>
      </w:r>
      <w:r>
        <w:t>.</w:t>
      </w:r>
    </w:p>
    <w:p w:rsidR="007109B2" w:rsidRDefault="007109B2" w:rsidP="007109B2">
      <w:pPr>
        <w:pStyle w:val="a6"/>
        <w:spacing w:before="360"/>
      </w:pPr>
      <w:r>
        <w:t>Вариант 30 (7 б.).</w:t>
      </w:r>
    </w:p>
    <w:p w:rsidR="007109B2" w:rsidRDefault="007109B2" w:rsidP="007109B2">
      <w:pPr>
        <w:pStyle w:val="a3"/>
        <w:spacing w:before="360" w:after="120"/>
      </w:pPr>
      <w:r>
        <w:t xml:space="preserve">Последовательность </w:t>
      </w:r>
      <w:r>
        <w:rPr>
          <w:position w:val="-12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95pt;height:18.1pt" o:ole="">
            <v:imagedata r:id="rId5" o:title=""/>
          </v:shape>
          <o:OLEObject Type="Embed" ProgID="Equation.3" ShapeID="_x0000_i1025" DrawAspect="Content" ObjectID="_1579643459" r:id="rId6"/>
        </w:object>
      </w:r>
      <w:r>
        <w:t xml:space="preserve">называется </w:t>
      </w:r>
      <w:r>
        <w:rPr>
          <w:i/>
          <w:iCs/>
        </w:rPr>
        <w:t>монотонной</w:t>
      </w:r>
      <w:r>
        <w:t xml:space="preserve">, если </w:t>
      </w:r>
      <w:r>
        <w:rPr>
          <w:position w:val="-12"/>
        </w:rPr>
        <w:object w:dxaOrig="1660" w:dyaOrig="360">
          <v:shape id="_x0000_i1026" type="#_x0000_t75" style="width:83.05pt;height:18.1pt" o:ole="">
            <v:imagedata r:id="rId7" o:title=""/>
          </v:shape>
          <o:OLEObject Type="Embed" ProgID="Equation.3" ShapeID="_x0000_i1026" DrawAspect="Content" ObjectID="_1579643460" r:id="rId8"/>
        </w:object>
      </w:r>
      <w:r>
        <w:t xml:space="preserve"> или </w:t>
      </w:r>
      <w:r>
        <w:rPr>
          <w:position w:val="-12"/>
        </w:rPr>
        <w:object w:dxaOrig="1660" w:dyaOrig="360">
          <v:shape id="_x0000_i1027" type="#_x0000_t75" style="width:83.05pt;height:18.1pt" o:ole="">
            <v:imagedata r:id="rId9" o:title=""/>
          </v:shape>
          <o:OLEObject Type="Embed" ProgID="Equation.3" ShapeID="_x0000_i1027" DrawAspect="Content" ObjectID="_1579643461" r:id="rId10"/>
        </w:object>
      </w:r>
      <w:r>
        <w:t xml:space="preserve">. В столбце </w:t>
      </w:r>
      <w:r>
        <w:rPr>
          <w:lang w:val="en-US"/>
        </w:rPr>
        <w:t>A</w:t>
      </w:r>
      <w:r>
        <w:t xml:space="preserve">, где </w:t>
      </w:r>
      <w:proofErr w:type="gramStart"/>
      <w:r>
        <w:t>записаны</w:t>
      </w:r>
      <w:proofErr w:type="gramEnd"/>
      <w:r>
        <w:t xml:space="preserve"> </w:t>
      </w:r>
      <w:r>
        <w:rPr>
          <w:lang w:val="en-US"/>
        </w:rPr>
        <w:t>m</w:t>
      </w:r>
      <w:r>
        <w:t xml:space="preserve"> чисел, найти самую длинную монотонную последовательность.</w:t>
      </w:r>
    </w:p>
    <w:p w:rsidR="00FE2015" w:rsidRDefault="00FE2015">
      <w:bookmarkStart w:id="0" w:name="_GoBack"/>
      <w:bookmarkEnd w:id="0"/>
    </w:p>
    <w:sectPr w:rsidR="00FE2015">
      <w:headerReference w:type="default" r:id="rId11"/>
      <w:footerReference w:type="even" r:id="rId12"/>
      <w:footerReference w:type="default" r:id="rId13"/>
      <w:pgSz w:w="11906" w:h="16838" w:code="9"/>
      <w:pgMar w:top="1134" w:right="851" w:bottom="1134" w:left="161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2F" w:rsidRDefault="007109B2">
    <w:pPr>
      <w:pStyle w:val="a7"/>
      <w:framePr w:wrap="around" w:vAnchor="text" w:hAnchor="margin" w:xAlign="right" w:y="1"/>
      <w:ind w:firstLine="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5602F" w:rsidRDefault="007109B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2F" w:rsidRDefault="007109B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95602F" w:rsidRDefault="007109B2">
    <w:pPr>
      <w:pStyle w:val="a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2F" w:rsidRPr="000204EE" w:rsidRDefault="007109B2" w:rsidP="000204EE">
    <w:pPr>
      <w:pStyle w:val="a4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B2"/>
    <w:rsid w:val="007109B2"/>
    <w:rsid w:val="00F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_Ольга"/>
    <w:qFormat/>
    <w:rsid w:val="007109B2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rsid w:val="007109B2"/>
    <w:pPr>
      <w:spacing w:line="240" w:lineRule="auto"/>
      <w:ind w:firstLine="284"/>
    </w:pPr>
    <w:rPr>
      <w:sz w:val="20"/>
    </w:rPr>
  </w:style>
  <w:style w:type="paragraph" w:styleId="a4">
    <w:name w:val="header"/>
    <w:basedOn w:val="a"/>
    <w:link w:val="a5"/>
    <w:rsid w:val="00710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109B2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6">
    <w:name w:val="Вариант"/>
    <w:basedOn w:val="a3"/>
    <w:next w:val="a3"/>
    <w:rsid w:val="007109B2"/>
    <w:pPr>
      <w:spacing w:before="240" w:after="120"/>
    </w:pPr>
    <w:rPr>
      <w:b/>
      <w:i/>
    </w:rPr>
  </w:style>
  <w:style w:type="paragraph" w:styleId="a7">
    <w:name w:val="footer"/>
    <w:basedOn w:val="a"/>
    <w:link w:val="a8"/>
    <w:rsid w:val="007109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109B2"/>
    <w:rPr>
      <w:rFonts w:ascii="Arial" w:eastAsia="Times New Roman" w:hAnsi="Arial" w:cs="Times New Roman"/>
      <w:sz w:val="26"/>
      <w:szCs w:val="20"/>
      <w:lang w:eastAsia="ru-RU"/>
    </w:rPr>
  </w:style>
  <w:style w:type="character" w:styleId="a9">
    <w:name w:val="page number"/>
    <w:basedOn w:val="a0"/>
    <w:rsid w:val="00710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_Ольга"/>
    <w:qFormat/>
    <w:rsid w:val="007109B2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rsid w:val="007109B2"/>
    <w:pPr>
      <w:spacing w:line="240" w:lineRule="auto"/>
      <w:ind w:firstLine="284"/>
    </w:pPr>
    <w:rPr>
      <w:sz w:val="20"/>
    </w:rPr>
  </w:style>
  <w:style w:type="paragraph" w:styleId="a4">
    <w:name w:val="header"/>
    <w:basedOn w:val="a"/>
    <w:link w:val="a5"/>
    <w:rsid w:val="00710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109B2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6">
    <w:name w:val="Вариант"/>
    <w:basedOn w:val="a3"/>
    <w:next w:val="a3"/>
    <w:rsid w:val="007109B2"/>
    <w:pPr>
      <w:spacing w:before="240" w:after="120"/>
    </w:pPr>
    <w:rPr>
      <w:b/>
      <w:i/>
    </w:rPr>
  </w:style>
  <w:style w:type="paragraph" w:styleId="a7">
    <w:name w:val="footer"/>
    <w:basedOn w:val="a"/>
    <w:link w:val="a8"/>
    <w:rsid w:val="007109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109B2"/>
    <w:rPr>
      <w:rFonts w:ascii="Arial" w:eastAsia="Times New Roman" w:hAnsi="Arial" w:cs="Times New Roman"/>
      <w:sz w:val="26"/>
      <w:szCs w:val="20"/>
      <w:lang w:eastAsia="ru-RU"/>
    </w:rPr>
  </w:style>
  <w:style w:type="character" w:styleId="a9">
    <w:name w:val="page number"/>
    <w:basedOn w:val="a0"/>
    <w:rsid w:val="0071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eader" Target="header1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1</cp:revision>
  <dcterms:created xsi:type="dcterms:W3CDTF">2018-02-08T20:04:00Z</dcterms:created>
  <dcterms:modified xsi:type="dcterms:W3CDTF">2018-02-08T20:05:00Z</dcterms:modified>
</cp:coreProperties>
</file>