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42DE93F" w14:textId="28CF2F28" w:rsidR="00BA6B70" w:rsidRPr="00BA6B70" w:rsidRDefault="00BA6B70" w:rsidP="00BA6B70">
            <w:pPr>
              <w:jc w:val="both"/>
              <w:rPr>
                <w:rFonts w:ascii="Calibri" w:hAnsi="Calibri" w:cs="Arial"/>
                <w:i/>
                <w:color w:val="548DD4"/>
                <w:sz w:val="20"/>
                <w:szCs w:val="20"/>
                <w:lang w:eastAsia="es-CL"/>
              </w:rPr>
            </w:pPr>
            <w:r w:rsidRPr="00BA6B70">
              <w:rPr>
                <w:rFonts w:ascii="Calibri" w:hAnsi="Calibri" w:cs="Arial"/>
                <w:i/>
                <w:color w:val="548DD4"/>
                <w:sz w:val="20"/>
                <w:szCs w:val="20"/>
                <w:lang w:eastAsia="es-CL"/>
              </w:rPr>
              <w:t>A la fecha, el proyecto APT Sistema de Gestión de Biblioteca Web presenta un avance acorde a la planificación definida. Se ha trabajado en la definición del alcance, objetivos y metodología del proyecto, utilizando un enfoque ágil basado en Scrum. Asimismo, se han definido las épicas e historias de usuario y se ha construido el Product Backlog del sistema.</w:t>
            </w:r>
          </w:p>
          <w:p w14:paraId="75D42E3A" w14:textId="22E43B99" w:rsidR="00BA6B70" w:rsidRPr="00BA6B70" w:rsidRDefault="00BA6B70" w:rsidP="00BA6B70">
            <w:pPr>
              <w:jc w:val="both"/>
              <w:rPr>
                <w:rFonts w:ascii="Calibri" w:hAnsi="Calibri" w:cs="Arial"/>
                <w:i/>
                <w:color w:val="548DD4"/>
                <w:sz w:val="20"/>
                <w:szCs w:val="20"/>
                <w:lang w:eastAsia="es-CL"/>
              </w:rPr>
            </w:pPr>
            <w:r w:rsidRPr="00BA6B70">
              <w:rPr>
                <w:rFonts w:ascii="Calibri" w:hAnsi="Calibri" w:cs="Arial"/>
                <w:i/>
                <w:color w:val="548DD4"/>
                <w:sz w:val="20"/>
                <w:szCs w:val="20"/>
                <w:lang w:eastAsia="es-CL"/>
              </w:rPr>
              <w:t>En el ámbito técnico, se ha diseñado la arquitectura del sistema bajo el patrón MVC y el modelo de datos correspondiente. Además, se han implementado funcionalidades principales como la gestión de usuarios y lectores, la administración del catálogo de libros y el registro de préstamos y devoluciones, incluyendo el cálculo automático de fechas de vencimiento y la visualización del estado de los préstamos.</w:t>
            </w:r>
          </w:p>
          <w:p w14:paraId="6C70E0C9" w14:textId="67FE53DD" w:rsidR="0003309E" w:rsidRPr="00711C16" w:rsidRDefault="00BA6B70" w:rsidP="00BA6B70">
            <w:pPr>
              <w:jc w:val="both"/>
              <w:rPr>
                <w:rFonts w:ascii="Calibri" w:hAnsi="Calibri" w:cs="Arial"/>
                <w:i/>
                <w:color w:val="548DD4"/>
                <w:sz w:val="20"/>
                <w:szCs w:val="20"/>
                <w:lang w:eastAsia="es-CL"/>
              </w:rPr>
            </w:pPr>
            <w:r w:rsidRPr="00BA6B70">
              <w:rPr>
                <w:rFonts w:ascii="Calibri" w:hAnsi="Calibri" w:cs="Arial"/>
                <w:i/>
                <w:color w:val="548DD4"/>
                <w:sz w:val="20"/>
                <w:szCs w:val="20"/>
                <w:lang w:eastAsia="es-CL"/>
              </w:rPr>
              <w:t>No se han realizado cambios relevantes en los objetivos del proyecto. Sin embargo, se efectuaron ajustes menores en la priorización de historias de usuario, dando énfasis a las funcionalidades centrales, con el fin de asegurar la entrega de un sistema funcional dentro del plazo establecido.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3F5C439" w14:textId="205EE7D5" w:rsid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Desarrollar e implementar un sistema web de gestión de biblioteca institucional que permita administrar el catálogo de libros, los usuarios y los préstamos, asegurando el control, la trazabilidad y el acceso eficiente a la información mediante una arquitectura MVC y una base de datos relacional.</w:t>
            </w:r>
          </w:p>
          <w:p w14:paraId="6FCE123E" w14:textId="77777777" w:rsidR="00D80C2C" w:rsidRDefault="00D80C2C" w:rsidP="00D80C2C">
            <w:pPr>
              <w:jc w:val="both"/>
              <w:rPr>
                <w:rFonts w:ascii="Calibri" w:hAnsi="Calibri" w:cs="Arial"/>
                <w:i/>
                <w:color w:val="548DD4"/>
                <w:sz w:val="20"/>
                <w:szCs w:val="20"/>
                <w:lang w:eastAsia="es-CL"/>
              </w:rPr>
            </w:pPr>
          </w:p>
          <w:p w14:paraId="13941DA3" w14:textId="61DB6C2A" w:rsidR="00D80C2C" w:rsidRP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Levantar y documentar los requerimientos funcionales y no funcionales del sistema de gestión de biblioteca, considerando los procesos de registro, consulta y control de préstamos.</w:t>
            </w:r>
          </w:p>
          <w:p w14:paraId="59F1B09D" w14:textId="1497D827" w:rsidR="00D80C2C" w:rsidRP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Diseñar un modelo de datos relacional que represente entidades como libros, usuarios, préstamos y estados, asegurando integridad referencial y escalabilidad.</w:t>
            </w:r>
          </w:p>
          <w:p w14:paraId="28115659" w14:textId="77777777" w:rsidR="00D80C2C" w:rsidRP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lastRenderedPageBreak/>
              <w:t>Definir e implementar la arquitectura del sistema utilizando el patrón MVC, separando responsabilidades entre la lógica de negocio, la presentación y el acceso a datos.</w:t>
            </w:r>
          </w:p>
          <w:p w14:paraId="3C2A499B" w14:textId="77777777" w:rsidR="00D80C2C" w:rsidRPr="00D80C2C" w:rsidRDefault="00D80C2C" w:rsidP="00D80C2C">
            <w:pPr>
              <w:jc w:val="both"/>
              <w:rPr>
                <w:rFonts w:ascii="Calibri" w:hAnsi="Calibri" w:cs="Arial"/>
                <w:i/>
                <w:color w:val="548DD4"/>
                <w:sz w:val="20"/>
                <w:szCs w:val="20"/>
                <w:lang w:eastAsia="es-CL"/>
              </w:rPr>
            </w:pPr>
          </w:p>
          <w:p w14:paraId="47A879B0" w14:textId="77777777" w:rsid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Implementar la base de datos del sistema que permita gestionar de forma segura y eficiente los registros de libros, usuarios y préstamos en un entorno institucional.</w:t>
            </w:r>
            <w:r>
              <w:rPr>
                <w:rFonts w:ascii="Calibri" w:hAnsi="Calibri" w:cs="Arial"/>
                <w:i/>
                <w:color w:val="548DD4"/>
                <w:sz w:val="20"/>
                <w:szCs w:val="20"/>
                <w:lang w:eastAsia="es-CL"/>
              </w:rPr>
              <w:t xml:space="preserve"> </w:t>
            </w:r>
          </w:p>
          <w:p w14:paraId="38FBC5E5" w14:textId="7B180367" w:rsidR="00D80C2C" w:rsidRP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Desarrollar la aplicación web, integrando funcionalidades para registrar, consultar y administrar libros, usuarios y préstamos.</w:t>
            </w:r>
          </w:p>
          <w:p w14:paraId="1FEDC560" w14:textId="7FB9BBE1" w:rsidR="00D80C2C" w:rsidRDefault="00D80C2C" w:rsidP="00D80C2C">
            <w:pPr>
              <w:jc w:val="both"/>
              <w:rPr>
                <w:rFonts w:ascii="Calibri" w:hAnsi="Calibri" w:cs="Arial"/>
                <w:i/>
                <w:color w:val="548DD4"/>
                <w:sz w:val="20"/>
                <w:szCs w:val="20"/>
                <w:lang w:eastAsia="es-CL"/>
              </w:rPr>
            </w:pPr>
            <w:r w:rsidRPr="00D80C2C">
              <w:rPr>
                <w:rFonts w:ascii="Calibri" w:hAnsi="Calibri" w:cs="Arial"/>
                <w:i/>
                <w:color w:val="548DD4"/>
                <w:sz w:val="20"/>
                <w:szCs w:val="20"/>
                <w:lang w:eastAsia="es-CL"/>
              </w:rPr>
              <w:t>Aplicar pruebas funcionales y de integración para validar el correcto funcionamiento de las principales funcionalidades del sistema, detectando y corrigiendo errores.</w:t>
            </w:r>
          </w:p>
          <w:p w14:paraId="0DD025FA" w14:textId="0CDD46B2" w:rsidR="0003309E" w:rsidRPr="00A370C8" w:rsidRDefault="00D80C2C" w:rsidP="00D80C2C">
            <w:pPr>
              <w:jc w:val="both"/>
              <w:rPr>
                <w:rFonts w:ascii="Calibri" w:hAnsi="Calibri" w:cs="Arial"/>
                <w:b/>
                <w:i/>
                <w:color w:val="548DD4"/>
                <w:sz w:val="20"/>
                <w:szCs w:val="20"/>
                <w:lang w:eastAsia="es-CL"/>
              </w:rPr>
            </w:pPr>
            <w:r w:rsidRPr="00D80C2C">
              <w:rPr>
                <w:rFonts w:ascii="Calibri" w:hAnsi="Calibri" w:cs="Arial"/>
                <w:i/>
                <w:color w:val="548DD4"/>
                <w:sz w:val="20"/>
                <w:szCs w:val="20"/>
                <w:lang w:eastAsia="es-CL"/>
              </w:rPr>
              <w:t>Gestionar el desarrollo del proyecto mediante una metodología ágil basada en Scrum, organizando el trabajo en sprints, definiendo historias de usuario y generando entregables funcionales en cada iteración.</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52B6829C" w14:textId="386398E0"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Para el desarrollo del Proyecto APT se utilizará la metodología ágil Scrum, adaptada a un contexto de trabajo individual, manteniendo sus principios fundamentales de desarrollo iterativo, entrega incremental, retroalimentación continua y mejora progresiva del producto.</w:t>
            </w:r>
          </w:p>
          <w:p w14:paraId="060EAD0C" w14:textId="436C9A2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Si bien Scrum está diseñado originalmente para equipos multidisciplinarios, en este proyecto el estudiante asumirá de forma integrada los roles de Product Owner, Scrum Master y Equipo de Desarrollo, lo que permite aplicar la metodología de manera simplificada, pero respetando sus ceremonias, artefactos y ciclos de trabajo. Esta adaptación es coherente con el carácter académico e individual del proyecto, sin perder el enfoque ágil.</w:t>
            </w:r>
          </w:p>
          <w:p w14:paraId="10BA8F22" w14:textId="77777777" w:rsidR="0003309E"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El desarrollo del sistema de gestión de biblioteca se organizará en Sprints de duración fija, entre una y dos semanas, durante los cuales se construirá un incremento funcional del sistema, priorizando funcionalidades clave como la gestión de usuarios, administración del catálogo de libros, préstamos y devoluciones, y visualización de información relevante mediante dashboards.</w:t>
            </w:r>
          </w:p>
          <w:p w14:paraId="27565436" w14:textId="77777777" w:rsidR="00501C76" w:rsidRDefault="00501C76" w:rsidP="00501C76">
            <w:pPr>
              <w:jc w:val="both"/>
              <w:rPr>
                <w:rFonts w:ascii="Calibri" w:hAnsi="Calibri" w:cs="Arial"/>
                <w:i/>
                <w:color w:val="548DD4"/>
                <w:sz w:val="20"/>
                <w:szCs w:val="20"/>
                <w:lang w:eastAsia="es-CL"/>
              </w:rPr>
            </w:pPr>
          </w:p>
          <w:p w14:paraId="236C6FA9"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Etapas y métodos de trabajo</w:t>
            </w:r>
          </w:p>
          <w:p w14:paraId="4C3AAEB5" w14:textId="6EBF3B15"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1. Definición del Product Backlog</w:t>
            </w:r>
          </w:p>
          <w:p w14:paraId="024D4374"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Al inicio del proyecto se elaborará el Product Backlog, compuesto por un conjunto priorizado de historias de usuario, las cuales describen los requerimientos funcionales del sistema desde la perspectiva de los distintos actores (administrador, bibliotecario, lector).</w:t>
            </w:r>
          </w:p>
          <w:p w14:paraId="6921699E"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Cada historia de usuario incluirá una breve descripción, criterios de aceptación y una prioridad, permitiendo definir claramente el alcance del proyecto.</w:t>
            </w:r>
          </w:p>
          <w:p w14:paraId="41DDC03F" w14:textId="77777777" w:rsidR="00501C76" w:rsidRPr="00501C76" w:rsidRDefault="00501C76" w:rsidP="00501C76">
            <w:pPr>
              <w:jc w:val="both"/>
              <w:rPr>
                <w:rFonts w:ascii="Calibri" w:hAnsi="Calibri" w:cs="Arial"/>
                <w:i/>
                <w:color w:val="548DD4"/>
                <w:sz w:val="20"/>
                <w:szCs w:val="20"/>
                <w:lang w:eastAsia="es-CL"/>
              </w:rPr>
            </w:pPr>
          </w:p>
          <w:p w14:paraId="6E6FBADF" w14:textId="1AB00BBE"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2. Sprint Planning</w:t>
            </w:r>
          </w:p>
          <w:p w14:paraId="4F60E370"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Antes de cada Sprint se realizará una planificación del Sprint, en la cual se seleccionarán las historias de usuario del Product Backlog que serán abordadas durante la iteración.</w:t>
            </w:r>
          </w:p>
          <w:p w14:paraId="53022537"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lastRenderedPageBreak/>
              <w:t>Estas historias se descompondrán en tareas técnicas más pequeñas (Sprint Backlog), considerando el tiempo disponible y los objetivos del Sprint.</w:t>
            </w:r>
          </w:p>
          <w:p w14:paraId="145A8D8B" w14:textId="77777777" w:rsidR="00501C76" w:rsidRPr="00501C76" w:rsidRDefault="00501C76" w:rsidP="00501C76">
            <w:pPr>
              <w:jc w:val="both"/>
              <w:rPr>
                <w:rFonts w:ascii="Calibri" w:hAnsi="Calibri" w:cs="Arial"/>
                <w:i/>
                <w:color w:val="548DD4"/>
                <w:sz w:val="20"/>
                <w:szCs w:val="20"/>
                <w:lang w:eastAsia="es-CL"/>
              </w:rPr>
            </w:pPr>
          </w:p>
          <w:p w14:paraId="79EF12DD" w14:textId="0157A70B"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3. Desarrollo del Sprint</w:t>
            </w:r>
          </w:p>
          <w:p w14:paraId="63B3B479"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Durante el Sprint se llevará a cabo la implementación del incremento funcional, siguiendo una arquitectura basada en el patrón MVC y utilizando el stack tecnológico definido para el proyecto.</w:t>
            </w:r>
          </w:p>
          <w:p w14:paraId="001F8078"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En esta etapa se desarrollarán las funcionalidades seleccionadas, junto con pruebas funcionales básicas que permitan verificar su correcto funcionamiento. El enfoque estará puesto en entregar software operativo al final de cada Sprint.</w:t>
            </w:r>
          </w:p>
          <w:p w14:paraId="53902E65" w14:textId="77777777" w:rsidR="00501C76" w:rsidRPr="00501C76" w:rsidRDefault="00501C76" w:rsidP="00501C76">
            <w:pPr>
              <w:jc w:val="both"/>
              <w:rPr>
                <w:rFonts w:ascii="Calibri" w:hAnsi="Calibri" w:cs="Arial"/>
                <w:i/>
                <w:color w:val="548DD4"/>
                <w:sz w:val="20"/>
                <w:szCs w:val="20"/>
                <w:lang w:eastAsia="es-CL"/>
              </w:rPr>
            </w:pPr>
          </w:p>
          <w:p w14:paraId="7CBE2160" w14:textId="274E491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4. Sprint Review</w:t>
            </w:r>
          </w:p>
          <w:p w14:paraId="25134C4C"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Al finalizar cada Sprint se realizará una revisión del incremento desarrollado, evaluando si las funcionalidades implementadas cumplen con los criterios de aceptación definidos en las historias de usuario.</w:t>
            </w:r>
          </w:p>
          <w:p w14:paraId="7062D327"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Esta instancia permite validar el avance del proyecto y asegurar que el sistema responde a los objetivos planteados, aun cuando la revisión sea realizada por el propio estudiante en su rol de Product Owner.</w:t>
            </w:r>
          </w:p>
          <w:p w14:paraId="1A4B6D51" w14:textId="77777777" w:rsidR="00501C76" w:rsidRPr="00501C76" w:rsidRDefault="00501C76" w:rsidP="00501C76">
            <w:pPr>
              <w:jc w:val="both"/>
              <w:rPr>
                <w:rFonts w:ascii="Calibri" w:hAnsi="Calibri" w:cs="Arial"/>
                <w:i/>
                <w:color w:val="548DD4"/>
                <w:sz w:val="20"/>
                <w:szCs w:val="20"/>
                <w:lang w:eastAsia="es-CL"/>
              </w:rPr>
            </w:pPr>
          </w:p>
          <w:p w14:paraId="4AC1C18E" w14:textId="3D59563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5. Sprint Retrospective</w:t>
            </w:r>
          </w:p>
          <w:p w14:paraId="062B4360"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Finalmente, se llevará a cabo una retrospectiva del Sprint, en la cual se reflexionará sobre el proceso de trabajo, identificando aspectos positivos, dificultades encontradas y oportunidades de mejora.</w:t>
            </w:r>
          </w:p>
          <w:p w14:paraId="7C7A79D0" w14:textId="77777777" w:rsid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Las conclusiones obtenidas servirán para ajustar la planificación y la forma de trabajo en los siguientes Sprints, promoviendo la mejora continua.</w:t>
            </w:r>
          </w:p>
          <w:p w14:paraId="78FB9B04" w14:textId="77777777" w:rsidR="00501C76" w:rsidRDefault="00501C76" w:rsidP="00501C76">
            <w:pPr>
              <w:jc w:val="both"/>
              <w:rPr>
                <w:rFonts w:ascii="Calibri" w:hAnsi="Calibri" w:cs="Arial"/>
                <w:i/>
                <w:color w:val="548DD4"/>
                <w:sz w:val="20"/>
                <w:szCs w:val="20"/>
                <w:lang w:eastAsia="es-CL"/>
              </w:rPr>
            </w:pPr>
          </w:p>
          <w:p w14:paraId="2CB7C371" w14:textId="32D477C5"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Justificación de la metodología</w:t>
            </w:r>
          </w:p>
          <w:p w14:paraId="20D187FD"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La aplicación de Scrum en este proyecto permite organizar el trabajo de manera estructurada, flexible y controlada, favoreciendo entregas tempranas de valor, seguimiento del avance y adaptación a posibles ajustes de alcance.</w:t>
            </w:r>
          </w:p>
          <w:p w14:paraId="4EE03521" w14:textId="77777777" w:rsid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Esta metodología resulta especialmente adecuada para un proyecto académico individual, ya que facilita la planificación, la gestión del tiempo y la documentación del proceso de desarrollo, asegurando la entrega de un producto funcional dentro del periodo definido por la asignatura.</w:t>
            </w:r>
          </w:p>
          <w:p w14:paraId="14CD743E" w14:textId="77777777" w:rsidR="00501C76" w:rsidRDefault="00501C76" w:rsidP="00501C76">
            <w:pPr>
              <w:jc w:val="both"/>
              <w:rPr>
                <w:rFonts w:ascii="Calibri" w:hAnsi="Calibri" w:cs="Arial"/>
                <w:i/>
                <w:color w:val="548DD4"/>
                <w:sz w:val="20"/>
                <w:szCs w:val="20"/>
                <w:lang w:eastAsia="es-CL"/>
              </w:rPr>
            </w:pPr>
          </w:p>
          <w:p w14:paraId="5C2FB256" w14:textId="1DE876B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Sprint 1 – Fundamentos del sistema y gestión de usuarios</w:t>
            </w:r>
          </w:p>
          <w:p w14:paraId="2CD9770B"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Objetivo del Sprint:</w:t>
            </w:r>
          </w:p>
          <w:p w14:paraId="1FE21813" w14:textId="7131C892"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lastRenderedPageBreak/>
              <w:t>Establecer la base técnica del sistema y habilitar la gestión de usuarios con control de acceso.</w:t>
            </w:r>
          </w:p>
          <w:p w14:paraId="1F3E1B71" w14:textId="7CBA27B8"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Funcionalidades principales:</w:t>
            </w:r>
          </w:p>
          <w:p w14:paraId="62FC0A32" w14:textId="0C92AF83"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Configuración inicial del proyecto (Node.js, Express, estructura MVC).</w:t>
            </w:r>
          </w:p>
          <w:p w14:paraId="38568392" w14:textId="7263FD31"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Conexión a la base de datos y definición del modelo de datos inicial.</w:t>
            </w:r>
          </w:p>
          <w:p w14:paraId="73D88FC1" w14:textId="00F54162"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Implementación de autenticación de usuarios.</w:t>
            </w:r>
          </w:p>
          <w:p w14:paraId="3A363554" w14:textId="5BD9F463"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Gestión de usuarios (crear, listar, editar y eliminar).</w:t>
            </w:r>
          </w:p>
          <w:p w14:paraId="7D8C2E88" w14:textId="5381651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Definición de roles del sistema (administrador y bibliotecario).</w:t>
            </w:r>
          </w:p>
          <w:p w14:paraId="4B85C674" w14:textId="2610E519"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Control de acceso a funcionalidades según rol.</w:t>
            </w:r>
          </w:p>
          <w:p w14:paraId="661B2D33"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Entregable:</w:t>
            </w:r>
          </w:p>
          <w:p w14:paraId="340CE990" w14:textId="77777777" w:rsid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Sistema base operativo con usuarios autenticados y roles funcionales.</w:t>
            </w:r>
          </w:p>
          <w:p w14:paraId="4BFA3FEA" w14:textId="77777777" w:rsidR="00501C76" w:rsidRDefault="00501C76" w:rsidP="00501C76">
            <w:pPr>
              <w:jc w:val="both"/>
              <w:rPr>
                <w:rFonts w:ascii="Calibri" w:hAnsi="Calibri" w:cs="Arial"/>
                <w:i/>
                <w:color w:val="548DD4"/>
                <w:sz w:val="20"/>
                <w:szCs w:val="20"/>
                <w:lang w:eastAsia="es-CL"/>
              </w:rPr>
            </w:pPr>
          </w:p>
          <w:p w14:paraId="62F178BD" w14:textId="09804B4E"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Sprint 2 – Gestión del catálogo de libros</w:t>
            </w:r>
          </w:p>
          <w:p w14:paraId="64B1E47E"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Objetivo del Sprint:</w:t>
            </w:r>
          </w:p>
          <w:p w14:paraId="2E6CF4B0" w14:textId="19D594E1"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Permitir la administración completa del catálogo de libros de la biblioteca.</w:t>
            </w:r>
          </w:p>
          <w:p w14:paraId="39CC75C2" w14:textId="31BD2F4A"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Funcionalidades principales:</w:t>
            </w:r>
          </w:p>
          <w:p w14:paraId="52F3BAB3" w14:textId="41CC0286"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Modelo de datos para libros y autores.</w:t>
            </w:r>
          </w:p>
          <w:p w14:paraId="3316A499" w14:textId="4A89A3F3"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Registro, edición y eliminación de libros.</w:t>
            </w:r>
          </w:p>
          <w:p w14:paraId="75BD98B3" w14:textId="1D636FE1"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Visualización del catálogo de libros.</w:t>
            </w:r>
          </w:p>
          <w:p w14:paraId="30E316FF" w14:textId="0AC7D2F9"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Búsqueda y filtrado por título, autor o categoría.</w:t>
            </w:r>
          </w:p>
          <w:p w14:paraId="04E98C3F" w14:textId="2EF551D5"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Gestión del estado del libro (disponible / prestado).</w:t>
            </w:r>
          </w:p>
          <w:p w14:paraId="0EB5FB7F"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Entregable:</w:t>
            </w:r>
          </w:p>
          <w:p w14:paraId="0596B2D8" w14:textId="77777777" w:rsid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Catálogo de libros completamente funcional y accesible según permisos.</w:t>
            </w:r>
          </w:p>
          <w:p w14:paraId="08454FD8" w14:textId="77777777" w:rsidR="00501C76" w:rsidRDefault="00501C76" w:rsidP="00501C76">
            <w:pPr>
              <w:jc w:val="both"/>
              <w:rPr>
                <w:rFonts w:ascii="Calibri" w:hAnsi="Calibri" w:cs="Arial"/>
                <w:i/>
                <w:color w:val="548DD4"/>
                <w:sz w:val="20"/>
                <w:szCs w:val="20"/>
                <w:lang w:eastAsia="es-CL"/>
              </w:rPr>
            </w:pPr>
          </w:p>
          <w:p w14:paraId="354FB6AD" w14:textId="6614C7DD"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Sprint 3 – Gestión de préstamos y devoluciones</w:t>
            </w:r>
          </w:p>
          <w:p w14:paraId="4E1FD507"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Objetivo del Sprint:</w:t>
            </w:r>
          </w:p>
          <w:p w14:paraId="408897EA" w14:textId="4644648B"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Implementar el proceso central de la biblioteca: préstamos y devoluciones de libros.</w:t>
            </w:r>
          </w:p>
          <w:p w14:paraId="4210FE44" w14:textId="48D1FA9E"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Funcionalidades principales:</w:t>
            </w:r>
          </w:p>
          <w:p w14:paraId="4A3E7D27" w14:textId="3A885C3C"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Registro de lectores.</w:t>
            </w:r>
          </w:p>
          <w:p w14:paraId="66667B5D" w14:textId="1C4745A9"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Creación de préstamos de libros.</w:t>
            </w:r>
          </w:p>
          <w:p w14:paraId="455F7CBE" w14:textId="75483264"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Cálculo automático de fechas de vencimiento.</w:t>
            </w:r>
          </w:p>
          <w:p w14:paraId="134633F7" w14:textId="6DC229E6"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Registro de devoluciones.</w:t>
            </w:r>
          </w:p>
          <w:p w14:paraId="5F94CE9D" w14:textId="4CCE5B42"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lastRenderedPageBreak/>
              <w:t>Validación de disponibilidad de libros.</w:t>
            </w:r>
          </w:p>
          <w:p w14:paraId="7BAD11B6" w14:textId="238FD2D0"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Listado de préstamos activos, devueltos y vencidos.</w:t>
            </w:r>
          </w:p>
          <w:p w14:paraId="398D66BB"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Entregable:</w:t>
            </w:r>
          </w:p>
          <w:p w14:paraId="46E2C139" w14:textId="77777777" w:rsid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Flujo completo de préstamos y devoluciones funcionando correctamente.</w:t>
            </w:r>
          </w:p>
          <w:p w14:paraId="3105E9D9" w14:textId="77777777" w:rsidR="00501C76" w:rsidRDefault="00501C76" w:rsidP="00501C76">
            <w:pPr>
              <w:jc w:val="both"/>
              <w:rPr>
                <w:rFonts w:ascii="Calibri" w:hAnsi="Calibri" w:cs="Arial"/>
                <w:i/>
                <w:color w:val="548DD4"/>
                <w:sz w:val="20"/>
                <w:szCs w:val="20"/>
                <w:lang w:eastAsia="es-CL"/>
              </w:rPr>
            </w:pPr>
          </w:p>
          <w:p w14:paraId="752BCF0A" w14:textId="52CBCF36"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Sprint 4 – Dashboard, reportes y cierre del proyecto</w:t>
            </w:r>
          </w:p>
          <w:p w14:paraId="2CB29BC3"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Objetivo del Sprint:</w:t>
            </w:r>
          </w:p>
          <w:p w14:paraId="4E9006DF" w14:textId="4940B77B"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Incorporar visualización de información, mejoras finales y documentación del proyecto.</w:t>
            </w:r>
          </w:p>
          <w:p w14:paraId="54ED7A02" w14:textId="5D881955"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Funcionalidades principales:</w:t>
            </w:r>
          </w:p>
          <w:p w14:paraId="696D6BD9" w14:textId="3715E1E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Dashboard con indicadores clave (libros disponibles, préstamos activos, atrasos).</w:t>
            </w:r>
          </w:p>
          <w:p w14:paraId="1BBFB2AD" w14:textId="198FA76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Listados resumidos y vistas de control.</w:t>
            </w:r>
          </w:p>
          <w:p w14:paraId="518EE6AB" w14:textId="2BEC0BDB"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Mejoras de interfaz y experiencia de usuario.</w:t>
            </w:r>
          </w:p>
          <w:p w14:paraId="5327A2C2" w14:textId="6C70514E"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Corrección de errores y refactorización básica.</w:t>
            </w:r>
          </w:p>
          <w:p w14:paraId="20D9B7A5" w14:textId="38FD674A"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Documentación final del proyecto.</w:t>
            </w:r>
          </w:p>
          <w:p w14:paraId="1B13A750" w14:textId="65EE0538"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Preparación de evidencias.</w:t>
            </w:r>
          </w:p>
          <w:p w14:paraId="5C0679CF" w14:textId="77777777" w:rsidR="00501C76" w:rsidRPr="00501C7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Entregable:</w:t>
            </w:r>
          </w:p>
          <w:p w14:paraId="0908C15F" w14:textId="570E981A" w:rsidR="00501C76" w:rsidRPr="00711C16" w:rsidRDefault="00501C76" w:rsidP="00501C76">
            <w:pPr>
              <w:jc w:val="both"/>
              <w:rPr>
                <w:rFonts w:ascii="Calibri" w:hAnsi="Calibri" w:cs="Arial"/>
                <w:i/>
                <w:color w:val="548DD4"/>
                <w:sz w:val="20"/>
                <w:szCs w:val="20"/>
                <w:lang w:eastAsia="es-CL"/>
              </w:rPr>
            </w:pPr>
            <w:r w:rsidRPr="00501C76">
              <w:rPr>
                <w:rFonts w:ascii="Calibri" w:hAnsi="Calibri" w:cs="Arial"/>
                <w:i/>
                <w:color w:val="548DD4"/>
                <w:sz w:val="20"/>
                <w:szCs w:val="20"/>
                <w:lang w:eastAsia="es-CL"/>
              </w:rPr>
              <w:t>Sistema completo, estable y documentado.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3016D09" w14:textId="0E5833D2"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En el presente informe de avance se presentan diversas evidencias que permiten dar cuenta del proceso de planificación, ejecución y control del Proyecto APT, así como del uso adecuado de una metodología propia de la disciplina informática.</w:t>
            </w:r>
          </w:p>
          <w:p w14:paraId="16606B7C" w14:textId="553FDEEE"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Evidencias presentadas</w:t>
            </w:r>
            <w:r>
              <w:rPr>
                <w:rFonts w:ascii="Calibri" w:hAnsi="Calibri" w:cs="Arial"/>
                <w:b/>
                <w:i/>
                <w:color w:val="548DD4"/>
                <w:sz w:val="20"/>
                <w:szCs w:val="20"/>
                <w:lang w:eastAsia="es-CL"/>
              </w:rPr>
              <w:t>:</w:t>
            </w:r>
          </w:p>
          <w:p w14:paraId="0C0840B4" w14:textId="77777777"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Carta Gantt</w:t>
            </w:r>
          </w:p>
          <w:p w14:paraId="24CE7E59" w14:textId="68C8AD38"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La carta Gantt permite visualizar la planificación temporal del proyecto, identificando las etapas, sprints y principales actividades a desarrollar. Esta evidencia demuestra la organización del trabajo, la gestión del tiempo y la coherencia entre el cronograma y el alcance definido del proyecto.</w:t>
            </w:r>
          </w:p>
          <w:p w14:paraId="20D1F559" w14:textId="77777777"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Historias de Usuario</w:t>
            </w:r>
          </w:p>
          <w:p w14:paraId="673AC49F" w14:textId="75AA2471"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Las historias de usuario constituyen la base de la definición de requerimientos funcionales del sistema. A través de ellas se identifican claramente las necesidades de los distintos actores del sistema (administrador, bibliotecario, lector), permitiendo evidenciar un enfoque centrado en el usuario y alineado con la metodología Scrum.</w:t>
            </w:r>
          </w:p>
          <w:p w14:paraId="5495F83A" w14:textId="77777777"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Product Backlog</w:t>
            </w:r>
          </w:p>
          <w:p w14:paraId="52084BC4" w14:textId="1B4500DC"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 xml:space="preserve">El Product Backlog reúne y prioriza las historias de usuario del proyecto, estableciendo el alcance del sistema y el orden de desarrollo de las funcionalidades. </w:t>
            </w:r>
            <w:r w:rsidRPr="007124BC">
              <w:rPr>
                <w:rFonts w:ascii="Calibri" w:hAnsi="Calibri" w:cs="Arial"/>
                <w:b/>
                <w:i/>
                <w:color w:val="548DD4"/>
                <w:sz w:val="20"/>
                <w:szCs w:val="20"/>
                <w:lang w:eastAsia="es-CL"/>
              </w:rPr>
              <w:lastRenderedPageBreak/>
              <w:t>Esta evidencia da cuenta de la aplicación formal de Scrum, así como de la toma de decisiones respecto a la priorización del trabajo en función del valor entregado.</w:t>
            </w:r>
          </w:p>
          <w:p w14:paraId="234F90D8" w14:textId="77777777"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Informe de Proyecto Ágil (avance)</w:t>
            </w:r>
          </w:p>
          <w:p w14:paraId="1C1FBB48" w14:textId="77777777" w:rsidR="0003309E"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El informe de proyecto ágil documenta la planificación inicial del proyecto, la definición de objetivos, la metodología de trabajo y la organización de los sprints. Esta evidencia permite verificar la correcta aplicación de una metodología ágil y la coherencia entre la planificación y el desarrollo esperado del sistema.</w:t>
            </w:r>
          </w:p>
          <w:p w14:paraId="02719E23" w14:textId="0DD19851"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Aseguramiento de la calidad del Proyecto APT</w:t>
            </w:r>
          </w:p>
          <w:p w14:paraId="47C513F8" w14:textId="3CCD157F"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La calidad del Proyecto APT se ha resguardado mediante la correcta aplicación de la metodología Scrum, asegurando la planificación iterativa, la entrega incremental y la revisión constante del trabajo realizado. Cada Sprint considera instancias de planificación, desarrollo, revisión y retrospectiva, lo que permite identificar tempranamente errores, ajustes de alcance y oportunidades de mejora.</w:t>
            </w:r>
          </w:p>
          <w:p w14:paraId="6E45E7DB" w14:textId="335A810C"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Asimismo, se han utilizado herramientas y prácticas propias de la disciplina, tales como:</w:t>
            </w:r>
          </w:p>
          <w:p w14:paraId="50006512" w14:textId="32156B86"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Uso de control de versiones para gestionar los cambios del código.</w:t>
            </w:r>
          </w:p>
          <w:p w14:paraId="35919697" w14:textId="7ACAC190"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Aplicación del patrón arquitectónico MVC para mantener un diseño estructurado y mantenible.</w:t>
            </w:r>
          </w:p>
          <w:p w14:paraId="2FC37B62" w14:textId="4F70BD9D"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Definición clara de roles, funcionalidades y criterios de aceptación.</w:t>
            </w:r>
          </w:p>
          <w:p w14:paraId="1D04EF2C" w14:textId="332721DA" w:rsidR="007124BC" w:rsidRPr="007124BC"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Realización de pruebas funcionales básicas en cada incremento del sistema.</w:t>
            </w:r>
          </w:p>
          <w:p w14:paraId="51E5B895" w14:textId="615826B3" w:rsidR="007124BC" w:rsidRPr="00A370C8" w:rsidRDefault="007124BC" w:rsidP="007124BC">
            <w:pPr>
              <w:jc w:val="both"/>
              <w:rPr>
                <w:rFonts w:ascii="Calibri" w:hAnsi="Calibri" w:cs="Arial"/>
                <w:b/>
                <w:i/>
                <w:color w:val="548DD4"/>
                <w:sz w:val="20"/>
                <w:szCs w:val="20"/>
                <w:lang w:eastAsia="es-CL"/>
              </w:rPr>
            </w:pPr>
            <w:r w:rsidRPr="007124BC">
              <w:rPr>
                <w:rFonts w:ascii="Calibri" w:hAnsi="Calibri" w:cs="Arial"/>
                <w:b/>
                <w:i/>
                <w:color w:val="548DD4"/>
                <w:sz w:val="20"/>
                <w:szCs w:val="20"/>
                <w:lang w:eastAsia="es-CL"/>
              </w:rPr>
              <w:t>Estas prácticas permiten asegurar que el proyecto avance de manera controlada, coherente con los objetivos definidos y con un nivel de calidad acorde a los estándares esperados en el desarrollo de software.</w:t>
            </w:r>
          </w:p>
        </w:tc>
      </w:tr>
    </w:tbl>
    <w:tbl>
      <w:tblPr>
        <w:tblStyle w:val="Tablaconcuadrcula"/>
        <w:tblpPr w:leftFromText="141" w:rightFromText="141" w:vertAnchor="text" w:horzAnchor="margin" w:tblpXSpec="right" w:tblpY="229"/>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BA6B70" w14:paraId="67C6C2F3" w14:textId="77777777" w:rsidTr="00BA6B70">
        <w:trPr>
          <w:trHeight w:val="440"/>
        </w:trPr>
        <w:tc>
          <w:tcPr>
            <w:tcW w:w="9640" w:type="dxa"/>
            <w:vAlign w:val="center"/>
          </w:tcPr>
          <w:p w14:paraId="5603B86B" w14:textId="77777777" w:rsidR="00BA6B70" w:rsidRPr="00BF2EA6" w:rsidRDefault="00BA6B70" w:rsidP="00BA6B70">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BA6B70" w14:paraId="46C103BF" w14:textId="77777777" w:rsidTr="00BA6B70">
        <w:trPr>
          <w:trHeight w:val="800"/>
        </w:trPr>
        <w:tc>
          <w:tcPr>
            <w:tcW w:w="9640" w:type="dxa"/>
            <w:shd w:val="clear" w:color="auto" w:fill="D9E2F3" w:themeFill="accent1" w:themeFillTint="33"/>
            <w:vAlign w:val="center"/>
          </w:tcPr>
          <w:p w14:paraId="4F31DB90" w14:textId="77777777" w:rsidR="00BA6B70" w:rsidRPr="00DA1615" w:rsidRDefault="00BA6B70" w:rsidP="00BA6B70">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BA6B70" w:rsidRPr="006E3B0D" w14:paraId="667952C1" w14:textId="77777777" w:rsidTr="00EA0C09">
        <w:trPr>
          <w:trHeight w:val="2410"/>
        </w:trPr>
        <w:tc>
          <w:tcPr>
            <w:tcW w:w="1328" w:type="dxa"/>
          </w:tcPr>
          <w:p w14:paraId="20050F5E" w14:textId="31444433" w:rsidR="00BA6B70" w:rsidRPr="006E3B0D" w:rsidRDefault="00913A33" w:rsidP="00FD5149">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C2 – Gestionar proyectos informáticos</w:t>
            </w:r>
          </w:p>
        </w:tc>
        <w:tc>
          <w:tcPr>
            <w:tcW w:w="1077" w:type="dxa"/>
          </w:tcPr>
          <w:p w14:paraId="7D2B5D84" w14:textId="6B19C259" w:rsidR="00BA6B70"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Planificación Scrum del proyecto</w:t>
            </w:r>
          </w:p>
        </w:tc>
        <w:tc>
          <w:tcPr>
            <w:tcW w:w="1276" w:type="dxa"/>
          </w:tcPr>
          <w:p w14:paraId="03AF7F07" w14:textId="4A3AD3C3" w:rsidR="00BA6B70" w:rsidRPr="006E3B0D"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Plantillas APT, guía Scrum, tablero (Trello), carta Gantt</w:t>
            </w:r>
          </w:p>
        </w:tc>
        <w:tc>
          <w:tcPr>
            <w:tcW w:w="1276" w:type="dxa"/>
          </w:tcPr>
          <w:p w14:paraId="7EA8DC92" w14:textId="0474C6F1" w:rsidR="00BA6B70"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2 días</w:t>
            </w:r>
          </w:p>
        </w:tc>
        <w:tc>
          <w:tcPr>
            <w:tcW w:w="1275" w:type="dxa"/>
          </w:tcPr>
          <w:p w14:paraId="2F22D39D" w14:textId="77777777" w:rsidR="00BA6B70" w:rsidRDefault="00BA6B70" w:rsidP="00FD5149">
            <w:pPr>
              <w:jc w:val="both"/>
              <w:rPr>
                <w:rFonts w:ascii="Calibri" w:hAnsi="Calibri" w:cs="Arial"/>
                <w:i/>
                <w:color w:val="548DD4"/>
                <w:sz w:val="18"/>
                <w:szCs w:val="20"/>
                <w:lang w:eastAsia="es-CL"/>
              </w:rPr>
            </w:pPr>
          </w:p>
        </w:tc>
        <w:tc>
          <w:tcPr>
            <w:tcW w:w="1276" w:type="dxa"/>
          </w:tcPr>
          <w:p w14:paraId="661CEA33" w14:textId="0796CB0C" w:rsidR="00BA6B70"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Facilitador: claridad de alcance. Dificultad: estimación inicial.</w:t>
            </w:r>
          </w:p>
        </w:tc>
        <w:tc>
          <w:tcPr>
            <w:tcW w:w="1418" w:type="dxa"/>
          </w:tcPr>
          <w:p w14:paraId="7E51A142" w14:textId="27BF8284" w:rsidR="00BA6B70" w:rsidRPr="00E54467"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Completado</w:t>
            </w:r>
          </w:p>
        </w:tc>
        <w:tc>
          <w:tcPr>
            <w:tcW w:w="850" w:type="dxa"/>
          </w:tcPr>
          <w:p w14:paraId="1CA44F0C" w14:textId="2D66834B" w:rsidR="00BA6B70"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Se ajustó el backlog y la priorización al definir mejor roles y reglas del negocio</w:t>
            </w:r>
          </w:p>
        </w:tc>
      </w:tr>
      <w:tr w:rsidR="00F412CA" w:rsidRPr="006E3B0D" w14:paraId="1AF2E4B9" w14:textId="77777777" w:rsidTr="00EA0C09">
        <w:trPr>
          <w:trHeight w:val="2410"/>
        </w:trPr>
        <w:tc>
          <w:tcPr>
            <w:tcW w:w="1328" w:type="dxa"/>
          </w:tcPr>
          <w:p w14:paraId="18D8B9A9" w14:textId="57F000F7"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C3 – Construcción de modelos de datos</w:t>
            </w:r>
          </w:p>
        </w:tc>
        <w:tc>
          <w:tcPr>
            <w:tcW w:w="1077" w:type="dxa"/>
          </w:tcPr>
          <w:p w14:paraId="4D575113" w14:textId="772B1F2E"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Modelo ER y diseño BD</w:t>
            </w:r>
          </w:p>
        </w:tc>
        <w:tc>
          <w:tcPr>
            <w:tcW w:w="1276" w:type="dxa"/>
          </w:tcPr>
          <w:p w14:paraId="29CE2716" w14:textId="7468ACD9" w:rsidR="00F412CA" w:rsidRP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MySQL, Xampp</w:t>
            </w:r>
          </w:p>
        </w:tc>
        <w:tc>
          <w:tcPr>
            <w:tcW w:w="1276" w:type="dxa"/>
          </w:tcPr>
          <w:p w14:paraId="64BE4105" w14:textId="5170EB2D" w:rsidR="00F412CA" w:rsidRP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275" w:type="dxa"/>
          </w:tcPr>
          <w:p w14:paraId="71D14856" w14:textId="77777777" w:rsidR="00F412CA" w:rsidRDefault="00F412CA" w:rsidP="00FD5149">
            <w:pPr>
              <w:jc w:val="both"/>
              <w:rPr>
                <w:rFonts w:ascii="Calibri" w:hAnsi="Calibri" w:cs="Arial"/>
                <w:i/>
                <w:color w:val="548DD4"/>
                <w:sz w:val="18"/>
                <w:szCs w:val="20"/>
                <w:lang w:eastAsia="es-CL"/>
              </w:rPr>
            </w:pPr>
          </w:p>
        </w:tc>
        <w:tc>
          <w:tcPr>
            <w:tcW w:w="1276" w:type="dxa"/>
          </w:tcPr>
          <w:p w14:paraId="04D0FE30" w14:textId="5CA8614F"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Dificultad: cambios por nuevas validaciones</w:t>
            </w:r>
          </w:p>
        </w:tc>
        <w:tc>
          <w:tcPr>
            <w:tcW w:w="1418" w:type="dxa"/>
          </w:tcPr>
          <w:p w14:paraId="60B41D20" w14:textId="390B952D"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Completado</w:t>
            </w:r>
          </w:p>
        </w:tc>
        <w:tc>
          <w:tcPr>
            <w:tcW w:w="850" w:type="dxa"/>
          </w:tcPr>
          <w:p w14:paraId="78CE3C79" w14:textId="7F4E715A"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 xml:space="preserve">Se agregaron/ajustaron entidades y restricciones (roles, estados de préstamo, </w:t>
            </w:r>
            <w:r w:rsidRPr="00F412CA">
              <w:rPr>
                <w:rFonts w:ascii="Calibri" w:hAnsi="Calibri" w:cs="Arial"/>
                <w:i/>
                <w:color w:val="548DD4"/>
                <w:sz w:val="18"/>
                <w:szCs w:val="20"/>
                <w:lang w:eastAsia="es-CL"/>
              </w:rPr>
              <w:lastRenderedPageBreak/>
              <w:t>disponibilidad).</w:t>
            </w:r>
          </w:p>
        </w:tc>
      </w:tr>
      <w:tr w:rsidR="00F412CA" w:rsidRPr="006E3B0D" w14:paraId="0A363FF1" w14:textId="77777777" w:rsidTr="00EA0C09">
        <w:trPr>
          <w:trHeight w:val="2410"/>
        </w:trPr>
        <w:tc>
          <w:tcPr>
            <w:tcW w:w="1328" w:type="dxa"/>
          </w:tcPr>
          <w:p w14:paraId="3450CF6A" w14:textId="6751A322"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lastRenderedPageBreak/>
              <w:t>C4 – Construcción de soluciones informáticas</w:t>
            </w:r>
          </w:p>
        </w:tc>
        <w:tc>
          <w:tcPr>
            <w:tcW w:w="1077" w:type="dxa"/>
          </w:tcPr>
          <w:p w14:paraId="1B31EF20" w14:textId="516928C0"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Autenticación y roles</w:t>
            </w:r>
          </w:p>
        </w:tc>
        <w:tc>
          <w:tcPr>
            <w:tcW w:w="1276" w:type="dxa"/>
          </w:tcPr>
          <w:p w14:paraId="65AF5B64" w14:textId="7F2192A9" w:rsid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Node.js, Express, V</w:t>
            </w:r>
            <w:r>
              <w:rPr>
                <w:rFonts w:ascii="Calibri" w:hAnsi="Calibri" w:cs="Arial"/>
                <w:i/>
                <w:color w:val="548DD4"/>
                <w:sz w:val="18"/>
                <w:szCs w:val="20"/>
                <w:lang w:eastAsia="es-CL"/>
              </w:rPr>
              <w:t>isual Studio</w:t>
            </w:r>
            <w:r w:rsidRPr="00F412CA">
              <w:rPr>
                <w:rFonts w:ascii="Calibri" w:hAnsi="Calibri" w:cs="Arial"/>
                <w:i/>
                <w:color w:val="548DD4"/>
                <w:sz w:val="18"/>
                <w:szCs w:val="20"/>
                <w:lang w:eastAsia="es-CL"/>
              </w:rPr>
              <w:t xml:space="preserve"> Code, Git</w:t>
            </w:r>
            <w:r>
              <w:rPr>
                <w:rFonts w:ascii="Calibri" w:hAnsi="Calibri" w:cs="Arial"/>
                <w:i/>
                <w:color w:val="548DD4"/>
                <w:sz w:val="18"/>
                <w:szCs w:val="20"/>
                <w:lang w:eastAsia="es-CL"/>
              </w:rPr>
              <w:t>hub</w:t>
            </w:r>
          </w:p>
        </w:tc>
        <w:tc>
          <w:tcPr>
            <w:tcW w:w="1276" w:type="dxa"/>
          </w:tcPr>
          <w:p w14:paraId="1351F115" w14:textId="4ED7DE1C" w:rsid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3-4 días</w:t>
            </w:r>
          </w:p>
        </w:tc>
        <w:tc>
          <w:tcPr>
            <w:tcW w:w="1275" w:type="dxa"/>
          </w:tcPr>
          <w:p w14:paraId="499A7FBB" w14:textId="77777777" w:rsidR="00F412CA" w:rsidRDefault="00F412CA" w:rsidP="00FD5149">
            <w:pPr>
              <w:jc w:val="both"/>
              <w:rPr>
                <w:rFonts w:ascii="Calibri" w:hAnsi="Calibri" w:cs="Arial"/>
                <w:i/>
                <w:color w:val="548DD4"/>
                <w:sz w:val="18"/>
                <w:szCs w:val="20"/>
                <w:lang w:eastAsia="es-CL"/>
              </w:rPr>
            </w:pPr>
          </w:p>
        </w:tc>
        <w:tc>
          <w:tcPr>
            <w:tcW w:w="1276" w:type="dxa"/>
          </w:tcPr>
          <w:p w14:paraId="4722FF40" w14:textId="3DE082C0"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Facilitador: estructura MVC. Dificultad: sesiones y middleware.</w:t>
            </w:r>
          </w:p>
        </w:tc>
        <w:tc>
          <w:tcPr>
            <w:tcW w:w="1418" w:type="dxa"/>
          </w:tcPr>
          <w:p w14:paraId="24A71DAF" w14:textId="318D23D0"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Completado</w:t>
            </w:r>
          </w:p>
        </w:tc>
        <w:tc>
          <w:tcPr>
            <w:tcW w:w="850" w:type="dxa"/>
          </w:tcPr>
          <w:p w14:paraId="3A2A7779" w14:textId="2696D1B3"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Se reforzó manejo de sesión y protección de rutas; mejoras en layout/vistas.</w:t>
            </w:r>
          </w:p>
        </w:tc>
      </w:tr>
      <w:tr w:rsidR="00F412CA" w:rsidRPr="006E3B0D" w14:paraId="36016B55" w14:textId="77777777" w:rsidTr="00EA0C09">
        <w:trPr>
          <w:trHeight w:val="2410"/>
        </w:trPr>
        <w:tc>
          <w:tcPr>
            <w:tcW w:w="1328" w:type="dxa"/>
          </w:tcPr>
          <w:p w14:paraId="476D8623" w14:textId="008CC986"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C4 – Construcción de soluciones informáticas</w:t>
            </w:r>
          </w:p>
        </w:tc>
        <w:tc>
          <w:tcPr>
            <w:tcW w:w="1077" w:type="dxa"/>
          </w:tcPr>
          <w:p w14:paraId="4FBFC428" w14:textId="36F6D83F"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Gestión de lectores</w:t>
            </w:r>
          </w:p>
        </w:tc>
        <w:tc>
          <w:tcPr>
            <w:tcW w:w="1276" w:type="dxa"/>
          </w:tcPr>
          <w:p w14:paraId="0AD50B66" w14:textId="38AB01A6"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Node/Express, BD</w:t>
            </w:r>
            <w:r>
              <w:rPr>
                <w:rFonts w:ascii="Calibri" w:hAnsi="Calibri" w:cs="Arial"/>
                <w:i/>
                <w:color w:val="548DD4"/>
                <w:sz w:val="18"/>
                <w:szCs w:val="20"/>
                <w:lang w:eastAsia="es-CL"/>
              </w:rPr>
              <w:t>.</w:t>
            </w:r>
          </w:p>
        </w:tc>
        <w:tc>
          <w:tcPr>
            <w:tcW w:w="1276" w:type="dxa"/>
          </w:tcPr>
          <w:p w14:paraId="2A230BDE" w14:textId="1A41D8D7" w:rsid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1–2 días</w:t>
            </w:r>
          </w:p>
        </w:tc>
        <w:tc>
          <w:tcPr>
            <w:tcW w:w="1275" w:type="dxa"/>
          </w:tcPr>
          <w:p w14:paraId="1D8B05E3" w14:textId="77777777" w:rsidR="00F412CA" w:rsidRDefault="00F412CA" w:rsidP="00FD5149">
            <w:pPr>
              <w:jc w:val="both"/>
              <w:rPr>
                <w:rFonts w:ascii="Calibri" w:hAnsi="Calibri" w:cs="Arial"/>
                <w:i/>
                <w:color w:val="548DD4"/>
                <w:sz w:val="18"/>
                <w:szCs w:val="20"/>
                <w:lang w:eastAsia="es-CL"/>
              </w:rPr>
            </w:pPr>
          </w:p>
        </w:tc>
        <w:tc>
          <w:tcPr>
            <w:tcW w:w="1276" w:type="dxa"/>
          </w:tcPr>
          <w:p w14:paraId="796D9ED1" w14:textId="54AE8299"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Dificultad: control de duplicados y validación de campos.</w:t>
            </w:r>
          </w:p>
        </w:tc>
        <w:tc>
          <w:tcPr>
            <w:tcW w:w="1418" w:type="dxa"/>
          </w:tcPr>
          <w:p w14:paraId="7D72B175" w14:textId="4E2753E6" w:rsidR="00F412CA" w:rsidRP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340EC752" w14:textId="129BF11A"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Se añadieron validaciones y mensajes de error/éxito para mejorar UX.</w:t>
            </w:r>
          </w:p>
        </w:tc>
      </w:tr>
      <w:tr w:rsidR="00F412CA" w:rsidRPr="006E3B0D" w14:paraId="6B033957" w14:textId="77777777" w:rsidTr="00EA0C09">
        <w:trPr>
          <w:trHeight w:val="2410"/>
        </w:trPr>
        <w:tc>
          <w:tcPr>
            <w:tcW w:w="1328" w:type="dxa"/>
          </w:tcPr>
          <w:p w14:paraId="31325E66" w14:textId="47F0DBE0"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C4 – Construcción de soluciones informáticas</w:t>
            </w:r>
          </w:p>
        </w:tc>
        <w:tc>
          <w:tcPr>
            <w:tcW w:w="1077" w:type="dxa"/>
          </w:tcPr>
          <w:p w14:paraId="745C40F3" w14:textId="289046B5"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Gestión catálogo de libros</w:t>
            </w:r>
          </w:p>
        </w:tc>
        <w:tc>
          <w:tcPr>
            <w:tcW w:w="1276" w:type="dxa"/>
          </w:tcPr>
          <w:p w14:paraId="12349893" w14:textId="7A84A2D8"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Node/Express, BD, vistas EJS, Bootstrap</w:t>
            </w:r>
          </w:p>
        </w:tc>
        <w:tc>
          <w:tcPr>
            <w:tcW w:w="1276" w:type="dxa"/>
          </w:tcPr>
          <w:p w14:paraId="06CE0145" w14:textId="0E327DC4" w:rsidR="00F412CA" w:rsidRP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w:t>
            </w:r>
            <w:r w:rsidRPr="00F412CA">
              <w:rPr>
                <w:rFonts w:ascii="Calibri" w:hAnsi="Calibri" w:cs="Arial"/>
                <w:i/>
                <w:color w:val="548DD4"/>
                <w:sz w:val="18"/>
                <w:szCs w:val="20"/>
                <w:lang w:eastAsia="es-CL"/>
              </w:rPr>
              <w:t>–</w:t>
            </w:r>
            <w:r>
              <w:rPr>
                <w:rFonts w:ascii="Calibri" w:hAnsi="Calibri" w:cs="Arial"/>
                <w:i/>
                <w:color w:val="548DD4"/>
                <w:sz w:val="18"/>
                <w:szCs w:val="20"/>
                <w:lang w:eastAsia="es-CL"/>
              </w:rPr>
              <w:t xml:space="preserve">2 días </w:t>
            </w:r>
          </w:p>
        </w:tc>
        <w:tc>
          <w:tcPr>
            <w:tcW w:w="1275" w:type="dxa"/>
          </w:tcPr>
          <w:p w14:paraId="28135A95" w14:textId="77777777" w:rsidR="00F412CA" w:rsidRDefault="00F412CA" w:rsidP="00FD5149">
            <w:pPr>
              <w:jc w:val="both"/>
              <w:rPr>
                <w:rFonts w:ascii="Calibri" w:hAnsi="Calibri" w:cs="Arial"/>
                <w:i/>
                <w:color w:val="548DD4"/>
                <w:sz w:val="18"/>
                <w:szCs w:val="20"/>
                <w:lang w:eastAsia="es-CL"/>
              </w:rPr>
            </w:pPr>
          </w:p>
        </w:tc>
        <w:tc>
          <w:tcPr>
            <w:tcW w:w="1276" w:type="dxa"/>
          </w:tcPr>
          <w:p w14:paraId="0986C78C" w14:textId="37D69B04"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Dificultad: filtros y rendimiento de consultas.</w:t>
            </w:r>
          </w:p>
        </w:tc>
        <w:tc>
          <w:tcPr>
            <w:tcW w:w="1418" w:type="dxa"/>
          </w:tcPr>
          <w:p w14:paraId="12A1E8EE" w14:textId="5BCC1C11" w:rsidR="00F412CA" w:rsidRDefault="00F412CA"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6871A63C" w14:textId="741881B2" w:rsidR="00F412CA" w:rsidRPr="00F412CA" w:rsidRDefault="00F412CA" w:rsidP="00FD5149">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Se ajustó el alcance: primero CRUD completo</w:t>
            </w:r>
          </w:p>
        </w:tc>
      </w:tr>
      <w:tr w:rsidR="00F412CA" w:rsidRPr="006E3B0D" w14:paraId="5FFB37DF" w14:textId="77777777" w:rsidTr="00EA0C09">
        <w:trPr>
          <w:trHeight w:val="2410"/>
        </w:trPr>
        <w:tc>
          <w:tcPr>
            <w:tcW w:w="1328" w:type="dxa"/>
          </w:tcPr>
          <w:p w14:paraId="14EA4FB0" w14:textId="2C111142" w:rsidR="00F412CA" w:rsidRPr="00F412CA" w:rsidRDefault="00F412CA" w:rsidP="00F412CA">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C4 – Construcción de soluciones informáticas</w:t>
            </w:r>
          </w:p>
        </w:tc>
        <w:tc>
          <w:tcPr>
            <w:tcW w:w="1077" w:type="dxa"/>
          </w:tcPr>
          <w:p w14:paraId="7BFFC4FC" w14:textId="3D54E7F2" w:rsidR="00F412CA" w:rsidRPr="00F412CA" w:rsidRDefault="00F412CA"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Filtros y busquedas</w:t>
            </w:r>
          </w:p>
        </w:tc>
        <w:tc>
          <w:tcPr>
            <w:tcW w:w="1276" w:type="dxa"/>
          </w:tcPr>
          <w:p w14:paraId="1E3504A4" w14:textId="328A5B74" w:rsidR="00F412CA" w:rsidRPr="00F412CA" w:rsidRDefault="00F412CA" w:rsidP="00F412CA">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Node/Express, BD, vistas EJS, Bootstrap</w:t>
            </w:r>
          </w:p>
        </w:tc>
        <w:tc>
          <w:tcPr>
            <w:tcW w:w="1276" w:type="dxa"/>
          </w:tcPr>
          <w:p w14:paraId="72FFBC40" w14:textId="3BEC7492" w:rsidR="00F412CA" w:rsidRPr="00F412CA" w:rsidRDefault="00F412CA"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1</w:t>
            </w:r>
            <w:r w:rsidRPr="00F412CA">
              <w:rPr>
                <w:rFonts w:ascii="Calibri" w:hAnsi="Calibri" w:cs="Arial"/>
                <w:i/>
                <w:color w:val="548DD4"/>
                <w:sz w:val="18"/>
                <w:szCs w:val="20"/>
                <w:lang w:eastAsia="es-CL"/>
              </w:rPr>
              <w:t>–</w:t>
            </w:r>
            <w:r>
              <w:rPr>
                <w:rFonts w:ascii="Calibri" w:hAnsi="Calibri" w:cs="Arial"/>
                <w:i/>
                <w:color w:val="548DD4"/>
                <w:sz w:val="18"/>
                <w:szCs w:val="20"/>
                <w:lang w:eastAsia="es-CL"/>
              </w:rPr>
              <w:t>2</w:t>
            </w:r>
            <w:r>
              <w:rPr>
                <w:rFonts w:ascii="Calibri" w:hAnsi="Calibri" w:cs="Arial"/>
                <w:i/>
                <w:color w:val="548DD4"/>
                <w:sz w:val="18"/>
                <w:szCs w:val="20"/>
                <w:lang w:eastAsia="es-CL"/>
              </w:rPr>
              <w:t xml:space="preserve"> días </w:t>
            </w:r>
          </w:p>
        </w:tc>
        <w:tc>
          <w:tcPr>
            <w:tcW w:w="1275" w:type="dxa"/>
          </w:tcPr>
          <w:p w14:paraId="57E5D7B0" w14:textId="77777777" w:rsidR="00F412CA" w:rsidRDefault="00F412CA" w:rsidP="00F412CA">
            <w:pPr>
              <w:jc w:val="both"/>
              <w:rPr>
                <w:rFonts w:ascii="Calibri" w:hAnsi="Calibri" w:cs="Arial"/>
                <w:i/>
                <w:color w:val="548DD4"/>
                <w:sz w:val="18"/>
                <w:szCs w:val="20"/>
                <w:lang w:eastAsia="es-CL"/>
              </w:rPr>
            </w:pPr>
          </w:p>
        </w:tc>
        <w:tc>
          <w:tcPr>
            <w:tcW w:w="1276" w:type="dxa"/>
          </w:tcPr>
          <w:p w14:paraId="27905F45" w14:textId="2B92276B" w:rsidR="00F412CA" w:rsidRPr="00F412CA" w:rsidRDefault="00F412CA" w:rsidP="00F412CA">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t>Dificultad: filtros y rendimiento de consultas.</w:t>
            </w:r>
          </w:p>
        </w:tc>
        <w:tc>
          <w:tcPr>
            <w:tcW w:w="1418" w:type="dxa"/>
          </w:tcPr>
          <w:p w14:paraId="68A395DB" w14:textId="20FEECF8" w:rsidR="00F412CA" w:rsidRDefault="00F412CA"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66B8F0D0" w14:textId="10A446E9" w:rsidR="00F412CA" w:rsidRPr="00F412CA" w:rsidRDefault="00F412CA"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F</w:t>
            </w:r>
            <w:r w:rsidRPr="00F412CA">
              <w:rPr>
                <w:rFonts w:ascii="Calibri" w:hAnsi="Calibri" w:cs="Arial"/>
                <w:i/>
                <w:color w:val="548DD4"/>
                <w:sz w:val="18"/>
                <w:szCs w:val="20"/>
                <w:lang w:eastAsia="es-CL"/>
              </w:rPr>
              <w:t>iltros avanzados como mejora incremental.</w:t>
            </w:r>
          </w:p>
        </w:tc>
      </w:tr>
      <w:tr w:rsidR="00F412CA" w:rsidRPr="006E3B0D" w14:paraId="08A23EBF" w14:textId="77777777" w:rsidTr="00EA0C09">
        <w:trPr>
          <w:trHeight w:val="2410"/>
        </w:trPr>
        <w:tc>
          <w:tcPr>
            <w:tcW w:w="1328" w:type="dxa"/>
          </w:tcPr>
          <w:p w14:paraId="7EEF9A66" w14:textId="263E0AD6" w:rsidR="00F412CA" w:rsidRPr="00F412CA" w:rsidRDefault="00F412CA" w:rsidP="00F412CA">
            <w:pPr>
              <w:jc w:val="both"/>
              <w:rPr>
                <w:rFonts w:ascii="Calibri" w:hAnsi="Calibri" w:cs="Arial"/>
                <w:i/>
                <w:color w:val="548DD4"/>
                <w:sz w:val="18"/>
                <w:szCs w:val="20"/>
                <w:lang w:eastAsia="es-CL"/>
              </w:rPr>
            </w:pPr>
            <w:r w:rsidRPr="00F412CA">
              <w:rPr>
                <w:rFonts w:ascii="Calibri" w:hAnsi="Calibri" w:cs="Arial"/>
                <w:i/>
                <w:color w:val="548DD4"/>
                <w:sz w:val="18"/>
                <w:szCs w:val="20"/>
                <w:lang w:eastAsia="es-CL"/>
              </w:rPr>
              <w:lastRenderedPageBreak/>
              <w:t>C4 – Construcción de soluciones informáticas</w:t>
            </w:r>
          </w:p>
        </w:tc>
        <w:tc>
          <w:tcPr>
            <w:tcW w:w="1077" w:type="dxa"/>
          </w:tcPr>
          <w:p w14:paraId="49034539" w14:textId="52B88391" w:rsidR="00F412CA"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Préstamos y devoluciones</w:t>
            </w:r>
          </w:p>
        </w:tc>
        <w:tc>
          <w:tcPr>
            <w:tcW w:w="1276" w:type="dxa"/>
          </w:tcPr>
          <w:p w14:paraId="1D837373" w14:textId="3408A757" w:rsidR="00F412CA" w:rsidRPr="00F412CA"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Node/Express, BD</w:t>
            </w:r>
            <w:r>
              <w:rPr>
                <w:rFonts w:ascii="Calibri" w:hAnsi="Calibri" w:cs="Arial"/>
                <w:i/>
                <w:color w:val="548DD4"/>
                <w:sz w:val="18"/>
                <w:szCs w:val="20"/>
                <w:lang w:eastAsia="es-CL"/>
              </w:rPr>
              <w:t>.</w:t>
            </w:r>
          </w:p>
        </w:tc>
        <w:tc>
          <w:tcPr>
            <w:tcW w:w="1276" w:type="dxa"/>
          </w:tcPr>
          <w:p w14:paraId="56F0D127" w14:textId="748DF963" w:rsidR="00F412CA"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2-3 días</w:t>
            </w:r>
          </w:p>
        </w:tc>
        <w:tc>
          <w:tcPr>
            <w:tcW w:w="1275" w:type="dxa"/>
          </w:tcPr>
          <w:p w14:paraId="6F949EDB" w14:textId="77777777" w:rsidR="00F412CA" w:rsidRDefault="00F412CA" w:rsidP="00F412CA">
            <w:pPr>
              <w:jc w:val="both"/>
              <w:rPr>
                <w:rFonts w:ascii="Calibri" w:hAnsi="Calibri" w:cs="Arial"/>
                <w:i/>
                <w:color w:val="548DD4"/>
                <w:sz w:val="18"/>
                <w:szCs w:val="20"/>
                <w:lang w:eastAsia="es-CL"/>
              </w:rPr>
            </w:pPr>
          </w:p>
        </w:tc>
        <w:tc>
          <w:tcPr>
            <w:tcW w:w="1276" w:type="dxa"/>
          </w:tcPr>
          <w:p w14:paraId="339F21A8" w14:textId="47AF148D" w:rsidR="00F412CA" w:rsidRPr="00F412CA"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Dificultad: manejo correcto de fechas y estados (devuelto/vencido).</w:t>
            </w:r>
          </w:p>
        </w:tc>
        <w:tc>
          <w:tcPr>
            <w:tcW w:w="1418" w:type="dxa"/>
          </w:tcPr>
          <w:p w14:paraId="7ADB0BA9" w14:textId="496EE407" w:rsidR="00F412CA"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Completado</w:t>
            </w:r>
          </w:p>
        </w:tc>
        <w:tc>
          <w:tcPr>
            <w:tcW w:w="850" w:type="dxa"/>
          </w:tcPr>
          <w:p w14:paraId="405B463C" w14:textId="0A541E25" w:rsidR="00F412CA"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Se planificó normalizar formato de fecha (solo fecha sin hora) y validar disponibilidad antes del préstamo.</w:t>
            </w:r>
          </w:p>
        </w:tc>
      </w:tr>
      <w:tr w:rsidR="00913A33" w:rsidRPr="006E3B0D" w14:paraId="60D28BCD" w14:textId="77777777" w:rsidTr="00EA0C09">
        <w:trPr>
          <w:trHeight w:val="2410"/>
        </w:trPr>
        <w:tc>
          <w:tcPr>
            <w:tcW w:w="1328" w:type="dxa"/>
          </w:tcPr>
          <w:p w14:paraId="2B749DDE" w14:textId="0B1D2A30" w:rsidR="00913A33" w:rsidRPr="00F412CA"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C1 – Realizar pruebas de certificación</w:t>
            </w:r>
          </w:p>
        </w:tc>
        <w:tc>
          <w:tcPr>
            <w:tcW w:w="1077" w:type="dxa"/>
          </w:tcPr>
          <w:p w14:paraId="33D90D0A" w14:textId="1E8DA981"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Pruebas funcionales por historias</w:t>
            </w:r>
          </w:p>
        </w:tc>
        <w:tc>
          <w:tcPr>
            <w:tcW w:w="1276" w:type="dxa"/>
          </w:tcPr>
          <w:p w14:paraId="28D605BC" w14:textId="6F95444D" w:rsidR="00913A33" w:rsidRP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P</w:t>
            </w:r>
            <w:r w:rsidRPr="00913A33">
              <w:rPr>
                <w:rFonts w:ascii="Calibri" w:hAnsi="Calibri" w:cs="Arial"/>
                <w:i/>
                <w:color w:val="548DD4"/>
                <w:sz w:val="18"/>
                <w:szCs w:val="20"/>
                <w:lang w:eastAsia="es-CL"/>
              </w:rPr>
              <w:t>lan de pruebas, datos de prueba</w:t>
            </w:r>
          </w:p>
        </w:tc>
        <w:tc>
          <w:tcPr>
            <w:tcW w:w="1276" w:type="dxa"/>
          </w:tcPr>
          <w:p w14:paraId="35A6D39D" w14:textId="658EB234"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1 día</w:t>
            </w:r>
          </w:p>
        </w:tc>
        <w:tc>
          <w:tcPr>
            <w:tcW w:w="1275" w:type="dxa"/>
          </w:tcPr>
          <w:p w14:paraId="5C111177" w14:textId="77777777" w:rsidR="00913A33" w:rsidRDefault="00913A33" w:rsidP="00F412CA">
            <w:pPr>
              <w:jc w:val="both"/>
              <w:rPr>
                <w:rFonts w:ascii="Calibri" w:hAnsi="Calibri" w:cs="Arial"/>
                <w:i/>
                <w:color w:val="548DD4"/>
                <w:sz w:val="18"/>
                <w:szCs w:val="20"/>
                <w:lang w:eastAsia="es-CL"/>
              </w:rPr>
            </w:pPr>
          </w:p>
        </w:tc>
        <w:tc>
          <w:tcPr>
            <w:tcW w:w="1276" w:type="dxa"/>
          </w:tcPr>
          <w:p w14:paraId="15D7DD7F" w14:textId="0FD4BCED"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Facilitador: criterios de aceptación. Dificultad: casos borde.</w:t>
            </w:r>
          </w:p>
        </w:tc>
        <w:tc>
          <w:tcPr>
            <w:tcW w:w="1418" w:type="dxa"/>
          </w:tcPr>
          <w:p w14:paraId="15590DC2" w14:textId="6EE71AA8"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850" w:type="dxa"/>
          </w:tcPr>
          <w:p w14:paraId="14717CEF" w14:textId="26AF4310"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Se incorporan pruebas al cierre de cada sprint</w:t>
            </w:r>
          </w:p>
        </w:tc>
      </w:tr>
      <w:tr w:rsidR="00913A33" w:rsidRPr="006E3B0D" w14:paraId="3ECA3EA9" w14:textId="77777777" w:rsidTr="00EA0C09">
        <w:trPr>
          <w:trHeight w:val="2410"/>
        </w:trPr>
        <w:tc>
          <w:tcPr>
            <w:tcW w:w="1328" w:type="dxa"/>
          </w:tcPr>
          <w:p w14:paraId="561F24D2" w14:textId="33A9A080"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C2 – Gestionar proyectos informáticos</w:t>
            </w:r>
          </w:p>
        </w:tc>
        <w:tc>
          <w:tcPr>
            <w:tcW w:w="1077" w:type="dxa"/>
          </w:tcPr>
          <w:p w14:paraId="03D45CFE" w14:textId="573B0566"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Ceremonias Scrum y seguimiento (Todos los sprints)</w:t>
            </w:r>
          </w:p>
        </w:tc>
        <w:tc>
          <w:tcPr>
            <w:tcW w:w="1276" w:type="dxa"/>
          </w:tcPr>
          <w:p w14:paraId="05002171" w14:textId="4038AE25" w:rsid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Sprint backlog, tablero, burndown</w:t>
            </w:r>
          </w:p>
        </w:tc>
        <w:tc>
          <w:tcPr>
            <w:tcW w:w="1276" w:type="dxa"/>
          </w:tcPr>
          <w:p w14:paraId="710FA31F" w14:textId="2B7835E3" w:rsid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Durante todo el proyecto</w:t>
            </w:r>
          </w:p>
        </w:tc>
        <w:tc>
          <w:tcPr>
            <w:tcW w:w="1275" w:type="dxa"/>
          </w:tcPr>
          <w:p w14:paraId="7FF1C981" w14:textId="77777777" w:rsidR="00913A33" w:rsidRDefault="00913A33" w:rsidP="00F412CA">
            <w:pPr>
              <w:jc w:val="both"/>
              <w:rPr>
                <w:rFonts w:ascii="Calibri" w:hAnsi="Calibri" w:cs="Arial"/>
                <w:i/>
                <w:color w:val="548DD4"/>
                <w:sz w:val="18"/>
                <w:szCs w:val="20"/>
                <w:lang w:eastAsia="es-CL"/>
              </w:rPr>
            </w:pPr>
          </w:p>
        </w:tc>
        <w:tc>
          <w:tcPr>
            <w:tcW w:w="1276" w:type="dxa"/>
          </w:tcPr>
          <w:p w14:paraId="79CC53C5" w14:textId="1A50865B"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Facilitador: trabajo incremental. Dificultad: reestimar cuando hay cambios.</w:t>
            </w:r>
          </w:p>
        </w:tc>
        <w:tc>
          <w:tcPr>
            <w:tcW w:w="1418" w:type="dxa"/>
          </w:tcPr>
          <w:p w14:paraId="2EB69ACA" w14:textId="144DD6A5"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850" w:type="dxa"/>
          </w:tcPr>
          <w:p w14:paraId="2E5CF25A" w14:textId="5FC69672"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Se ajustaron historias y estimaciones al identificar dependencias</w:t>
            </w:r>
          </w:p>
        </w:tc>
      </w:tr>
      <w:tr w:rsidR="00913A33" w:rsidRPr="006E3B0D" w14:paraId="09A010D7" w14:textId="77777777" w:rsidTr="00EA0C09">
        <w:trPr>
          <w:trHeight w:val="2410"/>
        </w:trPr>
        <w:tc>
          <w:tcPr>
            <w:tcW w:w="1328" w:type="dxa"/>
          </w:tcPr>
          <w:p w14:paraId="20E35EF7" w14:textId="200FBF74"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C4 – Integración y validación</w:t>
            </w:r>
          </w:p>
        </w:tc>
        <w:tc>
          <w:tcPr>
            <w:tcW w:w="1077" w:type="dxa"/>
          </w:tcPr>
          <w:p w14:paraId="4DBEEEAA" w14:textId="5E4F283C"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 xml:space="preserve">Integración final </w:t>
            </w:r>
            <w:r>
              <w:rPr>
                <w:rFonts w:ascii="Calibri" w:hAnsi="Calibri" w:cs="Arial"/>
                <w:i/>
                <w:color w:val="548DD4"/>
                <w:sz w:val="18"/>
                <w:szCs w:val="20"/>
                <w:lang w:eastAsia="es-CL"/>
              </w:rPr>
              <w:t>/</w:t>
            </w:r>
            <w:r w:rsidRPr="00913A33">
              <w:rPr>
                <w:rFonts w:ascii="Calibri" w:hAnsi="Calibri" w:cs="Arial"/>
                <w:i/>
                <w:color w:val="548DD4"/>
                <w:sz w:val="18"/>
                <w:szCs w:val="20"/>
                <w:lang w:eastAsia="es-CL"/>
              </w:rPr>
              <w:t xml:space="preserve"> dashboard y reportes</w:t>
            </w:r>
          </w:p>
        </w:tc>
        <w:tc>
          <w:tcPr>
            <w:tcW w:w="1276" w:type="dxa"/>
          </w:tcPr>
          <w:p w14:paraId="30D6CDCB" w14:textId="236052F2" w:rsidR="00913A33" w:rsidRPr="00913A33" w:rsidRDefault="000C0E8C"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C</w:t>
            </w:r>
            <w:r w:rsidR="00913A33" w:rsidRPr="00913A33">
              <w:rPr>
                <w:rFonts w:ascii="Calibri" w:hAnsi="Calibri" w:cs="Arial"/>
                <w:i/>
                <w:color w:val="548DD4"/>
                <w:sz w:val="18"/>
                <w:szCs w:val="20"/>
                <w:lang w:eastAsia="es-CL"/>
              </w:rPr>
              <w:t>onsultas, SP</w:t>
            </w:r>
          </w:p>
        </w:tc>
        <w:tc>
          <w:tcPr>
            <w:tcW w:w="1276" w:type="dxa"/>
          </w:tcPr>
          <w:p w14:paraId="3BA1BD03" w14:textId="32FF677B" w:rsidR="00913A33" w:rsidRP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2 días</w:t>
            </w:r>
          </w:p>
        </w:tc>
        <w:tc>
          <w:tcPr>
            <w:tcW w:w="1275" w:type="dxa"/>
          </w:tcPr>
          <w:p w14:paraId="46DCF4E1" w14:textId="77777777" w:rsidR="00913A33" w:rsidRDefault="00913A33" w:rsidP="00F412CA">
            <w:pPr>
              <w:jc w:val="both"/>
              <w:rPr>
                <w:rFonts w:ascii="Calibri" w:hAnsi="Calibri" w:cs="Arial"/>
                <w:i/>
                <w:color w:val="548DD4"/>
                <w:sz w:val="18"/>
                <w:szCs w:val="20"/>
                <w:lang w:eastAsia="es-CL"/>
              </w:rPr>
            </w:pPr>
          </w:p>
        </w:tc>
        <w:tc>
          <w:tcPr>
            <w:tcW w:w="1276" w:type="dxa"/>
          </w:tcPr>
          <w:p w14:paraId="25AB3EF2" w14:textId="7809924C"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Dificultad: consultas para métricas y vistas.</w:t>
            </w:r>
          </w:p>
        </w:tc>
        <w:tc>
          <w:tcPr>
            <w:tcW w:w="1418" w:type="dxa"/>
          </w:tcPr>
          <w:p w14:paraId="359A9046" w14:textId="6038DB53"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En Curso</w:t>
            </w:r>
          </w:p>
        </w:tc>
        <w:tc>
          <w:tcPr>
            <w:tcW w:w="850" w:type="dxa"/>
          </w:tcPr>
          <w:p w14:paraId="059D966A" w14:textId="6F263583"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Se definió como incremento final</w:t>
            </w:r>
          </w:p>
        </w:tc>
      </w:tr>
      <w:tr w:rsidR="00913A33" w:rsidRPr="006E3B0D" w14:paraId="1EE6C836" w14:textId="77777777" w:rsidTr="00EA0C09">
        <w:trPr>
          <w:trHeight w:val="2410"/>
        </w:trPr>
        <w:tc>
          <w:tcPr>
            <w:tcW w:w="1328" w:type="dxa"/>
          </w:tcPr>
          <w:p w14:paraId="42B0E83E" w14:textId="5C7B7049"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lastRenderedPageBreak/>
              <w:t>C2 – Gestionar proyectos informáticos</w:t>
            </w:r>
          </w:p>
        </w:tc>
        <w:tc>
          <w:tcPr>
            <w:tcW w:w="1077" w:type="dxa"/>
          </w:tcPr>
          <w:p w14:paraId="17CA5F67" w14:textId="02AA3DDF"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Documentación final + evidencias</w:t>
            </w:r>
          </w:p>
        </w:tc>
        <w:tc>
          <w:tcPr>
            <w:tcW w:w="1276" w:type="dxa"/>
          </w:tcPr>
          <w:p w14:paraId="49BAB3D5" w14:textId="37677A3D" w:rsidR="00913A33" w:rsidRP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M</w:t>
            </w:r>
            <w:r w:rsidRPr="00913A33">
              <w:rPr>
                <w:rFonts w:ascii="Calibri" w:hAnsi="Calibri" w:cs="Arial"/>
                <w:i/>
                <w:color w:val="548DD4"/>
                <w:sz w:val="18"/>
                <w:szCs w:val="20"/>
                <w:lang w:eastAsia="es-CL"/>
              </w:rPr>
              <w:t>anual usuario, capturas, repositorio</w:t>
            </w:r>
          </w:p>
        </w:tc>
        <w:tc>
          <w:tcPr>
            <w:tcW w:w="1276" w:type="dxa"/>
          </w:tcPr>
          <w:p w14:paraId="1A91BBD0" w14:textId="1316D681"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3 días</w:t>
            </w:r>
          </w:p>
        </w:tc>
        <w:tc>
          <w:tcPr>
            <w:tcW w:w="1275" w:type="dxa"/>
          </w:tcPr>
          <w:p w14:paraId="63DECE56" w14:textId="77777777" w:rsidR="00913A33" w:rsidRDefault="00913A33" w:rsidP="00F412CA">
            <w:pPr>
              <w:jc w:val="both"/>
              <w:rPr>
                <w:rFonts w:ascii="Calibri" w:hAnsi="Calibri" w:cs="Arial"/>
                <w:i/>
                <w:color w:val="548DD4"/>
                <w:sz w:val="18"/>
                <w:szCs w:val="20"/>
                <w:lang w:eastAsia="es-CL"/>
              </w:rPr>
            </w:pPr>
          </w:p>
        </w:tc>
        <w:tc>
          <w:tcPr>
            <w:tcW w:w="1276" w:type="dxa"/>
          </w:tcPr>
          <w:p w14:paraId="759EA6C9" w14:textId="50A96822" w:rsidR="00913A33" w:rsidRPr="00913A33" w:rsidRDefault="00913A33" w:rsidP="00F412CA">
            <w:pPr>
              <w:jc w:val="both"/>
              <w:rPr>
                <w:rFonts w:ascii="Calibri" w:hAnsi="Calibri" w:cs="Arial"/>
                <w:i/>
                <w:color w:val="548DD4"/>
                <w:sz w:val="18"/>
                <w:szCs w:val="20"/>
                <w:lang w:eastAsia="es-CL"/>
              </w:rPr>
            </w:pPr>
            <w:r w:rsidRPr="00913A33">
              <w:rPr>
                <w:rFonts w:ascii="Calibri" w:hAnsi="Calibri" w:cs="Arial"/>
                <w:i/>
                <w:color w:val="548DD4"/>
                <w:sz w:val="18"/>
                <w:szCs w:val="20"/>
                <w:lang w:eastAsia="es-CL"/>
              </w:rPr>
              <w:t>Facilitador: evidencias ya construidas.</w:t>
            </w:r>
          </w:p>
        </w:tc>
        <w:tc>
          <w:tcPr>
            <w:tcW w:w="1418" w:type="dxa"/>
          </w:tcPr>
          <w:p w14:paraId="62715C49" w14:textId="527F9486" w:rsidR="00913A33" w:rsidRDefault="00913A33" w:rsidP="00F412CA">
            <w:pPr>
              <w:jc w:val="both"/>
              <w:rPr>
                <w:rFonts w:ascii="Calibri" w:hAnsi="Calibri" w:cs="Arial"/>
                <w:i/>
                <w:color w:val="548DD4"/>
                <w:sz w:val="18"/>
                <w:szCs w:val="20"/>
                <w:lang w:eastAsia="es-CL"/>
              </w:rPr>
            </w:pPr>
            <w:r>
              <w:rPr>
                <w:rFonts w:ascii="Calibri" w:hAnsi="Calibri" w:cs="Arial"/>
                <w:i/>
                <w:color w:val="548DD4"/>
                <w:sz w:val="18"/>
                <w:szCs w:val="20"/>
                <w:lang w:eastAsia="es-CL"/>
              </w:rPr>
              <w:t>No iniciado</w:t>
            </w:r>
          </w:p>
        </w:tc>
        <w:tc>
          <w:tcPr>
            <w:tcW w:w="850" w:type="dxa"/>
          </w:tcPr>
          <w:p w14:paraId="31EE52AF" w14:textId="77777777" w:rsidR="00913A33" w:rsidRPr="00913A33" w:rsidRDefault="00913A33" w:rsidP="00F412CA">
            <w:pPr>
              <w:jc w:val="both"/>
              <w:rPr>
                <w:rFonts w:ascii="Calibri" w:hAnsi="Calibri" w:cs="Arial"/>
                <w:i/>
                <w:color w:val="548DD4"/>
                <w:sz w:val="18"/>
                <w:szCs w:val="20"/>
                <w:lang w:eastAsia="es-CL"/>
              </w:rPr>
            </w:pPr>
          </w:p>
        </w:tc>
      </w:tr>
    </w:tbl>
    <w:p w14:paraId="66FF4E8D" w14:textId="77777777" w:rsidR="0003309E" w:rsidRPr="00F412CA" w:rsidRDefault="0003309E"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p w14:paraId="55527C83" w14:textId="77777777" w:rsidR="007124BC" w:rsidRDefault="007124BC" w:rsidP="0003309E">
      <w:pPr>
        <w:rPr>
          <w:rFonts w:cs="Calibri Light"/>
          <w:color w:val="595959" w:themeColor="text1" w:themeTint="A6"/>
          <w:sz w:val="24"/>
          <w:szCs w:val="24"/>
          <w:lang w:val="es-ES"/>
        </w:rPr>
      </w:pPr>
    </w:p>
    <w:p w14:paraId="2E44E69A" w14:textId="77777777" w:rsidR="007124BC" w:rsidRDefault="007124BC"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254D39EA" w14:textId="77777777" w:rsidR="00BA6B70" w:rsidRPr="00BA6B70" w:rsidRDefault="00BA6B70" w:rsidP="00BA6B70">
            <w:pPr>
              <w:rPr>
                <w:rFonts w:ascii="Calibri" w:hAnsi="Calibri"/>
                <w:color w:val="1F3864" w:themeColor="accent1" w:themeShade="80"/>
              </w:rPr>
            </w:pPr>
            <w:r w:rsidRPr="00BA6B70">
              <w:rPr>
                <w:rFonts w:ascii="Calibri" w:hAnsi="Calibri"/>
                <w:color w:val="1F3864" w:themeColor="accent1" w:themeShade="80"/>
              </w:rPr>
              <w:t>Entre los principales factores que han facilitado el desarrollo del proyecto se encuentra el uso de una metodología ágil basada en Scrum, la cual permitió organizar el trabajo en sprints y priorizar funcionalidades clave del sistema de gestión de biblioteca. Asimismo, el dominio previo de tecnologías como Node.js, Express, MySQL y el patrón MVC facilitó la implementación progresiva de las funcionalidades planificadas. La definición clara de historias de usuario y del alcance del proyecto también contribuyó a mantener un avance constante.</w:t>
            </w:r>
          </w:p>
          <w:p w14:paraId="1EB379DC" w14:textId="77777777" w:rsidR="00BA6B70" w:rsidRPr="00BA6B70" w:rsidRDefault="00BA6B70" w:rsidP="00BA6B70">
            <w:pPr>
              <w:rPr>
                <w:rFonts w:ascii="Calibri" w:hAnsi="Calibri"/>
                <w:color w:val="1F3864" w:themeColor="accent1" w:themeShade="80"/>
              </w:rPr>
            </w:pPr>
          </w:p>
          <w:p w14:paraId="6656BB12" w14:textId="77777777" w:rsidR="00BA6B70" w:rsidRPr="00BA6B70" w:rsidRDefault="00BA6B70" w:rsidP="00BA6B70">
            <w:pPr>
              <w:rPr>
                <w:rFonts w:ascii="Calibri" w:hAnsi="Calibri"/>
                <w:color w:val="1F3864" w:themeColor="accent1" w:themeShade="80"/>
              </w:rPr>
            </w:pPr>
            <w:r w:rsidRPr="00BA6B70">
              <w:rPr>
                <w:rFonts w:ascii="Calibri" w:hAnsi="Calibri"/>
                <w:color w:val="1F3864" w:themeColor="accent1" w:themeShade="80"/>
              </w:rPr>
              <w:t>Por otro lado, se presentaron factores que dificultaron el desarrollo del plan de trabajo, principalmente relacionados con la complejidad técnica de algunas funcionalidades, como la generación de dashboards más complejos y el manejo de fechas y reportes en la base de datos. Además, la carga académica paralela a la asignatura generó limitaciones de tiempo en ciertos periodos.</w:t>
            </w:r>
          </w:p>
          <w:p w14:paraId="28538CB0" w14:textId="77777777" w:rsidR="00BA6B70" w:rsidRPr="00BA6B70" w:rsidRDefault="00BA6B70" w:rsidP="00BA6B70">
            <w:pPr>
              <w:rPr>
                <w:rFonts w:ascii="Calibri" w:hAnsi="Calibri"/>
                <w:color w:val="1F3864" w:themeColor="accent1" w:themeShade="80"/>
              </w:rPr>
            </w:pPr>
          </w:p>
          <w:p w14:paraId="5F34C839" w14:textId="28490C0A" w:rsidR="0003309E" w:rsidRPr="00CD38BD" w:rsidRDefault="00BA6B70" w:rsidP="00BA6B70">
            <w:pPr>
              <w:rPr>
                <w:rFonts w:ascii="Calibri" w:hAnsi="Calibri"/>
                <w:color w:val="1F3864" w:themeColor="accent1" w:themeShade="80"/>
              </w:rPr>
            </w:pPr>
            <w:r w:rsidRPr="00BA6B70">
              <w:rPr>
                <w:rFonts w:ascii="Calibri" w:hAnsi="Calibri"/>
                <w:color w:val="1F3864" w:themeColor="accent1" w:themeShade="80"/>
              </w:rPr>
              <w:t>Frente a estas dificultades, se optó por reforzar la planificación semanal, dividir las tareas complejas en actividades más pequeñas y priorizar aquellas funcionalidades esenciales para el cumplimiento de los objetivos del proyecto. Asimismo, se realizó autoaprendizaje y revisión de documentación técnica para resolver los obstáculos técnicos detectados.</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Pr="00CD38BD" w:rsidRDefault="00FD5149" w:rsidP="00C5122E">
            <w:pPr>
              <w:jc w:val="both"/>
              <w:rPr>
                <w:rFonts w:ascii="Calibri" w:hAnsi="Calibri" w:cs="Arial"/>
                <w:i/>
                <w:color w:val="548DD4"/>
                <w:sz w:val="20"/>
                <w:szCs w:val="20"/>
                <w:lang w:eastAsia="es-CL"/>
              </w:rPr>
            </w:pPr>
          </w:p>
          <w:p w14:paraId="7B656FE2" w14:textId="77777777" w:rsidR="00BA6B70" w:rsidRPr="00BA6B70" w:rsidRDefault="00BA6B70" w:rsidP="00BA6B70">
            <w:pPr>
              <w:jc w:val="both"/>
              <w:rPr>
                <w:rFonts w:ascii="Calibri" w:hAnsi="Calibri" w:cs="Arial"/>
                <w:i/>
                <w:color w:val="C00000"/>
                <w:sz w:val="20"/>
                <w:szCs w:val="20"/>
                <w:lang w:eastAsia="es-CL"/>
              </w:rPr>
            </w:pPr>
            <w:r w:rsidRPr="00BA6B70">
              <w:rPr>
                <w:rFonts w:ascii="Calibri" w:hAnsi="Calibri" w:cs="Arial"/>
                <w:i/>
                <w:color w:val="C00000"/>
                <w:sz w:val="20"/>
                <w:szCs w:val="20"/>
                <w:lang w:eastAsia="es-CL"/>
              </w:rPr>
              <w:t>A partir del análisis del avance del proyecto, se realizaron ajustes al plan de trabajo, principalmente en el orden de ejecución de algunas actividades. Algunas funcionalidades avanzadas, como dashboards con filtros complejos o reportes adicionales, fueron reprogramadas para etapas posteriores, priorizando primero el correcto funcionamiento del sistema base de gestión de libros, lectores y préstamos.</w:t>
            </w:r>
          </w:p>
          <w:p w14:paraId="7D823186" w14:textId="77777777" w:rsidR="00BA6B70" w:rsidRPr="00BA6B70" w:rsidRDefault="00BA6B70" w:rsidP="00BA6B70">
            <w:pPr>
              <w:jc w:val="both"/>
              <w:rPr>
                <w:rFonts w:ascii="Calibri" w:hAnsi="Calibri" w:cs="Arial"/>
                <w:i/>
                <w:color w:val="C00000"/>
                <w:sz w:val="20"/>
                <w:szCs w:val="20"/>
                <w:lang w:eastAsia="es-CL"/>
              </w:rPr>
            </w:pPr>
          </w:p>
          <w:p w14:paraId="269AA2D0" w14:textId="06B2EEC6" w:rsidR="0003309E" w:rsidRDefault="00BA6B70" w:rsidP="00BA6B70">
            <w:pPr>
              <w:jc w:val="both"/>
              <w:rPr>
                <w:rFonts w:ascii="Calibri" w:hAnsi="Calibri" w:cs="Arial"/>
                <w:i/>
                <w:color w:val="C00000"/>
                <w:sz w:val="20"/>
                <w:szCs w:val="20"/>
                <w:lang w:eastAsia="es-CL"/>
              </w:rPr>
            </w:pPr>
            <w:r w:rsidRPr="00BA6B70">
              <w:rPr>
                <w:rFonts w:ascii="Calibri" w:hAnsi="Calibri" w:cs="Arial"/>
                <w:i/>
                <w:color w:val="C00000"/>
                <w:sz w:val="20"/>
                <w:szCs w:val="20"/>
                <w:lang w:eastAsia="es-CL"/>
              </w:rPr>
              <w:t>No se eliminaron actividades fundamentales del proyecto, ya que todas estaban alineadas con los objetivos del APT. Sin embargo, se simplificó el alcance de ciertas funcionalidades para asegurar la entrega de un producto funcional, estable y acorde al tiempo disponible. Estos ajustes permitieron mantener el control del proyecto sin comprometer su calidad ni sus resultados esperados.</w:t>
            </w: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1DBF3E49" w14:textId="77777777" w:rsidR="00BA6B70" w:rsidRPr="00BA6B70" w:rsidRDefault="00BA6B70" w:rsidP="00BA6B70">
            <w:pPr>
              <w:jc w:val="both"/>
              <w:rPr>
                <w:rFonts w:ascii="Calibri" w:hAnsi="Calibri" w:cs="Arial"/>
                <w:i/>
                <w:color w:val="548DD4"/>
                <w:sz w:val="20"/>
                <w:szCs w:val="20"/>
                <w:lang w:eastAsia="es-CL"/>
              </w:rPr>
            </w:pPr>
            <w:r w:rsidRPr="00BA6B70">
              <w:rPr>
                <w:rFonts w:ascii="Calibri" w:hAnsi="Calibri" w:cs="Arial"/>
                <w:i/>
                <w:color w:val="548DD4"/>
                <w:sz w:val="20"/>
                <w:szCs w:val="20"/>
                <w:lang w:eastAsia="es-CL"/>
              </w:rPr>
              <w:t>Algunas actividades se encuentran retrasadas o no iniciadas, principalmente aquellas relacionadas con mejoras visuales del sistema y funcionalidades complementarias, como reportes avanzados y optimización de la interfaz de usuario. Los motivos principales de este retraso están asociados a la priorización de funcionalidades críticas y a la resolución de problemas técnicos surgidos durante el desarrollo.</w:t>
            </w:r>
          </w:p>
          <w:p w14:paraId="4CC541AC" w14:textId="77777777" w:rsidR="00BA6B70" w:rsidRPr="00BA6B70" w:rsidRDefault="00BA6B70" w:rsidP="00BA6B70">
            <w:pPr>
              <w:jc w:val="both"/>
              <w:rPr>
                <w:rFonts w:ascii="Calibri" w:hAnsi="Calibri" w:cs="Arial"/>
                <w:i/>
                <w:color w:val="548DD4"/>
                <w:sz w:val="20"/>
                <w:szCs w:val="20"/>
                <w:lang w:eastAsia="es-CL"/>
              </w:rPr>
            </w:pPr>
          </w:p>
          <w:p w14:paraId="5D8D4132" w14:textId="46754471" w:rsidR="00FD5149" w:rsidRPr="00CD38BD" w:rsidRDefault="00BA6B70" w:rsidP="00BA6B70">
            <w:pPr>
              <w:jc w:val="both"/>
              <w:rPr>
                <w:rFonts w:ascii="Calibri" w:hAnsi="Calibri" w:cs="Arial"/>
                <w:i/>
                <w:color w:val="548DD4"/>
                <w:sz w:val="20"/>
                <w:szCs w:val="20"/>
                <w:lang w:eastAsia="es-CL"/>
              </w:rPr>
            </w:pPr>
            <w:r w:rsidRPr="00BA6B70">
              <w:rPr>
                <w:rFonts w:ascii="Calibri" w:hAnsi="Calibri" w:cs="Arial"/>
                <w:i/>
                <w:color w:val="548DD4"/>
                <w:sz w:val="20"/>
                <w:szCs w:val="20"/>
                <w:lang w:eastAsia="es-CL"/>
              </w:rPr>
              <w:t xml:space="preserve">Para avanzar en estas actividades sin afectar el proyecto APT, se utilizarán estrategias como la reorganización del backlog, la asignación de tiempos específicos para tareas pendientes y la implementación progresiva de mejoras </w:t>
            </w:r>
            <w:r w:rsidRPr="00BA6B70">
              <w:rPr>
                <w:rFonts w:ascii="Calibri" w:hAnsi="Calibri" w:cs="Arial"/>
                <w:i/>
                <w:color w:val="548DD4"/>
                <w:sz w:val="20"/>
                <w:szCs w:val="20"/>
                <w:lang w:eastAsia="es-CL"/>
              </w:rPr>
              <w:lastRenderedPageBreak/>
              <w:t>una vez asegurada la estabilidad del sistema principal. De esta forma, se espera completar las actividades retrasadas dentro del plazo establecido para el cierre del proyecto.</w:t>
            </w: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7EEFA" w14:textId="77777777" w:rsidR="00727A9D" w:rsidRDefault="00727A9D" w:rsidP="0003309E">
      <w:pPr>
        <w:spacing w:after="0" w:line="240" w:lineRule="auto"/>
      </w:pPr>
      <w:r>
        <w:separator/>
      </w:r>
    </w:p>
  </w:endnote>
  <w:endnote w:type="continuationSeparator" w:id="0">
    <w:p w14:paraId="554106A6" w14:textId="77777777" w:rsidR="00727A9D" w:rsidRDefault="00727A9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76A7" w14:textId="77777777" w:rsidR="00727A9D" w:rsidRDefault="00727A9D" w:rsidP="0003309E">
      <w:pPr>
        <w:spacing w:after="0" w:line="240" w:lineRule="auto"/>
      </w:pPr>
      <w:r>
        <w:separator/>
      </w:r>
    </w:p>
  </w:footnote>
  <w:footnote w:type="continuationSeparator" w:id="0">
    <w:p w14:paraId="30E90937" w14:textId="77777777" w:rsidR="00727A9D" w:rsidRDefault="00727A9D"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02C76BE"/>
    <w:multiLevelType w:val="hybridMultilevel"/>
    <w:tmpl w:val="69B6F6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40706590">
    <w:abstractNumId w:val="0"/>
  </w:num>
  <w:num w:numId="2" w16cid:durableId="652027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C0E8C"/>
    <w:rsid w:val="00145B36"/>
    <w:rsid w:val="00147283"/>
    <w:rsid w:val="002D405A"/>
    <w:rsid w:val="003608EA"/>
    <w:rsid w:val="00470CE4"/>
    <w:rsid w:val="004B75F6"/>
    <w:rsid w:val="00501C76"/>
    <w:rsid w:val="00521026"/>
    <w:rsid w:val="00545F23"/>
    <w:rsid w:val="00563B43"/>
    <w:rsid w:val="00586C9C"/>
    <w:rsid w:val="005A0A7C"/>
    <w:rsid w:val="005B4D4A"/>
    <w:rsid w:val="005E138A"/>
    <w:rsid w:val="00603474"/>
    <w:rsid w:val="00675035"/>
    <w:rsid w:val="00675A73"/>
    <w:rsid w:val="006858A7"/>
    <w:rsid w:val="00695E7C"/>
    <w:rsid w:val="006B242E"/>
    <w:rsid w:val="007124BC"/>
    <w:rsid w:val="00727A9D"/>
    <w:rsid w:val="007A40A3"/>
    <w:rsid w:val="00806DE0"/>
    <w:rsid w:val="0081536B"/>
    <w:rsid w:val="008479F5"/>
    <w:rsid w:val="0085275A"/>
    <w:rsid w:val="008F621F"/>
    <w:rsid w:val="00913A33"/>
    <w:rsid w:val="009378F7"/>
    <w:rsid w:val="009552E5"/>
    <w:rsid w:val="00976ABB"/>
    <w:rsid w:val="009E52DF"/>
    <w:rsid w:val="00B31361"/>
    <w:rsid w:val="00B4258F"/>
    <w:rsid w:val="00B8164D"/>
    <w:rsid w:val="00BA6B70"/>
    <w:rsid w:val="00BE1024"/>
    <w:rsid w:val="00C20F3D"/>
    <w:rsid w:val="00C44557"/>
    <w:rsid w:val="00C5122E"/>
    <w:rsid w:val="00CE0AA8"/>
    <w:rsid w:val="00D67975"/>
    <w:rsid w:val="00D714E2"/>
    <w:rsid w:val="00D80C2C"/>
    <w:rsid w:val="00DC0065"/>
    <w:rsid w:val="00DF3386"/>
    <w:rsid w:val="00E50368"/>
    <w:rsid w:val="00EA0C09"/>
    <w:rsid w:val="00F412CA"/>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2">
    <w:name w:val="heading 2"/>
    <w:basedOn w:val="Normal"/>
    <w:next w:val="Normal"/>
    <w:link w:val="Ttulo2Car"/>
    <w:uiPriority w:val="9"/>
    <w:semiHidden/>
    <w:unhideWhenUsed/>
    <w:qFormat/>
    <w:rsid w:val="00501C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D80C2C"/>
    <w:pPr>
      <w:ind w:left="720"/>
      <w:contextualSpacing/>
    </w:pPr>
  </w:style>
  <w:style w:type="character" w:customStyle="1" w:styleId="Ttulo2Car">
    <w:name w:val="Título 2 Car"/>
    <w:basedOn w:val="Fuentedeprrafopredeter"/>
    <w:link w:val="Ttulo2"/>
    <w:uiPriority w:val="9"/>
    <w:semiHidden/>
    <w:rsid w:val="00501C7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2748</TotalTime>
  <Pages>12</Pages>
  <Words>2753</Words>
  <Characters>16384</Characters>
  <Application>Microsoft Office Word</Application>
  <DocSecurity>0</DocSecurity>
  <Lines>442</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FELIPE ZUNIGA PARRA</cp:lastModifiedBy>
  <cp:revision>7</cp:revision>
  <dcterms:created xsi:type="dcterms:W3CDTF">2022-08-24T18:14:00Z</dcterms:created>
  <dcterms:modified xsi:type="dcterms:W3CDTF">2026-01-26T21:26:00Z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