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Layout w:type="fixed"/>
        <w:tblLook w:val="0400"/>
      </w:tblPr>
      <w:tblGrid>
        <w:gridCol w:w="3763"/>
        <w:gridCol w:w="5593"/>
        <w:tblGridChange w:id="0">
          <w:tblGrid>
            <w:gridCol w:w="3763"/>
            <w:gridCol w:w="55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keepLines w:val="1"/>
              <w:widowControl w:val="0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BỘ CÔNG THƯƠNG</w:t>
            </w:r>
          </w:p>
          <w:p w:rsidR="00000000" w:rsidDel="00000000" w:rsidP="00000000" w:rsidRDefault="00000000" w:rsidRPr="00000000" w14:paraId="00000004">
            <w:pPr>
              <w:keepLines w:val="1"/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TRƯỜNG ĐẠI HỌC ĐIỆN LỰC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keepLines w:val="1"/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6">
            <w:pPr>
              <w:keepLines w:val="1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Độc lập - Tự do - Hạnh phúc</w:t>
            </w:r>
          </w:p>
        </w:tc>
      </w:tr>
    </w:tbl>
    <w:p w:rsidR="00000000" w:rsidDel="00000000" w:rsidP="00000000" w:rsidRDefault="00000000" w:rsidRPr="00000000" w14:paraId="00000007">
      <w:pPr>
        <w:keepLines w:val="1"/>
        <w:widowControl w:val="0"/>
        <w:shd w:fill="ffffff" w:val="clear"/>
        <w:spacing w:before="240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Hà Nội, ngày      tháng 02 năm 2023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12700</wp:posOffset>
                </wp:positionV>
                <wp:extent cx="156718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2410" y="3780000"/>
                          <a:ext cx="15671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12700</wp:posOffset>
                </wp:positionV>
                <wp:extent cx="156718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1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221234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39830" y="3780000"/>
                          <a:ext cx="22123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221234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2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BẢN XÁC NHẬN CHỈNH SỬA ĐỒ ÁN TỐT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widowControl w:val="0"/>
        <w:spacing w:line="288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Thông tin chung</w:t>
      </w:r>
    </w:p>
    <w:p w:rsidR="00000000" w:rsidDel="00000000" w:rsidP="00000000" w:rsidRDefault="00000000" w:rsidRPr="00000000" w14:paraId="0000000C">
      <w:pPr>
        <w:keepLines w:val="1"/>
        <w:widowControl w:val="0"/>
        <w:spacing w:line="288" w:lineRule="auto"/>
        <w:jc w:val="both"/>
        <w:rPr/>
      </w:pPr>
      <w:r w:rsidDel="00000000" w:rsidR="00000000" w:rsidRPr="00000000">
        <w:rPr>
          <w:rtl w:val="0"/>
        </w:rPr>
        <w:t xml:space="preserve">Họ và tên sinh viên: ……………...............…………Ngày sinh:…….................... </w:t>
      </w:r>
    </w:p>
    <w:p w:rsidR="00000000" w:rsidDel="00000000" w:rsidP="00000000" w:rsidRDefault="00000000" w:rsidRPr="00000000" w14:paraId="0000000D">
      <w:pPr>
        <w:keepLines w:val="1"/>
        <w:widowControl w:val="0"/>
        <w:spacing w:line="288" w:lineRule="auto"/>
        <w:jc w:val="both"/>
        <w:rPr/>
      </w:pPr>
      <w:r w:rsidDel="00000000" w:rsidR="00000000" w:rsidRPr="00000000">
        <w:rPr>
          <w:rtl w:val="0"/>
        </w:rPr>
        <w:t xml:space="preserve">Mã sinh viên: ………………… ...............… ............Lớp: ……...…......................</w:t>
      </w:r>
    </w:p>
    <w:p w:rsidR="00000000" w:rsidDel="00000000" w:rsidP="00000000" w:rsidRDefault="00000000" w:rsidRPr="00000000" w14:paraId="0000000E">
      <w:pPr>
        <w:keepLines w:val="1"/>
        <w:widowControl w:val="0"/>
        <w:spacing w:line="288" w:lineRule="auto"/>
        <w:jc w:val="both"/>
        <w:rPr/>
      </w:pPr>
      <w:r w:rsidDel="00000000" w:rsidR="00000000" w:rsidRPr="00000000">
        <w:rPr>
          <w:rtl w:val="0"/>
        </w:rPr>
        <w:t xml:space="preserve">Tên đề tài: ...............................................................................................................</w:t>
      </w:r>
    </w:p>
    <w:p w:rsidR="00000000" w:rsidDel="00000000" w:rsidP="00000000" w:rsidRDefault="00000000" w:rsidRPr="00000000" w14:paraId="0000000F">
      <w:pPr>
        <w:keepLines w:val="1"/>
        <w:widowControl w:val="0"/>
        <w:spacing w:line="288" w:lineRule="auto"/>
        <w:jc w:val="both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 Họ và tên người hướng dẫn: ....................................................................................</w:t>
      </w:r>
    </w:p>
    <w:p w:rsidR="00000000" w:rsidDel="00000000" w:rsidP="00000000" w:rsidRDefault="00000000" w:rsidRPr="00000000" w14:paraId="00000010">
      <w:pPr>
        <w:tabs>
          <w:tab w:val="left" w:leader="none" w:pos="2880"/>
          <w:tab w:val="left" w:leader="none" w:pos="4320"/>
        </w:tabs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Xác nhận chỉnh sửa:</w:t>
      </w:r>
    </w:p>
    <w:p w:rsidR="00000000" w:rsidDel="00000000" w:rsidP="00000000" w:rsidRDefault="00000000" w:rsidRPr="00000000" w14:paraId="00000011">
      <w:pPr>
        <w:tabs>
          <w:tab w:val="left" w:leader="none" w:pos="2880"/>
          <w:tab w:val="left" w:leader="none" w:pos="4320"/>
        </w:tabs>
        <w:spacing w:line="288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2.1. Những nội dung đồ án được Hội đồng đề nghị chỉnh sửa:</w:t>
      </w:r>
    </w:p>
    <w:p w:rsidR="00000000" w:rsidDel="00000000" w:rsidP="00000000" w:rsidRDefault="00000000" w:rsidRPr="00000000" w14:paraId="00000012">
      <w:pPr>
        <w:tabs>
          <w:tab w:val="left" w:leader="none" w:pos="2880"/>
          <w:tab w:val="left" w:leader="none" w:pos="4320"/>
        </w:tabs>
        <w:spacing w:line="288" w:lineRule="auto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3">
      <w:pPr>
        <w:tabs>
          <w:tab w:val="left" w:leader="none" w:pos="2880"/>
          <w:tab w:val="left" w:leader="none" w:pos="4320"/>
        </w:tabs>
        <w:spacing w:line="288" w:lineRule="auto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4">
      <w:pPr>
        <w:tabs>
          <w:tab w:val="left" w:leader="none" w:pos="2880"/>
          <w:tab w:val="left" w:leader="none" w:pos="4320"/>
        </w:tabs>
        <w:spacing w:line="288" w:lineRule="auto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5">
      <w:pPr>
        <w:tabs>
          <w:tab w:val="left" w:leader="none" w:pos="2880"/>
          <w:tab w:val="left" w:leader="none" w:pos="4320"/>
        </w:tabs>
        <w:spacing w:line="288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2.2. Những nội dung đồ án đã được chỉnh sửa:</w:t>
      </w:r>
    </w:p>
    <w:p w:rsidR="00000000" w:rsidDel="00000000" w:rsidP="00000000" w:rsidRDefault="00000000" w:rsidRPr="00000000" w14:paraId="00000016">
      <w:pPr>
        <w:tabs>
          <w:tab w:val="left" w:leader="none" w:pos="2880"/>
          <w:tab w:val="left" w:leader="none" w:pos="4320"/>
        </w:tabs>
        <w:spacing w:line="288" w:lineRule="auto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7">
      <w:pPr>
        <w:tabs>
          <w:tab w:val="left" w:leader="none" w:pos="2880"/>
          <w:tab w:val="left" w:leader="none" w:pos="4320"/>
        </w:tabs>
        <w:spacing w:line="288" w:lineRule="auto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8">
      <w:pPr>
        <w:tabs>
          <w:tab w:val="left" w:leader="none" w:pos="2880"/>
          <w:tab w:val="left" w:leader="none" w:pos="4320"/>
        </w:tabs>
        <w:spacing w:line="288" w:lineRule="auto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9">
      <w:pPr>
        <w:spacing w:line="288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2.3. Những nội dung bảo lưu không chỉnh sửa - lý do: </w:t>
      </w:r>
    </w:p>
    <w:p w:rsidR="00000000" w:rsidDel="00000000" w:rsidP="00000000" w:rsidRDefault="00000000" w:rsidRPr="00000000" w14:paraId="0000001A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 w14:paraId="0000001B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 w14:paraId="0000001C">
      <w:pPr>
        <w:spacing w:line="288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Tôi cam đoan đã chỉnh sửa nội dung ĐATN với các nội dung như trên theo kết luận của Hội đồng chấm Đồ án tốt nghiệp.</w:t>
      </w:r>
    </w:p>
    <w:p w:rsidR="00000000" w:rsidDel="00000000" w:rsidP="00000000" w:rsidRDefault="00000000" w:rsidRPr="00000000" w14:paraId="0000001D">
      <w:pPr>
        <w:spacing w:line="288" w:lineRule="auto"/>
        <w:ind w:firstLine="567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9.999999999998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22"/>
        <w:gridCol w:w="2551"/>
        <w:gridCol w:w="2693"/>
        <w:gridCol w:w="2634"/>
        <w:tblGridChange w:id="0">
          <w:tblGrid>
            <w:gridCol w:w="2122"/>
            <w:gridCol w:w="2551"/>
            <w:gridCol w:w="2693"/>
            <w:gridCol w:w="2634"/>
          </w:tblGrid>
        </w:tblGridChange>
      </w:tblGrid>
      <w:tr>
        <w:trPr>
          <w:cantSplit w:val="0"/>
          <w:tblHeader w:val="0"/>
        </w:trPr>
        <w:tc>
          <w:tcPr>
            <w:tcMar>
              <w:top w:w="57.0" w:type="dxa"/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tabs>
                <w:tab w:val="center" w:leader="none" w:pos="8222"/>
              </w:tabs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Sinh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7.0" w:type="dxa"/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tabs>
                <w:tab w:val="center" w:leader="none" w:pos="8222"/>
              </w:tabs>
              <w:ind w:right="-11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Xác nhận của GVHD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7.0" w:type="dxa"/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tabs>
                <w:tab w:val="center" w:leader="none" w:pos="8222"/>
              </w:tabs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Xác nhận của TKHĐ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7.0" w:type="dxa"/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tabs>
                <w:tab w:val="center" w:leader="none" w:pos="8222"/>
              </w:tabs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Xác nhận của CTHĐ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7.0" w:type="dxa"/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tabs>
                <w:tab w:val="center" w:leader="none" w:pos="8222"/>
              </w:tabs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7.0" w:type="dxa"/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tabs>
                <w:tab w:val="center" w:leader="none" w:pos="8222"/>
              </w:tabs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7.0" w:type="dxa"/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tabs>
                <w:tab w:val="center" w:leader="none" w:pos="8222"/>
              </w:tabs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7.0" w:type="dxa"/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tabs>
                <w:tab w:val="center" w:leader="none" w:pos="8222"/>
              </w:tabs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Lines w:val="1"/>
        <w:widowControl w:val="0"/>
        <w:rPr>
          <w:i w:val="1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821" w:left="1701" w:right="1134" w:header="426" w:footer="2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="288" w:lineRule="auto"/>
      <w:ind w:firstLine="72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88" w:lineRule="auto"/>
      <w:ind w:firstLine="720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="288" w:lineRule="auto"/>
      <w:ind w:firstLine="720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3tLmmb4yw8BKOQrAe6nC+pAbQQ==">CgMxLjAyCGguZ2pkZ3hzOAByITFQMjUybkNOSHFQb2g4MHlJV0lmbC1pWW03aElmUWhpQg==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