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Look w:val="04A0" w:firstRow="1" w:lastRow="0" w:firstColumn="1" w:lastColumn="0" w:noHBand="0" w:noVBand="1"/>
      </w:tblPr>
      <w:tblGrid>
        <w:gridCol w:w="4644"/>
        <w:gridCol w:w="5954"/>
      </w:tblGrid>
      <w:tr w:rsidR="003C7F6D" w14:paraId="08C18834" w14:textId="77777777" w:rsidTr="00FA03C0">
        <w:tc>
          <w:tcPr>
            <w:tcW w:w="4644" w:type="dxa"/>
          </w:tcPr>
          <w:p w14:paraId="6BF6DD5D" w14:textId="77777777" w:rsidR="003C7F6D" w:rsidRDefault="003C7F6D" w:rsidP="00FA03C0">
            <w:pPr>
              <w:pStyle w:val="BodyText"/>
              <w:spacing w:before="60"/>
              <w:ind w:left="387"/>
              <w:jc w:val="center"/>
            </w:pPr>
            <w:r>
              <w:t>TRƯỜNG ĐẠI HỌC ĐIỆN LỰC</w:t>
            </w:r>
          </w:p>
          <w:p w14:paraId="6D3CB5E1" w14:textId="77777777" w:rsidR="003C7F6D" w:rsidRDefault="003C7F6D" w:rsidP="00FA03C0">
            <w:pPr>
              <w:pStyle w:val="BodyText"/>
              <w:jc w:val="center"/>
              <w:rPr>
                <w:i/>
                <w:sz w:val="20"/>
              </w:rPr>
            </w:pPr>
          </w:p>
        </w:tc>
        <w:tc>
          <w:tcPr>
            <w:tcW w:w="5954" w:type="dxa"/>
          </w:tcPr>
          <w:p w14:paraId="5400269D" w14:textId="77777777" w:rsidR="003C7F6D" w:rsidRDefault="003C7F6D" w:rsidP="00FA03C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4D1A65D5" w14:textId="77777777" w:rsidR="003C7F6D" w:rsidRDefault="003C7F6D" w:rsidP="00FA03C0">
            <w:pPr>
              <w:pStyle w:val="BodyText"/>
              <w:jc w:val="center"/>
              <w:rPr>
                <w:i/>
                <w:sz w:val="20"/>
              </w:rPr>
            </w:pPr>
          </w:p>
        </w:tc>
      </w:tr>
      <w:tr w:rsidR="003C7F6D" w14:paraId="4E037B5B" w14:textId="77777777" w:rsidTr="00FA03C0">
        <w:tc>
          <w:tcPr>
            <w:tcW w:w="4644" w:type="dxa"/>
          </w:tcPr>
          <w:p w14:paraId="5A782A6B" w14:textId="77777777" w:rsidR="003C7F6D" w:rsidRDefault="003C7F6D" w:rsidP="00FA03C0">
            <w:pPr>
              <w:pStyle w:val="Heading2"/>
              <w:spacing w:before="89"/>
              <w:ind w:left="367"/>
              <w:jc w:val="center"/>
            </w:pPr>
            <w:r>
              <w:t>KHOA CÔNG NGHỆ THÔNG TIN</w:t>
            </w:r>
          </w:p>
          <w:p w14:paraId="0392F4FB" w14:textId="77777777" w:rsidR="003C7F6D" w:rsidRDefault="003C7F6D" w:rsidP="00FA03C0">
            <w:pPr>
              <w:pStyle w:val="BodyText"/>
              <w:jc w:val="center"/>
              <w:rPr>
                <w:i/>
                <w:sz w:val="20"/>
              </w:rPr>
            </w:pPr>
          </w:p>
        </w:tc>
        <w:tc>
          <w:tcPr>
            <w:tcW w:w="5954" w:type="dxa"/>
          </w:tcPr>
          <w:p w14:paraId="4BCAAB44" w14:textId="77777777" w:rsidR="003C7F6D" w:rsidRDefault="003C7F6D" w:rsidP="00FA03C0">
            <w:pPr>
              <w:spacing w:before="89"/>
              <w:ind w:left="281" w:right="33"/>
              <w:jc w:val="center"/>
              <w:rPr>
                <w:b/>
                <w:sz w:val="26"/>
              </w:rPr>
            </w:pPr>
            <w:r>
              <w:rPr>
                <w:b/>
                <w:sz w:val="26"/>
              </w:rPr>
              <w:t>Độc lập - Tự do - Hạnh phúc</w:t>
            </w:r>
          </w:p>
          <w:p w14:paraId="37CCFC9A" w14:textId="77777777" w:rsidR="003C7F6D" w:rsidRDefault="003C7F6D" w:rsidP="00FA03C0">
            <w:pPr>
              <w:pStyle w:val="BodyText"/>
              <w:jc w:val="center"/>
              <w:rPr>
                <w:i/>
                <w:sz w:val="20"/>
              </w:rPr>
            </w:pPr>
          </w:p>
        </w:tc>
      </w:tr>
      <w:tr w:rsidR="003C7F6D" w14:paraId="255138F0" w14:textId="77777777" w:rsidTr="00FA03C0">
        <w:tc>
          <w:tcPr>
            <w:tcW w:w="4644" w:type="dxa"/>
          </w:tcPr>
          <w:p w14:paraId="76A042F9" w14:textId="77777777" w:rsidR="003C7F6D" w:rsidRDefault="003C7F6D" w:rsidP="00FA03C0">
            <w:pPr>
              <w:pStyle w:val="BodyText"/>
              <w:jc w:val="center"/>
              <w:rPr>
                <w:i/>
                <w:sz w:val="20"/>
              </w:rPr>
            </w:pPr>
          </w:p>
        </w:tc>
        <w:tc>
          <w:tcPr>
            <w:tcW w:w="5954" w:type="dxa"/>
          </w:tcPr>
          <w:p w14:paraId="15220DC2" w14:textId="77777777" w:rsidR="003C7F6D" w:rsidRDefault="003C7F6D" w:rsidP="00FA03C0">
            <w:pPr>
              <w:ind w:left="281" w:right="33"/>
              <w:jc w:val="center"/>
              <w:rPr>
                <w:i/>
                <w:sz w:val="26"/>
              </w:rPr>
            </w:pPr>
            <w:r>
              <w:rPr>
                <w:i/>
                <w:sz w:val="26"/>
              </w:rPr>
              <w:t>Hà Nội, ngày …… tháng ….. năm 20..…</w:t>
            </w:r>
          </w:p>
          <w:p w14:paraId="7D364064" w14:textId="77777777" w:rsidR="003C7F6D" w:rsidRDefault="003C7F6D" w:rsidP="00FA03C0">
            <w:pPr>
              <w:pStyle w:val="BodyText"/>
              <w:jc w:val="center"/>
              <w:rPr>
                <w:i/>
                <w:sz w:val="20"/>
              </w:rPr>
            </w:pPr>
          </w:p>
        </w:tc>
      </w:tr>
    </w:tbl>
    <w:p w14:paraId="71608C8A" w14:textId="77777777" w:rsidR="003C7F6D" w:rsidRDefault="003C7F6D">
      <w:pPr>
        <w:pStyle w:val="BodyText"/>
        <w:rPr>
          <w:i/>
          <w:sz w:val="20"/>
        </w:rPr>
      </w:pPr>
    </w:p>
    <w:p w14:paraId="2F157BEE" w14:textId="77777777" w:rsidR="003C7F6D" w:rsidRDefault="003C7F6D">
      <w:pPr>
        <w:pStyle w:val="BodyText"/>
        <w:rPr>
          <w:i/>
          <w:sz w:val="20"/>
        </w:rPr>
      </w:pPr>
    </w:p>
    <w:bookmarkEnd w:id="0"/>
    <w:p w14:paraId="31FBC11F" w14:textId="77777777" w:rsidR="00612E45" w:rsidRDefault="00000000">
      <w:pPr>
        <w:pStyle w:val="Heading1"/>
        <w:spacing w:before="249"/>
        <w:ind w:right="2969"/>
      </w:pPr>
      <w:r>
        <w:t>ĐỀ CƯƠNG THỰC TẬP MÔN</w:t>
      </w:r>
    </w:p>
    <w:p w14:paraId="222C98E2" w14:textId="30ABA9ED" w:rsidR="00612E45" w:rsidRPr="00741A03" w:rsidRDefault="00741A03">
      <w:pPr>
        <w:spacing w:before="110"/>
        <w:ind w:left="2601" w:right="2891"/>
        <w:jc w:val="center"/>
        <w:rPr>
          <w:b/>
          <w:sz w:val="32"/>
          <w:lang w:val="en-US"/>
        </w:rPr>
      </w:pPr>
      <w:r>
        <w:rPr>
          <w:b/>
          <w:sz w:val="32"/>
          <w:lang w:val="en-US"/>
        </w:rPr>
        <w:t>THỰC TẬP QUẢN TRỊ DỰ ÁN PHẦN MỀM</w:t>
      </w:r>
    </w:p>
    <w:p w14:paraId="23F1C8AE" w14:textId="77777777" w:rsidR="00612E45" w:rsidRDefault="00612E45">
      <w:pPr>
        <w:pStyle w:val="BodyText"/>
        <w:spacing w:before="4"/>
        <w:rPr>
          <w:b/>
          <w:sz w:val="43"/>
        </w:rPr>
      </w:pPr>
    </w:p>
    <w:p w14:paraId="0DAC85FE" w14:textId="6E983DB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6131E5">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proofErr w:type="spellStart"/>
      <w:r w:rsidR="00D77CCD">
        <w:rPr>
          <w:lang w:val="en-US"/>
        </w:rPr>
        <w:t>Trần</w:t>
      </w:r>
      <w:proofErr w:type="spellEnd"/>
      <w:r w:rsidR="00D77CCD">
        <w:rPr>
          <w:lang w:val="en-US"/>
        </w:rPr>
        <w:t xml:space="preserve"> </w:t>
      </w:r>
      <w:proofErr w:type="spellStart"/>
      <w:r w:rsidR="00D77CCD">
        <w:rPr>
          <w:lang w:val="en-US"/>
        </w:rPr>
        <w:t>Tuấn</w:t>
      </w:r>
      <w:proofErr w:type="spellEnd"/>
      <w:r w:rsidR="00D77CCD">
        <w:rPr>
          <w:lang w:val="en-US"/>
        </w:rPr>
        <w:t xml:space="preserve">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proofErr w:type="spellStart"/>
      <w:r w:rsidR="00D77CCD">
        <w:rPr>
          <w:lang w:val="en-US"/>
        </w:rPr>
        <w:t>lập</w:t>
      </w:r>
      <w:proofErr w:type="spellEnd"/>
      <w:r w:rsidR="00D77CCD">
        <w:rPr>
          <w:lang w:val="en-US"/>
        </w:rPr>
        <w:t xml:space="preserve"> </w:t>
      </w:r>
      <w:proofErr w:type="spellStart"/>
      <w:r w:rsidR="00D77CCD">
        <w:rPr>
          <w:lang w:val="en-US"/>
        </w:rPr>
        <w:t>trình</w:t>
      </w:r>
      <w:proofErr w:type="spellEnd"/>
      <w:r w:rsidR="00D77CCD">
        <w:rPr>
          <w:lang w:val="en-US"/>
        </w:rPr>
        <w:t xml:space="preserve"> </w:t>
      </w:r>
      <w:proofErr w:type="spellStart"/>
      <w:r w:rsidR="00D77CCD">
        <w:rPr>
          <w:lang w:val="en-US"/>
        </w:rPr>
        <w:t>viên</w:t>
      </w:r>
      <w:proofErr w:type="spellEnd"/>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0367B78A" w:rsidR="00612E45" w:rsidRPr="00D77CCD" w:rsidRDefault="00000000">
      <w:pPr>
        <w:pStyle w:val="BodyText"/>
        <w:tabs>
          <w:tab w:val="left" w:pos="5719"/>
        </w:tabs>
        <w:spacing w:before="90"/>
        <w:ind w:left="1400"/>
        <w:rPr>
          <w:lang w:val="en-US"/>
        </w:rPr>
      </w:pPr>
      <w:r>
        <w:t>Họ và tên:</w:t>
      </w:r>
      <w:r w:rsidR="00D77CCD">
        <w:rPr>
          <w:lang w:val="en-US"/>
        </w:rPr>
        <w:t xml:space="preserve"> </w:t>
      </w:r>
      <w:proofErr w:type="spellStart"/>
      <w:r w:rsidR="00D77CCD">
        <w:rPr>
          <w:lang w:val="en-US"/>
        </w:rPr>
        <w:t>Nguyễn</w:t>
      </w:r>
      <w:proofErr w:type="spellEnd"/>
      <w:r w:rsidR="00D77CCD">
        <w:rPr>
          <w:lang w:val="en-US"/>
        </w:rPr>
        <w:t xml:space="preserve"> </w:t>
      </w:r>
      <w:proofErr w:type="spellStart"/>
      <w:r w:rsidR="00D77CCD">
        <w:rPr>
          <w:lang w:val="en-US"/>
        </w:rPr>
        <w:t>Kiều</w:t>
      </w:r>
      <w:proofErr w:type="spellEnd"/>
      <w:r w:rsidR="00D77CCD">
        <w:rPr>
          <w:lang w:val="en-US"/>
        </w:rPr>
        <w:t xml:space="preserve"> An</w:t>
      </w:r>
      <w:r>
        <w:tab/>
        <w:t>Chức vụ:</w:t>
      </w:r>
      <w:r w:rsidR="00D77CCD">
        <w:rPr>
          <w:lang w:val="en-US"/>
        </w:rPr>
        <w:t xml:space="preserve"> CEO ACT GROUP</w:t>
      </w:r>
    </w:p>
    <w:p w14:paraId="03D3AE28" w14:textId="12B52C88" w:rsidR="00612E45" w:rsidRPr="00D77CCD" w:rsidRDefault="00000000">
      <w:pPr>
        <w:pStyle w:val="BodyText"/>
        <w:tabs>
          <w:tab w:val="left" w:pos="5719"/>
        </w:tabs>
        <w:spacing w:before="89"/>
        <w:ind w:left="1400"/>
        <w:rPr>
          <w:lang w:val="en-US"/>
        </w:rPr>
      </w:pPr>
      <w:r>
        <w:t>Số điện thoại:</w:t>
      </w:r>
      <w:r>
        <w:tab/>
        <w:t>Email :</w:t>
      </w:r>
      <w:r w:rsidR="00D77CCD">
        <w:rPr>
          <w:lang w:val="en-US"/>
        </w:rPr>
        <w:t xml:space="preserve"> </w:t>
      </w:r>
      <w:r w:rsidR="00D77CCD" w:rsidRPr="00B35CE1">
        <w:t>annguyenkieu@gmail.com</w:t>
      </w:r>
    </w:p>
    <w:p w14:paraId="6ACCEC5A" w14:textId="634D44AA" w:rsidR="00612E45" w:rsidRDefault="00000000">
      <w:pPr>
        <w:pStyle w:val="BodyText"/>
        <w:spacing w:before="90"/>
        <w:ind w:left="1400"/>
      </w:pPr>
      <w:r>
        <w:t>Phòng/Bộ phận:</w:t>
      </w:r>
      <w:r w:rsidR="00D77CCD" w:rsidRPr="00D77CCD">
        <w:rPr>
          <w:lang w:val="en-US"/>
        </w:rPr>
        <w:t xml:space="preserve"> </w:t>
      </w:r>
      <w:proofErr w:type="spellStart"/>
      <w:r w:rsidR="00D77CCD">
        <w:rPr>
          <w:lang w:val="en-US"/>
        </w:rPr>
        <w:t>Giám</w:t>
      </w:r>
      <w:proofErr w:type="spellEnd"/>
      <w:r w:rsidR="00D77CCD">
        <w:rPr>
          <w:lang w:val="en-US"/>
        </w:rPr>
        <w:t xml:space="preserve"> </w:t>
      </w:r>
      <w:proofErr w:type="spellStart"/>
      <w:r w:rsidR="00D77CCD">
        <w:rPr>
          <w:lang w:val="en-US"/>
        </w:rPr>
        <w:t>đốc</w:t>
      </w:r>
      <w:proofErr w:type="spellEnd"/>
      <w:r w:rsidR="00D77CCD">
        <w:rPr>
          <w:lang w:val="en-US"/>
        </w:rPr>
        <w:t xml:space="preserve"> </w:t>
      </w:r>
      <w:proofErr w:type="spellStart"/>
      <w:r w:rsidR="00D77CCD">
        <w:rPr>
          <w:lang w:val="en-US"/>
        </w:rPr>
        <w:t>điều</w:t>
      </w:r>
      <w:proofErr w:type="spellEnd"/>
      <w:r w:rsidR="00D77CCD">
        <w:rPr>
          <w:lang w:val="en-US"/>
        </w:rPr>
        <w:t xml:space="preserve"> </w:t>
      </w:r>
      <w:proofErr w:type="spellStart"/>
      <w:r w:rsidR="00D77CCD">
        <w:rPr>
          <w:lang w:val="en-US"/>
        </w:rPr>
        <w:t>hành</w:t>
      </w:r>
      <w:proofErr w:type="spellEnd"/>
    </w:p>
    <w:p w14:paraId="52941EE6" w14:textId="43DD92E1" w:rsidR="00612E45" w:rsidRPr="00D77CCD" w:rsidRDefault="00000000">
      <w:pPr>
        <w:pStyle w:val="BodyText"/>
        <w:spacing w:before="90"/>
        <w:ind w:left="1400"/>
        <w:rPr>
          <w:lang w:val="en-US"/>
        </w:rPr>
      </w:pPr>
      <w:r>
        <w:t>Tên nơi thực tập</w:t>
      </w:r>
      <w:r w:rsidR="00D77CCD">
        <w:rPr>
          <w:lang w:val="en-US"/>
        </w:rPr>
        <w:t xml:space="preserve"> </w:t>
      </w:r>
      <w:r w:rsidR="00D77CCD" w:rsidRPr="009B0BA5">
        <w:t>Công ty Cp Công Nghệ Truyền Thông Hành Động</w:t>
      </w:r>
    </w:p>
    <w:p w14:paraId="17722E1B" w14:textId="77777777" w:rsidR="00612E45" w:rsidRDefault="00000000">
      <w:pPr>
        <w:pStyle w:val="Heading2"/>
        <w:numPr>
          <w:ilvl w:val="0"/>
          <w:numId w:val="1"/>
        </w:numPr>
        <w:tabs>
          <w:tab w:val="left" w:pos="940"/>
        </w:tabs>
      </w:pPr>
      <w:r>
        <w:t>Mô tả tóm tắt đề tài</w:t>
      </w:r>
    </w:p>
    <w:p w14:paraId="3EEB58B3" w14:textId="3A44F4CE" w:rsidR="00D77CCD" w:rsidRPr="00D77CCD" w:rsidRDefault="00D77CCD" w:rsidP="00D77CCD">
      <w:pPr>
        <w:spacing w:before="90"/>
        <w:ind w:left="1400"/>
        <w:jc w:val="both"/>
        <w:rPr>
          <w:sz w:val="26"/>
          <w:szCs w:val="26"/>
        </w:rPr>
      </w:pPr>
      <w:r w:rsidRPr="00D77CCD">
        <w:rPr>
          <w:sz w:val="26"/>
          <w:szCs w:val="26"/>
        </w:rPr>
        <w:t>Tổng quan về dự án là tạo ra một hệ thống quản lý quan hệ khách hàng</w:t>
      </w:r>
      <w:r w:rsidR="002E37A8">
        <w:rPr>
          <w:sz w:val="26"/>
          <w:szCs w:val="26"/>
          <w:lang w:val="en-US"/>
        </w:rPr>
        <w:t>(CRM)</w:t>
      </w:r>
      <w:r w:rsidR="00070EA9">
        <w:rPr>
          <w:sz w:val="26"/>
          <w:szCs w:val="26"/>
          <w:lang w:val="en-US"/>
        </w:rPr>
        <w:t xml:space="preserve"> </w:t>
      </w:r>
      <w:proofErr w:type="spellStart"/>
      <w:r w:rsidR="00070EA9">
        <w:rPr>
          <w:sz w:val="26"/>
          <w:szCs w:val="26"/>
          <w:lang w:val="en-US"/>
        </w:rPr>
        <w:t>sử</w:t>
      </w:r>
      <w:proofErr w:type="spellEnd"/>
      <w:r w:rsidR="00070EA9">
        <w:rPr>
          <w:sz w:val="26"/>
          <w:szCs w:val="26"/>
          <w:lang w:val="en-US"/>
        </w:rPr>
        <w:t xml:space="preserve"> </w:t>
      </w:r>
      <w:proofErr w:type="spellStart"/>
      <w:r w:rsidR="00070EA9">
        <w:rPr>
          <w:sz w:val="26"/>
          <w:szCs w:val="26"/>
          <w:lang w:val="en-US"/>
        </w:rPr>
        <w:t>dụng</w:t>
      </w:r>
      <w:proofErr w:type="spellEnd"/>
      <w:r w:rsidRPr="00D77CCD">
        <w:rPr>
          <w:sz w:val="26"/>
          <w:szCs w:val="26"/>
        </w:rPr>
        <w:t xml:space="preserve"> Elearning tích hợp H5p, giúp quản lý thông tin khách hàng, tương tác và cung cấp dịch vụ quan hệ cá nhân hóa trong môi trường giáo dục trực tuyến. Việc áp dụng giải pháp công nghệ H5p sẽ mang lại trải nghiệm học tập tốt hơn cho khách hàng, tăng hiệu suất và hiệu quả của quá trình học tập trực tuyến, cùng việc xây dựng mối quan hệ lâu dài với khách hàng. </w:t>
      </w:r>
    </w:p>
    <w:p w14:paraId="094F213B" w14:textId="5B434643" w:rsidR="00612E45" w:rsidRDefault="00000000">
      <w:pPr>
        <w:spacing w:before="90"/>
        <w:ind w:left="1400"/>
        <w:rPr>
          <w:b/>
          <w:sz w:val="26"/>
        </w:rPr>
      </w:pPr>
      <w:r>
        <w:rPr>
          <w:b/>
          <w:sz w:val="26"/>
        </w:rPr>
        <w:t>Chương 1. Đặt vấn đề cần giải quyết</w:t>
      </w:r>
    </w:p>
    <w:p w14:paraId="261CB349" w14:textId="3650B624" w:rsidR="00D77CCD" w:rsidRPr="00D77CCD" w:rsidRDefault="00236250" w:rsidP="00236250">
      <w:pPr>
        <w:ind w:left="1400"/>
        <w:jc w:val="both"/>
        <w:rPr>
          <w:sz w:val="26"/>
          <w:szCs w:val="26"/>
        </w:rPr>
      </w:pPr>
      <w:r>
        <w:rPr>
          <w:sz w:val="26"/>
          <w:szCs w:val="26"/>
          <w:lang w:val="en-US"/>
        </w:rPr>
        <w:t xml:space="preserve">1.1 </w:t>
      </w:r>
      <w:r w:rsidR="00D77CCD" w:rsidRPr="00D77CCD">
        <w:rPr>
          <w:sz w:val="26"/>
          <w:szCs w:val="26"/>
        </w:rPr>
        <w:t>Vấn đề cần giải quyết</w:t>
      </w:r>
      <w:r>
        <w:rPr>
          <w:sz w:val="26"/>
          <w:szCs w:val="26"/>
        </w:rPr>
        <w:tab/>
      </w:r>
      <w:r w:rsidR="00D77CCD" w:rsidRPr="00D77CCD">
        <w:rPr>
          <w:sz w:val="26"/>
          <w:szCs w:val="26"/>
        </w:rPr>
        <w:t xml:space="preserve"> </w:t>
      </w:r>
      <w:r w:rsidR="00D77CCD" w:rsidRPr="00D77CCD">
        <w:rPr>
          <w:sz w:val="26"/>
          <w:szCs w:val="26"/>
        </w:rPr>
        <w:br/>
        <w:t xml:space="preserve">Trong môi trường Elearning, quản lý quan hệ khách hàng là một thách thức đối với các tổ chức giáo dục trực tuyến. Các vấn đề chính cần giải quyết là: </w:t>
      </w:r>
      <w:r w:rsidR="00D77CCD" w:rsidRPr="00D77CCD">
        <w:rPr>
          <w:sz w:val="26"/>
          <w:szCs w:val="26"/>
        </w:rPr>
        <w:br/>
        <w:t>1.1.1 Quản lý thông tin khách hàng</w:t>
      </w:r>
      <w:r>
        <w:rPr>
          <w:sz w:val="26"/>
          <w:szCs w:val="26"/>
        </w:rPr>
        <w:tab/>
      </w:r>
      <w:r w:rsidR="00D77CCD" w:rsidRPr="00D77CCD">
        <w:rPr>
          <w:sz w:val="26"/>
          <w:szCs w:val="26"/>
        </w:rPr>
        <w:t xml:space="preserve"> </w:t>
      </w:r>
      <w:r w:rsidR="00D77CCD" w:rsidRPr="00D77CCD">
        <w:rPr>
          <w:sz w:val="26"/>
          <w:szCs w:val="26"/>
        </w:rPr>
        <w:br/>
        <w:t xml:space="preserve">Trong quá trình học tập trực tuyến, thông tin về khách hàng được thu thập từ nhiều nguồn khác nhau, bao gồm thông tin cá nhân, tiến độ học tập, phản hồi, </w:t>
      </w:r>
      <w:r w:rsidR="00D77CCD" w:rsidRPr="00D77CCD">
        <w:rPr>
          <w:sz w:val="26"/>
          <w:szCs w:val="26"/>
        </w:rPr>
        <w:lastRenderedPageBreak/>
        <w:t>đánh giá và tương tác với tài liệu và hoạt động học tập. Việc quản lý và theo dõi thông tin này trở nên phức tạp khi có một số lượng lớn người học và nhiều khóa học khác nhau. Điều này có thể dẫn đến trùng lắp thông tin, mất mát dữ liệu và khả năng cung cấp dịch vụ quan hệ khách hàng không hiệu quả.</w:t>
      </w:r>
      <w:r w:rsidR="00A33D4D">
        <w:rPr>
          <w:sz w:val="26"/>
          <w:szCs w:val="26"/>
        </w:rPr>
        <w:tab/>
      </w:r>
      <w:r w:rsidR="00D77CCD" w:rsidRPr="00D77CCD">
        <w:rPr>
          <w:sz w:val="26"/>
          <w:szCs w:val="26"/>
        </w:rPr>
        <w:t xml:space="preserve"> </w:t>
      </w:r>
      <w:r w:rsidR="00D77CCD" w:rsidRPr="00D77CCD">
        <w:rPr>
          <w:sz w:val="26"/>
          <w:szCs w:val="26"/>
        </w:rPr>
        <w:br/>
      </w:r>
      <w:r w:rsidRPr="00D77CCD">
        <w:rPr>
          <w:sz w:val="26"/>
          <w:szCs w:val="26"/>
        </w:rPr>
        <w:t>1.1.2 Tương tác và quan hệ khách hàng</w:t>
      </w:r>
      <w:r>
        <w:rPr>
          <w:sz w:val="26"/>
          <w:szCs w:val="26"/>
        </w:rPr>
        <w:tab/>
      </w:r>
      <w:r w:rsidR="00D77CCD" w:rsidRPr="00D77CCD">
        <w:rPr>
          <w:sz w:val="26"/>
          <w:szCs w:val="26"/>
        </w:rPr>
        <w:br/>
        <w:t>Trong môi trường Elearning, khách hàng thường tương tác với nhiều tài liệu và hoạt động học tập khác nhau. Việc theo dõi và quản lý tương tác của khách hàng trở nên phức tạp, gây khó khăn trong việc hiểu rõ nhu cầu của khách hàng và cung cấp quan hệ cá nhân hóa. Điều này có thể dẫn đến mất cơ hội giao tiếp hiệu quả và không đáp ứng được nhu cầu của khách hàng một cách tốt nhất.</w:t>
      </w:r>
    </w:p>
    <w:p w14:paraId="7F29C57F" w14:textId="7FACE010" w:rsidR="00612E45" w:rsidRDefault="00000000" w:rsidP="00D77CCD">
      <w:pPr>
        <w:pStyle w:val="Heading2"/>
        <w:spacing w:before="0"/>
        <w:ind w:left="1400"/>
      </w:pPr>
      <w:r>
        <w:t>Chương 2.  Chi tiết giải pháp kỹ thuật công nghệ</w:t>
      </w:r>
    </w:p>
    <w:p w14:paraId="2B0826E1" w14:textId="77777777" w:rsidR="00975A8A" w:rsidRPr="00975A8A" w:rsidRDefault="00975A8A" w:rsidP="007A1039">
      <w:pPr>
        <w:ind w:left="1400"/>
        <w:jc w:val="both"/>
        <w:rPr>
          <w:sz w:val="26"/>
          <w:szCs w:val="26"/>
        </w:rPr>
      </w:pPr>
      <w:r w:rsidRPr="00975A8A">
        <w:rPr>
          <w:sz w:val="26"/>
          <w:szCs w:val="26"/>
        </w:rPr>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76327AF7" w14:textId="3367B82C" w:rsidR="00F67421" w:rsidRDefault="00F67421" w:rsidP="00F67421">
      <w:pPr>
        <w:ind w:left="1400"/>
        <w:rPr>
          <w:sz w:val="26"/>
          <w:szCs w:val="26"/>
          <w:lang w:val="en-US"/>
        </w:rPr>
      </w:pPr>
      <w:r>
        <w:rPr>
          <w:sz w:val="26"/>
          <w:szCs w:val="26"/>
          <w:lang w:val="en-US"/>
        </w:rPr>
        <w:t xml:space="preserve">2.3 </w:t>
      </w:r>
      <w:proofErr w:type="spellStart"/>
      <w:r>
        <w:rPr>
          <w:sz w:val="26"/>
          <w:szCs w:val="26"/>
          <w:lang w:val="en-US"/>
        </w:rPr>
        <w:t>Quản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CRM.</w:t>
      </w:r>
    </w:p>
    <w:p w14:paraId="125DA06A" w14:textId="77777777" w:rsidR="00F67421" w:rsidRPr="00F67421" w:rsidRDefault="00F67421" w:rsidP="00F67421">
      <w:pPr>
        <w:ind w:left="1400"/>
        <w:jc w:val="both"/>
        <w:rPr>
          <w:sz w:val="26"/>
          <w:szCs w:val="26"/>
        </w:rPr>
      </w:pPr>
      <w:r w:rsidRPr="00F67421">
        <w:rPr>
          <w:sz w:val="26"/>
          <w:szCs w:val="26"/>
        </w:rPr>
        <w:t>Odoo CRM có thể hỗ trợ trong lĩnh vực e-learning. Odoo là một hệ thống quản lý doanh nghiệp tích hợp mạnh mẽ và linh hoạt, bao gồm nhiều ứng dụng như CRM, quản lý kho, quản lý dự án, tài chính, HR và nhiều hơn nữa.</w:t>
      </w:r>
    </w:p>
    <w:p w14:paraId="2CDFB5FC" w14:textId="27E265CA" w:rsidR="00F67421" w:rsidRPr="00F67421" w:rsidRDefault="00F67421" w:rsidP="00F67421">
      <w:pPr>
        <w:ind w:left="1400"/>
        <w:jc w:val="both"/>
        <w:rPr>
          <w:sz w:val="26"/>
          <w:szCs w:val="26"/>
        </w:rPr>
      </w:pPr>
      <w:r w:rsidRPr="00F67421">
        <w:rPr>
          <w:sz w:val="26"/>
          <w:szCs w:val="26"/>
        </w:rPr>
        <w:t xml:space="preserve">Trong trường hợp e-learning, bạn có thể sử dụng Odoo CRM để quản lý các thông tin và tương tác với học viên. Dưới đây là một số tính năng trong Odoo </w:t>
      </w:r>
      <w:r w:rsidRPr="00F67421">
        <w:rPr>
          <w:sz w:val="26"/>
          <w:szCs w:val="26"/>
        </w:rPr>
        <w:lastRenderedPageBreak/>
        <w:t>CRM có thể được tận dụng trong lĩnh vực e-learning: Quản lý khách hàng, Quản lý hoạt động, Quản lý chiến dịch tiếp thị…</w:t>
      </w:r>
    </w:p>
    <w:p w14:paraId="36E7EC81" w14:textId="77777777" w:rsidR="00F67421" w:rsidRPr="00F67421" w:rsidRDefault="00F67421" w:rsidP="00B76525">
      <w:pPr>
        <w:ind w:left="1400"/>
        <w:rPr>
          <w:sz w:val="26"/>
          <w:szCs w:val="26"/>
          <w:lang w:val="en-US"/>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3F28739E" w:rsidR="007A1039" w:rsidRPr="007A1039" w:rsidRDefault="007A1039" w:rsidP="007A1039">
      <w:pPr>
        <w:ind w:left="1400"/>
        <w:jc w:val="both"/>
        <w:rPr>
          <w:sz w:val="26"/>
          <w:szCs w:val="26"/>
        </w:rPr>
      </w:pPr>
      <w:r w:rsidRPr="007A1039">
        <w:rPr>
          <w:sz w:val="26"/>
          <w:szCs w:val="26"/>
        </w:rPr>
        <w:t>Để triển khai giải pháp quản lý</w:t>
      </w:r>
      <w:r w:rsidR="008052DA">
        <w:rPr>
          <w:sz w:val="26"/>
          <w:szCs w:val="26"/>
          <w:lang w:val="en-US"/>
        </w:rPr>
        <w:t xml:space="preserve"> </w:t>
      </w:r>
      <w:proofErr w:type="spellStart"/>
      <w:r w:rsidR="008052DA">
        <w:rPr>
          <w:sz w:val="26"/>
          <w:szCs w:val="26"/>
          <w:lang w:val="en-US"/>
        </w:rPr>
        <w:t>quan</w:t>
      </w:r>
      <w:proofErr w:type="spellEnd"/>
      <w:r w:rsidR="008052DA">
        <w:rPr>
          <w:sz w:val="26"/>
          <w:szCs w:val="26"/>
          <w:lang w:val="en-US"/>
        </w:rPr>
        <w:t xml:space="preserve"> </w:t>
      </w:r>
      <w:proofErr w:type="spellStart"/>
      <w:r w:rsidR="008052DA">
        <w:rPr>
          <w:sz w:val="26"/>
          <w:szCs w:val="26"/>
          <w:lang w:val="en-US"/>
        </w:rPr>
        <w:t>hệ</w:t>
      </w:r>
      <w:proofErr w:type="spellEnd"/>
      <w:r w:rsidR="008052DA">
        <w:rPr>
          <w:sz w:val="26"/>
          <w:szCs w:val="26"/>
          <w:lang w:val="en-US"/>
        </w:rPr>
        <w:t xml:space="preserve"> </w:t>
      </w:r>
      <w:proofErr w:type="spellStart"/>
      <w:r w:rsidR="008052DA">
        <w:rPr>
          <w:sz w:val="26"/>
          <w:szCs w:val="26"/>
          <w:lang w:val="en-US"/>
        </w:rPr>
        <w:t>khách</w:t>
      </w:r>
      <w:proofErr w:type="spellEnd"/>
      <w:r w:rsidR="008052DA">
        <w:rPr>
          <w:sz w:val="26"/>
          <w:szCs w:val="26"/>
          <w:lang w:val="en-US"/>
        </w:rPr>
        <w:t xml:space="preserve"> </w:t>
      </w:r>
      <w:proofErr w:type="spellStart"/>
      <w:r w:rsidR="008052DA">
        <w:rPr>
          <w:sz w:val="26"/>
          <w:szCs w:val="26"/>
          <w:lang w:val="en-US"/>
        </w:rPr>
        <w:t>hàng</w:t>
      </w:r>
      <w:proofErr w:type="spellEnd"/>
      <w:r w:rsidR="008052DA">
        <w:rPr>
          <w:sz w:val="26"/>
          <w:szCs w:val="26"/>
          <w:lang w:val="en-US"/>
        </w:rPr>
        <w:t xml:space="preserve"> </w:t>
      </w:r>
      <w:proofErr w:type="spellStart"/>
      <w:r w:rsidR="008052DA">
        <w:rPr>
          <w:sz w:val="26"/>
          <w:szCs w:val="26"/>
          <w:lang w:val="en-US"/>
        </w:rPr>
        <w:t>sử</w:t>
      </w:r>
      <w:proofErr w:type="spellEnd"/>
      <w:r w:rsidR="008052DA">
        <w:rPr>
          <w:sz w:val="26"/>
          <w:szCs w:val="26"/>
          <w:lang w:val="en-US"/>
        </w:rPr>
        <w:t xml:space="preserve"> </w:t>
      </w:r>
      <w:proofErr w:type="spellStart"/>
      <w:r w:rsidR="008052DA">
        <w:rPr>
          <w:sz w:val="26"/>
          <w:szCs w:val="26"/>
          <w:lang w:val="en-US"/>
        </w:rPr>
        <w:t>dụng</w:t>
      </w:r>
      <w:proofErr w:type="spellEnd"/>
      <w:r w:rsidR="008052DA">
        <w:rPr>
          <w:sz w:val="26"/>
          <w:szCs w:val="26"/>
          <w:lang w:val="en-US"/>
        </w:rPr>
        <w:t xml:space="preserve"> </w:t>
      </w:r>
      <w:proofErr w:type="spellStart"/>
      <w:r w:rsidR="008052DA">
        <w:rPr>
          <w:sz w:val="26"/>
          <w:szCs w:val="26"/>
          <w:lang w:val="en-US"/>
        </w:rPr>
        <w:t>dịch</w:t>
      </w:r>
      <w:proofErr w:type="spellEnd"/>
      <w:r w:rsidR="008052DA">
        <w:rPr>
          <w:sz w:val="26"/>
          <w:szCs w:val="26"/>
          <w:lang w:val="en-US"/>
        </w:rPr>
        <w:t xml:space="preserve"> </w:t>
      </w:r>
      <w:proofErr w:type="spellStart"/>
      <w:r w:rsidR="008052DA">
        <w:rPr>
          <w:sz w:val="26"/>
          <w:szCs w:val="26"/>
          <w:lang w:val="en-US"/>
        </w:rPr>
        <w:t>vụ</w:t>
      </w:r>
      <w:proofErr w:type="spellEnd"/>
      <w:r w:rsidRPr="007A1039">
        <w:rPr>
          <w:sz w:val="26"/>
          <w:szCs w:val="26"/>
        </w:rPr>
        <w:t xml:space="preserve">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47C1B4EF" w14:textId="200DD30D" w:rsidR="002E515B" w:rsidRPr="002E515B" w:rsidRDefault="002E515B" w:rsidP="007A1039">
      <w:pPr>
        <w:ind w:left="1400"/>
        <w:jc w:val="both"/>
        <w:rPr>
          <w:sz w:val="26"/>
          <w:szCs w:val="26"/>
          <w:lang w:val="en-US"/>
        </w:rPr>
      </w:pPr>
      <w:proofErr w:type="spellStart"/>
      <w:r>
        <w:rPr>
          <w:sz w:val="26"/>
          <w:szCs w:val="26"/>
          <w:lang w:val="en-US"/>
        </w:rPr>
        <w:t>Trình</w:t>
      </w:r>
      <w:proofErr w:type="spellEnd"/>
      <w:r>
        <w:rPr>
          <w:sz w:val="26"/>
          <w:szCs w:val="26"/>
          <w:lang w:val="en-US"/>
        </w:rPr>
        <w:t xml:space="preserve"> </w:t>
      </w:r>
      <w:proofErr w:type="spellStart"/>
      <w:r>
        <w:rPr>
          <w:sz w:val="26"/>
          <w:szCs w:val="26"/>
          <w:lang w:val="en-US"/>
        </w:rPr>
        <w:t>bày</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CRM: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CRM </w:t>
      </w:r>
      <w:proofErr w:type="spellStart"/>
      <w:r>
        <w:rPr>
          <w:sz w:val="26"/>
          <w:szCs w:val="26"/>
          <w:lang w:val="en-US"/>
        </w:rPr>
        <w:t>trong</w:t>
      </w:r>
      <w:proofErr w:type="spellEnd"/>
      <w:r>
        <w:rPr>
          <w:sz w:val="26"/>
          <w:szCs w:val="26"/>
          <w:lang w:val="en-US"/>
        </w:rPr>
        <w:t xml:space="preserve"> Odoo,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riêng</w:t>
      </w:r>
      <w:proofErr w:type="spellEnd"/>
      <w:r>
        <w:rPr>
          <w:sz w:val="26"/>
          <w:szCs w:val="26"/>
          <w:lang w:val="en-US"/>
        </w:rPr>
        <w:t>.</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68831887" w:rsidR="005C2223" w:rsidRPr="005C2223" w:rsidRDefault="005C2223" w:rsidP="005C2223">
      <w:pPr>
        <w:ind w:left="1400"/>
        <w:jc w:val="both"/>
        <w:rPr>
          <w:sz w:val="26"/>
          <w:szCs w:val="26"/>
        </w:rPr>
      </w:pPr>
      <w:r w:rsidRPr="005C2223">
        <w:rPr>
          <w:sz w:val="26"/>
          <w:szCs w:val="26"/>
        </w:rPr>
        <w:t xml:space="preserve">Trong báo cáo này, chúng tôi đã trình bày về dự án </w:t>
      </w:r>
      <w:r w:rsidR="00606459">
        <w:rPr>
          <w:sz w:val="26"/>
          <w:szCs w:val="26"/>
          <w:lang w:val="en-US"/>
        </w:rPr>
        <w:t xml:space="preserve">CRM </w:t>
      </w:r>
      <w:proofErr w:type="spellStart"/>
      <w:r w:rsidR="00606459">
        <w:rPr>
          <w:sz w:val="26"/>
          <w:szCs w:val="26"/>
          <w:lang w:val="en-US"/>
        </w:rPr>
        <w:t>và</w:t>
      </w:r>
      <w:proofErr w:type="spellEnd"/>
      <w:r w:rsidR="00606459">
        <w:rPr>
          <w:sz w:val="26"/>
          <w:szCs w:val="26"/>
          <w:lang w:val="en-US"/>
        </w:rPr>
        <w:t xml:space="preserve"> </w:t>
      </w:r>
      <w:proofErr w:type="spellStart"/>
      <w:r w:rsidR="00606459">
        <w:rPr>
          <w:sz w:val="26"/>
          <w:szCs w:val="26"/>
          <w:lang w:val="en-US"/>
        </w:rPr>
        <w:t>quản</w:t>
      </w:r>
      <w:proofErr w:type="spellEnd"/>
      <w:r w:rsidR="00606459">
        <w:rPr>
          <w:sz w:val="26"/>
          <w:szCs w:val="26"/>
          <w:lang w:val="en-US"/>
        </w:rPr>
        <w:t xml:space="preserve"> </w:t>
      </w:r>
      <w:proofErr w:type="spellStart"/>
      <w:r w:rsidR="00606459">
        <w:rPr>
          <w:sz w:val="26"/>
          <w:szCs w:val="26"/>
          <w:lang w:val="en-US"/>
        </w:rPr>
        <w:t>lý</w:t>
      </w:r>
      <w:proofErr w:type="spellEnd"/>
      <w:r w:rsidRPr="005C2223">
        <w:rPr>
          <w:sz w:val="26"/>
          <w:szCs w:val="26"/>
        </w:rPr>
        <w:t xml:space="preserve">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 xml:space="preserve">Mặc dù giải pháp đã triển khai đã đáp ứng được các yêu cầu quản lý khóa học trực tuyến và tạo ra trải nghiệm học tập tương tác, tuy nhiên, còn một số hướng </w:t>
      </w:r>
      <w:r w:rsidRPr="005C2223">
        <w:rPr>
          <w:sz w:val="26"/>
          <w:szCs w:val="26"/>
        </w:rPr>
        <w:lastRenderedPageBreak/>
        <w:t>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4"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7"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4"/>
  </w:num>
  <w:num w:numId="4" w16cid:durableId="2096240228">
    <w:abstractNumId w:val="5"/>
  </w:num>
  <w:num w:numId="5" w16cid:durableId="411053460">
    <w:abstractNumId w:val="7"/>
  </w:num>
  <w:num w:numId="6" w16cid:durableId="849640789">
    <w:abstractNumId w:val="6"/>
  </w:num>
  <w:num w:numId="7" w16cid:durableId="1502887471">
    <w:abstractNumId w:val="3"/>
  </w:num>
  <w:num w:numId="8" w16cid:durableId="177388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02770F"/>
    <w:rsid w:val="00070EA9"/>
    <w:rsid w:val="00236250"/>
    <w:rsid w:val="002E37A8"/>
    <w:rsid w:val="002E515B"/>
    <w:rsid w:val="003C7F6D"/>
    <w:rsid w:val="005C2223"/>
    <w:rsid w:val="0060167D"/>
    <w:rsid w:val="00606459"/>
    <w:rsid w:val="00612E45"/>
    <w:rsid w:val="006131E5"/>
    <w:rsid w:val="006672D3"/>
    <w:rsid w:val="006F4ABD"/>
    <w:rsid w:val="00741A03"/>
    <w:rsid w:val="007A1039"/>
    <w:rsid w:val="008052DA"/>
    <w:rsid w:val="00975A8A"/>
    <w:rsid w:val="00A33D4D"/>
    <w:rsid w:val="00AA6A29"/>
    <w:rsid w:val="00B76525"/>
    <w:rsid w:val="00C5593E"/>
    <w:rsid w:val="00D77CCD"/>
    <w:rsid w:val="00D83F71"/>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24</cp:revision>
  <dcterms:created xsi:type="dcterms:W3CDTF">2023-03-07T02:19:00Z</dcterms:created>
  <dcterms:modified xsi:type="dcterms:W3CDTF">2023-06-02T19:50:00Z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