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6C1DB4">
      <w:pPr>
        <w:pStyle w:val="BodyText"/>
      </w:pPr>
    </w:p>
    <w:p w14:paraId="77658F3B" w14:textId="77777777" w:rsidR="00500742" w:rsidRDefault="00500742" w:rsidP="006C1DB4">
      <w:pPr>
        <w:pStyle w:val="BodyText"/>
      </w:pPr>
    </w:p>
    <w:p w14:paraId="0E34BD01" w14:textId="77777777" w:rsidR="00500742" w:rsidRDefault="00500742" w:rsidP="006C1DB4">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6C1DB4">
      <w:pPr>
        <w:pStyle w:val="BodyText"/>
      </w:pPr>
    </w:p>
    <w:p w14:paraId="6F72959F" w14:textId="77777777" w:rsidR="00500742" w:rsidRDefault="00500742" w:rsidP="006C1DB4">
      <w:pPr>
        <w:pStyle w:val="BodyText"/>
      </w:pPr>
    </w:p>
    <w:p w14:paraId="19E2EDC6" w14:textId="77777777" w:rsidR="00500742" w:rsidRDefault="00500742" w:rsidP="006C1DB4">
      <w:pPr>
        <w:pStyle w:val="BodyText"/>
      </w:pPr>
    </w:p>
    <w:p w14:paraId="31C885E5" w14:textId="77777777" w:rsidR="00500742" w:rsidRDefault="00500742" w:rsidP="006C1DB4">
      <w:pPr>
        <w:pStyle w:val="BodyText"/>
      </w:pPr>
    </w:p>
    <w:p w14:paraId="74C5682C" w14:textId="77777777" w:rsidR="00500742" w:rsidRDefault="00500742" w:rsidP="006C1DB4">
      <w:pPr>
        <w:pStyle w:val="BodyText"/>
      </w:pPr>
    </w:p>
    <w:p w14:paraId="543A52D9" w14:textId="77777777" w:rsidR="00500742" w:rsidRDefault="00500742" w:rsidP="006C1DB4">
      <w:pPr>
        <w:pStyle w:val="BodyText"/>
      </w:pPr>
    </w:p>
    <w:p w14:paraId="5C893A34" w14:textId="6881AFFC" w:rsidR="00500742" w:rsidRDefault="00500742" w:rsidP="006C1DB4">
      <w:pPr>
        <w:pStyle w:val="BodyText"/>
        <w:rPr>
          <w:noProof/>
        </w:rPr>
      </w:pPr>
    </w:p>
    <w:p w14:paraId="6329F3E4" w14:textId="77777777" w:rsidR="00B200CE" w:rsidRDefault="00B200CE" w:rsidP="006C1DB4">
      <w:pPr>
        <w:pStyle w:val="BodyText"/>
      </w:pPr>
    </w:p>
    <w:p w14:paraId="00B8815F" w14:textId="77777777" w:rsidR="009E09F0" w:rsidRDefault="009E09F0" w:rsidP="006C1DB4">
      <w:pPr>
        <w:pStyle w:val="BodyText"/>
      </w:pPr>
    </w:p>
    <w:tbl>
      <w:tblPr>
        <w:tblW w:w="0" w:type="auto"/>
        <w:tblLook w:val="01E0" w:firstRow="1" w:lastRow="1" w:firstColumn="1" w:lastColumn="1" w:noHBand="0" w:noVBand="0"/>
      </w:tblPr>
      <w:tblGrid>
        <w:gridCol w:w="9357"/>
      </w:tblGrid>
      <w:tr w:rsidR="00500742" w:rsidRPr="00114D08" w14:paraId="6626B668" w14:textId="77777777" w:rsidTr="00B00F2B">
        <w:trPr>
          <w:trHeight w:val="1583"/>
        </w:trPr>
        <w:tc>
          <w:tcPr>
            <w:tcW w:w="9357" w:type="dxa"/>
          </w:tcPr>
          <w:p w14:paraId="438F2113" w14:textId="7B597C88" w:rsidR="00B200CE" w:rsidRPr="006313C1" w:rsidRDefault="001F32CD" w:rsidP="007206CD">
            <w:pPr>
              <w:pStyle w:val="Title"/>
              <w:rPr>
                <w:rFonts w:eastAsia="Times New Roman"/>
                <w:bCs/>
                <w:caps w:val="0"/>
                <w:sz w:val="28"/>
              </w:rPr>
            </w:pPr>
            <w:bookmarkStart w:id="0" w:name="_Toc240486183"/>
            <w:r w:rsidRPr="006313C1">
              <w:rPr>
                <w:rFonts w:eastAsia="Times New Roman"/>
                <w:bCs/>
                <w:caps w:val="0"/>
                <w:sz w:val="28"/>
              </w:rPr>
              <w:t>DATA QUALITY</w:t>
            </w:r>
            <w:bookmarkEnd w:id="0"/>
          </w:p>
          <w:p w14:paraId="413D4256" w14:textId="43D0F1C2" w:rsidR="00C7007C" w:rsidRPr="00C7007C" w:rsidRDefault="002D304A" w:rsidP="00C7007C">
            <w:pPr>
              <w:pStyle w:val="Title"/>
              <w:widowControl w:val="0"/>
              <w:spacing w:line="240" w:lineRule="atLeast"/>
            </w:pPr>
            <w:bookmarkStart w:id="1" w:name="_Toc240486184"/>
            <w:r w:rsidRPr="002D304A">
              <w:t xml:space="preserve">DWBI Test </w:t>
            </w:r>
            <w:r w:rsidR="00C7007C">
              <w:t>Result</w:t>
            </w:r>
            <w:bookmarkEnd w:id="1"/>
          </w:p>
        </w:tc>
      </w:tr>
      <w:tr w:rsidR="00500742" w:rsidRPr="00114D08" w14:paraId="40961459" w14:textId="77777777" w:rsidTr="00B00F2B">
        <w:tc>
          <w:tcPr>
            <w:tcW w:w="9357" w:type="dxa"/>
          </w:tcPr>
          <w:p w14:paraId="76309376" w14:textId="0FE08CD4" w:rsidR="00500742" w:rsidRPr="00426215" w:rsidRDefault="00DF7AE4" w:rsidP="008F42D1">
            <w:pPr>
              <w:pStyle w:val="ProjectName"/>
              <w:rPr>
                <w:rFonts w:ascii="Arial" w:hAnsi="Arial" w:cs="Arial"/>
                <w:b/>
                <w:bCs/>
                <w:sz w:val="18"/>
                <w:szCs w:val="18"/>
              </w:rPr>
            </w:pPr>
            <w:r w:rsidRPr="008F42D1">
              <w:t>Tamar Tutisani</w:t>
            </w:r>
          </w:p>
        </w:tc>
      </w:tr>
    </w:tbl>
    <w:p w14:paraId="5897652F" w14:textId="2B8E0C82" w:rsidR="00500742" w:rsidRDefault="00500742" w:rsidP="006C1DB4">
      <w:pPr>
        <w:pStyle w:val="BodyText"/>
      </w:pPr>
    </w:p>
    <w:p w14:paraId="4311A786" w14:textId="5CF34822"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6C1DB4">
      <w:pPr>
        <w:pStyle w:val="BodyText"/>
      </w:pPr>
    </w:p>
    <w:bookmarkStart w:id="2" w:name="_Toc4475558" w:displacedByCustomXml="next"/>
    <w:bookmarkStart w:id="3" w:name="_Toc2484421" w:displacedByCustomXml="next"/>
    <w:bookmarkStart w:id="4" w:name="_Toc456600918" w:displacedByCustomXml="next"/>
    <w:bookmarkStart w:id="5" w:name="_Toc456598587" w:displacedByCustomXml="next"/>
    <w:sdt>
      <w:sdtPr>
        <w:rPr>
          <w:rFonts w:ascii="Times New Roman" w:eastAsia="Times New Roman" w:hAnsi="Times New Roman" w:cs="Times New Roman"/>
          <w:b w:val="0"/>
          <w:caps w:val="0"/>
          <w:color w:val="auto"/>
          <w:sz w:val="20"/>
          <w:szCs w:val="20"/>
        </w:rPr>
        <w:id w:val="-661161690"/>
        <w:docPartObj>
          <w:docPartGallery w:val="Table of Contents"/>
          <w:docPartUnique/>
        </w:docPartObj>
      </w:sdtPr>
      <w:sdtEndPr>
        <w:rPr>
          <w:bCs/>
          <w:noProof/>
        </w:rPr>
      </w:sdtEndPr>
      <w:sdtContent>
        <w:p w14:paraId="63379C85" w14:textId="77777777" w:rsidR="00EC2C1C" w:rsidRDefault="00DF7AE4" w:rsidP="00FC2A63">
          <w:pPr>
            <w:pStyle w:val="TOCHeading"/>
            <w:spacing w:after="60"/>
            <w:rPr>
              <w:noProof/>
            </w:rPr>
          </w:pPr>
          <w:r w:rsidRPr="00AD70F9">
            <w:rPr>
              <w:sz w:val="20"/>
              <w:szCs w:val="20"/>
            </w:rPr>
            <w:t>Contents</w:t>
          </w:r>
          <w:r w:rsidRPr="00FC2A63">
            <w:rPr>
              <w:rFonts w:ascii="Trebuchet MS" w:hAnsi="Trebuchet MS"/>
              <w:sz w:val="20"/>
              <w:szCs w:val="20"/>
            </w:rPr>
            <w:fldChar w:fldCharType="begin"/>
          </w:r>
          <w:r w:rsidRPr="00FC2A63">
            <w:rPr>
              <w:rFonts w:ascii="Trebuchet MS" w:hAnsi="Trebuchet MS"/>
              <w:sz w:val="20"/>
              <w:szCs w:val="20"/>
            </w:rPr>
            <w:instrText xml:space="preserve"> TOC \o "1-3" \h \z \u </w:instrText>
          </w:r>
          <w:r w:rsidRPr="00FC2A63">
            <w:rPr>
              <w:rFonts w:ascii="Trebuchet MS" w:hAnsi="Trebuchet MS"/>
              <w:sz w:val="20"/>
              <w:szCs w:val="20"/>
            </w:rPr>
            <w:fldChar w:fldCharType="separate"/>
          </w:r>
        </w:p>
        <w:p w14:paraId="677C9353" w14:textId="797106C6" w:rsidR="00EC2C1C" w:rsidRDefault="00EC2C1C" w:rsidP="00EC2C1C">
          <w:pPr>
            <w:pStyle w:val="TOC1"/>
            <w:tabs>
              <w:tab w:val="right" w:leader="dot" w:pos="9347"/>
            </w:tabs>
            <w:spacing w:before="60" w:after="60"/>
            <w:rPr>
              <w:rFonts w:asciiTheme="minorHAnsi" w:eastAsiaTheme="minorEastAsia" w:hAnsiTheme="minorHAnsi" w:cstheme="minorBidi"/>
              <w:bCs w:val="0"/>
              <w:caps w:val="0"/>
              <w:noProof/>
              <w:color w:val="auto"/>
              <w:kern w:val="2"/>
              <w:sz w:val="24"/>
              <w14:ligatures w14:val="standardContextual"/>
            </w:rPr>
          </w:pPr>
          <w:hyperlink w:anchor="_Toc240486183" w:history="1">
            <w:r w:rsidRPr="00C72B24">
              <w:rPr>
                <w:rStyle w:val="Hyperlink"/>
                <w:noProof/>
              </w:rPr>
              <w:t>DATA QUALITY</w:t>
            </w:r>
            <w:r>
              <w:rPr>
                <w:noProof/>
                <w:webHidden/>
              </w:rPr>
              <w:tab/>
            </w:r>
            <w:r>
              <w:rPr>
                <w:noProof/>
                <w:webHidden/>
              </w:rPr>
              <w:fldChar w:fldCharType="begin"/>
            </w:r>
            <w:r>
              <w:rPr>
                <w:noProof/>
                <w:webHidden/>
              </w:rPr>
              <w:instrText xml:space="preserve"> PAGEREF _Toc240486183 \h </w:instrText>
            </w:r>
            <w:r>
              <w:rPr>
                <w:noProof/>
                <w:webHidden/>
              </w:rPr>
            </w:r>
            <w:r>
              <w:rPr>
                <w:noProof/>
                <w:webHidden/>
              </w:rPr>
              <w:fldChar w:fldCharType="separate"/>
            </w:r>
            <w:r>
              <w:rPr>
                <w:noProof/>
                <w:webHidden/>
              </w:rPr>
              <w:t>1</w:t>
            </w:r>
            <w:r>
              <w:rPr>
                <w:noProof/>
                <w:webHidden/>
              </w:rPr>
              <w:fldChar w:fldCharType="end"/>
            </w:r>
          </w:hyperlink>
        </w:p>
        <w:p w14:paraId="312CBE68" w14:textId="15C75928" w:rsidR="00EC2C1C" w:rsidRDefault="00EC2C1C" w:rsidP="00EC2C1C">
          <w:pPr>
            <w:pStyle w:val="TOC1"/>
            <w:tabs>
              <w:tab w:val="right" w:leader="dot" w:pos="9347"/>
            </w:tabs>
            <w:spacing w:before="60" w:after="60"/>
            <w:rPr>
              <w:rFonts w:asciiTheme="minorHAnsi" w:eastAsiaTheme="minorEastAsia" w:hAnsiTheme="minorHAnsi" w:cstheme="minorBidi"/>
              <w:bCs w:val="0"/>
              <w:caps w:val="0"/>
              <w:noProof/>
              <w:color w:val="auto"/>
              <w:kern w:val="2"/>
              <w:sz w:val="24"/>
              <w14:ligatures w14:val="standardContextual"/>
            </w:rPr>
          </w:pPr>
          <w:hyperlink w:anchor="_Toc240486184" w:history="1">
            <w:r w:rsidRPr="00C72B24">
              <w:rPr>
                <w:rStyle w:val="Hyperlink"/>
                <w:noProof/>
              </w:rPr>
              <w:t>DWBI Test Result</w:t>
            </w:r>
            <w:r>
              <w:rPr>
                <w:noProof/>
                <w:webHidden/>
              </w:rPr>
              <w:tab/>
            </w:r>
            <w:r>
              <w:rPr>
                <w:noProof/>
                <w:webHidden/>
              </w:rPr>
              <w:fldChar w:fldCharType="begin"/>
            </w:r>
            <w:r>
              <w:rPr>
                <w:noProof/>
                <w:webHidden/>
              </w:rPr>
              <w:instrText xml:space="preserve"> PAGEREF _Toc240486184 \h </w:instrText>
            </w:r>
            <w:r>
              <w:rPr>
                <w:noProof/>
                <w:webHidden/>
              </w:rPr>
            </w:r>
            <w:r>
              <w:rPr>
                <w:noProof/>
                <w:webHidden/>
              </w:rPr>
              <w:fldChar w:fldCharType="separate"/>
            </w:r>
            <w:r>
              <w:rPr>
                <w:noProof/>
                <w:webHidden/>
              </w:rPr>
              <w:t>1</w:t>
            </w:r>
            <w:r>
              <w:rPr>
                <w:noProof/>
                <w:webHidden/>
              </w:rPr>
              <w:fldChar w:fldCharType="end"/>
            </w:r>
          </w:hyperlink>
        </w:p>
        <w:p w14:paraId="1C915ACC" w14:textId="683AECB3" w:rsidR="00EC2C1C" w:rsidRDefault="00EC2C1C" w:rsidP="00EC2C1C">
          <w:pPr>
            <w:pStyle w:val="TOC1"/>
            <w:tabs>
              <w:tab w:val="left" w:pos="400"/>
              <w:tab w:val="right" w:leader="dot" w:pos="9347"/>
            </w:tabs>
            <w:spacing w:before="60" w:after="60"/>
            <w:rPr>
              <w:rFonts w:asciiTheme="minorHAnsi" w:eastAsiaTheme="minorEastAsia" w:hAnsiTheme="minorHAnsi" w:cstheme="minorBidi"/>
              <w:bCs w:val="0"/>
              <w:caps w:val="0"/>
              <w:noProof/>
              <w:color w:val="auto"/>
              <w:kern w:val="2"/>
              <w:sz w:val="24"/>
              <w14:ligatures w14:val="standardContextual"/>
            </w:rPr>
          </w:pPr>
          <w:hyperlink w:anchor="_Toc240486185" w:history="1">
            <w:r w:rsidRPr="00C72B24">
              <w:rPr>
                <w:rStyle w:val="Hyperlink"/>
                <w:noProof/>
              </w:rPr>
              <w:t>1</w:t>
            </w:r>
            <w:r>
              <w:rPr>
                <w:rFonts w:asciiTheme="minorHAnsi" w:eastAsiaTheme="minorEastAsia" w:hAnsiTheme="minorHAnsi" w:cstheme="minorBidi"/>
                <w:bCs w:val="0"/>
                <w:caps w:val="0"/>
                <w:noProof/>
                <w:color w:val="auto"/>
                <w:kern w:val="2"/>
                <w:sz w:val="24"/>
                <w14:ligatures w14:val="standardContextual"/>
              </w:rPr>
              <w:tab/>
            </w:r>
            <w:r w:rsidRPr="00C72B24">
              <w:rPr>
                <w:rStyle w:val="Hyperlink"/>
                <w:noProof/>
              </w:rPr>
              <w:t>Summary</w:t>
            </w:r>
            <w:r>
              <w:rPr>
                <w:noProof/>
                <w:webHidden/>
              </w:rPr>
              <w:tab/>
            </w:r>
            <w:r>
              <w:rPr>
                <w:noProof/>
                <w:webHidden/>
              </w:rPr>
              <w:fldChar w:fldCharType="begin"/>
            </w:r>
            <w:r>
              <w:rPr>
                <w:noProof/>
                <w:webHidden/>
              </w:rPr>
              <w:instrText xml:space="preserve"> PAGEREF _Toc240486185 \h </w:instrText>
            </w:r>
            <w:r>
              <w:rPr>
                <w:noProof/>
                <w:webHidden/>
              </w:rPr>
            </w:r>
            <w:r>
              <w:rPr>
                <w:noProof/>
                <w:webHidden/>
              </w:rPr>
              <w:fldChar w:fldCharType="separate"/>
            </w:r>
            <w:r>
              <w:rPr>
                <w:noProof/>
                <w:webHidden/>
              </w:rPr>
              <w:t>3</w:t>
            </w:r>
            <w:r>
              <w:rPr>
                <w:noProof/>
                <w:webHidden/>
              </w:rPr>
              <w:fldChar w:fldCharType="end"/>
            </w:r>
          </w:hyperlink>
        </w:p>
        <w:p w14:paraId="0F5514BC" w14:textId="4853CAAA" w:rsidR="00EC2C1C" w:rsidRDefault="00EC2C1C" w:rsidP="00EC2C1C">
          <w:pPr>
            <w:pStyle w:val="TOC1"/>
            <w:tabs>
              <w:tab w:val="left" w:pos="400"/>
              <w:tab w:val="right" w:leader="dot" w:pos="9347"/>
            </w:tabs>
            <w:spacing w:before="60" w:after="60"/>
            <w:rPr>
              <w:rFonts w:asciiTheme="minorHAnsi" w:eastAsiaTheme="minorEastAsia" w:hAnsiTheme="minorHAnsi" w:cstheme="minorBidi"/>
              <w:bCs w:val="0"/>
              <w:caps w:val="0"/>
              <w:noProof/>
              <w:color w:val="auto"/>
              <w:kern w:val="2"/>
              <w:sz w:val="24"/>
              <w14:ligatures w14:val="standardContextual"/>
            </w:rPr>
          </w:pPr>
          <w:hyperlink w:anchor="_Toc240486186" w:history="1">
            <w:r w:rsidRPr="00C72B24">
              <w:rPr>
                <w:rStyle w:val="Hyperlink"/>
                <w:noProof/>
              </w:rPr>
              <w:t>2</w:t>
            </w:r>
            <w:r>
              <w:rPr>
                <w:rFonts w:asciiTheme="minorHAnsi" w:eastAsiaTheme="minorEastAsia" w:hAnsiTheme="minorHAnsi" w:cstheme="minorBidi"/>
                <w:bCs w:val="0"/>
                <w:caps w:val="0"/>
                <w:noProof/>
                <w:color w:val="auto"/>
                <w:kern w:val="2"/>
                <w:sz w:val="24"/>
                <w14:ligatures w14:val="standardContextual"/>
              </w:rPr>
              <w:tab/>
            </w:r>
            <w:r w:rsidRPr="00C72B24">
              <w:rPr>
                <w:rStyle w:val="Hyperlink"/>
                <w:noProof/>
              </w:rPr>
              <w:t>Test team</w:t>
            </w:r>
            <w:r>
              <w:rPr>
                <w:noProof/>
                <w:webHidden/>
              </w:rPr>
              <w:tab/>
            </w:r>
            <w:r>
              <w:rPr>
                <w:noProof/>
                <w:webHidden/>
              </w:rPr>
              <w:fldChar w:fldCharType="begin"/>
            </w:r>
            <w:r>
              <w:rPr>
                <w:noProof/>
                <w:webHidden/>
              </w:rPr>
              <w:instrText xml:space="preserve"> PAGEREF _Toc240486186 \h </w:instrText>
            </w:r>
            <w:r>
              <w:rPr>
                <w:noProof/>
                <w:webHidden/>
              </w:rPr>
            </w:r>
            <w:r>
              <w:rPr>
                <w:noProof/>
                <w:webHidden/>
              </w:rPr>
              <w:fldChar w:fldCharType="separate"/>
            </w:r>
            <w:r>
              <w:rPr>
                <w:noProof/>
                <w:webHidden/>
              </w:rPr>
              <w:t>3</w:t>
            </w:r>
            <w:r>
              <w:rPr>
                <w:noProof/>
                <w:webHidden/>
              </w:rPr>
              <w:fldChar w:fldCharType="end"/>
            </w:r>
          </w:hyperlink>
        </w:p>
        <w:p w14:paraId="4E0934DB" w14:textId="025956C3" w:rsidR="00EC2C1C" w:rsidRDefault="00EC2C1C" w:rsidP="00EC2C1C">
          <w:pPr>
            <w:pStyle w:val="TOC1"/>
            <w:tabs>
              <w:tab w:val="left" w:pos="400"/>
              <w:tab w:val="right" w:leader="dot" w:pos="9347"/>
            </w:tabs>
            <w:spacing w:before="60" w:after="60"/>
            <w:rPr>
              <w:rFonts w:asciiTheme="minorHAnsi" w:eastAsiaTheme="minorEastAsia" w:hAnsiTheme="minorHAnsi" w:cstheme="minorBidi"/>
              <w:bCs w:val="0"/>
              <w:caps w:val="0"/>
              <w:noProof/>
              <w:color w:val="auto"/>
              <w:kern w:val="2"/>
              <w:sz w:val="24"/>
              <w14:ligatures w14:val="standardContextual"/>
            </w:rPr>
          </w:pPr>
          <w:hyperlink w:anchor="_Toc240486187" w:history="1">
            <w:r w:rsidRPr="00C72B24">
              <w:rPr>
                <w:rStyle w:val="Hyperlink"/>
                <w:noProof/>
              </w:rPr>
              <w:t>3</w:t>
            </w:r>
            <w:r>
              <w:rPr>
                <w:rFonts w:asciiTheme="minorHAnsi" w:eastAsiaTheme="minorEastAsia" w:hAnsiTheme="minorHAnsi" w:cstheme="minorBidi"/>
                <w:bCs w:val="0"/>
                <w:caps w:val="0"/>
                <w:noProof/>
                <w:color w:val="auto"/>
                <w:kern w:val="2"/>
                <w:sz w:val="24"/>
                <w14:ligatures w14:val="standardContextual"/>
              </w:rPr>
              <w:tab/>
            </w:r>
            <w:r w:rsidRPr="00C72B24">
              <w:rPr>
                <w:rStyle w:val="Hyperlink"/>
                <w:noProof/>
              </w:rPr>
              <w:t>Testing process description</w:t>
            </w:r>
            <w:r>
              <w:rPr>
                <w:noProof/>
                <w:webHidden/>
              </w:rPr>
              <w:tab/>
            </w:r>
            <w:r>
              <w:rPr>
                <w:noProof/>
                <w:webHidden/>
              </w:rPr>
              <w:fldChar w:fldCharType="begin"/>
            </w:r>
            <w:r>
              <w:rPr>
                <w:noProof/>
                <w:webHidden/>
              </w:rPr>
              <w:instrText xml:space="preserve"> PAGEREF _Toc240486187 \h </w:instrText>
            </w:r>
            <w:r>
              <w:rPr>
                <w:noProof/>
                <w:webHidden/>
              </w:rPr>
            </w:r>
            <w:r>
              <w:rPr>
                <w:noProof/>
                <w:webHidden/>
              </w:rPr>
              <w:fldChar w:fldCharType="separate"/>
            </w:r>
            <w:r>
              <w:rPr>
                <w:noProof/>
                <w:webHidden/>
              </w:rPr>
              <w:t>3</w:t>
            </w:r>
            <w:r>
              <w:rPr>
                <w:noProof/>
                <w:webHidden/>
              </w:rPr>
              <w:fldChar w:fldCharType="end"/>
            </w:r>
          </w:hyperlink>
        </w:p>
        <w:p w14:paraId="523D971D" w14:textId="2726CC50" w:rsidR="00EC2C1C" w:rsidRDefault="00EC2C1C" w:rsidP="00EC2C1C">
          <w:pPr>
            <w:pStyle w:val="TOC1"/>
            <w:tabs>
              <w:tab w:val="left" w:pos="400"/>
              <w:tab w:val="right" w:leader="dot" w:pos="9347"/>
            </w:tabs>
            <w:spacing w:before="60" w:after="60"/>
            <w:rPr>
              <w:rFonts w:asciiTheme="minorHAnsi" w:eastAsiaTheme="minorEastAsia" w:hAnsiTheme="minorHAnsi" w:cstheme="minorBidi"/>
              <w:bCs w:val="0"/>
              <w:caps w:val="0"/>
              <w:noProof/>
              <w:color w:val="auto"/>
              <w:kern w:val="2"/>
              <w:sz w:val="24"/>
              <w14:ligatures w14:val="standardContextual"/>
            </w:rPr>
          </w:pPr>
          <w:hyperlink w:anchor="_Toc240486188" w:history="1">
            <w:r w:rsidRPr="00C72B24">
              <w:rPr>
                <w:rStyle w:val="Hyperlink"/>
                <w:noProof/>
              </w:rPr>
              <w:t>4</w:t>
            </w:r>
            <w:r>
              <w:rPr>
                <w:rFonts w:asciiTheme="minorHAnsi" w:eastAsiaTheme="minorEastAsia" w:hAnsiTheme="minorHAnsi" w:cstheme="minorBidi"/>
                <w:bCs w:val="0"/>
                <w:caps w:val="0"/>
                <w:noProof/>
                <w:color w:val="auto"/>
                <w:kern w:val="2"/>
                <w:sz w:val="24"/>
                <w14:ligatures w14:val="standardContextual"/>
              </w:rPr>
              <w:tab/>
            </w:r>
            <w:r w:rsidRPr="00C72B24">
              <w:rPr>
                <w:rStyle w:val="Hyperlink"/>
                <w:noProof/>
              </w:rPr>
              <w:t>New defects statistics</w:t>
            </w:r>
            <w:r>
              <w:rPr>
                <w:noProof/>
                <w:webHidden/>
              </w:rPr>
              <w:tab/>
            </w:r>
            <w:r>
              <w:rPr>
                <w:noProof/>
                <w:webHidden/>
              </w:rPr>
              <w:fldChar w:fldCharType="begin"/>
            </w:r>
            <w:r>
              <w:rPr>
                <w:noProof/>
                <w:webHidden/>
              </w:rPr>
              <w:instrText xml:space="preserve"> PAGEREF _Toc240486188 \h </w:instrText>
            </w:r>
            <w:r>
              <w:rPr>
                <w:noProof/>
                <w:webHidden/>
              </w:rPr>
            </w:r>
            <w:r>
              <w:rPr>
                <w:noProof/>
                <w:webHidden/>
              </w:rPr>
              <w:fldChar w:fldCharType="separate"/>
            </w:r>
            <w:r>
              <w:rPr>
                <w:noProof/>
                <w:webHidden/>
              </w:rPr>
              <w:t>3</w:t>
            </w:r>
            <w:r>
              <w:rPr>
                <w:noProof/>
                <w:webHidden/>
              </w:rPr>
              <w:fldChar w:fldCharType="end"/>
            </w:r>
          </w:hyperlink>
        </w:p>
        <w:p w14:paraId="1FDB2069" w14:textId="34796E3A" w:rsidR="00EC2C1C" w:rsidRDefault="00EC2C1C" w:rsidP="00EC2C1C">
          <w:pPr>
            <w:pStyle w:val="TOC1"/>
            <w:tabs>
              <w:tab w:val="left" w:pos="400"/>
              <w:tab w:val="right" w:leader="dot" w:pos="9347"/>
            </w:tabs>
            <w:spacing w:before="60" w:after="60"/>
            <w:rPr>
              <w:rFonts w:asciiTheme="minorHAnsi" w:eastAsiaTheme="minorEastAsia" w:hAnsiTheme="minorHAnsi" w:cstheme="minorBidi"/>
              <w:bCs w:val="0"/>
              <w:caps w:val="0"/>
              <w:noProof/>
              <w:color w:val="auto"/>
              <w:kern w:val="2"/>
              <w:sz w:val="24"/>
              <w14:ligatures w14:val="standardContextual"/>
            </w:rPr>
          </w:pPr>
          <w:hyperlink w:anchor="_Toc240486189" w:history="1">
            <w:r w:rsidRPr="00C72B24">
              <w:rPr>
                <w:rStyle w:val="Hyperlink"/>
                <w:noProof/>
              </w:rPr>
              <w:t>5</w:t>
            </w:r>
            <w:r>
              <w:rPr>
                <w:rFonts w:asciiTheme="minorHAnsi" w:eastAsiaTheme="minorEastAsia" w:hAnsiTheme="minorHAnsi" w:cstheme="minorBidi"/>
                <w:bCs w:val="0"/>
                <w:caps w:val="0"/>
                <w:noProof/>
                <w:color w:val="auto"/>
                <w:kern w:val="2"/>
                <w:sz w:val="24"/>
                <w14:ligatures w14:val="standardContextual"/>
              </w:rPr>
              <w:tab/>
            </w:r>
            <w:r w:rsidRPr="00C72B24">
              <w:rPr>
                <w:rStyle w:val="Hyperlink"/>
                <w:noProof/>
              </w:rPr>
              <w:t>New defects list</w:t>
            </w:r>
            <w:r>
              <w:rPr>
                <w:noProof/>
                <w:webHidden/>
              </w:rPr>
              <w:tab/>
            </w:r>
            <w:r>
              <w:rPr>
                <w:noProof/>
                <w:webHidden/>
              </w:rPr>
              <w:fldChar w:fldCharType="begin"/>
            </w:r>
            <w:r>
              <w:rPr>
                <w:noProof/>
                <w:webHidden/>
              </w:rPr>
              <w:instrText xml:space="preserve"> PAGEREF _Toc240486189 \h </w:instrText>
            </w:r>
            <w:r>
              <w:rPr>
                <w:noProof/>
                <w:webHidden/>
              </w:rPr>
            </w:r>
            <w:r>
              <w:rPr>
                <w:noProof/>
                <w:webHidden/>
              </w:rPr>
              <w:fldChar w:fldCharType="separate"/>
            </w:r>
            <w:r>
              <w:rPr>
                <w:noProof/>
                <w:webHidden/>
              </w:rPr>
              <w:t>3</w:t>
            </w:r>
            <w:r>
              <w:rPr>
                <w:noProof/>
                <w:webHidden/>
              </w:rPr>
              <w:fldChar w:fldCharType="end"/>
            </w:r>
          </w:hyperlink>
        </w:p>
        <w:p w14:paraId="34770CB3" w14:textId="0E5FEF97" w:rsidR="00EC2C1C" w:rsidRDefault="00EC2C1C" w:rsidP="00EC2C1C">
          <w:pPr>
            <w:pStyle w:val="TOC1"/>
            <w:tabs>
              <w:tab w:val="left" w:pos="400"/>
              <w:tab w:val="right" w:leader="dot" w:pos="9347"/>
            </w:tabs>
            <w:spacing w:before="60" w:after="60"/>
            <w:rPr>
              <w:rFonts w:asciiTheme="minorHAnsi" w:eastAsiaTheme="minorEastAsia" w:hAnsiTheme="minorHAnsi" w:cstheme="minorBidi"/>
              <w:bCs w:val="0"/>
              <w:caps w:val="0"/>
              <w:noProof/>
              <w:color w:val="auto"/>
              <w:kern w:val="2"/>
              <w:sz w:val="24"/>
              <w14:ligatures w14:val="standardContextual"/>
            </w:rPr>
          </w:pPr>
          <w:hyperlink w:anchor="_Toc240486190" w:history="1">
            <w:r w:rsidRPr="00C72B24">
              <w:rPr>
                <w:rStyle w:val="Hyperlink"/>
                <w:noProof/>
              </w:rPr>
              <w:t>6</w:t>
            </w:r>
            <w:r>
              <w:rPr>
                <w:rFonts w:asciiTheme="minorHAnsi" w:eastAsiaTheme="minorEastAsia" w:hAnsiTheme="minorHAnsi" w:cstheme="minorBidi"/>
                <w:bCs w:val="0"/>
                <w:caps w:val="0"/>
                <w:noProof/>
                <w:color w:val="auto"/>
                <w:kern w:val="2"/>
                <w:sz w:val="24"/>
                <w14:ligatures w14:val="standardContextual"/>
              </w:rPr>
              <w:tab/>
            </w:r>
            <w:r w:rsidRPr="00C72B24">
              <w:rPr>
                <w:rStyle w:val="Hyperlink"/>
                <w:noProof/>
              </w:rPr>
              <w:t>Recommendations</w:t>
            </w:r>
            <w:r>
              <w:rPr>
                <w:noProof/>
                <w:webHidden/>
              </w:rPr>
              <w:tab/>
            </w:r>
            <w:r>
              <w:rPr>
                <w:noProof/>
                <w:webHidden/>
              </w:rPr>
              <w:fldChar w:fldCharType="begin"/>
            </w:r>
            <w:r>
              <w:rPr>
                <w:noProof/>
                <w:webHidden/>
              </w:rPr>
              <w:instrText xml:space="preserve"> PAGEREF _Toc240486190 \h </w:instrText>
            </w:r>
            <w:r>
              <w:rPr>
                <w:noProof/>
                <w:webHidden/>
              </w:rPr>
            </w:r>
            <w:r>
              <w:rPr>
                <w:noProof/>
                <w:webHidden/>
              </w:rPr>
              <w:fldChar w:fldCharType="separate"/>
            </w:r>
            <w:r>
              <w:rPr>
                <w:noProof/>
                <w:webHidden/>
              </w:rPr>
              <w:t>4</w:t>
            </w:r>
            <w:r>
              <w:rPr>
                <w:noProof/>
                <w:webHidden/>
              </w:rPr>
              <w:fldChar w:fldCharType="end"/>
            </w:r>
          </w:hyperlink>
        </w:p>
        <w:p w14:paraId="562EFD7A" w14:textId="232419F1" w:rsidR="00EC2C1C" w:rsidRDefault="00EC2C1C" w:rsidP="00EC2C1C">
          <w:pPr>
            <w:pStyle w:val="TOC1"/>
            <w:tabs>
              <w:tab w:val="left" w:pos="400"/>
              <w:tab w:val="right" w:leader="dot" w:pos="9347"/>
            </w:tabs>
            <w:spacing w:before="60" w:after="60"/>
            <w:rPr>
              <w:rFonts w:asciiTheme="minorHAnsi" w:eastAsiaTheme="minorEastAsia" w:hAnsiTheme="minorHAnsi" w:cstheme="minorBidi"/>
              <w:bCs w:val="0"/>
              <w:caps w:val="0"/>
              <w:noProof/>
              <w:color w:val="auto"/>
              <w:kern w:val="2"/>
              <w:sz w:val="24"/>
              <w14:ligatures w14:val="standardContextual"/>
            </w:rPr>
          </w:pPr>
          <w:hyperlink w:anchor="_Toc240486191" w:history="1">
            <w:r w:rsidRPr="00C72B24">
              <w:rPr>
                <w:rStyle w:val="Hyperlink"/>
                <w:noProof/>
              </w:rPr>
              <w:t>7</w:t>
            </w:r>
            <w:r>
              <w:rPr>
                <w:rFonts w:asciiTheme="minorHAnsi" w:eastAsiaTheme="minorEastAsia" w:hAnsiTheme="minorHAnsi" w:cstheme="minorBidi"/>
                <w:bCs w:val="0"/>
                <w:caps w:val="0"/>
                <w:noProof/>
                <w:color w:val="auto"/>
                <w:kern w:val="2"/>
                <w:sz w:val="24"/>
                <w14:ligatures w14:val="standardContextual"/>
              </w:rPr>
              <w:tab/>
            </w:r>
            <w:r w:rsidRPr="00C72B24">
              <w:rPr>
                <w:rStyle w:val="Hyperlink"/>
                <w:noProof/>
              </w:rPr>
              <w:t>Attachments</w:t>
            </w:r>
            <w:r>
              <w:rPr>
                <w:noProof/>
                <w:webHidden/>
              </w:rPr>
              <w:tab/>
            </w:r>
            <w:r>
              <w:rPr>
                <w:noProof/>
                <w:webHidden/>
              </w:rPr>
              <w:fldChar w:fldCharType="begin"/>
            </w:r>
            <w:r>
              <w:rPr>
                <w:noProof/>
                <w:webHidden/>
              </w:rPr>
              <w:instrText xml:space="preserve"> PAGEREF _Toc240486191 \h </w:instrText>
            </w:r>
            <w:r>
              <w:rPr>
                <w:noProof/>
                <w:webHidden/>
              </w:rPr>
            </w:r>
            <w:r>
              <w:rPr>
                <w:noProof/>
                <w:webHidden/>
              </w:rPr>
              <w:fldChar w:fldCharType="separate"/>
            </w:r>
            <w:r>
              <w:rPr>
                <w:noProof/>
                <w:webHidden/>
              </w:rPr>
              <w:t>4</w:t>
            </w:r>
            <w:r>
              <w:rPr>
                <w:noProof/>
                <w:webHidden/>
              </w:rPr>
              <w:fldChar w:fldCharType="end"/>
            </w:r>
          </w:hyperlink>
        </w:p>
        <w:p w14:paraId="11575288" w14:textId="20BFFDF0" w:rsidR="00DF7AE4" w:rsidRDefault="00DF7AE4" w:rsidP="00FC2A63">
          <w:pPr>
            <w:spacing w:after="60" w:line="240" w:lineRule="auto"/>
          </w:pPr>
          <w:r w:rsidRPr="00FC2A63">
            <w:rPr>
              <w:rFonts w:ascii="Trebuchet MS" w:hAnsi="Trebuchet MS"/>
              <w:b/>
              <w:bCs/>
              <w:noProof/>
            </w:rPr>
            <w:fldChar w:fldCharType="end"/>
          </w:r>
        </w:p>
      </w:sdtContent>
    </w:sdt>
    <w:p w14:paraId="7172E6B1" w14:textId="77777777" w:rsidR="002A3A75" w:rsidRDefault="00DF071E" w:rsidP="006163E8">
      <w:pPr>
        <w:keepNext/>
        <w:widowControl/>
        <w:spacing w:after="160" w:line="259" w:lineRule="auto"/>
      </w:pPr>
      <w:bookmarkStart w:id="6" w:name="_Toc412572569"/>
      <w:bookmarkStart w:id="7" w:name="_Toc509167633"/>
      <w:bookmarkStart w:id="8" w:name="_Toc155614186"/>
      <w:bookmarkEnd w:id="5"/>
      <w:bookmarkEnd w:id="4"/>
      <w:bookmarkEnd w:id="3"/>
      <w:bookmarkEnd w:id="2"/>
      <w:r>
        <w:br w:type="page"/>
      </w:r>
    </w:p>
    <w:p w14:paraId="7ED40D27" w14:textId="02AB89CF" w:rsidR="00906F95" w:rsidRDefault="00A35A3E" w:rsidP="00A35A3E">
      <w:pPr>
        <w:pStyle w:val="Heading1"/>
      </w:pPr>
      <w:bookmarkStart w:id="9" w:name="_Toc240486185"/>
      <w:bookmarkEnd w:id="6"/>
      <w:bookmarkEnd w:id="7"/>
      <w:bookmarkEnd w:id="8"/>
      <w:r w:rsidRPr="00A35A3E">
        <w:lastRenderedPageBreak/>
        <w:t>Summary</w:t>
      </w:r>
      <w:bookmarkEnd w:id="9"/>
    </w:p>
    <w:p w14:paraId="5BBD85DF" w14:textId="291C664C" w:rsidR="00AA51FD" w:rsidRDefault="00AA51FD" w:rsidP="00AA51FD">
      <w:pPr>
        <w:pStyle w:val="BodyText"/>
      </w:pPr>
      <w:r>
        <w:t>During the DWH reconciliation phase, SQL-based comparison was performed between the Source and Landing layers across all 8 table pairs using dblink, and Python-based business-rule validation was performed on the DWH layer for dwh_clients, dwh_products, dwh_locations and dwh_channels. As a result, 4 schema-level (DDL) defects were identified. Across the LND-layer reconciliation, 197 total row-level discrepancies were identified (of which 187 are records present in Source but missing from Landing), which are consolidated and tracked via 6 LND defect tickets (BG-05 through BG-10)—meaning each bug ticket aggregates multiple underlying row-level discrepancies pointing to a systemic data-loss pattern affecting the tables, rather than being isolated issues. The remaining 10 discrepancies are structural (DDL) issues at the DWH layer.</w:t>
      </w:r>
    </w:p>
    <w:p w14:paraId="4C46CCFA" w14:textId="10C5AC8F" w:rsidR="00AA51FD" w:rsidRDefault="00AA51FD" w:rsidP="00AA51FD">
      <w:pPr>
        <w:pStyle w:val="BodyText"/>
      </w:pPr>
      <w:r>
        <w:t>As this report reflects a point-in-time reconciliation snapshot rather than a full fix-verify cycle, no defects have yet moved to Fixed/Verified status; all 10 remain in Submitted state pending developer assignment.</w:t>
      </w:r>
    </w:p>
    <w:p w14:paraId="46D3FFC4" w14:textId="0EAD555A" w:rsidR="00EE6828" w:rsidRDefault="00EE6828" w:rsidP="00EE6828">
      <w:pPr>
        <w:pStyle w:val="Heading1"/>
      </w:pPr>
      <w:bookmarkStart w:id="10" w:name="_Toc240486186"/>
      <w:r w:rsidRPr="00EE6828">
        <w:t>Test team</w:t>
      </w:r>
      <w:bookmarkEnd w:id="10"/>
    </w:p>
    <w:tbl>
      <w:tblPr>
        <w:tblStyle w:val="TableEPAM"/>
        <w:tblW w:w="4942" w:type="pct"/>
        <w:tblInd w:w="108" w:type="dxa"/>
        <w:tblLook w:val="04A0" w:firstRow="1" w:lastRow="0" w:firstColumn="1" w:lastColumn="0" w:noHBand="0" w:noVBand="1"/>
      </w:tblPr>
      <w:tblGrid>
        <w:gridCol w:w="2154"/>
        <w:gridCol w:w="2554"/>
        <w:gridCol w:w="4531"/>
      </w:tblGrid>
      <w:tr w:rsidR="00512DFC" w:rsidRPr="00515817" w14:paraId="785EF3C7" w14:textId="0612C104" w:rsidTr="00D34E3C">
        <w:trPr>
          <w:cnfStyle w:val="100000000000" w:firstRow="1" w:lastRow="0" w:firstColumn="0" w:lastColumn="0" w:oddVBand="0" w:evenVBand="0" w:oddHBand="0" w:evenHBand="0" w:firstRowFirstColumn="0" w:firstRowLastColumn="0" w:lastRowFirstColumn="0" w:lastRowLastColumn="0"/>
          <w:trHeight w:val="430"/>
          <w:tblHeader/>
        </w:trPr>
        <w:tc>
          <w:tcPr>
            <w:cnfStyle w:val="001000000000" w:firstRow="0" w:lastRow="0" w:firstColumn="1" w:lastColumn="0" w:oddVBand="0" w:evenVBand="0" w:oddHBand="0" w:evenHBand="0" w:firstRowFirstColumn="0" w:firstRowLastColumn="0" w:lastRowFirstColumn="0" w:lastRowLastColumn="0"/>
            <w:tcW w:w="1166"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hideMark/>
          </w:tcPr>
          <w:p w14:paraId="0F59D05C" w14:textId="13C03141" w:rsidR="00512DFC" w:rsidRPr="00515817" w:rsidRDefault="00512DFC" w:rsidP="00DF6775">
            <w:pPr>
              <w:spacing w:line="276" w:lineRule="auto"/>
              <w:rPr>
                <w:rFonts w:ascii="Trebuchet MS" w:hAnsi="Trebuchet MS"/>
                <w:b w:val="0"/>
                <w:color w:val="FFFFFF" w:themeColor="background1"/>
              </w:rPr>
            </w:pPr>
            <w:r w:rsidRPr="00515817">
              <w:rPr>
                <w:rFonts w:ascii="Trebuchet MS" w:hAnsi="Trebuchet MS"/>
                <w:lang w:val="en-US"/>
              </w:rPr>
              <w:br w:type="page"/>
            </w:r>
            <w:r w:rsidRPr="00515817">
              <w:rPr>
                <w:rFonts w:ascii="Trebuchet MS" w:hAnsi="Trebuchet MS"/>
                <w:color w:val="FFFFFF" w:themeColor="background1"/>
                <w:lang w:val="en-US"/>
              </w:rPr>
              <w:t xml:space="preserve"> </w:t>
            </w:r>
            <w:r w:rsidRPr="00512DFC">
              <w:rPr>
                <w:rFonts w:ascii="Trebuchet MS" w:hAnsi="Trebuchet MS"/>
                <w:color w:val="FFFFFF" w:themeColor="background1"/>
                <w:lang w:val="en-US"/>
              </w:rPr>
              <w:t>Name</w:t>
            </w:r>
          </w:p>
        </w:tc>
        <w:tc>
          <w:tcPr>
            <w:tcW w:w="138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tcPr>
          <w:p w14:paraId="0D57B247" w14:textId="3F2DA918" w:rsidR="00512DFC" w:rsidRPr="00515817" w:rsidRDefault="00411F74" w:rsidP="00DF6775">
            <w:pPr>
              <w:spacing w:line="276"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lang w:val="en-US"/>
              </w:rPr>
            </w:pPr>
            <w:r w:rsidRPr="00411F74">
              <w:rPr>
                <w:rFonts w:ascii="Trebuchet MS" w:hAnsi="Trebuchet MS"/>
                <w:color w:val="FFFFFF" w:themeColor="background1"/>
                <w:lang w:val="en-US"/>
              </w:rPr>
              <w:t>Role</w:t>
            </w:r>
          </w:p>
        </w:tc>
        <w:tc>
          <w:tcPr>
            <w:tcW w:w="245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tcPr>
          <w:p w14:paraId="18835B19" w14:textId="1EE4DFDC" w:rsidR="00512DFC" w:rsidRPr="00515817" w:rsidRDefault="00411F74" w:rsidP="00DF6775">
            <w:pPr>
              <w:spacing w:line="276"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rPr>
            </w:pPr>
            <w:r w:rsidRPr="00411F74">
              <w:rPr>
                <w:rFonts w:ascii="Trebuchet MS" w:hAnsi="Trebuchet MS"/>
                <w:color w:val="FFFFFF" w:themeColor="background1"/>
              </w:rPr>
              <w:t>Responsibility</w:t>
            </w:r>
          </w:p>
        </w:tc>
      </w:tr>
      <w:tr w:rsidR="00512DFC" w:rsidRPr="00515817" w14:paraId="5F428544" w14:textId="65A4351A" w:rsidTr="00D34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6DBB1D04" w14:textId="1FFA42FF" w:rsidR="00512DFC" w:rsidRPr="00515817" w:rsidRDefault="00411F74" w:rsidP="00DF6775">
            <w:pPr>
              <w:rPr>
                <w:rFonts w:ascii="Trebuchet MS" w:hAnsi="Trebuchet MS"/>
              </w:rPr>
            </w:pPr>
            <w:r w:rsidRPr="00411F74">
              <w:rPr>
                <w:rFonts w:ascii="Trebuchet MS" w:hAnsi="Trebuchet MS"/>
              </w:rPr>
              <w:t>Tamar Tutisani</w:t>
            </w:r>
          </w:p>
        </w:tc>
        <w:tc>
          <w:tcPr>
            <w:tcW w:w="138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3E5508E1" w14:textId="4DEF0944" w:rsidR="00512DFC" w:rsidRPr="00515817" w:rsidRDefault="00411F74" w:rsidP="00DF6775">
            <w:pPr>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sidRPr="00411F74">
              <w:rPr>
                <w:rFonts w:ascii="Trebuchet MS" w:hAnsi="Trebuchet MS"/>
                <w:color w:val="3B3838" w:themeColor="background2" w:themeShade="40"/>
                <w:szCs w:val="18"/>
              </w:rPr>
              <w:t>Data Quality Engineer</w:t>
            </w:r>
          </w:p>
        </w:tc>
        <w:tc>
          <w:tcPr>
            <w:tcW w:w="245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67961004" w14:textId="23EB6505" w:rsidR="00512DFC" w:rsidRPr="00411F74" w:rsidRDefault="00411F74" w:rsidP="00DF6775">
            <w:pPr>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lang w:val="en-US"/>
              </w:rPr>
            </w:pPr>
            <w:r w:rsidRPr="00411F74">
              <w:rPr>
                <w:rFonts w:ascii="Trebuchet MS" w:hAnsi="Trebuchet MS"/>
                <w:color w:val="3B3838" w:themeColor="background2" w:themeShade="40"/>
                <w:szCs w:val="18"/>
                <w:lang w:val="en-US"/>
              </w:rPr>
              <w:t>SQL and Python reconciliation, defect identification and reporting</w:t>
            </w:r>
          </w:p>
        </w:tc>
      </w:tr>
      <w:tr w:rsidR="00512DFC" w:rsidRPr="00515817" w14:paraId="48F21B1F" w14:textId="69190F9B" w:rsidTr="00D34E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15FF6044" w14:textId="0B155405" w:rsidR="00512DFC" w:rsidRPr="003E72FE" w:rsidRDefault="003E72FE" w:rsidP="00DF6775">
            <w:pPr>
              <w:rPr>
                <w:rFonts w:ascii="Trebuchet MS" w:hAnsi="Trebuchet MS"/>
                <w:lang w:val="en-US"/>
              </w:rPr>
            </w:pPr>
            <w:r>
              <w:rPr>
                <w:rFonts w:ascii="Trebuchet MS" w:hAnsi="Trebuchet MS"/>
                <w:lang w:val="en-US"/>
              </w:rPr>
              <w:t>Mariam Dzindzibadze</w:t>
            </w:r>
          </w:p>
        </w:tc>
        <w:tc>
          <w:tcPr>
            <w:tcW w:w="138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011CCD06" w14:textId="7FA33438" w:rsidR="00512DFC" w:rsidRPr="00515817" w:rsidRDefault="003E72FE" w:rsidP="00DF6775">
            <w:pPr>
              <w:cnfStyle w:val="000000010000" w:firstRow="0" w:lastRow="0" w:firstColumn="0" w:lastColumn="0" w:oddVBand="0" w:evenVBand="0" w:oddHBand="0" w:evenHBand="1" w:firstRowFirstColumn="0" w:firstRowLastColumn="0" w:lastRowFirstColumn="0" w:lastRowLastColumn="0"/>
              <w:rPr>
                <w:rFonts w:ascii="Trebuchet MS" w:hAnsi="Trebuchet MS"/>
                <w:color w:val="3B3838" w:themeColor="background2" w:themeShade="40"/>
                <w:szCs w:val="18"/>
              </w:rPr>
            </w:pPr>
            <w:r w:rsidRPr="003E72FE">
              <w:rPr>
                <w:rFonts w:ascii="Trebuchet MS" w:hAnsi="Trebuchet MS"/>
                <w:color w:val="3B3838" w:themeColor="background2" w:themeShade="40"/>
                <w:szCs w:val="18"/>
              </w:rPr>
              <w:t>Mentor</w:t>
            </w:r>
          </w:p>
        </w:tc>
        <w:tc>
          <w:tcPr>
            <w:tcW w:w="245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0178ABC9" w14:textId="03F2A398" w:rsidR="00512DFC" w:rsidRPr="00D34E3C" w:rsidRDefault="003E72FE" w:rsidP="00DF6775">
            <w:pPr>
              <w:cnfStyle w:val="000000010000" w:firstRow="0" w:lastRow="0" w:firstColumn="0" w:lastColumn="0" w:oddVBand="0" w:evenVBand="0" w:oddHBand="0" w:evenHBand="1" w:firstRowFirstColumn="0" w:firstRowLastColumn="0" w:lastRowFirstColumn="0" w:lastRowLastColumn="0"/>
              <w:rPr>
                <w:rFonts w:ascii="Trebuchet MS" w:hAnsi="Trebuchet MS"/>
                <w:color w:val="3B3838" w:themeColor="background2" w:themeShade="40"/>
                <w:szCs w:val="18"/>
                <w:lang w:val="en-US"/>
              </w:rPr>
            </w:pPr>
            <w:r w:rsidRPr="00D34E3C">
              <w:rPr>
                <w:rFonts w:ascii="Trebuchet MS" w:hAnsi="Trebuchet MS"/>
                <w:color w:val="3B3838" w:themeColor="background2" w:themeShade="40"/>
                <w:szCs w:val="18"/>
                <w:lang w:val="en-US"/>
              </w:rPr>
              <w:t>Review of test deliverables, guidance on scope</w:t>
            </w:r>
          </w:p>
        </w:tc>
      </w:tr>
    </w:tbl>
    <w:p w14:paraId="746622F3" w14:textId="1023CFC7" w:rsidR="00815969" w:rsidRDefault="00D34E3C" w:rsidP="00D34E3C">
      <w:pPr>
        <w:pStyle w:val="Heading1"/>
      </w:pPr>
      <w:bookmarkStart w:id="11" w:name="_Toc240486187"/>
      <w:r w:rsidRPr="00D34E3C">
        <w:t>Testing process description</w:t>
      </w:r>
      <w:bookmarkEnd w:id="11"/>
    </w:p>
    <w:p w14:paraId="342F7108" w14:textId="36E99B66" w:rsidR="008B10A1" w:rsidRDefault="008B10A1" w:rsidP="008B10A1">
      <w:pPr>
        <w:pStyle w:val="BodyText"/>
      </w:pPr>
      <w:r w:rsidRPr="008B10A1">
        <w:t>Testing was performed against the PostgreSQL databases dwh_src_hw_db (Source) and dwh_hw_db (Landing/DWH/DM), accessed via DBeaver. Source-to-Landing reconciliation was implemented as SQL scripts using the dblink extension to compare all 8 source/landing table pairs, with mismatching rows inserted into lnd.reconciliation_results for review. DWH-layer business rule validation (e.g., IS_VALID flag logic, VALID_FROM/VALID_TO handling, phone number concatenation rules for S2 clients) was implemented in Python via Jupyter Notebook, comparing expected transformation results against actual DWH data. IS DISTINCT FROM was used throughout for nullable-column comparisons to avoid false negatives on NULL handling.</w:t>
      </w:r>
    </w:p>
    <w:p w14:paraId="204CB0D9" w14:textId="0B25A4F7" w:rsidR="009B7467" w:rsidRDefault="00065867" w:rsidP="00065867">
      <w:pPr>
        <w:pStyle w:val="Heading1"/>
      </w:pPr>
      <w:r w:rsidRPr="00065867">
        <w:t>TIMETABLE</w:t>
      </w:r>
    </w:p>
    <w:tbl>
      <w:tblPr>
        <w:tblStyle w:val="TableEPAM"/>
        <w:tblW w:w="4942" w:type="pct"/>
        <w:tblInd w:w="108" w:type="dxa"/>
        <w:tblLook w:val="04A0" w:firstRow="1" w:lastRow="0" w:firstColumn="1" w:lastColumn="0" w:noHBand="0" w:noVBand="1"/>
      </w:tblPr>
      <w:tblGrid>
        <w:gridCol w:w="1446"/>
        <w:gridCol w:w="1713"/>
        <w:gridCol w:w="3040"/>
        <w:gridCol w:w="3040"/>
      </w:tblGrid>
      <w:tr w:rsidR="00065867" w:rsidRPr="00515817" w14:paraId="5F5702D3" w14:textId="75309023" w:rsidTr="00065867">
        <w:trPr>
          <w:cnfStyle w:val="100000000000" w:firstRow="1" w:lastRow="0" w:firstColumn="0" w:lastColumn="0" w:oddVBand="0" w:evenVBand="0" w:oddHBand="0" w:evenHBand="0" w:firstRowFirstColumn="0" w:firstRowLastColumn="0" w:lastRowFirstColumn="0" w:lastRowLastColumn="0"/>
          <w:trHeight w:val="430"/>
          <w:tblHeader/>
        </w:trPr>
        <w:tc>
          <w:tcPr>
            <w:cnfStyle w:val="001000000000" w:firstRow="0" w:lastRow="0" w:firstColumn="1" w:lastColumn="0" w:oddVBand="0" w:evenVBand="0" w:oddHBand="0" w:evenHBand="0" w:firstRowFirstColumn="0" w:firstRowLastColumn="0" w:lastRowFirstColumn="0" w:lastRowLastColumn="0"/>
            <w:tcW w:w="783"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hideMark/>
          </w:tcPr>
          <w:p w14:paraId="01526715" w14:textId="77777777" w:rsidR="00065867" w:rsidRPr="00515817" w:rsidRDefault="00065867" w:rsidP="00DF6775">
            <w:pPr>
              <w:spacing w:line="276" w:lineRule="auto"/>
              <w:rPr>
                <w:rFonts w:ascii="Trebuchet MS" w:hAnsi="Trebuchet MS"/>
                <w:b w:val="0"/>
                <w:color w:val="FFFFFF" w:themeColor="background1"/>
              </w:rPr>
            </w:pPr>
            <w:r w:rsidRPr="00515817">
              <w:rPr>
                <w:rFonts w:ascii="Trebuchet MS" w:hAnsi="Trebuchet MS"/>
                <w:lang w:val="en-US"/>
              </w:rPr>
              <w:br w:type="page"/>
            </w:r>
            <w:r w:rsidRPr="00515817">
              <w:rPr>
                <w:rFonts w:ascii="Trebuchet MS" w:hAnsi="Trebuchet MS"/>
                <w:color w:val="FFFFFF" w:themeColor="background1"/>
                <w:lang w:val="en-US"/>
              </w:rPr>
              <w:t xml:space="preserve"> </w:t>
            </w:r>
            <w:r w:rsidRPr="00512DFC">
              <w:rPr>
                <w:rFonts w:ascii="Trebuchet MS" w:hAnsi="Trebuchet MS"/>
                <w:color w:val="FFFFFF" w:themeColor="background1"/>
                <w:lang w:val="en-US"/>
              </w:rPr>
              <w:t>Name</w:t>
            </w:r>
          </w:p>
        </w:tc>
        <w:tc>
          <w:tcPr>
            <w:tcW w:w="927"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tcPr>
          <w:p w14:paraId="5149503E" w14:textId="5F5FE378" w:rsidR="00065867" w:rsidRPr="00515817" w:rsidRDefault="00065867" w:rsidP="00DF6775">
            <w:pPr>
              <w:spacing w:line="276"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lang w:val="en-US"/>
              </w:rPr>
            </w:pPr>
            <w:r w:rsidRPr="00065867">
              <w:rPr>
                <w:rFonts w:ascii="Trebuchet MS" w:hAnsi="Trebuchet MS"/>
                <w:color w:val="FFFFFF" w:themeColor="background1"/>
                <w:lang w:val="en-US"/>
              </w:rPr>
              <w:t>Date</w:t>
            </w:r>
          </w:p>
        </w:tc>
        <w:tc>
          <w:tcPr>
            <w:tcW w:w="164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tcPr>
          <w:p w14:paraId="04983C89" w14:textId="0F2ACCA2" w:rsidR="00065867" w:rsidRPr="00515817" w:rsidRDefault="00065867" w:rsidP="00DF6775">
            <w:pPr>
              <w:spacing w:line="276"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rPr>
            </w:pPr>
            <w:r w:rsidRPr="00065867">
              <w:rPr>
                <w:rFonts w:ascii="Trebuchet MS" w:hAnsi="Trebuchet MS"/>
                <w:color w:val="FFFFFF" w:themeColor="background1"/>
              </w:rPr>
              <w:t>Activity</w:t>
            </w:r>
            <w:r w:rsidRPr="00065867">
              <w:rPr>
                <w:rFonts w:ascii="Trebuchet MS" w:hAnsi="Trebuchet MS"/>
                <w:color w:val="FFFFFF" w:themeColor="background1"/>
              </w:rPr>
              <w:tab/>
            </w:r>
          </w:p>
        </w:tc>
        <w:tc>
          <w:tcPr>
            <w:tcW w:w="164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tcPr>
          <w:p w14:paraId="631691EA" w14:textId="3C831568" w:rsidR="00065867" w:rsidRPr="00065867" w:rsidRDefault="00065867" w:rsidP="00DF6775">
            <w:pPr>
              <w:spacing w:line="276"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rPr>
            </w:pPr>
            <w:r w:rsidRPr="00065867">
              <w:rPr>
                <w:rFonts w:ascii="Trebuchet MS" w:hAnsi="Trebuchet MS"/>
                <w:color w:val="FFFFFF" w:themeColor="background1"/>
              </w:rPr>
              <w:t>Duration, hours</w:t>
            </w:r>
          </w:p>
        </w:tc>
      </w:tr>
      <w:tr w:rsidR="00B53C2F" w:rsidRPr="00515817" w14:paraId="6299EF5C" w14:textId="27299058" w:rsidTr="00D41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28143531" w14:textId="59BD9951" w:rsidR="00B53C2F" w:rsidRPr="00515817" w:rsidRDefault="00B53C2F" w:rsidP="00B53C2F">
            <w:pPr>
              <w:rPr>
                <w:rFonts w:ascii="Trebuchet MS" w:hAnsi="Trebuchet MS"/>
              </w:rPr>
            </w:pPr>
            <w:r w:rsidRPr="00651F1E">
              <w:t>Tamar Tutisani</w:t>
            </w:r>
          </w:p>
        </w:tc>
        <w:tc>
          <w:tcPr>
            <w:tcW w:w="927"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2A4958CB" w14:textId="083795EC" w:rsidR="00B53C2F" w:rsidRPr="00A8094F" w:rsidRDefault="00A8094F" w:rsidP="00B53C2F">
            <w:pPr>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lang w:val="en-US"/>
              </w:rPr>
            </w:pPr>
            <w:r>
              <w:rPr>
                <w:lang w:val="en-US"/>
              </w:rPr>
              <w:t>09/09/2026</w:t>
            </w:r>
          </w:p>
        </w:tc>
        <w:tc>
          <w:tcPr>
            <w:tcW w:w="164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5AE01BDE" w14:textId="13F687F7" w:rsidR="00B53C2F" w:rsidRPr="00411F74" w:rsidRDefault="00B53C2F" w:rsidP="00B53C2F">
            <w:pPr>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lang w:val="en-US"/>
              </w:rPr>
            </w:pPr>
            <w:r w:rsidRPr="00B53C2F">
              <w:rPr>
                <w:lang w:val="en-US"/>
              </w:rPr>
              <w:t>SQL reconciliation script development (SRC-LND, 8 table pairs)</w:t>
            </w:r>
          </w:p>
        </w:tc>
        <w:tc>
          <w:tcPr>
            <w:tcW w:w="164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00934043" w14:textId="340A2E17" w:rsidR="00B53C2F" w:rsidRPr="00A8094F" w:rsidRDefault="00A8094F" w:rsidP="00B53C2F">
            <w:pPr>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lang w:val="en-US"/>
              </w:rPr>
            </w:pPr>
            <w:r>
              <w:rPr>
                <w:lang w:val="en-US"/>
              </w:rPr>
              <w:t>1</w:t>
            </w:r>
          </w:p>
        </w:tc>
      </w:tr>
      <w:tr w:rsidR="00B53C2F" w:rsidRPr="00515817" w14:paraId="5A6184F9" w14:textId="4C2DEB00" w:rsidTr="00D41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468082D9" w14:textId="24F29E03" w:rsidR="00B53C2F" w:rsidRPr="003E72FE" w:rsidRDefault="00B53C2F" w:rsidP="00B53C2F">
            <w:pPr>
              <w:rPr>
                <w:rFonts w:ascii="Trebuchet MS" w:hAnsi="Trebuchet MS"/>
                <w:lang w:val="en-US"/>
              </w:rPr>
            </w:pPr>
            <w:r w:rsidRPr="00651F1E">
              <w:t>Tamar Tutisani</w:t>
            </w:r>
          </w:p>
        </w:tc>
        <w:tc>
          <w:tcPr>
            <w:tcW w:w="927"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4B28A449" w14:textId="5FEAFAE0" w:rsidR="00B53C2F" w:rsidRPr="00515817" w:rsidRDefault="00A8094F" w:rsidP="00B53C2F">
            <w:pPr>
              <w:cnfStyle w:val="000000010000" w:firstRow="0" w:lastRow="0" w:firstColumn="0" w:lastColumn="0" w:oddVBand="0" w:evenVBand="0" w:oddHBand="0" w:evenHBand="1" w:firstRowFirstColumn="0" w:firstRowLastColumn="0" w:lastRowFirstColumn="0" w:lastRowLastColumn="0"/>
              <w:rPr>
                <w:rFonts w:ascii="Trebuchet MS" w:hAnsi="Trebuchet MS"/>
                <w:color w:val="3B3838" w:themeColor="background2" w:themeShade="40"/>
                <w:szCs w:val="18"/>
              </w:rPr>
            </w:pPr>
            <w:r w:rsidRPr="00A8094F">
              <w:t>09/09/2026</w:t>
            </w:r>
          </w:p>
        </w:tc>
        <w:tc>
          <w:tcPr>
            <w:tcW w:w="164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71335C1C" w14:textId="2BF7B7FC" w:rsidR="00B53C2F" w:rsidRPr="00D34E3C" w:rsidRDefault="00B53C2F" w:rsidP="00B53C2F">
            <w:pPr>
              <w:cnfStyle w:val="000000010000" w:firstRow="0" w:lastRow="0" w:firstColumn="0" w:lastColumn="0" w:oddVBand="0" w:evenVBand="0" w:oddHBand="0" w:evenHBand="1" w:firstRowFirstColumn="0" w:firstRowLastColumn="0" w:lastRowFirstColumn="0" w:lastRowLastColumn="0"/>
              <w:rPr>
                <w:rFonts w:ascii="Trebuchet MS" w:hAnsi="Trebuchet MS"/>
                <w:color w:val="3B3838" w:themeColor="background2" w:themeShade="40"/>
                <w:szCs w:val="18"/>
                <w:lang w:val="en-US"/>
              </w:rPr>
            </w:pPr>
            <w:r w:rsidRPr="00B53C2F">
              <w:rPr>
                <w:lang w:val="en-US"/>
              </w:rPr>
              <w:t>SQL reconciliation execution and results export</w:t>
            </w:r>
          </w:p>
        </w:tc>
        <w:tc>
          <w:tcPr>
            <w:tcW w:w="164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189D450E" w14:textId="0F20CE78" w:rsidR="00B53C2F" w:rsidRPr="00A8094F" w:rsidRDefault="00A8094F" w:rsidP="00B53C2F">
            <w:pPr>
              <w:cnfStyle w:val="000000010000" w:firstRow="0" w:lastRow="0" w:firstColumn="0" w:lastColumn="0" w:oddVBand="0" w:evenVBand="0" w:oddHBand="0" w:evenHBand="1" w:firstRowFirstColumn="0" w:firstRowLastColumn="0" w:lastRowFirstColumn="0" w:lastRowLastColumn="0"/>
              <w:rPr>
                <w:rFonts w:ascii="Trebuchet MS" w:hAnsi="Trebuchet MS"/>
                <w:color w:val="3B3838" w:themeColor="background2" w:themeShade="40"/>
                <w:szCs w:val="18"/>
                <w:lang w:val="en-US"/>
              </w:rPr>
            </w:pPr>
            <w:r>
              <w:rPr>
                <w:lang w:val="en-US"/>
              </w:rPr>
              <w:t>0.2</w:t>
            </w:r>
          </w:p>
        </w:tc>
      </w:tr>
      <w:tr w:rsidR="00B53C2F" w:rsidRPr="00515817" w14:paraId="35F1BCE7" w14:textId="77777777" w:rsidTr="00D41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45C3E9B4" w14:textId="6B7E3826" w:rsidR="00B53C2F" w:rsidRDefault="00B53C2F" w:rsidP="00B53C2F">
            <w:pPr>
              <w:rPr>
                <w:rFonts w:ascii="Trebuchet MS" w:hAnsi="Trebuchet MS"/>
              </w:rPr>
            </w:pPr>
            <w:r w:rsidRPr="00651F1E">
              <w:t>Tamar Tutisani</w:t>
            </w:r>
          </w:p>
        </w:tc>
        <w:tc>
          <w:tcPr>
            <w:tcW w:w="927"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07E9668D" w14:textId="2D9E8833" w:rsidR="00B53C2F" w:rsidRPr="003E72FE" w:rsidRDefault="00A8094F" w:rsidP="00B53C2F">
            <w:pPr>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Pr>
                <w:lang w:val="en-US"/>
              </w:rPr>
              <w:t>10</w:t>
            </w:r>
            <w:r w:rsidRPr="00A8094F">
              <w:t>/09/2026</w:t>
            </w:r>
          </w:p>
        </w:tc>
        <w:tc>
          <w:tcPr>
            <w:tcW w:w="164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200FDFA1" w14:textId="145124EE" w:rsidR="00B53C2F" w:rsidRPr="00B53C2F" w:rsidRDefault="00B53C2F" w:rsidP="00B53C2F">
            <w:pPr>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lang w:val="en-US"/>
              </w:rPr>
            </w:pPr>
            <w:r w:rsidRPr="00B53C2F">
              <w:rPr>
                <w:lang w:val="en-US"/>
              </w:rPr>
              <w:t>Python reconciliation (Jupyter) — business rule validation</w:t>
            </w:r>
          </w:p>
        </w:tc>
        <w:tc>
          <w:tcPr>
            <w:tcW w:w="164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1C02E401" w14:textId="4FC74109" w:rsidR="00B53C2F" w:rsidRPr="00A8094F" w:rsidRDefault="00A8094F" w:rsidP="00B53C2F">
            <w:pPr>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lang w:val="en-US"/>
              </w:rPr>
            </w:pPr>
            <w:r>
              <w:rPr>
                <w:lang w:val="en-US"/>
              </w:rPr>
              <w:t>2</w:t>
            </w:r>
          </w:p>
        </w:tc>
      </w:tr>
      <w:tr w:rsidR="00B53C2F" w:rsidRPr="00515817" w14:paraId="64686A36" w14:textId="77777777" w:rsidTr="00D41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6130513E" w14:textId="5F67068A" w:rsidR="00B53C2F" w:rsidRDefault="00B53C2F" w:rsidP="00B53C2F">
            <w:pPr>
              <w:rPr>
                <w:rFonts w:ascii="Trebuchet MS" w:hAnsi="Trebuchet MS"/>
              </w:rPr>
            </w:pPr>
            <w:r w:rsidRPr="00651F1E">
              <w:t>Tamar Tutisani</w:t>
            </w:r>
          </w:p>
        </w:tc>
        <w:tc>
          <w:tcPr>
            <w:tcW w:w="927"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15A9914A" w14:textId="0771CFFD" w:rsidR="00B53C2F" w:rsidRPr="003E72FE" w:rsidRDefault="00A8094F" w:rsidP="00B53C2F">
            <w:pPr>
              <w:cnfStyle w:val="000000010000" w:firstRow="0" w:lastRow="0" w:firstColumn="0" w:lastColumn="0" w:oddVBand="0" w:evenVBand="0" w:oddHBand="0" w:evenHBand="1" w:firstRowFirstColumn="0" w:firstRowLastColumn="0" w:lastRowFirstColumn="0" w:lastRowLastColumn="0"/>
              <w:rPr>
                <w:rFonts w:ascii="Trebuchet MS" w:hAnsi="Trebuchet MS"/>
                <w:color w:val="3B3838" w:themeColor="background2" w:themeShade="40"/>
                <w:szCs w:val="18"/>
              </w:rPr>
            </w:pPr>
            <w:r>
              <w:rPr>
                <w:lang w:val="en-US"/>
              </w:rPr>
              <w:t>10</w:t>
            </w:r>
            <w:r w:rsidRPr="00A8094F">
              <w:t>/09/2026</w:t>
            </w:r>
          </w:p>
        </w:tc>
        <w:tc>
          <w:tcPr>
            <w:tcW w:w="164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25378E97" w14:textId="66988B21" w:rsidR="00B53C2F" w:rsidRPr="00B53C2F" w:rsidRDefault="00B53C2F" w:rsidP="00B53C2F">
            <w:pPr>
              <w:cnfStyle w:val="000000010000" w:firstRow="0" w:lastRow="0" w:firstColumn="0" w:lastColumn="0" w:oddVBand="0" w:evenVBand="0" w:oddHBand="0" w:evenHBand="1" w:firstRowFirstColumn="0" w:firstRowLastColumn="0" w:lastRowFirstColumn="0" w:lastRowLastColumn="0"/>
              <w:rPr>
                <w:rFonts w:ascii="Trebuchet MS" w:hAnsi="Trebuchet MS"/>
                <w:color w:val="3B3838" w:themeColor="background2" w:themeShade="40"/>
                <w:szCs w:val="18"/>
                <w:lang w:val="en-US"/>
              </w:rPr>
            </w:pPr>
            <w:r w:rsidRPr="00B53C2F">
              <w:rPr>
                <w:lang w:val="en-US"/>
              </w:rPr>
              <w:t>Defect identification and JIRA bug logging</w:t>
            </w:r>
          </w:p>
        </w:tc>
        <w:tc>
          <w:tcPr>
            <w:tcW w:w="164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5F65EE00" w14:textId="5E0EC47A" w:rsidR="00B53C2F" w:rsidRPr="00A8094F" w:rsidRDefault="00A8094F" w:rsidP="00B53C2F">
            <w:pPr>
              <w:cnfStyle w:val="000000010000" w:firstRow="0" w:lastRow="0" w:firstColumn="0" w:lastColumn="0" w:oddVBand="0" w:evenVBand="0" w:oddHBand="0" w:evenHBand="1" w:firstRowFirstColumn="0" w:firstRowLastColumn="0" w:lastRowFirstColumn="0" w:lastRowLastColumn="0"/>
              <w:rPr>
                <w:rFonts w:ascii="Trebuchet MS" w:hAnsi="Trebuchet MS"/>
                <w:color w:val="3B3838" w:themeColor="background2" w:themeShade="40"/>
                <w:szCs w:val="18"/>
                <w:lang w:val="en-US"/>
              </w:rPr>
            </w:pPr>
            <w:r>
              <w:rPr>
                <w:lang w:val="en-US"/>
              </w:rPr>
              <w:t>1</w:t>
            </w:r>
          </w:p>
        </w:tc>
      </w:tr>
      <w:tr w:rsidR="00B53C2F" w:rsidRPr="00515817" w14:paraId="212B2001" w14:textId="77777777" w:rsidTr="00D41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544DC21D" w14:textId="78E3F942" w:rsidR="00B53C2F" w:rsidRDefault="00B53C2F" w:rsidP="00B53C2F">
            <w:pPr>
              <w:rPr>
                <w:rFonts w:ascii="Trebuchet MS" w:hAnsi="Trebuchet MS"/>
              </w:rPr>
            </w:pPr>
            <w:r w:rsidRPr="00651F1E">
              <w:t>Tamar Tutisani</w:t>
            </w:r>
          </w:p>
        </w:tc>
        <w:tc>
          <w:tcPr>
            <w:tcW w:w="927"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461CBA9C" w14:textId="0D46731D" w:rsidR="00B53C2F" w:rsidRPr="003E72FE" w:rsidRDefault="00A8094F" w:rsidP="00B53C2F">
            <w:pPr>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Pr>
                <w:lang w:val="en-US"/>
              </w:rPr>
              <w:t>16</w:t>
            </w:r>
            <w:r w:rsidRPr="00A8094F">
              <w:t>/09/2026</w:t>
            </w:r>
          </w:p>
        </w:tc>
        <w:tc>
          <w:tcPr>
            <w:tcW w:w="164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572FD7F9" w14:textId="58667303" w:rsidR="00B53C2F" w:rsidRPr="00D34E3C" w:rsidRDefault="00B53C2F" w:rsidP="00B53C2F">
            <w:pPr>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sidRPr="00651F1E">
              <w:t>Test Result Report creation</w:t>
            </w:r>
          </w:p>
        </w:tc>
        <w:tc>
          <w:tcPr>
            <w:tcW w:w="164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617D5B79" w14:textId="14468BB4" w:rsidR="00B53C2F" w:rsidRPr="00A8094F" w:rsidRDefault="00A8094F" w:rsidP="00B53C2F">
            <w:pPr>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lang w:val="en-US"/>
              </w:rPr>
            </w:pPr>
            <w:r>
              <w:rPr>
                <w:lang w:val="en-US"/>
              </w:rPr>
              <w:t>2</w:t>
            </w:r>
          </w:p>
        </w:tc>
      </w:tr>
    </w:tbl>
    <w:p w14:paraId="409FD915" w14:textId="77777777" w:rsidR="00065867" w:rsidRPr="00065867" w:rsidRDefault="00065867" w:rsidP="00065867">
      <w:pPr>
        <w:pStyle w:val="BodyText"/>
      </w:pPr>
    </w:p>
    <w:p w14:paraId="65C5106B" w14:textId="033B6577" w:rsidR="00A07962" w:rsidRDefault="00A07962" w:rsidP="00A07962">
      <w:pPr>
        <w:pStyle w:val="Heading1"/>
      </w:pPr>
      <w:bookmarkStart w:id="12" w:name="_Toc240486188"/>
      <w:r w:rsidRPr="00A07962">
        <w:lastRenderedPageBreak/>
        <w:t>New defects statistics</w:t>
      </w:r>
      <w:bookmarkEnd w:id="12"/>
    </w:p>
    <w:tbl>
      <w:tblPr>
        <w:tblStyle w:val="TableEPAM"/>
        <w:tblW w:w="4942" w:type="pct"/>
        <w:tblInd w:w="108" w:type="dxa"/>
        <w:tblLook w:val="04A0" w:firstRow="1" w:lastRow="0" w:firstColumn="1" w:lastColumn="0" w:noHBand="0" w:noVBand="1"/>
      </w:tblPr>
      <w:tblGrid>
        <w:gridCol w:w="1396"/>
        <w:gridCol w:w="1026"/>
        <w:gridCol w:w="1702"/>
        <w:gridCol w:w="1707"/>
        <w:gridCol w:w="1704"/>
        <w:gridCol w:w="1704"/>
      </w:tblGrid>
      <w:tr w:rsidR="00B33B61" w:rsidRPr="00515817" w14:paraId="0A0B08D2" w14:textId="13FFED58" w:rsidTr="00062B68">
        <w:trPr>
          <w:cnfStyle w:val="100000000000" w:firstRow="1" w:lastRow="0" w:firstColumn="0" w:lastColumn="0" w:oddVBand="0" w:evenVBand="0" w:oddHBand="0" w:evenHBand="0" w:firstRowFirstColumn="0" w:firstRowLastColumn="0" w:lastRowFirstColumn="0" w:lastRowLastColumn="0"/>
          <w:trHeight w:val="430"/>
          <w:tblHeader/>
        </w:trPr>
        <w:tc>
          <w:tcPr>
            <w:cnfStyle w:val="001000000000" w:firstRow="0" w:lastRow="0" w:firstColumn="1" w:lastColumn="0" w:oddVBand="0" w:evenVBand="0" w:oddHBand="0" w:evenHBand="0" w:firstRowFirstColumn="0" w:firstRowLastColumn="0" w:lastRowFirstColumn="0" w:lastRowLastColumn="0"/>
            <w:tcW w:w="75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hideMark/>
          </w:tcPr>
          <w:p w14:paraId="225B8C0B" w14:textId="55048112" w:rsidR="00B33B61" w:rsidRPr="00B33B61" w:rsidRDefault="00B33B61" w:rsidP="00B33B61">
            <w:pPr>
              <w:spacing w:line="276" w:lineRule="auto"/>
              <w:rPr>
                <w:rFonts w:ascii="Trebuchet MS" w:hAnsi="Trebuchet MS"/>
                <w:color w:val="FFFFFF" w:themeColor="background1"/>
                <w:lang w:val="en-US"/>
              </w:rPr>
            </w:pPr>
            <w:r w:rsidRPr="00B33B61">
              <w:rPr>
                <w:rFonts w:ascii="Trebuchet MS" w:hAnsi="Trebuchet MS"/>
                <w:color w:val="FFFFFF" w:themeColor="background1"/>
                <w:lang w:val="en-US"/>
              </w:rPr>
              <w:t>Status</w:t>
            </w:r>
          </w:p>
        </w:tc>
        <w:tc>
          <w:tcPr>
            <w:tcW w:w="55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tcPr>
          <w:p w14:paraId="2D185877" w14:textId="136347FD" w:rsidR="00B33B61" w:rsidRPr="00B33B61" w:rsidRDefault="00B33B61" w:rsidP="00B33B61">
            <w:pPr>
              <w:spacing w:line="276"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lang w:val="en-US"/>
              </w:rPr>
            </w:pPr>
            <w:r w:rsidRPr="00B33B61">
              <w:rPr>
                <w:rFonts w:ascii="Trebuchet MS" w:hAnsi="Trebuchet MS"/>
                <w:color w:val="FFFFFF" w:themeColor="background1"/>
                <w:lang w:val="en-US"/>
              </w:rPr>
              <w:t>Quantity</w:t>
            </w:r>
          </w:p>
        </w:tc>
        <w:tc>
          <w:tcPr>
            <w:tcW w:w="921"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tcPr>
          <w:p w14:paraId="1A06983D" w14:textId="7DD40801" w:rsidR="00B33B61" w:rsidRPr="00B33B61" w:rsidRDefault="00B33B61" w:rsidP="00B33B61">
            <w:pPr>
              <w:spacing w:line="276"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lang w:val="en-US"/>
              </w:rPr>
            </w:pPr>
            <w:r w:rsidRPr="00B33B61">
              <w:rPr>
                <w:rFonts w:ascii="Trebuchet MS" w:hAnsi="Trebuchet MS"/>
                <w:color w:val="FFFFFF" w:themeColor="background1"/>
                <w:lang w:val="en-US"/>
              </w:rPr>
              <w:t>Trivial</w:t>
            </w:r>
          </w:p>
        </w:tc>
        <w:tc>
          <w:tcPr>
            <w:tcW w:w="924"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tcPr>
          <w:p w14:paraId="2942EE41" w14:textId="4A440127" w:rsidR="00B33B61" w:rsidRPr="00B33B61" w:rsidRDefault="00B33B61" w:rsidP="00B33B61">
            <w:pPr>
              <w:spacing w:line="276"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lang w:val="en-US"/>
              </w:rPr>
            </w:pPr>
            <w:r w:rsidRPr="00B33B61">
              <w:rPr>
                <w:rFonts w:ascii="Trebuchet MS" w:hAnsi="Trebuchet MS"/>
                <w:color w:val="FFFFFF" w:themeColor="background1"/>
                <w:lang w:val="en-US"/>
              </w:rPr>
              <w:t>Minor</w:t>
            </w:r>
          </w:p>
        </w:tc>
        <w:tc>
          <w:tcPr>
            <w:tcW w:w="92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tcPr>
          <w:p w14:paraId="1E2CB33C" w14:textId="2DED1980" w:rsidR="00B33B61" w:rsidRPr="00B33B61" w:rsidRDefault="00B33B61" w:rsidP="00B33B61">
            <w:pPr>
              <w:spacing w:line="276"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lang w:val="en-US"/>
              </w:rPr>
            </w:pPr>
            <w:r w:rsidRPr="00B33B61">
              <w:rPr>
                <w:rFonts w:ascii="Trebuchet MS" w:hAnsi="Trebuchet MS"/>
                <w:color w:val="FFFFFF" w:themeColor="background1"/>
                <w:lang w:val="en-US"/>
              </w:rPr>
              <w:t>Major</w:t>
            </w:r>
          </w:p>
        </w:tc>
        <w:tc>
          <w:tcPr>
            <w:tcW w:w="92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tcPr>
          <w:p w14:paraId="5C40FD7E" w14:textId="7BF7FF4A" w:rsidR="00B33B61" w:rsidRPr="00B33B61" w:rsidRDefault="00B33B61" w:rsidP="00B33B61">
            <w:pPr>
              <w:spacing w:line="276"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lang w:val="en-US"/>
              </w:rPr>
            </w:pPr>
            <w:r w:rsidRPr="00B33B61">
              <w:rPr>
                <w:rFonts w:ascii="Trebuchet MS" w:hAnsi="Trebuchet MS"/>
                <w:color w:val="FFFFFF" w:themeColor="background1"/>
                <w:lang w:val="en-US"/>
              </w:rPr>
              <w:t>Critical</w:t>
            </w:r>
          </w:p>
        </w:tc>
      </w:tr>
      <w:tr w:rsidR="00C726A7" w:rsidRPr="00515817" w14:paraId="795A1931" w14:textId="00CD9CAB" w:rsidTr="00B22B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645E1DA7" w14:textId="11B8572B" w:rsidR="00C726A7" w:rsidRPr="00C726A7" w:rsidRDefault="00C726A7" w:rsidP="00C726A7">
            <w:pPr>
              <w:spacing w:before="60" w:after="60"/>
              <w:rPr>
                <w:rFonts w:ascii="Trebuchet MS" w:hAnsi="Trebuchet MS"/>
              </w:rPr>
            </w:pPr>
            <w:r w:rsidRPr="00C726A7">
              <w:rPr>
                <w:rFonts w:ascii="Trebuchet MS" w:hAnsi="Trebuchet MS"/>
              </w:rPr>
              <w:t>Submitted</w:t>
            </w:r>
          </w:p>
        </w:tc>
        <w:tc>
          <w:tcPr>
            <w:tcW w:w="55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09A486CF" w14:textId="3215E0CB" w:rsidR="00C726A7" w:rsidRPr="00C726A7" w:rsidRDefault="00C726A7" w:rsidP="00C726A7">
            <w:pPr>
              <w:spacing w:before="60" w:after="60"/>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sidRPr="00C726A7">
              <w:rPr>
                <w:rFonts w:ascii="Trebuchet MS" w:hAnsi="Trebuchet MS"/>
              </w:rPr>
              <w:t>10</w:t>
            </w:r>
          </w:p>
        </w:tc>
        <w:tc>
          <w:tcPr>
            <w:tcW w:w="921"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07D45F56" w14:textId="7BACAAF1" w:rsidR="00C726A7" w:rsidRPr="00C726A7" w:rsidRDefault="00C726A7" w:rsidP="00C726A7">
            <w:pPr>
              <w:spacing w:before="60" w:after="60"/>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lang w:val="en-US"/>
              </w:rPr>
            </w:pPr>
            <w:r w:rsidRPr="00C726A7">
              <w:rPr>
                <w:rFonts w:ascii="Trebuchet MS" w:hAnsi="Trebuchet MS"/>
              </w:rPr>
              <w:t>1</w:t>
            </w:r>
          </w:p>
        </w:tc>
        <w:tc>
          <w:tcPr>
            <w:tcW w:w="924"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71848CF2" w14:textId="3079BFD4" w:rsidR="00C726A7" w:rsidRPr="00C726A7" w:rsidRDefault="00C726A7" w:rsidP="00C726A7">
            <w:pPr>
              <w:spacing w:before="60" w:after="60"/>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sidRPr="00C726A7">
              <w:rPr>
                <w:rFonts w:ascii="Trebuchet MS" w:hAnsi="Trebuchet MS"/>
              </w:rPr>
              <w:t>1</w:t>
            </w:r>
          </w:p>
        </w:tc>
        <w:tc>
          <w:tcPr>
            <w:tcW w:w="92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1C811A35" w14:textId="087A4DE3" w:rsidR="00C726A7" w:rsidRPr="00C726A7" w:rsidRDefault="00C726A7" w:rsidP="00C726A7">
            <w:pPr>
              <w:spacing w:before="60" w:after="60"/>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sidRPr="00C726A7">
              <w:rPr>
                <w:rFonts w:ascii="Trebuchet MS" w:hAnsi="Trebuchet MS"/>
              </w:rPr>
              <w:t>6</w:t>
            </w:r>
          </w:p>
        </w:tc>
        <w:tc>
          <w:tcPr>
            <w:tcW w:w="92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6B000CEF" w14:textId="4FABC54D" w:rsidR="00C726A7" w:rsidRPr="00C726A7" w:rsidRDefault="00C726A7" w:rsidP="00C726A7">
            <w:pPr>
              <w:spacing w:before="60" w:after="60"/>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sidRPr="00C726A7">
              <w:rPr>
                <w:rFonts w:ascii="Trebuchet MS" w:hAnsi="Trebuchet MS"/>
              </w:rPr>
              <w:t>2</w:t>
            </w:r>
          </w:p>
        </w:tc>
      </w:tr>
      <w:tr w:rsidR="00C726A7" w:rsidRPr="00515817" w14:paraId="061CDC3A" w14:textId="10C231D8" w:rsidTr="00B22B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10855A6D" w14:textId="6B3F3EC6" w:rsidR="00C726A7" w:rsidRPr="00C726A7" w:rsidRDefault="00C726A7" w:rsidP="00C726A7">
            <w:pPr>
              <w:spacing w:before="60" w:after="60"/>
              <w:rPr>
                <w:rFonts w:ascii="Trebuchet MS" w:hAnsi="Trebuchet MS"/>
                <w:lang w:val="en-US"/>
              </w:rPr>
            </w:pPr>
            <w:r w:rsidRPr="00C726A7">
              <w:rPr>
                <w:rFonts w:ascii="Trebuchet MS" w:hAnsi="Trebuchet MS"/>
              </w:rPr>
              <w:t>Fixed</w:t>
            </w:r>
          </w:p>
        </w:tc>
        <w:tc>
          <w:tcPr>
            <w:tcW w:w="55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66EAB12E" w14:textId="763A7783" w:rsidR="00C726A7" w:rsidRPr="00C726A7" w:rsidRDefault="00C726A7" w:rsidP="00C726A7">
            <w:pPr>
              <w:spacing w:before="60" w:after="60"/>
              <w:cnfStyle w:val="000000010000" w:firstRow="0" w:lastRow="0" w:firstColumn="0" w:lastColumn="0" w:oddVBand="0" w:evenVBand="0" w:oddHBand="0" w:evenHBand="1" w:firstRowFirstColumn="0" w:firstRowLastColumn="0" w:lastRowFirstColumn="0" w:lastRowLastColumn="0"/>
              <w:rPr>
                <w:rFonts w:ascii="Trebuchet MS" w:hAnsi="Trebuchet MS"/>
                <w:color w:val="3B3838" w:themeColor="background2" w:themeShade="40"/>
                <w:szCs w:val="18"/>
              </w:rPr>
            </w:pPr>
            <w:r w:rsidRPr="00C726A7">
              <w:rPr>
                <w:rFonts w:ascii="Trebuchet MS" w:hAnsi="Trebuchet MS"/>
              </w:rPr>
              <w:t>0</w:t>
            </w:r>
          </w:p>
        </w:tc>
        <w:tc>
          <w:tcPr>
            <w:tcW w:w="921"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549C2AA5" w14:textId="140D30BD" w:rsidR="00C726A7" w:rsidRPr="00C726A7" w:rsidRDefault="00C726A7" w:rsidP="00C726A7">
            <w:pPr>
              <w:spacing w:before="60" w:after="60"/>
              <w:cnfStyle w:val="000000010000" w:firstRow="0" w:lastRow="0" w:firstColumn="0" w:lastColumn="0" w:oddVBand="0" w:evenVBand="0" w:oddHBand="0" w:evenHBand="1" w:firstRowFirstColumn="0" w:firstRowLastColumn="0" w:lastRowFirstColumn="0" w:lastRowLastColumn="0"/>
              <w:rPr>
                <w:rFonts w:ascii="Trebuchet MS" w:hAnsi="Trebuchet MS"/>
                <w:color w:val="3B3838" w:themeColor="background2" w:themeShade="40"/>
                <w:szCs w:val="18"/>
                <w:lang w:val="en-US"/>
              </w:rPr>
            </w:pPr>
            <w:r w:rsidRPr="00C726A7">
              <w:rPr>
                <w:rFonts w:ascii="Trebuchet MS" w:hAnsi="Trebuchet MS"/>
              </w:rPr>
              <w:t>0</w:t>
            </w:r>
          </w:p>
        </w:tc>
        <w:tc>
          <w:tcPr>
            <w:tcW w:w="924"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7CF898E0" w14:textId="5BB90219" w:rsidR="00C726A7" w:rsidRPr="00C726A7" w:rsidRDefault="00C726A7" w:rsidP="00C726A7">
            <w:pPr>
              <w:spacing w:before="60" w:after="60"/>
              <w:cnfStyle w:val="000000010000" w:firstRow="0" w:lastRow="0" w:firstColumn="0" w:lastColumn="0" w:oddVBand="0" w:evenVBand="0" w:oddHBand="0" w:evenHBand="1" w:firstRowFirstColumn="0" w:firstRowLastColumn="0" w:lastRowFirstColumn="0" w:lastRowLastColumn="0"/>
              <w:rPr>
                <w:rFonts w:ascii="Trebuchet MS" w:hAnsi="Trebuchet MS"/>
                <w:color w:val="3B3838" w:themeColor="background2" w:themeShade="40"/>
                <w:szCs w:val="18"/>
              </w:rPr>
            </w:pPr>
            <w:r w:rsidRPr="00C726A7">
              <w:rPr>
                <w:rFonts w:ascii="Trebuchet MS" w:hAnsi="Trebuchet MS"/>
              </w:rPr>
              <w:t>0</w:t>
            </w:r>
          </w:p>
        </w:tc>
        <w:tc>
          <w:tcPr>
            <w:tcW w:w="92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35E97039" w14:textId="0404A58D" w:rsidR="00C726A7" w:rsidRPr="00C726A7" w:rsidRDefault="00C726A7" w:rsidP="00C726A7">
            <w:pPr>
              <w:spacing w:before="60" w:after="60"/>
              <w:cnfStyle w:val="000000010000" w:firstRow="0" w:lastRow="0" w:firstColumn="0" w:lastColumn="0" w:oddVBand="0" w:evenVBand="0" w:oddHBand="0" w:evenHBand="1" w:firstRowFirstColumn="0" w:firstRowLastColumn="0" w:lastRowFirstColumn="0" w:lastRowLastColumn="0"/>
              <w:rPr>
                <w:rFonts w:ascii="Trebuchet MS" w:hAnsi="Trebuchet MS"/>
                <w:color w:val="3B3838" w:themeColor="background2" w:themeShade="40"/>
                <w:szCs w:val="18"/>
              </w:rPr>
            </w:pPr>
            <w:r w:rsidRPr="00C726A7">
              <w:rPr>
                <w:rFonts w:ascii="Trebuchet MS" w:hAnsi="Trebuchet MS"/>
              </w:rPr>
              <w:t>0</w:t>
            </w:r>
          </w:p>
        </w:tc>
        <w:tc>
          <w:tcPr>
            <w:tcW w:w="92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04FEDC53" w14:textId="2BDEDB85" w:rsidR="00C726A7" w:rsidRPr="00C726A7" w:rsidRDefault="00C726A7" w:rsidP="00C726A7">
            <w:pPr>
              <w:spacing w:before="60" w:after="60"/>
              <w:cnfStyle w:val="000000010000" w:firstRow="0" w:lastRow="0" w:firstColumn="0" w:lastColumn="0" w:oddVBand="0" w:evenVBand="0" w:oddHBand="0" w:evenHBand="1" w:firstRowFirstColumn="0" w:firstRowLastColumn="0" w:lastRowFirstColumn="0" w:lastRowLastColumn="0"/>
              <w:rPr>
                <w:rFonts w:ascii="Trebuchet MS" w:hAnsi="Trebuchet MS"/>
                <w:color w:val="3B3838" w:themeColor="background2" w:themeShade="40"/>
                <w:szCs w:val="18"/>
              </w:rPr>
            </w:pPr>
            <w:r w:rsidRPr="00C726A7">
              <w:rPr>
                <w:rFonts w:ascii="Trebuchet MS" w:hAnsi="Trebuchet MS"/>
              </w:rPr>
              <w:t>0</w:t>
            </w:r>
          </w:p>
        </w:tc>
      </w:tr>
      <w:tr w:rsidR="00C726A7" w:rsidRPr="00515817" w14:paraId="7A33085E" w14:textId="77777777" w:rsidTr="00B22B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15204D66" w14:textId="314ED6F9" w:rsidR="00C726A7" w:rsidRPr="00C726A7" w:rsidRDefault="00C726A7" w:rsidP="00C726A7">
            <w:pPr>
              <w:spacing w:before="60" w:after="60"/>
              <w:rPr>
                <w:rFonts w:ascii="Trebuchet MS" w:hAnsi="Trebuchet MS"/>
              </w:rPr>
            </w:pPr>
            <w:r w:rsidRPr="00C726A7">
              <w:rPr>
                <w:rFonts w:ascii="Trebuchet MS" w:hAnsi="Trebuchet MS"/>
              </w:rPr>
              <w:t>Verified</w:t>
            </w:r>
          </w:p>
        </w:tc>
        <w:tc>
          <w:tcPr>
            <w:tcW w:w="55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1345EECA" w14:textId="0215ACEF" w:rsidR="00C726A7" w:rsidRPr="00C726A7" w:rsidRDefault="00C726A7" w:rsidP="00C726A7">
            <w:pPr>
              <w:spacing w:before="60" w:after="60"/>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sidRPr="00C726A7">
              <w:rPr>
                <w:rFonts w:ascii="Trebuchet MS" w:hAnsi="Trebuchet MS"/>
              </w:rPr>
              <w:t>0</w:t>
            </w:r>
          </w:p>
        </w:tc>
        <w:tc>
          <w:tcPr>
            <w:tcW w:w="921"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7CE67FB7" w14:textId="263C3C8E" w:rsidR="00C726A7" w:rsidRPr="00C726A7" w:rsidRDefault="00C726A7" w:rsidP="00C726A7">
            <w:pPr>
              <w:spacing w:before="60" w:after="60"/>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sidRPr="00C726A7">
              <w:rPr>
                <w:rFonts w:ascii="Trebuchet MS" w:hAnsi="Trebuchet MS"/>
              </w:rPr>
              <w:t>0</w:t>
            </w:r>
          </w:p>
        </w:tc>
        <w:tc>
          <w:tcPr>
            <w:tcW w:w="924"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31BE827F" w14:textId="4534ABFB" w:rsidR="00C726A7" w:rsidRPr="00C726A7" w:rsidRDefault="00C726A7" w:rsidP="00C726A7">
            <w:pPr>
              <w:spacing w:before="60" w:after="60"/>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sidRPr="00C726A7">
              <w:rPr>
                <w:rFonts w:ascii="Trebuchet MS" w:hAnsi="Trebuchet MS"/>
              </w:rPr>
              <w:t>0</w:t>
            </w:r>
          </w:p>
        </w:tc>
        <w:tc>
          <w:tcPr>
            <w:tcW w:w="92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74A11514" w14:textId="495B2232" w:rsidR="00C726A7" w:rsidRPr="00C726A7" w:rsidRDefault="00C726A7" w:rsidP="00C726A7">
            <w:pPr>
              <w:spacing w:before="60" w:after="60"/>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sidRPr="00C726A7">
              <w:rPr>
                <w:rFonts w:ascii="Trebuchet MS" w:hAnsi="Trebuchet MS"/>
              </w:rPr>
              <w:t>0</w:t>
            </w:r>
          </w:p>
        </w:tc>
        <w:tc>
          <w:tcPr>
            <w:tcW w:w="92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62B2A363" w14:textId="3334788A" w:rsidR="00C726A7" w:rsidRPr="00C726A7" w:rsidRDefault="00C726A7" w:rsidP="00C726A7">
            <w:pPr>
              <w:spacing w:before="60" w:after="60"/>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sidRPr="00C726A7">
              <w:rPr>
                <w:rFonts w:ascii="Trebuchet MS" w:hAnsi="Trebuchet MS"/>
              </w:rPr>
              <w:t>0</w:t>
            </w:r>
          </w:p>
        </w:tc>
      </w:tr>
      <w:tr w:rsidR="00C726A7" w:rsidRPr="00515817" w14:paraId="3314258B" w14:textId="77777777" w:rsidTr="00B22B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6691D1AA" w14:textId="675CFA56" w:rsidR="00C726A7" w:rsidRPr="00C726A7" w:rsidRDefault="00C726A7" w:rsidP="00C726A7">
            <w:pPr>
              <w:spacing w:before="60" w:after="60"/>
              <w:rPr>
                <w:rFonts w:ascii="Trebuchet MS" w:hAnsi="Trebuchet MS"/>
              </w:rPr>
            </w:pPr>
            <w:r w:rsidRPr="00C726A7">
              <w:rPr>
                <w:rFonts w:ascii="Trebuchet MS" w:hAnsi="Trebuchet MS"/>
              </w:rPr>
              <w:t>Reopened</w:t>
            </w:r>
          </w:p>
        </w:tc>
        <w:tc>
          <w:tcPr>
            <w:tcW w:w="55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032561DE" w14:textId="1B8AC1F4" w:rsidR="00C726A7" w:rsidRPr="00C726A7" w:rsidRDefault="00C726A7" w:rsidP="00C726A7">
            <w:pPr>
              <w:spacing w:before="60" w:after="60"/>
              <w:cnfStyle w:val="000000010000" w:firstRow="0" w:lastRow="0" w:firstColumn="0" w:lastColumn="0" w:oddVBand="0" w:evenVBand="0" w:oddHBand="0" w:evenHBand="1" w:firstRowFirstColumn="0" w:firstRowLastColumn="0" w:lastRowFirstColumn="0" w:lastRowLastColumn="0"/>
              <w:rPr>
                <w:rFonts w:ascii="Trebuchet MS" w:hAnsi="Trebuchet MS"/>
                <w:color w:val="3B3838" w:themeColor="background2" w:themeShade="40"/>
                <w:szCs w:val="18"/>
              </w:rPr>
            </w:pPr>
            <w:r w:rsidRPr="00C726A7">
              <w:rPr>
                <w:rFonts w:ascii="Trebuchet MS" w:hAnsi="Trebuchet MS"/>
              </w:rPr>
              <w:t>0</w:t>
            </w:r>
          </w:p>
        </w:tc>
        <w:tc>
          <w:tcPr>
            <w:tcW w:w="921"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4C2845D5" w14:textId="5E3AEE03" w:rsidR="00C726A7" w:rsidRPr="00C726A7" w:rsidRDefault="00C726A7" w:rsidP="00C726A7">
            <w:pPr>
              <w:spacing w:before="60" w:after="60"/>
              <w:cnfStyle w:val="000000010000" w:firstRow="0" w:lastRow="0" w:firstColumn="0" w:lastColumn="0" w:oddVBand="0" w:evenVBand="0" w:oddHBand="0" w:evenHBand="1" w:firstRowFirstColumn="0" w:firstRowLastColumn="0" w:lastRowFirstColumn="0" w:lastRowLastColumn="0"/>
              <w:rPr>
                <w:rFonts w:ascii="Trebuchet MS" w:hAnsi="Trebuchet MS"/>
                <w:color w:val="3B3838" w:themeColor="background2" w:themeShade="40"/>
                <w:szCs w:val="18"/>
              </w:rPr>
            </w:pPr>
            <w:r w:rsidRPr="00C726A7">
              <w:rPr>
                <w:rFonts w:ascii="Trebuchet MS" w:hAnsi="Trebuchet MS"/>
              </w:rPr>
              <w:t>0</w:t>
            </w:r>
          </w:p>
        </w:tc>
        <w:tc>
          <w:tcPr>
            <w:tcW w:w="924"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400BE176" w14:textId="7CC002A8" w:rsidR="00C726A7" w:rsidRPr="00C726A7" w:rsidRDefault="00C726A7" w:rsidP="00C726A7">
            <w:pPr>
              <w:spacing w:before="60" w:after="60"/>
              <w:cnfStyle w:val="000000010000" w:firstRow="0" w:lastRow="0" w:firstColumn="0" w:lastColumn="0" w:oddVBand="0" w:evenVBand="0" w:oddHBand="0" w:evenHBand="1" w:firstRowFirstColumn="0" w:firstRowLastColumn="0" w:lastRowFirstColumn="0" w:lastRowLastColumn="0"/>
              <w:rPr>
                <w:rFonts w:ascii="Trebuchet MS" w:hAnsi="Trebuchet MS"/>
                <w:color w:val="3B3838" w:themeColor="background2" w:themeShade="40"/>
                <w:szCs w:val="18"/>
              </w:rPr>
            </w:pPr>
            <w:r w:rsidRPr="00C726A7">
              <w:rPr>
                <w:rFonts w:ascii="Trebuchet MS" w:hAnsi="Trebuchet MS"/>
              </w:rPr>
              <w:t>0</w:t>
            </w:r>
          </w:p>
        </w:tc>
        <w:tc>
          <w:tcPr>
            <w:tcW w:w="92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22D5379F" w14:textId="5636AB06" w:rsidR="00C726A7" w:rsidRPr="00C726A7" w:rsidRDefault="00C726A7" w:rsidP="00C726A7">
            <w:pPr>
              <w:spacing w:before="60" w:after="60"/>
              <w:cnfStyle w:val="000000010000" w:firstRow="0" w:lastRow="0" w:firstColumn="0" w:lastColumn="0" w:oddVBand="0" w:evenVBand="0" w:oddHBand="0" w:evenHBand="1" w:firstRowFirstColumn="0" w:firstRowLastColumn="0" w:lastRowFirstColumn="0" w:lastRowLastColumn="0"/>
              <w:rPr>
                <w:rFonts w:ascii="Trebuchet MS" w:hAnsi="Trebuchet MS"/>
                <w:color w:val="3B3838" w:themeColor="background2" w:themeShade="40"/>
                <w:szCs w:val="18"/>
              </w:rPr>
            </w:pPr>
            <w:r w:rsidRPr="00C726A7">
              <w:rPr>
                <w:rFonts w:ascii="Trebuchet MS" w:hAnsi="Trebuchet MS"/>
              </w:rPr>
              <w:t>0</w:t>
            </w:r>
          </w:p>
        </w:tc>
        <w:tc>
          <w:tcPr>
            <w:tcW w:w="92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68C39ABD" w14:textId="1D5581DE" w:rsidR="00C726A7" w:rsidRPr="00C726A7" w:rsidRDefault="00C726A7" w:rsidP="00C726A7">
            <w:pPr>
              <w:spacing w:before="60" w:after="60"/>
              <w:cnfStyle w:val="000000010000" w:firstRow="0" w:lastRow="0" w:firstColumn="0" w:lastColumn="0" w:oddVBand="0" w:evenVBand="0" w:oddHBand="0" w:evenHBand="1" w:firstRowFirstColumn="0" w:firstRowLastColumn="0" w:lastRowFirstColumn="0" w:lastRowLastColumn="0"/>
              <w:rPr>
                <w:rFonts w:ascii="Trebuchet MS" w:hAnsi="Trebuchet MS"/>
                <w:color w:val="3B3838" w:themeColor="background2" w:themeShade="40"/>
                <w:szCs w:val="18"/>
              </w:rPr>
            </w:pPr>
            <w:r w:rsidRPr="00C726A7">
              <w:rPr>
                <w:rFonts w:ascii="Trebuchet MS" w:hAnsi="Trebuchet MS"/>
              </w:rPr>
              <w:t>0</w:t>
            </w:r>
          </w:p>
        </w:tc>
      </w:tr>
      <w:tr w:rsidR="00C726A7" w:rsidRPr="00515817" w14:paraId="719B7876" w14:textId="77777777" w:rsidTr="00B22B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0FC1ACAE" w14:textId="37F09BE6" w:rsidR="00C726A7" w:rsidRPr="00C726A7" w:rsidRDefault="00C726A7" w:rsidP="00C726A7">
            <w:pPr>
              <w:spacing w:before="60" w:after="60"/>
              <w:rPr>
                <w:rFonts w:ascii="Trebuchet MS" w:hAnsi="Trebuchet MS"/>
              </w:rPr>
            </w:pPr>
            <w:r w:rsidRPr="00C726A7">
              <w:rPr>
                <w:rFonts w:ascii="Trebuchet MS" w:hAnsi="Trebuchet MS"/>
              </w:rPr>
              <w:t>Declined</w:t>
            </w:r>
          </w:p>
        </w:tc>
        <w:tc>
          <w:tcPr>
            <w:tcW w:w="55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140A53EC" w14:textId="314CBB2A" w:rsidR="00C726A7" w:rsidRPr="00C726A7" w:rsidRDefault="00C726A7" w:rsidP="00C726A7">
            <w:pPr>
              <w:spacing w:before="60" w:after="60"/>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sidRPr="00C726A7">
              <w:rPr>
                <w:rFonts w:ascii="Trebuchet MS" w:hAnsi="Trebuchet MS"/>
              </w:rPr>
              <w:t>0</w:t>
            </w:r>
          </w:p>
        </w:tc>
        <w:tc>
          <w:tcPr>
            <w:tcW w:w="921"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6B424DDD" w14:textId="244D48BF" w:rsidR="00C726A7" w:rsidRPr="00C726A7" w:rsidRDefault="00C726A7" w:rsidP="00C726A7">
            <w:pPr>
              <w:spacing w:before="60" w:after="60"/>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sidRPr="00C726A7">
              <w:rPr>
                <w:rFonts w:ascii="Trebuchet MS" w:hAnsi="Trebuchet MS"/>
              </w:rPr>
              <w:t>0</w:t>
            </w:r>
          </w:p>
        </w:tc>
        <w:tc>
          <w:tcPr>
            <w:tcW w:w="924"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69B1FBE9" w14:textId="632F3693" w:rsidR="00C726A7" w:rsidRPr="00C726A7" w:rsidRDefault="00C726A7" w:rsidP="00C726A7">
            <w:pPr>
              <w:spacing w:before="60" w:after="60"/>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sidRPr="00C726A7">
              <w:rPr>
                <w:rFonts w:ascii="Trebuchet MS" w:hAnsi="Trebuchet MS"/>
              </w:rPr>
              <w:t>0</w:t>
            </w:r>
          </w:p>
        </w:tc>
        <w:tc>
          <w:tcPr>
            <w:tcW w:w="92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6C1A17BF" w14:textId="2C2ADBC3" w:rsidR="00C726A7" w:rsidRPr="00C726A7" w:rsidRDefault="00C726A7" w:rsidP="00C726A7">
            <w:pPr>
              <w:spacing w:before="60" w:after="60"/>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sidRPr="00C726A7">
              <w:rPr>
                <w:rFonts w:ascii="Trebuchet MS" w:hAnsi="Trebuchet MS"/>
              </w:rPr>
              <w:t>0</w:t>
            </w:r>
          </w:p>
        </w:tc>
        <w:tc>
          <w:tcPr>
            <w:tcW w:w="92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400DEF20" w14:textId="6BE0FF5E" w:rsidR="00C726A7" w:rsidRPr="00C726A7" w:rsidRDefault="00C726A7" w:rsidP="00C726A7">
            <w:pPr>
              <w:spacing w:before="60" w:after="60"/>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sidRPr="00C726A7">
              <w:rPr>
                <w:rFonts w:ascii="Trebuchet MS" w:hAnsi="Trebuchet MS"/>
              </w:rPr>
              <w:t>0</w:t>
            </w:r>
          </w:p>
        </w:tc>
      </w:tr>
    </w:tbl>
    <w:p w14:paraId="66FF5FD9" w14:textId="77777777" w:rsidR="0042481F" w:rsidRDefault="0042481F" w:rsidP="001911B9">
      <w:pPr>
        <w:pStyle w:val="BodyText"/>
      </w:pPr>
    </w:p>
    <w:p w14:paraId="611C15E9" w14:textId="79CA6F93" w:rsidR="00A07962" w:rsidRDefault="001911B9" w:rsidP="001911B9">
      <w:pPr>
        <w:pStyle w:val="BodyText"/>
      </w:pPr>
      <w:r w:rsidRPr="001911B9">
        <w:t>Severity rationale: the two varchar length mismatches are rated Major because they carry a real risk of silently truncating data on load, with no workaround. The CHANNELLOCATION naming typo is rated Minor</w:t>
      </w:r>
      <w:r w:rsidR="0042481F">
        <w:t>,</w:t>
      </w:r>
      <w:r w:rsidRPr="001911B9">
        <w:t xml:space="preserve"> it causes confusion but has an easy workaround (using the actual column name). The FIRST_PURRCHASE_DATE typo is rated Trivia</w:t>
      </w:r>
      <w:r w:rsidR="00FC32E0">
        <w:t>l,</w:t>
      </w:r>
      <w:r w:rsidRPr="001911B9">
        <w:t xml:space="preserve"> purely cosmetic, blocks nothing.</w:t>
      </w:r>
    </w:p>
    <w:p w14:paraId="05F41318" w14:textId="79DDA548" w:rsidR="00FC32E0" w:rsidRDefault="00FC32E0" w:rsidP="00FC32E0">
      <w:pPr>
        <w:pStyle w:val="Heading1"/>
      </w:pPr>
      <w:bookmarkStart w:id="13" w:name="_Toc240486189"/>
      <w:r w:rsidRPr="00FC32E0">
        <w:t>New defects list</w:t>
      </w:r>
      <w:bookmarkEnd w:id="13"/>
    </w:p>
    <w:tbl>
      <w:tblPr>
        <w:tblStyle w:val="TableEPAM"/>
        <w:tblW w:w="4942" w:type="pct"/>
        <w:tblInd w:w="108" w:type="dxa"/>
        <w:tblLook w:val="04A0" w:firstRow="1" w:lastRow="0" w:firstColumn="1" w:lastColumn="0" w:noHBand="0" w:noVBand="1"/>
      </w:tblPr>
      <w:tblGrid>
        <w:gridCol w:w="879"/>
        <w:gridCol w:w="1560"/>
        <w:gridCol w:w="6800"/>
      </w:tblGrid>
      <w:tr w:rsidR="002F23A3" w:rsidRPr="002F23A3" w14:paraId="30101C77" w14:textId="77777777" w:rsidTr="002F23A3">
        <w:trPr>
          <w:cnfStyle w:val="100000000000" w:firstRow="1" w:lastRow="0" w:firstColumn="0" w:lastColumn="0" w:oddVBand="0" w:evenVBand="0" w:oddHBand="0" w:evenHBand="0" w:firstRowFirstColumn="0" w:firstRowLastColumn="0" w:lastRowFirstColumn="0" w:lastRowLastColumn="0"/>
          <w:trHeight w:val="430"/>
          <w:tblHeader/>
        </w:trPr>
        <w:tc>
          <w:tcPr>
            <w:cnfStyle w:val="001000000000" w:firstRow="0" w:lastRow="0" w:firstColumn="1" w:lastColumn="0" w:oddVBand="0" w:evenVBand="0" w:oddHBand="0" w:evenHBand="0" w:firstRowFirstColumn="0" w:firstRowLastColumn="0" w:lastRowFirstColumn="0" w:lastRowLastColumn="0"/>
            <w:tcW w:w="476"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hideMark/>
          </w:tcPr>
          <w:p w14:paraId="7AA40B93" w14:textId="4ADE2838" w:rsidR="002F23A3" w:rsidRPr="002F23A3" w:rsidRDefault="002F23A3" w:rsidP="002F23A3">
            <w:pPr>
              <w:spacing w:line="276" w:lineRule="auto"/>
              <w:rPr>
                <w:rFonts w:ascii="Trebuchet MS" w:hAnsi="Trebuchet MS"/>
                <w:color w:val="FFFFFF" w:themeColor="background1"/>
                <w:lang w:val="en-US"/>
              </w:rPr>
            </w:pPr>
            <w:r w:rsidRPr="002F23A3">
              <w:rPr>
                <w:rFonts w:ascii="Trebuchet MS" w:hAnsi="Trebuchet MS"/>
                <w:color w:val="FFFFFF" w:themeColor="background1"/>
                <w:lang w:val="en-US"/>
              </w:rPr>
              <w:t>ID</w:t>
            </w:r>
          </w:p>
        </w:tc>
        <w:tc>
          <w:tcPr>
            <w:tcW w:w="844"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tcPr>
          <w:p w14:paraId="025D01E3" w14:textId="3BC6F853" w:rsidR="002F23A3" w:rsidRPr="002F23A3" w:rsidRDefault="002F23A3" w:rsidP="002F23A3">
            <w:pPr>
              <w:spacing w:line="276"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lang w:val="en-US"/>
              </w:rPr>
            </w:pPr>
            <w:r w:rsidRPr="002F23A3">
              <w:rPr>
                <w:rFonts w:ascii="Trebuchet MS" w:hAnsi="Trebuchet MS"/>
                <w:color w:val="FFFFFF" w:themeColor="background1"/>
                <w:lang w:val="en-US"/>
              </w:rPr>
              <w:t>Severity</w:t>
            </w:r>
          </w:p>
        </w:tc>
        <w:tc>
          <w:tcPr>
            <w:tcW w:w="3680"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tcPr>
          <w:p w14:paraId="451E2221" w14:textId="1212ED3B" w:rsidR="002F23A3" w:rsidRPr="002F23A3" w:rsidRDefault="002F23A3" w:rsidP="002F23A3">
            <w:pPr>
              <w:spacing w:line="276"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lang w:val="en-US"/>
              </w:rPr>
            </w:pPr>
            <w:r w:rsidRPr="002F23A3">
              <w:rPr>
                <w:rFonts w:ascii="Trebuchet MS" w:hAnsi="Trebuchet MS"/>
                <w:color w:val="FFFFFF" w:themeColor="background1"/>
                <w:lang w:val="en-US"/>
              </w:rPr>
              <w:t>Summary</w:t>
            </w:r>
          </w:p>
        </w:tc>
      </w:tr>
      <w:tr w:rsidR="00741758" w:rsidRPr="002F23A3" w14:paraId="193961C6" w14:textId="77777777" w:rsidTr="002F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7520CEDA" w14:textId="1D69FC3F" w:rsidR="00741758" w:rsidRPr="00741758" w:rsidRDefault="00741758" w:rsidP="00741758">
            <w:pPr>
              <w:rPr>
                <w:rFonts w:ascii="Trebuchet MS" w:hAnsi="Trebuchet MS"/>
              </w:rPr>
            </w:pPr>
            <w:r w:rsidRPr="00741758">
              <w:rPr>
                <w:rFonts w:ascii="Trebuchet MS" w:hAnsi="Trebuchet MS"/>
              </w:rPr>
              <w:t>BG-01</w:t>
            </w:r>
          </w:p>
        </w:tc>
        <w:tc>
          <w:tcPr>
            <w:tcW w:w="844"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06AC884B" w14:textId="1978692A" w:rsidR="00741758" w:rsidRPr="00741758" w:rsidRDefault="00741758" w:rsidP="00741758">
            <w:pPr>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sidRPr="00741758">
              <w:rPr>
                <w:rFonts w:ascii="Trebuchet MS" w:hAnsi="Trebuchet MS"/>
              </w:rPr>
              <w:t>Major</w:t>
            </w:r>
          </w:p>
        </w:tc>
        <w:tc>
          <w:tcPr>
            <w:tcW w:w="3680"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23F56BE8" w14:textId="032B22EC" w:rsidR="00741758" w:rsidRPr="00741758" w:rsidRDefault="00741758" w:rsidP="00741758">
            <w:pPr>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lang w:val="en-US"/>
              </w:rPr>
            </w:pPr>
            <w:r w:rsidRPr="00741758">
              <w:rPr>
                <w:rFonts w:ascii="Trebuchet MS" w:hAnsi="Trebuchet MS"/>
                <w:lang w:val="en-US"/>
              </w:rPr>
              <w:t>Bug: EDW: Products: lnd_s1_products varchar column length mismatch vs. source, risk of data truncation</w:t>
            </w:r>
          </w:p>
        </w:tc>
      </w:tr>
      <w:tr w:rsidR="00741758" w:rsidRPr="002F23A3" w14:paraId="01A7DC54" w14:textId="77777777" w:rsidTr="002F23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4968AF23" w14:textId="536D0CBE" w:rsidR="00741758" w:rsidRPr="00741758" w:rsidRDefault="00741758" w:rsidP="00741758">
            <w:pPr>
              <w:rPr>
                <w:rFonts w:ascii="Trebuchet MS" w:hAnsi="Trebuchet MS"/>
                <w:lang w:val="en-US"/>
              </w:rPr>
            </w:pPr>
            <w:r w:rsidRPr="00741758">
              <w:rPr>
                <w:rFonts w:ascii="Trebuchet MS" w:hAnsi="Trebuchet MS"/>
              </w:rPr>
              <w:t>BG-02</w:t>
            </w:r>
          </w:p>
        </w:tc>
        <w:tc>
          <w:tcPr>
            <w:tcW w:w="844"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5013B31F" w14:textId="15E7B725" w:rsidR="00741758" w:rsidRPr="00741758" w:rsidRDefault="00741758" w:rsidP="00741758">
            <w:pPr>
              <w:cnfStyle w:val="000000010000" w:firstRow="0" w:lastRow="0" w:firstColumn="0" w:lastColumn="0" w:oddVBand="0" w:evenVBand="0" w:oddHBand="0" w:evenHBand="1" w:firstRowFirstColumn="0" w:firstRowLastColumn="0" w:lastRowFirstColumn="0" w:lastRowLastColumn="0"/>
              <w:rPr>
                <w:rFonts w:ascii="Trebuchet MS" w:hAnsi="Trebuchet MS"/>
                <w:color w:val="3B3838" w:themeColor="background2" w:themeShade="40"/>
                <w:szCs w:val="18"/>
              </w:rPr>
            </w:pPr>
            <w:r w:rsidRPr="00741758">
              <w:rPr>
                <w:rFonts w:ascii="Trebuchet MS" w:hAnsi="Trebuchet MS"/>
              </w:rPr>
              <w:t>Major</w:t>
            </w:r>
          </w:p>
        </w:tc>
        <w:tc>
          <w:tcPr>
            <w:tcW w:w="3680"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1ECB8B33" w14:textId="74A3B751" w:rsidR="00741758" w:rsidRPr="00741758" w:rsidRDefault="00741758" w:rsidP="00741758">
            <w:pPr>
              <w:cnfStyle w:val="000000010000" w:firstRow="0" w:lastRow="0" w:firstColumn="0" w:lastColumn="0" w:oddVBand="0" w:evenVBand="0" w:oddHBand="0" w:evenHBand="1" w:firstRowFirstColumn="0" w:firstRowLastColumn="0" w:lastRowFirstColumn="0" w:lastRowLastColumn="0"/>
              <w:rPr>
                <w:rFonts w:ascii="Trebuchet MS" w:hAnsi="Trebuchet MS"/>
                <w:color w:val="3B3838" w:themeColor="background2" w:themeShade="40"/>
                <w:szCs w:val="18"/>
                <w:lang w:val="en-US"/>
              </w:rPr>
            </w:pPr>
            <w:r w:rsidRPr="00741758">
              <w:rPr>
                <w:rFonts w:ascii="Trebuchet MS" w:hAnsi="Trebuchet MS"/>
                <w:lang w:val="en-US"/>
              </w:rPr>
              <w:t>Bug: EDW: Locations: lnd_s2_locations varchar column length mismatch vs. source, risk of data truncation</w:t>
            </w:r>
          </w:p>
        </w:tc>
      </w:tr>
      <w:tr w:rsidR="00741758" w:rsidRPr="002F23A3" w14:paraId="2FF897B8" w14:textId="77777777" w:rsidTr="002F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4343CA92" w14:textId="47BC87DA" w:rsidR="00741758" w:rsidRPr="00741758" w:rsidRDefault="00741758" w:rsidP="00741758">
            <w:pPr>
              <w:rPr>
                <w:rFonts w:ascii="Trebuchet MS" w:hAnsi="Trebuchet MS"/>
              </w:rPr>
            </w:pPr>
            <w:r w:rsidRPr="00741758">
              <w:rPr>
                <w:rFonts w:ascii="Trebuchet MS" w:hAnsi="Trebuchet MS"/>
              </w:rPr>
              <w:t>BG-03</w:t>
            </w:r>
          </w:p>
        </w:tc>
        <w:tc>
          <w:tcPr>
            <w:tcW w:w="844"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1ABF1696" w14:textId="26B47F8D" w:rsidR="00741758" w:rsidRPr="00741758" w:rsidRDefault="00741758" w:rsidP="00741758">
            <w:pPr>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741758">
              <w:rPr>
                <w:rFonts w:ascii="Trebuchet MS" w:hAnsi="Trebuchet MS"/>
              </w:rPr>
              <w:t>Minor</w:t>
            </w:r>
          </w:p>
        </w:tc>
        <w:tc>
          <w:tcPr>
            <w:tcW w:w="3680"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2FD24046" w14:textId="758E1764" w:rsidR="00741758" w:rsidRPr="00741758" w:rsidRDefault="00741758" w:rsidP="00741758">
            <w:pPr>
              <w:cnfStyle w:val="000000100000" w:firstRow="0" w:lastRow="0" w:firstColumn="0" w:lastColumn="0" w:oddVBand="0" w:evenVBand="0" w:oddHBand="1" w:evenHBand="0" w:firstRowFirstColumn="0" w:firstRowLastColumn="0" w:lastRowFirstColumn="0" w:lastRowLastColumn="0"/>
              <w:rPr>
                <w:rFonts w:ascii="Trebuchet MS" w:hAnsi="Trebuchet MS"/>
                <w:lang w:val="en-US"/>
              </w:rPr>
            </w:pPr>
            <w:r w:rsidRPr="00741758">
              <w:rPr>
                <w:rFonts w:ascii="Trebuchet MS" w:hAnsi="Trebuchet MS"/>
                <w:lang w:val="en-US"/>
              </w:rPr>
              <w:t>Bug: EDW: Channels: lnd_s1_channels column named CHANNELLOCATION instead of CHANNEL_LOCATION</w:t>
            </w:r>
          </w:p>
        </w:tc>
      </w:tr>
      <w:tr w:rsidR="00741758" w:rsidRPr="002F23A3" w14:paraId="551179A0" w14:textId="77777777" w:rsidTr="002F23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7A0C7D1C" w14:textId="672448FE" w:rsidR="00741758" w:rsidRPr="00741758" w:rsidRDefault="00741758" w:rsidP="00741758">
            <w:pPr>
              <w:rPr>
                <w:rFonts w:ascii="Trebuchet MS" w:hAnsi="Trebuchet MS"/>
              </w:rPr>
            </w:pPr>
            <w:r w:rsidRPr="00741758">
              <w:rPr>
                <w:rFonts w:ascii="Trebuchet MS" w:hAnsi="Trebuchet MS"/>
              </w:rPr>
              <w:t>BG-04</w:t>
            </w:r>
          </w:p>
        </w:tc>
        <w:tc>
          <w:tcPr>
            <w:tcW w:w="844"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4C28A75D" w14:textId="7611273D" w:rsidR="00741758" w:rsidRPr="00741758" w:rsidRDefault="00741758" w:rsidP="00741758">
            <w:pPr>
              <w:cnfStyle w:val="000000010000" w:firstRow="0" w:lastRow="0" w:firstColumn="0" w:lastColumn="0" w:oddVBand="0" w:evenVBand="0" w:oddHBand="0" w:evenHBand="1" w:firstRowFirstColumn="0" w:firstRowLastColumn="0" w:lastRowFirstColumn="0" w:lastRowLastColumn="0"/>
              <w:rPr>
                <w:rFonts w:ascii="Trebuchet MS" w:hAnsi="Trebuchet MS"/>
              </w:rPr>
            </w:pPr>
            <w:r w:rsidRPr="00741758">
              <w:rPr>
                <w:rFonts w:ascii="Trebuchet MS" w:hAnsi="Trebuchet MS"/>
              </w:rPr>
              <w:t>Trivial</w:t>
            </w:r>
          </w:p>
        </w:tc>
        <w:tc>
          <w:tcPr>
            <w:tcW w:w="3680"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4EA96EEE" w14:textId="0B1B4FBE" w:rsidR="00741758" w:rsidRPr="00741758" w:rsidRDefault="00741758" w:rsidP="00741758">
            <w:pPr>
              <w:cnfStyle w:val="000000010000" w:firstRow="0" w:lastRow="0" w:firstColumn="0" w:lastColumn="0" w:oddVBand="0" w:evenVBand="0" w:oddHBand="0" w:evenHBand="1" w:firstRowFirstColumn="0" w:firstRowLastColumn="0" w:lastRowFirstColumn="0" w:lastRowLastColumn="0"/>
              <w:rPr>
                <w:rFonts w:ascii="Trebuchet MS" w:hAnsi="Trebuchet MS"/>
                <w:lang w:val="en-US"/>
              </w:rPr>
            </w:pPr>
            <w:r w:rsidRPr="00741758">
              <w:rPr>
                <w:rFonts w:ascii="Trebuchet MS" w:hAnsi="Trebuchet MS"/>
                <w:lang w:val="en-US"/>
              </w:rPr>
              <w:t>Bug: EDW: Clients: DWH DDL column named FIRST_PURRCHASE_DATE (typo) instead of FIRST_PURCHASE_DATE</w:t>
            </w:r>
          </w:p>
        </w:tc>
      </w:tr>
      <w:tr w:rsidR="00741758" w:rsidRPr="002F23A3" w14:paraId="6D9CB831" w14:textId="77777777" w:rsidTr="002F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0846903E" w14:textId="31CED3D0" w:rsidR="00741758" w:rsidRPr="00741758" w:rsidRDefault="00741758" w:rsidP="00741758">
            <w:pPr>
              <w:rPr>
                <w:rFonts w:ascii="Trebuchet MS" w:hAnsi="Trebuchet MS"/>
              </w:rPr>
            </w:pPr>
            <w:r w:rsidRPr="00741758">
              <w:rPr>
                <w:rFonts w:ascii="Trebuchet MS" w:hAnsi="Trebuchet MS"/>
              </w:rPr>
              <w:t>BG-05</w:t>
            </w:r>
          </w:p>
        </w:tc>
        <w:tc>
          <w:tcPr>
            <w:tcW w:w="844"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16186049" w14:textId="66A09758" w:rsidR="00741758" w:rsidRPr="00741758" w:rsidRDefault="00741758" w:rsidP="00741758">
            <w:pPr>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741758">
              <w:rPr>
                <w:rFonts w:ascii="Trebuchet MS" w:hAnsi="Trebuchet MS"/>
              </w:rPr>
              <w:t>Critical</w:t>
            </w:r>
          </w:p>
        </w:tc>
        <w:tc>
          <w:tcPr>
            <w:tcW w:w="3680"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4032881E" w14:textId="39DB016E" w:rsidR="00741758" w:rsidRPr="00741758" w:rsidRDefault="00741758" w:rsidP="00741758">
            <w:pPr>
              <w:cnfStyle w:val="000000100000" w:firstRow="0" w:lastRow="0" w:firstColumn="0" w:lastColumn="0" w:oddVBand="0" w:evenVBand="0" w:oddHBand="1" w:evenHBand="0" w:firstRowFirstColumn="0" w:firstRowLastColumn="0" w:lastRowFirstColumn="0" w:lastRowLastColumn="0"/>
              <w:rPr>
                <w:rFonts w:ascii="Trebuchet MS" w:hAnsi="Trebuchet MS"/>
                <w:lang w:val="en-US"/>
              </w:rPr>
            </w:pPr>
            <w:r w:rsidRPr="00741758">
              <w:rPr>
                <w:rFonts w:ascii="Trebuchet MS" w:hAnsi="Trebuchet MS"/>
                <w:lang w:val="en-US"/>
              </w:rPr>
              <w:t>Bug: LND: S1 Sales: 176 mismatched rows between s1_sales (source) and lnd_s1_sales (landing) — root cause: investigate key mismatch or transformation logic</w:t>
            </w:r>
          </w:p>
        </w:tc>
      </w:tr>
      <w:tr w:rsidR="00741758" w:rsidRPr="002F23A3" w14:paraId="2C3C4B1C" w14:textId="77777777" w:rsidTr="002F23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6959CBEF" w14:textId="21D2B979" w:rsidR="00741758" w:rsidRPr="00741758" w:rsidRDefault="00741758" w:rsidP="00741758">
            <w:pPr>
              <w:rPr>
                <w:rFonts w:ascii="Trebuchet MS" w:hAnsi="Trebuchet MS"/>
              </w:rPr>
            </w:pPr>
            <w:r w:rsidRPr="00741758">
              <w:rPr>
                <w:rFonts w:ascii="Trebuchet MS" w:hAnsi="Trebuchet MS"/>
              </w:rPr>
              <w:t>BG-06</w:t>
            </w:r>
          </w:p>
        </w:tc>
        <w:tc>
          <w:tcPr>
            <w:tcW w:w="844"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34F17BA6" w14:textId="2C2208A3" w:rsidR="00741758" w:rsidRPr="00741758" w:rsidRDefault="00741758" w:rsidP="00741758">
            <w:pPr>
              <w:cnfStyle w:val="000000010000" w:firstRow="0" w:lastRow="0" w:firstColumn="0" w:lastColumn="0" w:oddVBand="0" w:evenVBand="0" w:oddHBand="0" w:evenHBand="1" w:firstRowFirstColumn="0" w:firstRowLastColumn="0" w:lastRowFirstColumn="0" w:lastRowLastColumn="0"/>
              <w:rPr>
                <w:rFonts w:ascii="Trebuchet MS" w:hAnsi="Trebuchet MS"/>
              </w:rPr>
            </w:pPr>
            <w:r w:rsidRPr="00741758">
              <w:rPr>
                <w:rFonts w:ascii="Trebuchet MS" w:hAnsi="Trebuchet MS"/>
              </w:rPr>
              <w:t>Critical</w:t>
            </w:r>
          </w:p>
        </w:tc>
        <w:tc>
          <w:tcPr>
            <w:tcW w:w="3680"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2F215165" w14:textId="30B2191A" w:rsidR="00741758" w:rsidRPr="00741758" w:rsidRDefault="00741758" w:rsidP="00741758">
            <w:pPr>
              <w:cnfStyle w:val="000000010000" w:firstRow="0" w:lastRow="0" w:firstColumn="0" w:lastColumn="0" w:oddVBand="0" w:evenVBand="0" w:oddHBand="0" w:evenHBand="1" w:firstRowFirstColumn="0" w:firstRowLastColumn="0" w:lastRowFirstColumn="0" w:lastRowLastColumn="0"/>
              <w:rPr>
                <w:rFonts w:ascii="Trebuchet MS" w:hAnsi="Trebuchet MS"/>
                <w:lang w:val="en-US"/>
              </w:rPr>
            </w:pPr>
            <w:r w:rsidRPr="00741758">
              <w:rPr>
                <w:rFonts w:ascii="Trebuchet MS" w:hAnsi="Trebuchet MS"/>
                <w:lang w:val="en-US"/>
              </w:rPr>
              <w:t>Bug: LND: S2 Client Sales: 5 mismatched rows between s2_client_sales (source) and lnd_s2_client_sales (landing) — root cause: investigate key mismatch or transformation logic</w:t>
            </w:r>
          </w:p>
        </w:tc>
      </w:tr>
      <w:tr w:rsidR="00741758" w:rsidRPr="002F23A3" w14:paraId="20998EC9" w14:textId="77777777" w:rsidTr="002F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3E069EEB" w14:textId="3B79C3A7" w:rsidR="00741758" w:rsidRPr="00741758" w:rsidRDefault="00741758" w:rsidP="00741758">
            <w:pPr>
              <w:rPr>
                <w:rFonts w:ascii="Trebuchet MS" w:hAnsi="Trebuchet MS"/>
              </w:rPr>
            </w:pPr>
            <w:r w:rsidRPr="00741758">
              <w:rPr>
                <w:rFonts w:ascii="Trebuchet MS" w:hAnsi="Trebuchet MS"/>
              </w:rPr>
              <w:t>BG-07</w:t>
            </w:r>
          </w:p>
        </w:tc>
        <w:tc>
          <w:tcPr>
            <w:tcW w:w="844"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1F0B6BE6" w14:textId="4953A2E7" w:rsidR="00741758" w:rsidRPr="00741758" w:rsidRDefault="00741758" w:rsidP="00741758">
            <w:pPr>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741758">
              <w:rPr>
                <w:rFonts w:ascii="Trebuchet MS" w:hAnsi="Trebuchet MS"/>
              </w:rPr>
              <w:t>Major</w:t>
            </w:r>
          </w:p>
        </w:tc>
        <w:tc>
          <w:tcPr>
            <w:tcW w:w="3680"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143717D2" w14:textId="289D4B77" w:rsidR="00741758" w:rsidRPr="00741758" w:rsidRDefault="00741758" w:rsidP="00741758">
            <w:pPr>
              <w:cnfStyle w:val="000000100000" w:firstRow="0" w:lastRow="0" w:firstColumn="0" w:lastColumn="0" w:oddVBand="0" w:evenVBand="0" w:oddHBand="1" w:evenHBand="0" w:firstRowFirstColumn="0" w:firstRowLastColumn="0" w:lastRowFirstColumn="0" w:lastRowLastColumn="0"/>
              <w:rPr>
                <w:rFonts w:ascii="Trebuchet MS" w:hAnsi="Trebuchet MS"/>
                <w:lang w:val="en-US"/>
              </w:rPr>
            </w:pPr>
            <w:r w:rsidRPr="00741758">
              <w:rPr>
                <w:rFonts w:ascii="Trebuchet MS" w:hAnsi="Trebuchet MS"/>
                <w:lang w:val="en-US"/>
              </w:rPr>
              <w:t>Bug: LND: S1 Channels: 8 mismatched rows between s1_channels (source) and lnd_s1_channels (landing)</w:t>
            </w:r>
          </w:p>
        </w:tc>
      </w:tr>
      <w:tr w:rsidR="00741758" w:rsidRPr="002F23A3" w14:paraId="0CABFE42" w14:textId="77777777" w:rsidTr="002F23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629E3532" w14:textId="3564DC03" w:rsidR="00741758" w:rsidRPr="00741758" w:rsidRDefault="00741758" w:rsidP="00741758">
            <w:pPr>
              <w:rPr>
                <w:rFonts w:ascii="Trebuchet MS" w:hAnsi="Trebuchet MS"/>
              </w:rPr>
            </w:pPr>
            <w:r w:rsidRPr="00741758">
              <w:rPr>
                <w:rFonts w:ascii="Trebuchet MS" w:hAnsi="Trebuchet MS"/>
              </w:rPr>
              <w:t>BG-08</w:t>
            </w:r>
          </w:p>
        </w:tc>
        <w:tc>
          <w:tcPr>
            <w:tcW w:w="844"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6A6B9F72" w14:textId="79593960" w:rsidR="00741758" w:rsidRPr="00741758" w:rsidRDefault="00741758" w:rsidP="00741758">
            <w:pPr>
              <w:cnfStyle w:val="000000010000" w:firstRow="0" w:lastRow="0" w:firstColumn="0" w:lastColumn="0" w:oddVBand="0" w:evenVBand="0" w:oddHBand="0" w:evenHBand="1" w:firstRowFirstColumn="0" w:firstRowLastColumn="0" w:lastRowFirstColumn="0" w:lastRowLastColumn="0"/>
              <w:rPr>
                <w:rFonts w:ascii="Trebuchet MS" w:hAnsi="Trebuchet MS"/>
              </w:rPr>
            </w:pPr>
            <w:r w:rsidRPr="00741758">
              <w:rPr>
                <w:rFonts w:ascii="Trebuchet MS" w:hAnsi="Trebuchet MS"/>
              </w:rPr>
              <w:t>Major</w:t>
            </w:r>
          </w:p>
        </w:tc>
        <w:tc>
          <w:tcPr>
            <w:tcW w:w="3680"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3DD0C1EA" w14:textId="6EFB135B" w:rsidR="00741758" w:rsidRPr="00741758" w:rsidRDefault="00741758" w:rsidP="00741758">
            <w:pPr>
              <w:cnfStyle w:val="000000010000" w:firstRow="0" w:lastRow="0" w:firstColumn="0" w:lastColumn="0" w:oddVBand="0" w:evenVBand="0" w:oddHBand="0" w:evenHBand="1" w:firstRowFirstColumn="0" w:firstRowLastColumn="0" w:lastRowFirstColumn="0" w:lastRowLastColumn="0"/>
              <w:rPr>
                <w:rFonts w:ascii="Trebuchet MS" w:hAnsi="Trebuchet MS"/>
                <w:lang w:val="en-US"/>
              </w:rPr>
            </w:pPr>
            <w:r w:rsidRPr="00741758">
              <w:rPr>
                <w:rFonts w:ascii="Trebuchet MS" w:hAnsi="Trebuchet MS"/>
                <w:lang w:val="en-US"/>
              </w:rPr>
              <w:t>Bug: LND: S2 Locations: 5 mismatched rows between s2_locations (source) and lnd_s2_locations (landing)</w:t>
            </w:r>
          </w:p>
        </w:tc>
      </w:tr>
      <w:tr w:rsidR="00741758" w:rsidRPr="002F23A3" w14:paraId="0E68BCF2" w14:textId="77777777" w:rsidTr="002F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1F2356A1" w14:textId="31227116" w:rsidR="00741758" w:rsidRPr="00741758" w:rsidRDefault="00741758" w:rsidP="00741758">
            <w:pPr>
              <w:rPr>
                <w:rFonts w:ascii="Trebuchet MS" w:hAnsi="Trebuchet MS"/>
              </w:rPr>
            </w:pPr>
            <w:r w:rsidRPr="00741758">
              <w:rPr>
                <w:rFonts w:ascii="Trebuchet MS" w:hAnsi="Trebuchet MS"/>
              </w:rPr>
              <w:t>BG-09</w:t>
            </w:r>
          </w:p>
        </w:tc>
        <w:tc>
          <w:tcPr>
            <w:tcW w:w="844"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29BF20F4" w14:textId="1159298B" w:rsidR="00741758" w:rsidRPr="00741758" w:rsidRDefault="00741758" w:rsidP="00741758">
            <w:pPr>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741758">
              <w:rPr>
                <w:rFonts w:ascii="Trebuchet MS" w:hAnsi="Trebuchet MS"/>
              </w:rPr>
              <w:t>Major</w:t>
            </w:r>
          </w:p>
        </w:tc>
        <w:tc>
          <w:tcPr>
            <w:tcW w:w="3680"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245FE88A" w14:textId="249B7717" w:rsidR="00741758" w:rsidRPr="00741758" w:rsidRDefault="00741758" w:rsidP="00741758">
            <w:pPr>
              <w:cnfStyle w:val="000000100000" w:firstRow="0" w:lastRow="0" w:firstColumn="0" w:lastColumn="0" w:oddVBand="0" w:evenVBand="0" w:oddHBand="1" w:evenHBand="0" w:firstRowFirstColumn="0" w:firstRowLastColumn="0" w:lastRowFirstColumn="0" w:lastRowLastColumn="0"/>
              <w:rPr>
                <w:rFonts w:ascii="Trebuchet MS" w:hAnsi="Trebuchet MS"/>
                <w:lang w:val="en-US"/>
              </w:rPr>
            </w:pPr>
            <w:r w:rsidRPr="00741758">
              <w:rPr>
                <w:rFonts w:ascii="Trebuchet MS" w:hAnsi="Trebuchet MS"/>
                <w:lang w:val="en-US"/>
              </w:rPr>
              <w:t>Bug: LND: S1 Clients: 2 mismatched rows between s1_clients (source) and lnd_s1_clients (landing)</w:t>
            </w:r>
          </w:p>
        </w:tc>
      </w:tr>
      <w:tr w:rsidR="00741758" w:rsidRPr="002F23A3" w14:paraId="44A98170" w14:textId="77777777" w:rsidTr="002F23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4F9D9842" w14:textId="7B346CAB" w:rsidR="00741758" w:rsidRPr="00741758" w:rsidRDefault="00741758" w:rsidP="00741758">
            <w:pPr>
              <w:rPr>
                <w:rFonts w:ascii="Trebuchet MS" w:hAnsi="Trebuchet MS"/>
              </w:rPr>
            </w:pPr>
            <w:r w:rsidRPr="00741758">
              <w:rPr>
                <w:rFonts w:ascii="Trebuchet MS" w:hAnsi="Trebuchet MS"/>
              </w:rPr>
              <w:t>BG-10</w:t>
            </w:r>
          </w:p>
        </w:tc>
        <w:tc>
          <w:tcPr>
            <w:tcW w:w="844"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6BE6F849" w14:textId="2539C89F" w:rsidR="00741758" w:rsidRPr="00741758" w:rsidRDefault="00741758" w:rsidP="00741758">
            <w:pPr>
              <w:cnfStyle w:val="000000010000" w:firstRow="0" w:lastRow="0" w:firstColumn="0" w:lastColumn="0" w:oddVBand="0" w:evenVBand="0" w:oddHBand="0" w:evenHBand="1" w:firstRowFirstColumn="0" w:firstRowLastColumn="0" w:lastRowFirstColumn="0" w:lastRowLastColumn="0"/>
              <w:rPr>
                <w:rFonts w:ascii="Trebuchet MS" w:hAnsi="Trebuchet MS"/>
              </w:rPr>
            </w:pPr>
            <w:r w:rsidRPr="00741758">
              <w:rPr>
                <w:rFonts w:ascii="Trebuchet MS" w:hAnsi="Trebuchet MS"/>
              </w:rPr>
              <w:t>Minor</w:t>
            </w:r>
          </w:p>
        </w:tc>
        <w:tc>
          <w:tcPr>
            <w:tcW w:w="3680"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16D00055" w14:textId="34D22FD7" w:rsidR="00741758" w:rsidRPr="00741758" w:rsidRDefault="00741758" w:rsidP="00741758">
            <w:pPr>
              <w:cnfStyle w:val="000000010000" w:firstRow="0" w:lastRow="0" w:firstColumn="0" w:lastColumn="0" w:oddVBand="0" w:evenVBand="0" w:oddHBand="0" w:evenHBand="1" w:firstRowFirstColumn="0" w:firstRowLastColumn="0" w:lastRowFirstColumn="0" w:lastRowLastColumn="0"/>
              <w:rPr>
                <w:rFonts w:ascii="Trebuchet MS" w:hAnsi="Trebuchet MS"/>
                <w:lang w:val="en-US"/>
              </w:rPr>
            </w:pPr>
            <w:r w:rsidRPr="00741758">
              <w:rPr>
                <w:rFonts w:ascii="Trebuchet MS" w:hAnsi="Trebuchet MS"/>
                <w:lang w:val="en-US"/>
              </w:rPr>
              <w:t>Bug: LND: S1 Products: 1 mismatched row between s1_products (source) and lnd_s1_products (landing)</w:t>
            </w:r>
          </w:p>
        </w:tc>
      </w:tr>
    </w:tbl>
    <w:p w14:paraId="6F6899FF" w14:textId="77777777" w:rsidR="00244DE4" w:rsidRDefault="00244DE4" w:rsidP="00244DE4">
      <w:pPr>
        <w:pStyle w:val="BodyText"/>
      </w:pPr>
    </w:p>
    <w:p w14:paraId="3DF6ABFA" w14:textId="08F36B28" w:rsidR="00A36D29" w:rsidRDefault="00A36D29" w:rsidP="00A36D29">
      <w:pPr>
        <w:pStyle w:val="Heading1"/>
      </w:pPr>
      <w:bookmarkStart w:id="14" w:name="_Toc240486190"/>
      <w:r w:rsidRPr="00A36D29">
        <w:t>Recommendations</w:t>
      </w:r>
      <w:bookmarkEnd w:id="14"/>
    </w:p>
    <w:p w14:paraId="620D113B" w14:textId="209C0B20" w:rsidR="00AF18BB" w:rsidRDefault="00AF18BB" w:rsidP="00B047B0">
      <w:pPr>
        <w:pStyle w:val="BodyText"/>
      </w:pPr>
      <w:r w:rsidRPr="00AF18BB">
        <w:t>Investigation should prioritize identifying why the SRC</w:t>
      </w:r>
      <w:r w:rsidRPr="00AF18BB">
        <w:rPr>
          <w:rFonts w:ascii="Arial" w:hAnsi="Arial" w:cs="Arial"/>
        </w:rPr>
        <w:t>→</w:t>
      </w:r>
      <w:r w:rsidRPr="00AF18BB">
        <w:t>LND load is systematically dropping records</w:t>
      </w:r>
      <w:r>
        <w:t>,</w:t>
      </w:r>
      <w:r w:rsidRPr="00AF18BB">
        <w:t xml:space="preserve"> a single root cause likely affects s1_sales, s2_client_sales, s2_locations, and s1_channels alike</w:t>
      </w:r>
      <w:r>
        <w:t xml:space="preserve">, </w:t>
      </w:r>
      <w:r w:rsidRPr="00AF18BB">
        <w:t>rather than treating BG-05 through BG-10 as six independent defects.</w:t>
      </w:r>
    </w:p>
    <w:p w14:paraId="589AB71F" w14:textId="3AD6EB49" w:rsidR="00B047B0" w:rsidRDefault="00B047B0" w:rsidP="00B047B0">
      <w:pPr>
        <w:pStyle w:val="BodyText"/>
      </w:pPr>
      <w:r>
        <w:t xml:space="preserve">Additionally, the 4 DDL-level defects (BG-01 through BG-04) should be corrected before the next reconciliation cycle. It is further recommended that a column-naming and data-type convention be documented and enforced across all Landing-layer table definitions, and that reconciliation queries be </w:t>
      </w:r>
      <w:r>
        <w:lastRenderedPageBreak/>
        <w:t>incorporated into the standard ETL validation suite to catch similar issues early in future cycles.</w:t>
      </w:r>
    </w:p>
    <w:p w14:paraId="0634E458" w14:textId="1D03908B" w:rsidR="00A36D29" w:rsidRDefault="00A36D29" w:rsidP="00A36D29">
      <w:pPr>
        <w:pStyle w:val="Heading1"/>
      </w:pPr>
      <w:bookmarkStart w:id="15" w:name="_Toc240486191"/>
      <w:r w:rsidRPr="00A36D29">
        <w:t>Attachments</w:t>
      </w:r>
      <w:bookmarkEnd w:id="15"/>
    </w:p>
    <w:p w14:paraId="1ACE758F" w14:textId="77777777" w:rsidR="006D1812" w:rsidRPr="0084384E" w:rsidRDefault="006D1812" w:rsidP="006D1812">
      <w:pPr>
        <w:keepNext/>
        <w:rPr>
          <w:rFonts w:ascii="Trebuchet MS" w:hAnsi="Trebuchet MS"/>
        </w:rPr>
      </w:pPr>
      <w:r w:rsidRPr="0084384E">
        <w:rPr>
          <w:rFonts w:ascii="Trebuchet MS" w:hAnsi="Trebuchet MS"/>
        </w:rPr>
        <w:drawing>
          <wp:inline distT="0" distB="0" distL="0" distR="0" wp14:anchorId="67BBD8F5" wp14:editId="2C7F0BB1">
            <wp:extent cx="4534533" cy="2705478"/>
            <wp:effectExtent l="0" t="0" r="0" b="0"/>
            <wp:docPr id="196880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02878" name=""/>
                    <pic:cNvPicPr/>
                  </pic:nvPicPr>
                  <pic:blipFill>
                    <a:blip r:embed="rId12"/>
                    <a:stretch>
                      <a:fillRect/>
                    </a:stretch>
                  </pic:blipFill>
                  <pic:spPr>
                    <a:xfrm>
                      <a:off x="0" y="0"/>
                      <a:ext cx="4534533" cy="2705478"/>
                    </a:xfrm>
                    <a:prstGeom prst="rect">
                      <a:avLst/>
                    </a:prstGeom>
                  </pic:spPr>
                </pic:pic>
              </a:graphicData>
            </a:graphic>
          </wp:inline>
        </w:drawing>
      </w:r>
    </w:p>
    <w:p w14:paraId="6C8DFF9B" w14:textId="5566E801" w:rsidR="006D1812" w:rsidRPr="0084384E" w:rsidRDefault="006D1812" w:rsidP="006D1812">
      <w:pPr>
        <w:pStyle w:val="Caption"/>
        <w:rPr>
          <w:rFonts w:ascii="Trebuchet MS" w:hAnsi="Trebuchet MS"/>
        </w:rPr>
      </w:pPr>
      <w:r w:rsidRPr="0084384E">
        <w:rPr>
          <w:rFonts w:ascii="Trebuchet MS" w:hAnsi="Trebuchet MS"/>
        </w:rPr>
        <w:t xml:space="preserve">Figure </w:t>
      </w:r>
      <w:r w:rsidRPr="0084384E">
        <w:rPr>
          <w:rFonts w:ascii="Trebuchet MS" w:hAnsi="Trebuchet MS"/>
        </w:rPr>
        <w:fldChar w:fldCharType="begin"/>
      </w:r>
      <w:r w:rsidRPr="0084384E">
        <w:rPr>
          <w:rFonts w:ascii="Trebuchet MS" w:hAnsi="Trebuchet MS"/>
        </w:rPr>
        <w:instrText xml:space="preserve"> SEQ Figure \* ARABIC </w:instrText>
      </w:r>
      <w:r w:rsidRPr="0084384E">
        <w:rPr>
          <w:rFonts w:ascii="Trebuchet MS" w:hAnsi="Trebuchet MS"/>
        </w:rPr>
        <w:fldChar w:fldCharType="separate"/>
      </w:r>
      <w:r w:rsidR="0084384E" w:rsidRPr="0084384E">
        <w:rPr>
          <w:rFonts w:ascii="Trebuchet MS" w:hAnsi="Trebuchet MS"/>
          <w:noProof/>
        </w:rPr>
        <w:t>1</w:t>
      </w:r>
      <w:r w:rsidRPr="0084384E">
        <w:rPr>
          <w:rFonts w:ascii="Trebuchet MS" w:hAnsi="Trebuchet MS"/>
        </w:rPr>
        <w:fldChar w:fldCharType="end"/>
      </w:r>
      <w:r w:rsidRPr="0084384E">
        <w:rPr>
          <w:rFonts w:ascii="Trebuchet MS" w:hAnsi="Trebuchet MS"/>
        </w:rPr>
        <w:t>. New defects by severity</w:t>
      </w:r>
    </w:p>
    <w:p w14:paraId="0AAAD820" w14:textId="77777777" w:rsidR="008C6787" w:rsidRPr="0084384E" w:rsidRDefault="00E71A0D" w:rsidP="008C6787">
      <w:pPr>
        <w:keepNext/>
        <w:rPr>
          <w:rFonts w:ascii="Trebuchet MS" w:hAnsi="Trebuchet MS"/>
        </w:rPr>
      </w:pPr>
      <w:r w:rsidRPr="0084384E">
        <w:rPr>
          <w:rFonts w:ascii="Trebuchet MS" w:hAnsi="Trebuchet MS"/>
          <w:noProof/>
        </w:rPr>
        <w:drawing>
          <wp:inline distT="0" distB="0" distL="0" distR="0" wp14:anchorId="05F7055B" wp14:editId="70951759">
            <wp:extent cx="3896269" cy="1629002"/>
            <wp:effectExtent l="0" t="0" r="9525" b="9525"/>
            <wp:docPr id="197393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35793" name=""/>
                    <pic:cNvPicPr/>
                  </pic:nvPicPr>
                  <pic:blipFill>
                    <a:blip r:embed="rId13"/>
                    <a:stretch>
                      <a:fillRect/>
                    </a:stretch>
                  </pic:blipFill>
                  <pic:spPr>
                    <a:xfrm>
                      <a:off x="0" y="0"/>
                      <a:ext cx="3896269" cy="1629002"/>
                    </a:xfrm>
                    <a:prstGeom prst="rect">
                      <a:avLst/>
                    </a:prstGeom>
                  </pic:spPr>
                </pic:pic>
              </a:graphicData>
            </a:graphic>
          </wp:inline>
        </w:drawing>
      </w:r>
    </w:p>
    <w:p w14:paraId="0FCC4F77" w14:textId="1F7CB144" w:rsidR="00E71A0D" w:rsidRPr="0084384E" w:rsidRDefault="008C6787" w:rsidP="008C6787">
      <w:pPr>
        <w:pStyle w:val="Caption"/>
        <w:rPr>
          <w:rFonts w:ascii="Trebuchet MS" w:hAnsi="Trebuchet MS"/>
        </w:rPr>
      </w:pPr>
      <w:r w:rsidRPr="0084384E">
        <w:rPr>
          <w:rFonts w:ascii="Trebuchet MS" w:hAnsi="Trebuchet MS"/>
        </w:rPr>
        <w:t xml:space="preserve">Figure </w:t>
      </w:r>
      <w:r w:rsidRPr="0084384E">
        <w:rPr>
          <w:rFonts w:ascii="Trebuchet MS" w:hAnsi="Trebuchet MS"/>
        </w:rPr>
        <w:fldChar w:fldCharType="begin"/>
      </w:r>
      <w:r w:rsidRPr="0084384E">
        <w:rPr>
          <w:rFonts w:ascii="Trebuchet MS" w:hAnsi="Trebuchet MS"/>
        </w:rPr>
        <w:instrText xml:space="preserve"> SEQ Figure \* ARABIC </w:instrText>
      </w:r>
      <w:r w:rsidRPr="0084384E">
        <w:rPr>
          <w:rFonts w:ascii="Trebuchet MS" w:hAnsi="Trebuchet MS"/>
        </w:rPr>
        <w:fldChar w:fldCharType="separate"/>
      </w:r>
      <w:r w:rsidR="0084384E" w:rsidRPr="0084384E">
        <w:rPr>
          <w:rFonts w:ascii="Trebuchet MS" w:hAnsi="Trebuchet MS"/>
          <w:noProof/>
        </w:rPr>
        <w:t>2</w:t>
      </w:r>
      <w:r w:rsidRPr="0084384E">
        <w:rPr>
          <w:rFonts w:ascii="Trebuchet MS" w:hAnsi="Trebuchet MS"/>
        </w:rPr>
        <w:fldChar w:fldCharType="end"/>
      </w:r>
      <w:r w:rsidRPr="0084384E">
        <w:rPr>
          <w:rFonts w:ascii="Trebuchet MS" w:hAnsi="Trebuchet MS"/>
        </w:rPr>
        <w:t>. Reconciliation results query output from DBeaver, showing row-level data discrepancies detected during testing.</w:t>
      </w:r>
    </w:p>
    <w:p w14:paraId="4CF97575" w14:textId="77777777" w:rsidR="002B412E" w:rsidRPr="0084384E" w:rsidRDefault="003D3AD8" w:rsidP="002B412E">
      <w:pPr>
        <w:keepNext/>
        <w:rPr>
          <w:rFonts w:ascii="Trebuchet MS" w:hAnsi="Trebuchet MS"/>
        </w:rPr>
      </w:pPr>
      <w:r w:rsidRPr="0084384E">
        <w:rPr>
          <w:rFonts w:ascii="Trebuchet MS" w:hAnsi="Trebuchet MS"/>
        </w:rPr>
        <w:drawing>
          <wp:inline distT="0" distB="0" distL="0" distR="0" wp14:anchorId="7BF42795" wp14:editId="609F6FBF">
            <wp:extent cx="4534533" cy="2743583"/>
            <wp:effectExtent l="0" t="0" r="0" b="0"/>
            <wp:docPr id="34287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70591" name=""/>
                    <pic:cNvPicPr/>
                  </pic:nvPicPr>
                  <pic:blipFill>
                    <a:blip r:embed="rId14"/>
                    <a:stretch>
                      <a:fillRect/>
                    </a:stretch>
                  </pic:blipFill>
                  <pic:spPr>
                    <a:xfrm>
                      <a:off x="0" y="0"/>
                      <a:ext cx="4534533" cy="2743583"/>
                    </a:xfrm>
                    <a:prstGeom prst="rect">
                      <a:avLst/>
                    </a:prstGeom>
                  </pic:spPr>
                </pic:pic>
              </a:graphicData>
            </a:graphic>
          </wp:inline>
        </w:drawing>
      </w:r>
    </w:p>
    <w:p w14:paraId="0981BEA1" w14:textId="02EAA18A" w:rsidR="000A70FF" w:rsidRPr="0084384E" w:rsidRDefault="002B412E" w:rsidP="002B412E">
      <w:pPr>
        <w:pStyle w:val="Caption"/>
        <w:rPr>
          <w:rFonts w:ascii="Trebuchet MS" w:hAnsi="Trebuchet MS"/>
        </w:rPr>
      </w:pPr>
      <w:r w:rsidRPr="0084384E">
        <w:rPr>
          <w:rFonts w:ascii="Trebuchet MS" w:hAnsi="Trebuchet MS"/>
        </w:rPr>
        <w:t xml:space="preserve">Figure </w:t>
      </w:r>
      <w:r w:rsidRPr="0084384E">
        <w:rPr>
          <w:rFonts w:ascii="Trebuchet MS" w:hAnsi="Trebuchet MS"/>
        </w:rPr>
        <w:fldChar w:fldCharType="begin"/>
      </w:r>
      <w:r w:rsidRPr="0084384E">
        <w:rPr>
          <w:rFonts w:ascii="Trebuchet MS" w:hAnsi="Trebuchet MS"/>
        </w:rPr>
        <w:instrText xml:space="preserve"> SEQ Figure \* ARABIC </w:instrText>
      </w:r>
      <w:r w:rsidRPr="0084384E">
        <w:rPr>
          <w:rFonts w:ascii="Trebuchet MS" w:hAnsi="Trebuchet MS"/>
        </w:rPr>
        <w:fldChar w:fldCharType="separate"/>
      </w:r>
      <w:r w:rsidR="0084384E" w:rsidRPr="0084384E">
        <w:rPr>
          <w:rFonts w:ascii="Trebuchet MS" w:hAnsi="Trebuchet MS"/>
          <w:noProof/>
        </w:rPr>
        <w:t>3</w:t>
      </w:r>
      <w:r w:rsidRPr="0084384E">
        <w:rPr>
          <w:rFonts w:ascii="Trebuchet MS" w:hAnsi="Trebuchet MS"/>
        </w:rPr>
        <w:fldChar w:fldCharType="end"/>
      </w:r>
      <w:r w:rsidRPr="0084384E">
        <w:rPr>
          <w:rFonts w:ascii="Trebuchet MS" w:hAnsi="Trebuchet MS"/>
        </w:rPr>
        <w:t>. Discrepancy types across SRC vs. LND reconciliation</w:t>
      </w:r>
    </w:p>
    <w:p w14:paraId="76778CAC" w14:textId="77777777" w:rsidR="0084384E" w:rsidRPr="0084384E" w:rsidRDefault="00C47AA9" w:rsidP="0084384E">
      <w:pPr>
        <w:keepNext/>
        <w:rPr>
          <w:rFonts w:ascii="Trebuchet MS" w:hAnsi="Trebuchet MS"/>
        </w:rPr>
      </w:pPr>
      <w:r w:rsidRPr="0084384E">
        <w:rPr>
          <w:rFonts w:ascii="Trebuchet MS" w:hAnsi="Trebuchet MS"/>
        </w:rPr>
        <w:lastRenderedPageBreak/>
        <w:drawing>
          <wp:inline distT="0" distB="0" distL="0" distR="0" wp14:anchorId="088254E8" wp14:editId="0AFFF012">
            <wp:extent cx="4525006" cy="2686425"/>
            <wp:effectExtent l="0" t="0" r="0" b="0"/>
            <wp:docPr id="151442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22061" name=""/>
                    <pic:cNvPicPr/>
                  </pic:nvPicPr>
                  <pic:blipFill>
                    <a:blip r:embed="rId15"/>
                    <a:stretch>
                      <a:fillRect/>
                    </a:stretch>
                  </pic:blipFill>
                  <pic:spPr>
                    <a:xfrm>
                      <a:off x="0" y="0"/>
                      <a:ext cx="4525006" cy="2686425"/>
                    </a:xfrm>
                    <a:prstGeom prst="rect">
                      <a:avLst/>
                    </a:prstGeom>
                  </pic:spPr>
                </pic:pic>
              </a:graphicData>
            </a:graphic>
          </wp:inline>
        </w:drawing>
      </w:r>
    </w:p>
    <w:p w14:paraId="4539BB04" w14:textId="7B207A32" w:rsidR="00C47AA9" w:rsidRPr="0084384E" w:rsidRDefault="0084384E" w:rsidP="0084384E">
      <w:pPr>
        <w:pStyle w:val="Caption"/>
        <w:rPr>
          <w:rFonts w:ascii="Trebuchet MS" w:hAnsi="Trebuchet MS"/>
        </w:rPr>
      </w:pPr>
      <w:r w:rsidRPr="0084384E">
        <w:rPr>
          <w:rFonts w:ascii="Trebuchet MS" w:hAnsi="Trebuchet MS"/>
        </w:rPr>
        <w:t xml:space="preserve">Figure </w:t>
      </w:r>
      <w:r w:rsidRPr="0084384E">
        <w:rPr>
          <w:rFonts w:ascii="Trebuchet MS" w:hAnsi="Trebuchet MS"/>
        </w:rPr>
        <w:fldChar w:fldCharType="begin"/>
      </w:r>
      <w:r w:rsidRPr="0084384E">
        <w:rPr>
          <w:rFonts w:ascii="Trebuchet MS" w:hAnsi="Trebuchet MS"/>
        </w:rPr>
        <w:instrText xml:space="preserve"> SEQ Figure \* ARABIC </w:instrText>
      </w:r>
      <w:r w:rsidRPr="0084384E">
        <w:rPr>
          <w:rFonts w:ascii="Trebuchet MS" w:hAnsi="Trebuchet MS"/>
        </w:rPr>
        <w:fldChar w:fldCharType="separate"/>
      </w:r>
      <w:r w:rsidRPr="0084384E">
        <w:rPr>
          <w:rFonts w:ascii="Trebuchet MS" w:hAnsi="Trebuchet MS"/>
          <w:noProof/>
        </w:rPr>
        <w:t>4</w:t>
      </w:r>
      <w:r w:rsidRPr="0084384E">
        <w:rPr>
          <w:rFonts w:ascii="Trebuchet MS" w:hAnsi="Trebuchet MS"/>
        </w:rPr>
        <w:fldChar w:fldCharType="end"/>
      </w:r>
      <w:r w:rsidRPr="0084384E">
        <w:rPr>
          <w:rFonts w:ascii="Trebuchet MS" w:hAnsi="Trebuchet MS"/>
        </w:rPr>
        <w:t>. Mismatched columns across all reconciled tables</w:t>
      </w:r>
    </w:p>
    <w:sectPr w:rsidR="00C47AA9" w:rsidRPr="0084384E" w:rsidSect="0076784B">
      <w:headerReference w:type="default" r:id="rId16"/>
      <w:footerReference w:type="default" r:id="rId17"/>
      <w:footerReference w:type="first" r:id="rId18"/>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33D9C" w14:textId="77777777" w:rsidR="001A4E28" w:rsidRDefault="001A4E28" w:rsidP="00500742">
      <w:pPr>
        <w:spacing w:line="240" w:lineRule="auto"/>
      </w:pPr>
      <w:r>
        <w:separator/>
      </w:r>
    </w:p>
  </w:endnote>
  <w:endnote w:type="continuationSeparator" w:id="0">
    <w:p w14:paraId="5DFBAE8B" w14:textId="77777777" w:rsidR="001A4E28" w:rsidRDefault="001A4E28"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9357"/>
    </w:tblGrid>
    <w:tr w:rsidR="00DF38F2" w14:paraId="75EEBB7A" w14:textId="77777777" w:rsidTr="002A572B">
      <w:tc>
        <w:tcPr>
          <w:tcW w:w="8472" w:type="dxa"/>
        </w:tcPr>
        <w:p w14:paraId="0DCC6942" w14:textId="2850B39A" w:rsidR="00ED13A2" w:rsidRDefault="005D1735" w:rsidP="002A572B">
          <w:pPr>
            <w:pStyle w:val="Footer"/>
          </w:pPr>
          <w:r>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3253F4EB" w:rsidR="00ED13A2" w:rsidRDefault="00ED13A2" w:rsidP="008765FD">
          <w:pPr>
            <w:pStyle w:val="Footer"/>
            <w:ind w:left="0"/>
            <w:rPr>
              <w:b/>
            </w:rPr>
          </w:pPr>
        </w:p>
      </w:tc>
      <w:tc>
        <w:tcPr>
          <w:tcW w:w="7613" w:type="dxa"/>
          <w:vAlign w:val="center"/>
          <w:hideMark/>
        </w:tcPr>
        <w:p w14:paraId="36AA4F7F" w14:textId="5FF48E72" w:rsidR="00ED13A2" w:rsidRDefault="00ED13A2" w:rsidP="008765FD">
          <w:pPr>
            <w:pStyle w:val="Footer"/>
            <w:ind w:left="0"/>
          </w:pPr>
        </w:p>
      </w:tc>
    </w:tr>
    <w:tr w:rsidR="0076784B" w14:paraId="7947E9D3" w14:textId="77777777" w:rsidTr="002A572B">
      <w:tc>
        <w:tcPr>
          <w:tcW w:w="9139" w:type="dxa"/>
          <w:gridSpan w:val="2"/>
          <w:hideMark/>
        </w:tcPr>
        <w:p w14:paraId="4818C4EF" w14:textId="59E7AFD0" w:rsidR="00ED13A2" w:rsidRDefault="00ED13A2" w:rsidP="008765FD">
          <w:pPr>
            <w:pStyle w:val="Footer"/>
            <w:ind w:left="0"/>
          </w:pPr>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D2D3F" w14:textId="77777777" w:rsidR="001A4E28" w:rsidRDefault="001A4E28" w:rsidP="00500742">
      <w:pPr>
        <w:spacing w:line="240" w:lineRule="auto"/>
      </w:pPr>
      <w:r>
        <w:separator/>
      </w:r>
    </w:p>
  </w:footnote>
  <w:footnote w:type="continuationSeparator" w:id="0">
    <w:p w14:paraId="1079BB96" w14:textId="77777777" w:rsidR="001A4E28" w:rsidRDefault="001A4E28"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6EDC420C" w:rsidR="00ED13A2" w:rsidRDefault="009B36B7" w:rsidP="002A572B">
          <w:pPr>
            <w:pStyle w:val="Header"/>
            <w:tabs>
              <w:tab w:val="clear" w:pos="0"/>
            </w:tabs>
            <w:ind w:left="-108"/>
          </w:pPr>
          <w:r w:rsidRPr="009B36B7">
            <w:rPr>
              <w:color w:val="999999"/>
            </w:rPr>
            <w:t>Data Quality</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3ABD877D" w:rsidR="00E3745C" w:rsidRDefault="00AB1C1E" w:rsidP="00AB1C1E">
          <w:pPr>
            <w:pStyle w:val="Header"/>
          </w:pPr>
          <w:fldSimple w:instr="DOCPROPERTY  Title  \* MERGEFORMAT">
            <w:r>
              <w:t>DWBI Test Plan and Test Strategy</w:t>
            </w:r>
          </w:fldSimple>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cei="http://schemas.microsoft.com/office/word/2026/wordml/cei">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6813A8"/>
    <w:multiLevelType w:val="hybridMultilevel"/>
    <w:tmpl w:val="4BC8AB24"/>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6381035"/>
    <w:multiLevelType w:val="hybridMultilevel"/>
    <w:tmpl w:val="71C2AD62"/>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68B76C8"/>
    <w:multiLevelType w:val="hybridMultilevel"/>
    <w:tmpl w:val="73AE5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D43B9"/>
    <w:multiLevelType w:val="multilevel"/>
    <w:tmpl w:val="8872DC9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8"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AD6486"/>
    <w:multiLevelType w:val="hybridMultilevel"/>
    <w:tmpl w:val="5040F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0C4021"/>
    <w:multiLevelType w:val="hybridMultilevel"/>
    <w:tmpl w:val="02D88EF8"/>
    <w:lvl w:ilvl="0" w:tplc="E6DC0A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944B1"/>
    <w:multiLevelType w:val="hybridMultilevel"/>
    <w:tmpl w:val="30105588"/>
    <w:lvl w:ilvl="0" w:tplc="E15C3E26">
      <w:numFmt w:val="bullet"/>
      <w:lvlText w:val="-"/>
      <w:lvlJc w:val="left"/>
      <w:pPr>
        <w:ind w:left="720" w:hanging="360"/>
      </w:pPr>
      <w:rPr>
        <w:rFonts w:ascii="Trebuchet MS" w:eastAsia="Times New Roman" w:hAnsi="Trebuchet MS" w:cs="Times New Roman" w:hint="default"/>
      </w:rPr>
    </w:lvl>
    <w:lvl w:ilvl="1" w:tplc="4C640932">
      <w:numFmt w:val="bullet"/>
      <w:lvlText w:val="•"/>
      <w:lvlJc w:val="left"/>
      <w:pPr>
        <w:ind w:left="1800" w:hanging="720"/>
      </w:pPr>
      <w:rPr>
        <w:rFonts w:ascii="Trebuchet MS" w:eastAsia="Times New Roman" w:hAnsi="Trebuchet MS"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BF319E"/>
    <w:multiLevelType w:val="hybridMultilevel"/>
    <w:tmpl w:val="5510B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137D2A"/>
    <w:multiLevelType w:val="hybridMultilevel"/>
    <w:tmpl w:val="165293EE"/>
    <w:lvl w:ilvl="0" w:tplc="DD2A1D1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2845AA"/>
    <w:multiLevelType w:val="hybridMultilevel"/>
    <w:tmpl w:val="2DB61700"/>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B632FBE"/>
    <w:multiLevelType w:val="hybridMultilevel"/>
    <w:tmpl w:val="90C8C0D2"/>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BFC2DB1"/>
    <w:multiLevelType w:val="hybridMultilevel"/>
    <w:tmpl w:val="1C2E8B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F5691B"/>
    <w:multiLevelType w:val="hybridMultilevel"/>
    <w:tmpl w:val="E6A8617E"/>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0E203C"/>
    <w:multiLevelType w:val="hybridMultilevel"/>
    <w:tmpl w:val="5268BC98"/>
    <w:lvl w:ilvl="0" w:tplc="E15C3E26">
      <w:numFmt w:val="bullet"/>
      <w:pStyle w:val="List1"/>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150563F"/>
    <w:multiLevelType w:val="hybridMultilevel"/>
    <w:tmpl w:val="F3CEB446"/>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3887761"/>
    <w:multiLevelType w:val="hybridMultilevel"/>
    <w:tmpl w:val="141CD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4B8B5C04"/>
    <w:multiLevelType w:val="hybridMultilevel"/>
    <w:tmpl w:val="7F8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1870A1"/>
    <w:multiLevelType w:val="hybridMultilevel"/>
    <w:tmpl w:val="1F38FD76"/>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690A32"/>
    <w:multiLevelType w:val="hybridMultilevel"/>
    <w:tmpl w:val="3B64CA32"/>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016BA4"/>
    <w:multiLevelType w:val="hybridMultilevel"/>
    <w:tmpl w:val="FAC62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DD6F34"/>
    <w:multiLevelType w:val="multilevel"/>
    <w:tmpl w:val="1436B0F0"/>
    <w:numStyleLink w:val="NumberList"/>
  </w:abstractNum>
  <w:abstractNum w:abstractNumId="31"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2" w15:restartNumberingAfterBreak="0">
    <w:nsid w:val="64A30825"/>
    <w:multiLevelType w:val="hybridMultilevel"/>
    <w:tmpl w:val="2D42B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905F1B"/>
    <w:multiLevelType w:val="hybridMultilevel"/>
    <w:tmpl w:val="57D29020"/>
    <w:lvl w:ilvl="0" w:tplc="A5C8667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6DB31A2"/>
    <w:multiLevelType w:val="hybridMultilevel"/>
    <w:tmpl w:val="5EC08190"/>
    <w:lvl w:ilvl="0" w:tplc="DA220A4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6510CD"/>
    <w:multiLevelType w:val="hybridMultilevel"/>
    <w:tmpl w:val="678865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AFE5555"/>
    <w:multiLevelType w:val="hybridMultilevel"/>
    <w:tmpl w:val="B994D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650F73"/>
    <w:multiLevelType w:val="hybridMultilevel"/>
    <w:tmpl w:val="7E74AD22"/>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704FC2"/>
    <w:multiLevelType w:val="hybridMultilevel"/>
    <w:tmpl w:val="08B20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5501660">
    <w:abstractNumId w:val="7"/>
  </w:num>
  <w:num w:numId="2" w16cid:durableId="401415250">
    <w:abstractNumId w:val="0"/>
  </w:num>
  <w:num w:numId="3" w16cid:durableId="2145733634">
    <w:abstractNumId w:val="1"/>
  </w:num>
  <w:num w:numId="4" w16cid:durableId="1602491445">
    <w:abstractNumId w:val="13"/>
  </w:num>
  <w:num w:numId="5" w16cid:durableId="1764492637">
    <w:abstractNumId w:val="8"/>
  </w:num>
  <w:num w:numId="6" w16cid:durableId="1705255523">
    <w:abstractNumId w:val="6"/>
  </w:num>
  <w:num w:numId="7" w16cid:durableId="1617325366">
    <w:abstractNumId w:val="37"/>
  </w:num>
  <w:num w:numId="8" w16cid:durableId="2131194476">
    <w:abstractNumId w:val="19"/>
  </w:num>
  <w:num w:numId="9" w16cid:durableId="15627177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31"/>
  </w:num>
  <w:num w:numId="11" w16cid:durableId="1047994370">
    <w:abstractNumId w:val="3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3"/>
  </w:num>
  <w:num w:numId="14" w16cid:durableId="697778143">
    <w:abstractNumId w:val="25"/>
  </w:num>
  <w:num w:numId="15" w16cid:durableId="1997491479">
    <w:abstractNumId w:val="22"/>
  </w:num>
  <w:num w:numId="16" w16cid:durableId="1198546483">
    <w:abstractNumId w:val="18"/>
  </w:num>
  <w:num w:numId="17" w16cid:durableId="1801000362">
    <w:abstractNumId w:val="18"/>
    <w:lvlOverride w:ilvl="0">
      <w:startOverride w:val="1"/>
    </w:lvlOverride>
  </w:num>
  <w:num w:numId="18" w16cid:durableId="1045984528">
    <w:abstractNumId w:val="11"/>
  </w:num>
  <w:num w:numId="19" w16cid:durableId="355159004">
    <w:abstractNumId w:val="7"/>
  </w:num>
  <w:num w:numId="20" w16cid:durableId="937755645">
    <w:abstractNumId w:val="7"/>
  </w:num>
  <w:num w:numId="21" w16cid:durableId="1866214708">
    <w:abstractNumId w:val="35"/>
  </w:num>
  <w:num w:numId="22" w16cid:durableId="743525287">
    <w:abstractNumId w:val="28"/>
  </w:num>
  <w:num w:numId="23" w16cid:durableId="1436515577">
    <w:abstractNumId w:val="20"/>
  </w:num>
  <w:num w:numId="24" w16cid:durableId="1301039427">
    <w:abstractNumId w:val="38"/>
  </w:num>
  <w:num w:numId="25" w16cid:durableId="705329338">
    <w:abstractNumId w:val="27"/>
  </w:num>
  <w:num w:numId="26" w16cid:durableId="968360591">
    <w:abstractNumId w:val="26"/>
  </w:num>
  <w:num w:numId="27" w16cid:durableId="81724335">
    <w:abstractNumId w:val="34"/>
  </w:num>
  <w:num w:numId="28" w16cid:durableId="2091078809">
    <w:abstractNumId w:val="11"/>
  </w:num>
  <w:num w:numId="29" w16cid:durableId="477303563">
    <w:abstractNumId w:val="11"/>
  </w:num>
  <w:num w:numId="30" w16cid:durableId="2119523941">
    <w:abstractNumId w:val="10"/>
  </w:num>
  <w:num w:numId="31" w16cid:durableId="855922023">
    <w:abstractNumId w:val="11"/>
  </w:num>
  <w:num w:numId="32" w16cid:durableId="1320422852">
    <w:abstractNumId w:val="16"/>
  </w:num>
  <w:num w:numId="33" w16cid:durableId="48581308">
    <w:abstractNumId w:val="24"/>
  </w:num>
  <w:num w:numId="34" w16cid:durableId="1259364259">
    <w:abstractNumId w:val="15"/>
  </w:num>
  <w:num w:numId="35" w16cid:durableId="1383364884">
    <w:abstractNumId w:val="29"/>
  </w:num>
  <w:num w:numId="36" w16cid:durableId="1760634741">
    <w:abstractNumId w:val="32"/>
  </w:num>
  <w:num w:numId="37" w16cid:durableId="852912507">
    <w:abstractNumId w:val="14"/>
  </w:num>
  <w:num w:numId="38" w16cid:durableId="748304658">
    <w:abstractNumId w:val="9"/>
  </w:num>
  <w:num w:numId="39" w16cid:durableId="1968585659">
    <w:abstractNumId w:val="17"/>
  </w:num>
  <w:num w:numId="40" w16cid:durableId="672683396">
    <w:abstractNumId w:val="39"/>
  </w:num>
  <w:num w:numId="41" w16cid:durableId="1663510987">
    <w:abstractNumId w:val="5"/>
  </w:num>
  <w:num w:numId="42" w16cid:durableId="2028290538">
    <w:abstractNumId w:val="23"/>
  </w:num>
  <w:num w:numId="43" w16cid:durableId="2087218621">
    <w:abstractNumId w:val="4"/>
  </w:num>
  <w:num w:numId="44" w16cid:durableId="113643161">
    <w:abstractNumId w:val="21"/>
  </w:num>
  <w:num w:numId="45" w16cid:durableId="898319683">
    <w:abstractNumId w:val="36"/>
  </w:num>
  <w:num w:numId="46" w16cid:durableId="1515801952">
    <w:abstractNumId w:val="2"/>
  </w:num>
  <w:num w:numId="47" w16cid:durableId="1265764326">
    <w:abstractNumId w:val="2"/>
  </w:num>
  <w:num w:numId="48" w16cid:durableId="1403791142">
    <w:abstractNumId w:val="2"/>
  </w:num>
  <w:num w:numId="49" w16cid:durableId="1601257346">
    <w:abstractNumId w:val="12"/>
  </w:num>
  <w:num w:numId="50" w16cid:durableId="15913519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10CF4"/>
    <w:rsid w:val="00031DC2"/>
    <w:rsid w:val="00034FAD"/>
    <w:rsid w:val="00036417"/>
    <w:rsid w:val="000428C3"/>
    <w:rsid w:val="0005590F"/>
    <w:rsid w:val="00056A53"/>
    <w:rsid w:val="00062B68"/>
    <w:rsid w:val="0006361D"/>
    <w:rsid w:val="0006581B"/>
    <w:rsid w:val="00065867"/>
    <w:rsid w:val="00070240"/>
    <w:rsid w:val="0007143C"/>
    <w:rsid w:val="000718B8"/>
    <w:rsid w:val="00076767"/>
    <w:rsid w:val="00082B58"/>
    <w:rsid w:val="00084584"/>
    <w:rsid w:val="00086BFB"/>
    <w:rsid w:val="000926FD"/>
    <w:rsid w:val="000952A6"/>
    <w:rsid w:val="00096B0D"/>
    <w:rsid w:val="00096F20"/>
    <w:rsid w:val="000972C3"/>
    <w:rsid w:val="000A19CB"/>
    <w:rsid w:val="000A70FF"/>
    <w:rsid w:val="000B4DF8"/>
    <w:rsid w:val="000B541B"/>
    <w:rsid w:val="000C4312"/>
    <w:rsid w:val="000D3777"/>
    <w:rsid w:val="000D635B"/>
    <w:rsid w:val="000E1659"/>
    <w:rsid w:val="000E16E5"/>
    <w:rsid w:val="000E276A"/>
    <w:rsid w:val="000E59CC"/>
    <w:rsid w:val="000E59E4"/>
    <w:rsid w:val="000E7923"/>
    <w:rsid w:val="000F22B2"/>
    <w:rsid w:val="000F335B"/>
    <w:rsid w:val="000F682B"/>
    <w:rsid w:val="00102241"/>
    <w:rsid w:val="001039C0"/>
    <w:rsid w:val="001070EE"/>
    <w:rsid w:val="00114CC2"/>
    <w:rsid w:val="00115512"/>
    <w:rsid w:val="00125E85"/>
    <w:rsid w:val="00125FA1"/>
    <w:rsid w:val="00130121"/>
    <w:rsid w:val="001319B0"/>
    <w:rsid w:val="0013249D"/>
    <w:rsid w:val="00133043"/>
    <w:rsid w:val="00134EE6"/>
    <w:rsid w:val="00142595"/>
    <w:rsid w:val="00142A22"/>
    <w:rsid w:val="00143101"/>
    <w:rsid w:val="001541D2"/>
    <w:rsid w:val="001605BD"/>
    <w:rsid w:val="00164755"/>
    <w:rsid w:val="00173F65"/>
    <w:rsid w:val="00180050"/>
    <w:rsid w:val="00183D36"/>
    <w:rsid w:val="00185EF0"/>
    <w:rsid w:val="001911B9"/>
    <w:rsid w:val="00195B8E"/>
    <w:rsid w:val="001A4E28"/>
    <w:rsid w:val="001A50A3"/>
    <w:rsid w:val="001B17BA"/>
    <w:rsid w:val="001B1811"/>
    <w:rsid w:val="001B31BC"/>
    <w:rsid w:val="001B5F4A"/>
    <w:rsid w:val="001B6A19"/>
    <w:rsid w:val="001C07A3"/>
    <w:rsid w:val="001D39E4"/>
    <w:rsid w:val="001E3CB0"/>
    <w:rsid w:val="001F2113"/>
    <w:rsid w:val="001F32CD"/>
    <w:rsid w:val="001F41A2"/>
    <w:rsid w:val="001F488B"/>
    <w:rsid w:val="001F7581"/>
    <w:rsid w:val="00203562"/>
    <w:rsid w:val="0020775D"/>
    <w:rsid w:val="00213733"/>
    <w:rsid w:val="00217E2E"/>
    <w:rsid w:val="00230C01"/>
    <w:rsid w:val="002316FD"/>
    <w:rsid w:val="00241B6A"/>
    <w:rsid w:val="00242212"/>
    <w:rsid w:val="00244DE4"/>
    <w:rsid w:val="00252AF0"/>
    <w:rsid w:val="00255DF1"/>
    <w:rsid w:val="00257021"/>
    <w:rsid w:val="002625D0"/>
    <w:rsid w:val="002642FC"/>
    <w:rsid w:val="00265B6D"/>
    <w:rsid w:val="00267AD9"/>
    <w:rsid w:val="0027433E"/>
    <w:rsid w:val="00275EDE"/>
    <w:rsid w:val="00285E5B"/>
    <w:rsid w:val="00296F4A"/>
    <w:rsid w:val="002A3A75"/>
    <w:rsid w:val="002B0813"/>
    <w:rsid w:val="002B412E"/>
    <w:rsid w:val="002C0213"/>
    <w:rsid w:val="002C11FC"/>
    <w:rsid w:val="002C245A"/>
    <w:rsid w:val="002D09DE"/>
    <w:rsid w:val="002D304A"/>
    <w:rsid w:val="002D3C93"/>
    <w:rsid w:val="002D3F46"/>
    <w:rsid w:val="002F23A3"/>
    <w:rsid w:val="003006D9"/>
    <w:rsid w:val="00303C92"/>
    <w:rsid w:val="00304529"/>
    <w:rsid w:val="00312539"/>
    <w:rsid w:val="00316E62"/>
    <w:rsid w:val="0033182F"/>
    <w:rsid w:val="00337306"/>
    <w:rsid w:val="003500E5"/>
    <w:rsid w:val="00351FB9"/>
    <w:rsid w:val="0035579B"/>
    <w:rsid w:val="00367002"/>
    <w:rsid w:val="00373EF7"/>
    <w:rsid w:val="00392FD2"/>
    <w:rsid w:val="003976EC"/>
    <w:rsid w:val="003B0B56"/>
    <w:rsid w:val="003B651B"/>
    <w:rsid w:val="003D3AD8"/>
    <w:rsid w:val="003D4953"/>
    <w:rsid w:val="003E72FE"/>
    <w:rsid w:val="003F3D55"/>
    <w:rsid w:val="00400BB8"/>
    <w:rsid w:val="00403B3E"/>
    <w:rsid w:val="00405191"/>
    <w:rsid w:val="00411F74"/>
    <w:rsid w:val="0042481F"/>
    <w:rsid w:val="00426215"/>
    <w:rsid w:val="00431332"/>
    <w:rsid w:val="004353AA"/>
    <w:rsid w:val="0043646A"/>
    <w:rsid w:val="004400D0"/>
    <w:rsid w:val="00443E5E"/>
    <w:rsid w:val="00444D3B"/>
    <w:rsid w:val="00456B36"/>
    <w:rsid w:val="00480504"/>
    <w:rsid w:val="0048499B"/>
    <w:rsid w:val="00485C91"/>
    <w:rsid w:val="0048663B"/>
    <w:rsid w:val="00490900"/>
    <w:rsid w:val="00490D00"/>
    <w:rsid w:val="00494260"/>
    <w:rsid w:val="004A0F26"/>
    <w:rsid w:val="004A4E69"/>
    <w:rsid w:val="004B5862"/>
    <w:rsid w:val="004C5B9D"/>
    <w:rsid w:val="004C6A22"/>
    <w:rsid w:val="004F05E5"/>
    <w:rsid w:val="004F08BB"/>
    <w:rsid w:val="004F1265"/>
    <w:rsid w:val="00500742"/>
    <w:rsid w:val="00504C62"/>
    <w:rsid w:val="0050500D"/>
    <w:rsid w:val="005108D5"/>
    <w:rsid w:val="005122D6"/>
    <w:rsid w:val="00512DFC"/>
    <w:rsid w:val="00515817"/>
    <w:rsid w:val="00515B4E"/>
    <w:rsid w:val="005174FF"/>
    <w:rsid w:val="00521A18"/>
    <w:rsid w:val="00522789"/>
    <w:rsid w:val="00523674"/>
    <w:rsid w:val="005255FE"/>
    <w:rsid w:val="00541604"/>
    <w:rsid w:val="00543630"/>
    <w:rsid w:val="005445AB"/>
    <w:rsid w:val="00544F0C"/>
    <w:rsid w:val="005450DA"/>
    <w:rsid w:val="00554E00"/>
    <w:rsid w:val="00555431"/>
    <w:rsid w:val="00557AD8"/>
    <w:rsid w:val="00562508"/>
    <w:rsid w:val="00563C31"/>
    <w:rsid w:val="005739CC"/>
    <w:rsid w:val="005757C2"/>
    <w:rsid w:val="00580835"/>
    <w:rsid w:val="00582A9E"/>
    <w:rsid w:val="005847ED"/>
    <w:rsid w:val="005877B0"/>
    <w:rsid w:val="0059374D"/>
    <w:rsid w:val="00593EA2"/>
    <w:rsid w:val="005A24B8"/>
    <w:rsid w:val="005A4C3F"/>
    <w:rsid w:val="005B03D0"/>
    <w:rsid w:val="005B3BF6"/>
    <w:rsid w:val="005B516C"/>
    <w:rsid w:val="005C64A6"/>
    <w:rsid w:val="005C7960"/>
    <w:rsid w:val="005C7D83"/>
    <w:rsid w:val="005D0EC2"/>
    <w:rsid w:val="005D1735"/>
    <w:rsid w:val="005D3809"/>
    <w:rsid w:val="005E22BA"/>
    <w:rsid w:val="005E3D9A"/>
    <w:rsid w:val="005F50BF"/>
    <w:rsid w:val="006077A0"/>
    <w:rsid w:val="006163E8"/>
    <w:rsid w:val="00620784"/>
    <w:rsid w:val="00624234"/>
    <w:rsid w:val="00627AD2"/>
    <w:rsid w:val="006313C1"/>
    <w:rsid w:val="006340DD"/>
    <w:rsid w:val="00643EA9"/>
    <w:rsid w:val="00647CE6"/>
    <w:rsid w:val="00651B49"/>
    <w:rsid w:val="0065403E"/>
    <w:rsid w:val="006638D4"/>
    <w:rsid w:val="0066440F"/>
    <w:rsid w:val="006651E6"/>
    <w:rsid w:val="00666408"/>
    <w:rsid w:val="00671FCC"/>
    <w:rsid w:val="00672656"/>
    <w:rsid w:val="00676F7E"/>
    <w:rsid w:val="00684C2A"/>
    <w:rsid w:val="0069467A"/>
    <w:rsid w:val="006A0FC3"/>
    <w:rsid w:val="006A7F57"/>
    <w:rsid w:val="006B36A0"/>
    <w:rsid w:val="006B58BE"/>
    <w:rsid w:val="006C1DB4"/>
    <w:rsid w:val="006C3754"/>
    <w:rsid w:val="006C5206"/>
    <w:rsid w:val="006C5B1E"/>
    <w:rsid w:val="006C5B9F"/>
    <w:rsid w:val="006D1812"/>
    <w:rsid w:val="006D65FF"/>
    <w:rsid w:val="006E4468"/>
    <w:rsid w:val="006E4D43"/>
    <w:rsid w:val="006F204E"/>
    <w:rsid w:val="006F49D0"/>
    <w:rsid w:val="0070091A"/>
    <w:rsid w:val="007016CD"/>
    <w:rsid w:val="00705785"/>
    <w:rsid w:val="007076F2"/>
    <w:rsid w:val="00723543"/>
    <w:rsid w:val="00732E88"/>
    <w:rsid w:val="00740DDE"/>
    <w:rsid w:val="00741758"/>
    <w:rsid w:val="00744D08"/>
    <w:rsid w:val="007670B0"/>
    <w:rsid w:val="00772F7A"/>
    <w:rsid w:val="00776F32"/>
    <w:rsid w:val="00783E91"/>
    <w:rsid w:val="0078460E"/>
    <w:rsid w:val="0079035C"/>
    <w:rsid w:val="00790B84"/>
    <w:rsid w:val="007911B5"/>
    <w:rsid w:val="007920A2"/>
    <w:rsid w:val="0079521C"/>
    <w:rsid w:val="007972CF"/>
    <w:rsid w:val="007A21FF"/>
    <w:rsid w:val="007B2B0F"/>
    <w:rsid w:val="007B7851"/>
    <w:rsid w:val="007C4361"/>
    <w:rsid w:val="007C716D"/>
    <w:rsid w:val="007D4257"/>
    <w:rsid w:val="007E574F"/>
    <w:rsid w:val="007E7072"/>
    <w:rsid w:val="007F0B04"/>
    <w:rsid w:val="00800121"/>
    <w:rsid w:val="008010D9"/>
    <w:rsid w:val="0081109F"/>
    <w:rsid w:val="008125AE"/>
    <w:rsid w:val="00815969"/>
    <w:rsid w:val="00830313"/>
    <w:rsid w:val="00835A1D"/>
    <w:rsid w:val="008401FE"/>
    <w:rsid w:val="0084384E"/>
    <w:rsid w:val="0084469A"/>
    <w:rsid w:val="00853FBC"/>
    <w:rsid w:val="008765FD"/>
    <w:rsid w:val="00876D86"/>
    <w:rsid w:val="00893275"/>
    <w:rsid w:val="00895AD9"/>
    <w:rsid w:val="008A7E17"/>
    <w:rsid w:val="008B10A1"/>
    <w:rsid w:val="008C6787"/>
    <w:rsid w:val="008C78C9"/>
    <w:rsid w:val="008D0346"/>
    <w:rsid w:val="008E1AB2"/>
    <w:rsid w:val="008E411C"/>
    <w:rsid w:val="008E597A"/>
    <w:rsid w:val="008E616C"/>
    <w:rsid w:val="008F42D1"/>
    <w:rsid w:val="009045D8"/>
    <w:rsid w:val="00905D56"/>
    <w:rsid w:val="00906F95"/>
    <w:rsid w:val="00921C44"/>
    <w:rsid w:val="009265E4"/>
    <w:rsid w:val="00935C1E"/>
    <w:rsid w:val="0094080D"/>
    <w:rsid w:val="00943483"/>
    <w:rsid w:val="0094703C"/>
    <w:rsid w:val="00960386"/>
    <w:rsid w:val="00964EFD"/>
    <w:rsid w:val="009660C9"/>
    <w:rsid w:val="00970DC9"/>
    <w:rsid w:val="0097210A"/>
    <w:rsid w:val="00974743"/>
    <w:rsid w:val="0098439B"/>
    <w:rsid w:val="00990A34"/>
    <w:rsid w:val="009A3332"/>
    <w:rsid w:val="009A64E1"/>
    <w:rsid w:val="009B1688"/>
    <w:rsid w:val="009B2094"/>
    <w:rsid w:val="009B2A69"/>
    <w:rsid w:val="009B36B7"/>
    <w:rsid w:val="009B38D0"/>
    <w:rsid w:val="009B7467"/>
    <w:rsid w:val="009C264A"/>
    <w:rsid w:val="009C6B2A"/>
    <w:rsid w:val="009D359E"/>
    <w:rsid w:val="009D4E77"/>
    <w:rsid w:val="009D5C00"/>
    <w:rsid w:val="009D60A5"/>
    <w:rsid w:val="009E09F0"/>
    <w:rsid w:val="009E416C"/>
    <w:rsid w:val="009E4BF9"/>
    <w:rsid w:val="009E7277"/>
    <w:rsid w:val="009F2983"/>
    <w:rsid w:val="009F4DCF"/>
    <w:rsid w:val="00A01ECD"/>
    <w:rsid w:val="00A02B3A"/>
    <w:rsid w:val="00A03D00"/>
    <w:rsid w:val="00A0542E"/>
    <w:rsid w:val="00A07962"/>
    <w:rsid w:val="00A11FBE"/>
    <w:rsid w:val="00A125DD"/>
    <w:rsid w:val="00A22E6E"/>
    <w:rsid w:val="00A237F6"/>
    <w:rsid w:val="00A3375B"/>
    <w:rsid w:val="00A35850"/>
    <w:rsid w:val="00A35A3E"/>
    <w:rsid w:val="00A36D29"/>
    <w:rsid w:val="00A42B12"/>
    <w:rsid w:val="00A43A85"/>
    <w:rsid w:val="00A43E01"/>
    <w:rsid w:val="00A43EF7"/>
    <w:rsid w:val="00A46BC6"/>
    <w:rsid w:val="00A56067"/>
    <w:rsid w:val="00A62260"/>
    <w:rsid w:val="00A631EF"/>
    <w:rsid w:val="00A64A46"/>
    <w:rsid w:val="00A772D4"/>
    <w:rsid w:val="00A8094F"/>
    <w:rsid w:val="00A80D52"/>
    <w:rsid w:val="00A80E43"/>
    <w:rsid w:val="00A8140C"/>
    <w:rsid w:val="00A93767"/>
    <w:rsid w:val="00A95BBA"/>
    <w:rsid w:val="00AA162F"/>
    <w:rsid w:val="00AA51FD"/>
    <w:rsid w:val="00AA68CA"/>
    <w:rsid w:val="00AA766F"/>
    <w:rsid w:val="00AB1C1E"/>
    <w:rsid w:val="00AB329A"/>
    <w:rsid w:val="00AB4283"/>
    <w:rsid w:val="00AB52F1"/>
    <w:rsid w:val="00AB5A16"/>
    <w:rsid w:val="00AB6F45"/>
    <w:rsid w:val="00AB7C89"/>
    <w:rsid w:val="00AC1325"/>
    <w:rsid w:val="00AC3D99"/>
    <w:rsid w:val="00AD70F9"/>
    <w:rsid w:val="00AE1A8F"/>
    <w:rsid w:val="00AE3666"/>
    <w:rsid w:val="00AE45A5"/>
    <w:rsid w:val="00AE6D15"/>
    <w:rsid w:val="00AF18BB"/>
    <w:rsid w:val="00AF4365"/>
    <w:rsid w:val="00AF4E8A"/>
    <w:rsid w:val="00AF68DF"/>
    <w:rsid w:val="00B00F2B"/>
    <w:rsid w:val="00B047B0"/>
    <w:rsid w:val="00B072EA"/>
    <w:rsid w:val="00B077B7"/>
    <w:rsid w:val="00B13968"/>
    <w:rsid w:val="00B15537"/>
    <w:rsid w:val="00B200CE"/>
    <w:rsid w:val="00B224D7"/>
    <w:rsid w:val="00B31CFF"/>
    <w:rsid w:val="00B32202"/>
    <w:rsid w:val="00B32867"/>
    <w:rsid w:val="00B33AFD"/>
    <w:rsid w:val="00B33B61"/>
    <w:rsid w:val="00B3629F"/>
    <w:rsid w:val="00B40F49"/>
    <w:rsid w:val="00B5323C"/>
    <w:rsid w:val="00B53C2F"/>
    <w:rsid w:val="00B5794A"/>
    <w:rsid w:val="00B63965"/>
    <w:rsid w:val="00B65E46"/>
    <w:rsid w:val="00B66E10"/>
    <w:rsid w:val="00B70618"/>
    <w:rsid w:val="00B72244"/>
    <w:rsid w:val="00B72529"/>
    <w:rsid w:val="00B776ED"/>
    <w:rsid w:val="00B83E56"/>
    <w:rsid w:val="00BA0DB8"/>
    <w:rsid w:val="00BA5FF7"/>
    <w:rsid w:val="00BB394F"/>
    <w:rsid w:val="00BB565B"/>
    <w:rsid w:val="00BB7672"/>
    <w:rsid w:val="00BC06E0"/>
    <w:rsid w:val="00BC0F15"/>
    <w:rsid w:val="00BD0556"/>
    <w:rsid w:val="00BF1295"/>
    <w:rsid w:val="00BF39B4"/>
    <w:rsid w:val="00BF5B07"/>
    <w:rsid w:val="00BF6053"/>
    <w:rsid w:val="00BF6B24"/>
    <w:rsid w:val="00C0047B"/>
    <w:rsid w:val="00C07592"/>
    <w:rsid w:val="00C10BF3"/>
    <w:rsid w:val="00C15FBE"/>
    <w:rsid w:val="00C17074"/>
    <w:rsid w:val="00C23BC6"/>
    <w:rsid w:val="00C311A3"/>
    <w:rsid w:val="00C33BBD"/>
    <w:rsid w:val="00C34CED"/>
    <w:rsid w:val="00C40EBF"/>
    <w:rsid w:val="00C417CE"/>
    <w:rsid w:val="00C42797"/>
    <w:rsid w:val="00C47AA9"/>
    <w:rsid w:val="00C521C7"/>
    <w:rsid w:val="00C53E37"/>
    <w:rsid w:val="00C61C51"/>
    <w:rsid w:val="00C644BC"/>
    <w:rsid w:val="00C64A2B"/>
    <w:rsid w:val="00C672D2"/>
    <w:rsid w:val="00C7007C"/>
    <w:rsid w:val="00C726A7"/>
    <w:rsid w:val="00C72846"/>
    <w:rsid w:val="00C746CD"/>
    <w:rsid w:val="00C753E0"/>
    <w:rsid w:val="00C836E9"/>
    <w:rsid w:val="00C853B0"/>
    <w:rsid w:val="00C8739B"/>
    <w:rsid w:val="00C901A0"/>
    <w:rsid w:val="00C9424B"/>
    <w:rsid w:val="00CA10C0"/>
    <w:rsid w:val="00CA1A99"/>
    <w:rsid w:val="00CA3310"/>
    <w:rsid w:val="00CA72F1"/>
    <w:rsid w:val="00CB2020"/>
    <w:rsid w:val="00CB4D65"/>
    <w:rsid w:val="00CB6FAF"/>
    <w:rsid w:val="00CB7897"/>
    <w:rsid w:val="00CD140F"/>
    <w:rsid w:val="00CD44C2"/>
    <w:rsid w:val="00CD4AE9"/>
    <w:rsid w:val="00CD547D"/>
    <w:rsid w:val="00CD6875"/>
    <w:rsid w:val="00CE1E44"/>
    <w:rsid w:val="00CE3F6D"/>
    <w:rsid w:val="00CE6412"/>
    <w:rsid w:val="00CE68D4"/>
    <w:rsid w:val="00CF020E"/>
    <w:rsid w:val="00CF10EA"/>
    <w:rsid w:val="00CF5991"/>
    <w:rsid w:val="00D01236"/>
    <w:rsid w:val="00D0145B"/>
    <w:rsid w:val="00D016F0"/>
    <w:rsid w:val="00D05D1B"/>
    <w:rsid w:val="00D16859"/>
    <w:rsid w:val="00D20F53"/>
    <w:rsid w:val="00D2570E"/>
    <w:rsid w:val="00D329F3"/>
    <w:rsid w:val="00D345FE"/>
    <w:rsid w:val="00D34E3C"/>
    <w:rsid w:val="00D36978"/>
    <w:rsid w:val="00D4056F"/>
    <w:rsid w:val="00D411E2"/>
    <w:rsid w:val="00D42A62"/>
    <w:rsid w:val="00D441AE"/>
    <w:rsid w:val="00D50933"/>
    <w:rsid w:val="00D511CC"/>
    <w:rsid w:val="00D6198B"/>
    <w:rsid w:val="00D61A08"/>
    <w:rsid w:val="00D61C9C"/>
    <w:rsid w:val="00D76C72"/>
    <w:rsid w:val="00D87344"/>
    <w:rsid w:val="00D95F13"/>
    <w:rsid w:val="00D976AE"/>
    <w:rsid w:val="00DA29E0"/>
    <w:rsid w:val="00DA4762"/>
    <w:rsid w:val="00DB1703"/>
    <w:rsid w:val="00DB570B"/>
    <w:rsid w:val="00DB58BF"/>
    <w:rsid w:val="00DB5C10"/>
    <w:rsid w:val="00DC07FB"/>
    <w:rsid w:val="00DC357D"/>
    <w:rsid w:val="00DC79F9"/>
    <w:rsid w:val="00DD0C9D"/>
    <w:rsid w:val="00DD1B71"/>
    <w:rsid w:val="00DD31D9"/>
    <w:rsid w:val="00DE0C8B"/>
    <w:rsid w:val="00DE1B7F"/>
    <w:rsid w:val="00DE28FE"/>
    <w:rsid w:val="00DE5137"/>
    <w:rsid w:val="00DF071E"/>
    <w:rsid w:val="00DF7AE4"/>
    <w:rsid w:val="00E016A3"/>
    <w:rsid w:val="00E04DA2"/>
    <w:rsid w:val="00E15F7E"/>
    <w:rsid w:val="00E172A4"/>
    <w:rsid w:val="00E229BD"/>
    <w:rsid w:val="00E22D41"/>
    <w:rsid w:val="00E31258"/>
    <w:rsid w:val="00E33B25"/>
    <w:rsid w:val="00E34AB6"/>
    <w:rsid w:val="00E3745C"/>
    <w:rsid w:val="00E43B70"/>
    <w:rsid w:val="00E43D86"/>
    <w:rsid w:val="00E57545"/>
    <w:rsid w:val="00E639FE"/>
    <w:rsid w:val="00E67539"/>
    <w:rsid w:val="00E71A0D"/>
    <w:rsid w:val="00E73B2E"/>
    <w:rsid w:val="00E74B6F"/>
    <w:rsid w:val="00E74BB1"/>
    <w:rsid w:val="00E84BE0"/>
    <w:rsid w:val="00E92734"/>
    <w:rsid w:val="00E9449F"/>
    <w:rsid w:val="00EB06BD"/>
    <w:rsid w:val="00EC1CDA"/>
    <w:rsid w:val="00EC2C1C"/>
    <w:rsid w:val="00EC3D70"/>
    <w:rsid w:val="00EC5170"/>
    <w:rsid w:val="00EC6B08"/>
    <w:rsid w:val="00ED13A2"/>
    <w:rsid w:val="00ED3CCE"/>
    <w:rsid w:val="00ED6FF2"/>
    <w:rsid w:val="00EE6828"/>
    <w:rsid w:val="00EF73A5"/>
    <w:rsid w:val="00F02785"/>
    <w:rsid w:val="00F1023B"/>
    <w:rsid w:val="00F13D15"/>
    <w:rsid w:val="00F222AA"/>
    <w:rsid w:val="00F25D7D"/>
    <w:rsid w:val="00F27529"/>
    <w:rsid w:val="00F33BB2"/>
    <w:rsid w:val="00F44A50"/>
    <w:rsid w:val="00F509AE"/>
    <w:rsid w:val="00F55A25"/>
    <w:rsid w:val="00F564A5"/>
    <w:rsid w:val="00F57605"/>
    <w:rsid w:val="00F6128B"/>
    <w:rsid w:val="00F64562"/>
    <w:rsid w:val="00F64808"/>
    <w:rsid w:val="00F66934"/>
    <w:rsid w:val="00F75DD2"/>
    <w:rsid w:val="00F77CE3"/>
    <w:rsid w:val="00F83E79"/>
    <w:rsid w:val="00F91A08"/>
    <w:rsid w:val="00F94C2A"/>
    <w:rsid w:val="00FA03D3"/>
    <w:rsid w:val="00FA09B9"/>
    <w:rsid w:val="00FA1646"/>
    <w:rsid w:val="00FA7AF8"/>
    <w:rsid w:val="00FC1A28"/>
    <w:rsid w:val="00FC2A63"/>
    <w:rsid w:val="00FC32E0"/>
    <w:rsid w:val="00FC4A12"/>
    <w:rsid w:val="00FD7A5B"/>
    <w:rsid w:val="00FD7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244DE4"/>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835A1D"/>
    <w:pPr>
      <w:keepNext/>
      <w:numPr>
        <w:numId w:val="1"/>
      </w:numPr>
      <w:spacing w:before="240" w:after="120" w:line="240" w:lineRule="auto"/>
      <w:ind w:left="431" w:hanging="431"/>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835A1D"/>
    <w:pPr>
      <w:numPr>
        <w:ilvl w:val="1"/>
        <w:numId w:val="1"/>
      </w:numPr>
      <w:spacing w:before="200" w:line="240" w:lineRule="auto"/>
      <w:ind w:left="851" w:hanging="851"/>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990A34"/>
    <w:pPr>
      <w:keepNext/>
      <w:numPr>
        <w:ilvl w:val="2"/>
        <w:numId w:val="1"/>
      </w:numPr>
      <w:spacing w:before="200" w:line="240" w:lineRule="auto"/>
      <w:ind w:left="851" w:hanging="851"/>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5A1D"/>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835A1D"/>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990A34"/>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basedOn w:val="Normal"/>
    <w:link w:val="BodyTextChar"/>
    <w:qFormat/>
    <w:rsid w:val="006C1DB4"/>
    <w:pPr>
      <w:spacing w:after="120"/>
    </w:pPr>
    <w:rPr>
      <w:rFonts w:ascii="Trebuchet MS" w:hAnsi="Trebuchet MS"/>
    </w:rPr>
  </w:style>
  <w:style w:type="character" w:customStyle="1" w:styleId="BodyTextChar">
    <w:name w:val="Body Text Char"/>
    <w:basedOn w:val="DefaultParagraphFont"/>
    <w:link w:val="BodyText"/>
    <w:rsid w:val="006C1DB4"/>
    <w:rPr>
      <w:rFonts w:ascii="Trebuchet MS" w:eastAsia="Times New Roman" w:hAnsi="Trebuchet MS" w:cs="Times New Roman"/>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B224D7"/>
    <w:pPr>
      <w:spacing w:before="240" w:after="120" w:line="240" w:lineRule="auto"/>
    </w:pPr>
    <w:rPr>
      <w:rFonts w:ascii="Arial Black" w:eastAsia="Times New Roman" w:hAnsi="Arial Black" w:cs="Times New Roman"/>
      <w:bCs/>
      <w:color w:val="464547"/>
      <w:szCs w:val="16"/>
    </w:rPr>
  </w:style>
  <w:style w:type="character" w:customStyle="1" w:styleId="CommentSubjectChar">
    <w:name w:val="Comment Subject Char"/>
    <w:basedOn w:val="CommentTextChar"/>
    <w:link w:val="CommentSubject"/>
    <w:rsid w:val="00B224D7"/>
    <w:rPr>
      <w:rFonts w:ascii="Arial Black" w:eastAsia="Times New Roman" w:hAnsi="Arial Black" w:cs="Times New Roman"/>
      <w:bCs/>
      <w:color w:val="464547"/>
      <w:sz w:val="20"/>
      <w:szCs w:val="16"/>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List1">
    <w:name w:val="List1"/>
    <w:basedOn w:val="BodyText"/>
    <w:link w:val="listChar"/>
    <w:uiPriority w:val="3"/>
    <w:qFormat/>
    <w:rsid w:val="00392FD2"/>
    <w:pPr>
      <w:numPr>
        <w:numId w:val="44"/>
      </w:numPr>
    </w:pPr>
  </w:style>
  <w:style w:type="character" w:customStyle="1" w:styleId="listChar">
    <w:name w:val="list Char"/>
    <w:basedOn w:val="BodyTextChar"/>
    <w:link w:val="List1"/>
    <w:uiPriority w:val="3"/>
    <w:rsid w:val="00392FD2"/>
    <w:rPr>
      <w:rFonts w:ascii="Trebuchet MS" w:eastAsia="Times New Roman" w:hAnsi="Trebuchet MS" w:cs="Times New Roman"/>
      <w:color w:val="464547"/>
      <w:sz w:val="20"/>
      <w:szCs w:val="20"/>
    </w:rPr>
  </w:style>
  <w:style w:type="table" w:styleId="TableGrid">
    <w:name w:val="Table Grid"/>
    <w:basedOn w:val="TableNormal"/>
    <w:uiPriority w:val="39"/>
    <w:rsid w:val="000D37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D37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05590F"/>
    <w:rPr>
      <w:b/>
      <w:bCs/>
    </w:rPr>
  </w:style>
  <w:style w:type="paragraph" w:styleId="Caption">
    <w:name w:val="caption"/>
    <w:basedOn w:val="Normal"/>
    <w:next w:val="Normal"/>
    <w:uiPriority w:val="35"/>
    <w:unhideWhenUsed/>
    <w:qFormat/>
    <w:rsid w:val="00213733"/>
    <w:pPr>
      <w:spacing w:after="200" w:line="240" w:lineRule="auto"/>
    </w:pPr>
    <w:rPr>
      <w:i/>
      <w:iCs/>
      <w:color w:val="44546A" w:themeColor="text2"/>
      <w:sz w:val="18"/>
      <w:szCs w:val="18"/>
    </w:rPr>
  </w:style>
  <w:style w:type="paragraph" w:styleId="NoSpacing">
    <w:name w:val="No Spacing"/>
    <w:uiPriority w:val="1"/>
    <w:qFormat/>
    <w:rsid w:val="00DE0C8B"/>
    <w:pPr>
      <w:widowControl w:val="0"/>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9F4DCF"/>
    <w:rPr>
      <w:color w:val="605E5C"/>
      <w:shd w:val="clear" w:color="auto" w:fill="E1DFDD"/>
    </w:rPr>
  </w:style>
  <w:style w:type="character" w:styleId="FollowedHyperlink">
    <w:name w:val="FollowedHyperlink"/>
    <w:basedOn w:val="DefaultParagraphFont"/>
    <w:uiPriority w:val="99"/>
    <w:semiHidden/>
    <w:unhideWhenUsed/>
    <w:rsid w:val="00403B3E"/>
    <w:rPr>
      <w:color w:val="954F72" w:themeColor="followedHyperlink"/>
      <w:u w:val="single"/>
    </w:rPr>
  </w:style>
  <w:style w:type="paragraph" w:styleId="NormalWeb">
    <w:name w:val="Normal (Web)"/>
    <w:basedOn w:val="Normal"/>
    <w:uiPriority w:val="99"/>
    <w:semiHidden/>
    <w:unhideWhenUsed/>
    <w:rsid w:val="000F335B"/>
    <w:pPr>
      <w:widowControl/>
      <w:spacing w:before="100" w:beforeAutospacing="1" w:after="100" w:afterAutospacing="1" w:line="240" w:lineRule="auto"/>
    </w:pPr>
    <w:rPr>
      <w:sz w:val="24"/>
      <w:szCs w:val="24"/>
    </w:rPr>
  </w:style>
  <w:style w:type="table" w:customStyle="1" w:styleId="TableEPAM">
    <w:name w:val="Table_EPAM"/>
    <w:basedOn w:val="TableNormal"/>
    <w:uiPriority w:val="99"/>
    <w:rsid w:val="00CF5991"/>
    <w:pPr>
      <w:spacing w:after="0" w:line="240" w:lineRule="auto"/>
    </w:pPr>
    <w:rPr>
      <w:rFonts w:ascii="Trebuchet MS" w:eastAsia="Times New Roman" w:hAnsi="Trebuchet MS" w:cs="Times New Roman"/>
      <w:color w:val="3B3838"/>
      <w:sz w:val="18"/>
      <w:szCs w:val="20"/>
      <w:lang w:val="ru-RU" w:eastAsia="ru-RU"/>
    </w:rPr>
    <w:tblPr>
      <w:tblStyleRowBandSize w:val="1"/>
      <w:tblBorders>
        <w:top w:val="single" w:sz="4" w:space="0" w:color="767171"/>
        <w:left w:val="single" w:sz="4" w:space="0" w:color="767171"/>
        <w:bottom w:val="single" w:sz="4" w:space="0" w:color="767171"/>
        <w:right w:val="single" w:sz="4" w:space="0" w:color="767171"/>
        <w:insideH w:val="single" w:sz="4" w:space="0" w:color="767171"/>
        <w:insideV w:val="single" w:sz="4" w:space="0" w:color="767171"/>
      </w:tblBorders>
    </w:tblPr>
    <w:tcPr>
      <w:vAlign w:val="center"/>
    </w:tcPr>
    <w:tblStylePr w:type="firstRow">
      <w:pPr>
        <w:jc w:val="center"/>
      </w:pPr>
      <w:rPr>
        <w:rFonts w:ascii="Tahoma" w:hAnsi="Tahoma"/>
        <w:b/>
        <w:color w:val="3B3838"/>
        <w:sz w:val="18"/>
      </w:rPr>
      <w:tblPr/>
      <w:tcPr>
        <w:shd w:val="clear" w:color="auto" w:fill="D0CECE"/>
      </w:tcPr>
    </w:tblStylePr>
    <w:tblStylePr w:type="lastRow">
      <w:rPr>
        <w:rFonts w:ascii="Tahoma" w:hAnsi="Tahoma"/>
        <w:color w:val="3B3838"/>
        <w:sz w:val="18"/>
      </w:rPr>
      <w:tblPr/>
      <w:tcPr>
        <w:shd w:val="clear" w:color="auto" w:fill="FFFFFF"/>
      </w:tcPr>
    </w:tblStylePr>
    <w:tblStylePr w:type="firstCol">
      <w:rPr>
        <w:color w:val="3B3838"/>
      </w:rPr>
    </w:tblStylePr>
    <w:tblStylePr w:type="band1Horz">
      <w:rPr>
        <w:rFonts w:ascii="Tahoma" w:hAnsi="Tahoma"/>
        <w:b w:val="0"/>
        <w:sz w:val="18"/>
      </w:rPr>
      <w:tblPr/>
      <w:tcPr>
        <w:shd w:val="clear" w:color="auto" w:fill="FFFFFF"/>
      </w:tcPr>
    </w:tblStylePr>
    <w:tblStylePr w:type="band2Horz">
      <w:rPr>
        <w:color w:val="3B3838"/>
      </w:rPr>
    </w:tblStylePr>
  </w:style>
  <w:style w:type="character" w:styleId="HTMLCode">
    <w:name w:val="HTML Code"/>
    <w:basedOn w:val="DefaultParagraphFont"/>
    <w:uiPriority w:val="99"/>
    <w:semiHidden/>
    <w:unhideWhenUsed/>
    <w:rsid w:val="002F23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BCFBA0-8D1D-4B98-8BFA-B2B6E4DF45A4}">
  <ds:schemaRefs>
    <ds:schemaRef ds:uri="http://schemas.openxmlformats.org/officeDocument/2006/bibliography"/>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1232</TotalTime>
  <Pages>6</Pages>
  <Words>927</Words>
  <Characters>5288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თაკო თუთისანი</cp:lastModifiedBy>
  <cp:revision>386</cp:revision>
  <dcterms:created xsi:type="dcterms:W3CDTF">2026-06-24T18:49:00Z</dcterms:created>
  <dcterms:modified xsi:type="dcterms:W3CDTF">2026-09-16T18:17:00Z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