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　／　第3版（2026年9月23日）</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に定例フォルダ「YYMMDD_第NN回_定例」を作り、その中に「YYMMDD_第NN回_議題.xlsx」を作る。902 の課題リストを「YYMMDD_第NN回_課題リスト.xlsx」として定例フォルダにコピーする。お知らせメールを送る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に定例フォルダを作り、議題と課題リストを置き、関係者にお知らせメールを送る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が動き、議題に結果を書き込んで「議事録」として定例フォルダに格納。議事録要約を作成。未決事項一覧を更新。課題リストを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00_受付/（小山が文字起こしを置く）</w:t>
      </w:r>
    </w:p>
    <w:p>
      <w:pPr>
        <w:shd w:fill="F2F2F2" w:color="auto" w:val="clear"/>
        <w:spacing w:after="0" w:line="260"/>
        <w:ind w:left="120" w:right="120"/>
      </w:pPr>
      <w:r>
        <w:rPr>
          <w:rFonts w:ascii="Consolas" w:eastAsia="ＭＳ ゴシック" w:hAnsi="Consolas"/>
          <w:sz w:val="18"/>
          <w:szCs w:val="18"/>
        </w:rPr>
        <w:t xml:space="preserve">│   ├── 261002_第02回_定例/（金子主任が毎回作る）</w:t>
      </w:r>
    </w:p>
    <w:p>
      <w:pPr>
        <w:shd w:fill="F2F2F2" w:color="auto" w:val="clear"/>
        <w:spacing w:after="0" w:line="260"/>
        <w:ind w:left="120" w:right="120"/>
      </w:pPr>
      <w:r>
        <w:rPr>
          <w:rFonts w:ascii="Consolas" w:eastAsia="ＭＳ ゴシック" w:hAnsi="Consolas"/>
          <w:sz w:val="18"/>
          <w:szCs w:val="18"/>
        </w:rPr>
        <w:t xml:space="preserve">│   │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 261002_第02回_議事録.xlsx（自動）</w:t>
      </w:r>
    </w:p>
    <w:p>
      <w:pPr>
        <w:shd w:fill="F2F2F2" w:color="auto" w:val="clear"/>
        <w:spacing w:after="0" w:line="260"/>
        <w:ind w:left="120" w:right="120"/>
      </w:pPr>
      <w:r>
        <w:rPr>
          <w:rFonts w:ascii="Consolas" w:eastAsia="ＭＳ ゴシック" w:hAnsi="Consolas"/>
          <w:sz w:val="18"/>
          <w:szCs w:val="18"/>
        </w:rPr>
        <w:t xml:space="preserve">│   │   ├── 261002_第02回_議事録要約.md（自動）</w:t>
      </w:r>
    </w:p>
    <w:p>
      <w:pPr>
        <w:shd w:fill="F2F2F2" w:color="auto" w:val="clear"/>
        <w:spacing w:after="0" w:line="260"/>
        <w:ind w:left="120" w:right="120"/>
      </w:pPr>
      <w:r>
        <w:rPr>
          <w:rFonts w:ascii="Consolas" w:eastAsia="ＭＳ ゴシック" w:hAnsi="Consolas"/>
          <w:sz w:val="18"/>
          <w:szCs w:val="18"/>
        </w:rPr>
        <w:t xml:space="preserve">│   │   └── 261002_第02回_文字起こし.vtt（自動で受付から移す）</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00_受付</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定例後に小山が文字起こし（.vtt）を置く場所。Workato はここだけを見張り、置かれた文字起こしを定例フォルダへ移す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YYMMDD_第NN回_定例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定例1回分のフォルダ。議題・課題リスト（定例資料）、議事録、議事録要約、文字起こしをまとめて置く</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901_総合定例会議資料（直下）</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 &gt; 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rPr>
          <w:b/>
          <w:bCs/>
        </w:rPr>
        <w:t xml:space="preserve">定例フォルダの名前は「YYMMDD_第NN回_定例」</w:t>
      </w:r>
      <w:r>
        <w:t xml:space="preserve">です。日付はその定例の開催日を6桁（例：2026年10月2日 → 261002）、回数は2桁（第02回）。自動処理は、このフォルダ名で回を見つけます。</w:t>
      </w:r>
    </w:p>
    <w:p>
      <w:pPr>
        <w:pStyle w:val="ListParagraph"/>
        <w:numPr>
          <w:ilvl w:val="0"/>
          <w:numId w:val="2"/>
        </w:numPr>
        <w:spacing w:after="60" w:line="280"/>
      </w:pPr>
      <w:r>
        <w:t xml:space="preserve">定例フォルダの中のファイルは、名前に「議題」「課題」を含む Excel を議題・課題リストとして探します。名前は「YYMMDD_第NN回_議題.xlsx」などにそろえてください。</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定例フォルダを作る</w:t>
      </w:r>
      <w:r>
        <w:t xml:space="preserve">：Box の 901_総合定例会議資料 に、「YYMMDD_第NN回_定例」（定例の開催日。例：261002_第02回_定例）のフォルダを作る。</w:t>
      </w:r>
    </w:p>
    <w:p>
      <w:pPr>
        <w:pStyle w:val="ListParagraph"/>
        <w:numPr>
          <w:ilvl w:val="0"/>
          <w:numId w:val="3"/>
        </w:numPr>
        <w:spacing w:after="60" w:line="280"/>
      </w:pPr>
      <w:r>
        <w:rPr>
          <w:b/>
          <w:bCs/>
        </w:rPr>
        <w:t xml:space="preserve">議題を作る</w:t>
      </w:r>
      <w:r>
        <w:t xml:space="preserve">：定例フォルダに、議事録フォーマット（議事録フォーマット_修正版4.xlsx）をコピーし、「YYMMDD_第NN回_議題.xlsx」（例：261002_第02回_議題.xlsx）の名前にして、Box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直下にある今回の定例日の課題リストを、定例フォルダに「YYMMDD_第NN回_課題リスト.xlsx」（例：261002_第02回_課題リスト.xlsx）の名前でコピーする（課題リスト運用ルール②）。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のファイルを直し、定例フォルダにコピーし直す（課題リスト運用ルール③）。</w:t>
      </w:r>
    </w:p>
    <w:p>
      <w:pPr>
        <w:pBdr>
          <w:left w:val="single" w:color="2E74B5" w:sz="18" w:space="8"/>
        </w:pBdr>
        <w:spacing w:after="100" w:line="280"/>
        <w:ind w:left="200"/>
      </w:pPr>
      <w:r>
        <w:rPr>
          <w:color w:val="595959"/>
        </w:rPr>
        <w:t xml:space="preserve">定例フォルダの名前が違うと、定例後に自動処理が見つけられず、WowTalk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直下</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に定例フォルダ（YYMMDD_第NN回_定例）を作る</w:t>
            </w:r>
          </w:p>
          <w:p>
            <w:pPr>
              <w:spacing w:after="0" w:line="260"/>
            </w:pPr>
            <w:r>
              <w:rPr>
                <w:sz w:val="18"/>
                <w:szCs w:val="18"/>
              </w:rPr>
              <w:t xml:space="preserve">・定例フォルダに議題（YYMMDD_第NN回_議題.xlsx）を作る</w:t>
            </w:r>
          </w:p>
          <w:p>
            <w:pPr>
              <w:spacing w:after="0" w:line="260"/>
            </w:pPr>
            <w:r>
              <w:rPr>
                <w:sz w:val="18"/>
                <w:szCs w:val="18"/>
              </w:rPr>
              <w:t xml:space="preserve">・課題リストを定例フォルダにコピーする（YYMMDD_第NN回_課題リスト.xlsx）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定例のフォルダが見つかりません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に、開催日の名前の定例フォルダ（YYMMDD_第NN回_定例）がない。または開催日の翌日以降に、日付を付けずに文字起こしを置いた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フォルダ名を「YYMMDD_第NN回_定例」に直すか、文字起こしのファイル名の先頭に開催日を付けて、00_受付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定例フォルダに、名前に「議題」を含む Excel 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議題を定例フォルダに置いてから、00_受付 に文字起こしを置き直す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テスト用の定例フォルダ（YYMMDD_第99回_定例）を 901 に作って議題と課題リストを置き、短い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金子主任が定例フォルダに「YYMMDD_第NN回_課題リスト.xlsx」（例：261002_第02回_課題リスト.xlsx）の名前でコピーする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コピー先は定例フォルダ</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2026-09-23T21:05:33.671Z</dcterms:created>
  <dcterms:modified xsi:type="dcterms:W3CDTF">2026-09-23T21:05:33.671Z</dcterms:modified>
</cp:coreProperties>
</file>

<file path=docProps/custom.xml><?xml version="1.0" encoding="utf-8"?>
<Properties xmlns="http://schemas.openxmlformats.org/officeDocument/2006/custom-properties" xmlns:vt="http://schemas.openxmlformats.org/officeDocument/2006/docPropsVTypes"/>
</file>